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E251" w14:textId="76016746" w:rsidR="003F02C9" w:rsidRDefault="003F02C9">
      <w:r>
        <w:t>Крипта</w:t>
      </w:r>
    </w:p>
    <w:p w14:paraId="78634064" w14:textId="3890B187" w:rsidR="003F02C9" w:rsidRDefault="003F02C9">
      <w:r>
        <w:t>Курсовой проект</w:t>
      </w:r>
    </w:p>
    <w:p w14:paraId="2A4AAE96" w14:textId="2157148C" w:rsidR="003F02C9" w:rsidRDefault="003F02C9">
      <w:r>
        <w:t>-взлом подстановки индивидуальный</w:t>
      </w:r>
    </w:p>
    <w:p w14:paraId="5E1527D2" w14:textId="7332AD64" w:rsidR="003F02C9" w:rsidRDefault="003F02C9">
      <w:r>
        <w:t xml:space="preserve">-атака </w:t>
      </w:r>
      <w:proofErr w:type="spellStart"/>
      <w:r>
        <w:t>фридмана</w:t>
      </w:r>
      <w:proofErr w:type="spellEnd"/>
      <w:r>
        <w:t xml:space="preserve"> индивидуально</w:t>
      </w:r>
    </w:p>
    <w:p w14:paraId="2CB5DA17" w14:textId="77777777" w:rsidR="003F02C9" w:rsidRDefault="003F02C9">
      <w:pPr>
        <w:rPr>
          <w:lang w:val="en-US"/>
        </w:rPr>
      </w:pPr>
      <w:r>
        <w:t xml:space="preserve">-разработка и обоснование стойкости блочного </w:t>
      </w:r>
      <w:proofErr w:type="spellStart"/>
      <w:r>
        <w:t>многораундового</w:t>
      </w:r>
      <w:proofErr w:type="spellEnd"/>
      <w:r>
        <w:t xml:space="preserve"> симметричного алгоритма шифрования\расшифрования на основе криптограф. Примитивов</w:t>
      </w:r>
      <w:r>
        <w:rPr>
          <w:lang w:val="en-US"/>
        </w:rPr>
        <w:t>:</w:t>
      </w:r>
    </w:p>
    <w:p w14:paraId="63A38DEF" w14:textId="77777777" w:rsidR="003F02C9" w:rsidRDefault="003F02C9">
      <w:pPr>
        <w:rPr>
          <w:lang w:val="en-US"/>
        </w:rPr>
      </w:pPr>
      <w:r>
        <w:rPr>
          <w:lang w:val="en-US"/>
        </w:rPr>
        <w:t>1</w:t>
      </w:r>
      <w:r>
        <w:t xml:space="preserve"> подстановка над алфавитом </w:t>
      </w:r>
      <w:r>
        <w:rPr>
          <w:lang w:val="en-US"/>
        </w:rPr>
        <w:t>ascii</w:t>
      </w:r>
    </w:p>
    <w:p w14:paraId="6C6E72F0" w14:textId="77777777" w:rsidR="003F02C9" w:rsidRDefault="003F02C9">
      <w:r>
        <w:t>2 перестановка размер блока</w:t>
      </w:r>
    </w:p>
    <w:p w14:paraId="57FC4A90" w14:textId="77777777" w:rsidR="00C63351" w:rsidRDefault="003F02C9">
      <w:r>
        <w:t xml:space="preserve">3 </w:t>
      </w:r>
      <w:proofErr w:type="spellStart"/>
      <w:r>
        <w:t>гаммировани</w:t>
      </w:r>
      <w:proofErr w:type="spellEnd"/>
    </w:p>
    <w:p w14:paraId="2321BD01" w14:textId="77777777" w:rsidR="00C63351" w:rsidRDefault="00C63351"/>
    <w:p w14:paraId="0A0BA19B" w14:textId="2BE5A185" w:rsidR="003F02C9" w:rsidRPr="00C35134" w:rsidRDefault="00C63351">
      <w:r>
        <w:t xml:space="preserve">Существует алгоритм машины </w:t>
      </w:r>
      <w:proofErr w:type="spellStart"/>
      <w:r>
        <w:t>тьюринга</w:t>
      </w:r>
      <w:proofErr w:type="spellEnd"/>
      <w:r>
        <w:t xml:space="preserve"> </w:t>
      </w:r>
      <w:r w:rsidR="00C35134">
        <w:t>решающий задачу при любых исходных данных</w:t>
      </w:r>
      <w:r w:rsidR="003F02C9">
        <w:t xml:space="preserve"> </w:t>
      </w:r>
    </w:p>
    <w:sectPr w:rsidR="003F02C9" w:rsidRPr="00C3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C9"/>
    <w:rsid w:val="00344F59"/>
    <w:rsid w:val="003F02C9"/>
    <w:rsid w:val="00C35134"/>
    <w:rsid w:val="00C6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F9E2"/>
  <w15:chartTrackingRefBased/>
  <w15:docId w15:val="{D32A5037-3BBD-4828-8DEC-8AD51FFD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1</cp:revision>
  <dcterms:created xsi:type="dcterms:W3CDTF">2023-09-05T07:32:00Z</dcterms:created>
  <dcterms:modified xsi:type="dcterms:W3CDTF">2023-09-05T09:19:00Z</dcterms:modified>
</cp:coreProperties>
</file>