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65EE2" w14:textId="77777777" w:rsidR="001003E2" w:rsidRPr="00473C8D" w:rsidRDefault="001003E2" w:rsidP="001003E2">
      <w:pPr>
        <w:rPr>
          <w:lang w:val="en-US"/>
        </w:rPr>
      </w:pPr>
    </w:p>
    <w:p w14:paraId="1E6309A0" w14:textId="77777777" w:rsidR="001003E2" w:rsidRPr="001003E2" w:rsidRDefault="001003E2" w:rsidP="001003E2"/>
    <w:p w14:paraId="58750CD3" w14:textId="77777777" w:rsidR="001003E2" w:rsidRPr="001003E2" w:rsidRDefault="001003E2" w:rsidP="001003E2"/>
    <w:p w14:paraId="1D79E25B" w14:textId="77777777" w:rsidR="001003E2" w:rsidRPr="001003E2" w:rsidRDefault="001003E2" w:rsidP="001003E2">
      <w:pPr>
        <w:rPr>
          <w:rFonts w:ascii="Arial" w:hAnsi="Arial" w:cs="Arial"/>
        </w:rPr>
      </w:pPr>
    </w:p>
    <w:p w14:paraId="67ED7F85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1D41EF94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0590C794" w14:textId="77777777" w:rsid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1E451ED5" w14:textId="77777777" w:rsid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5CBC8F58" w14:textId="77777777" w:rsid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48D40520" w14:textId="77777777" w:rsidR="001003E2" w:rsidRPr="0040291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08D57485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7FE3C843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6086AA26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293A5EBB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3F50E721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1DBFA380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4E087A37" w14:textId="64B005DF" w:rsidR="00AC4DBE" w:rsidRDefault="001204BD" w:rsidP="00AC4DBE">
      <w:pPr>
        <w:pStyle w:val="tdnontocunorderedcaption"/>
      </w:pPr>
      <w:bookmarkStart w:id="0" w:name="_Hlk134976108"/>
      <w:r>
        <w:rPr>
          <w:caps w:val="0"/>
        </w:rPr>
        <w:t>Курсовая работа</w:t>
      </w:r>
    </w:p>
    <w:p w14:paraId="3645786E" w14:textId="77777777" w:rsidR="00AC4DBE" w:rsidRPr="00F94A86" w:rsidRDefault="00AC4DBE" w:rsidP="00AC4DBE">
      <w:pPr>
        <w:pStyle w:val="tdnontocunorderedcaption"/>
        <w:rPr>
          <w:highlight w:val="yellow"/>
        </w:rPr>
      </w:pPr>
      <w:r w:rsidRPr="0090014A">
        <w:t>РАЗРАБОТКА КОМПИЛЯТОРА ПОДМНОЖЕСТВА ПРОЦЕДУРНОГО ЯЗЫКА</w:t>
      </w:r>
    </w:p>
    <w:bookmarkEnd w:id="0"/>
    <w:p w14:paraId="146D7509" w14:textId="48873390" w:rsidR="00A10F1A" w:rsidRPr="002C2C00" w:rsidRDefault="00C32F5A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Описание программы</w:t>
      </w:r>
    </w:p>
    <w:p w14:paraId="462F9829" w14:textId="6485BF7B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 w:rsidR="00C96E5C">
        <w:rPr>
          <w:rFonts w:ascii="Arial" w:hAnsi="Arial" w:cs="Arial"/>
          <w:b/>
        </w:rPr>
        <w:t>643.02068048.00001-01 13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6331D8F6" w:rsidR="003801C6" w:rsidRPr="00377B64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440639">
        <w:rPr>
          <w:rFonts w:ascii="Arial" w:hAnsi="Arial" w:cs="Arial"/>
          <w:b/>
        </w:rPr>
        <w:t>18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7E541886" w14:textId="77777777" w:rsidR="00A46FE2" w:rsidRPr="001D3DE4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7B3DB666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098B72A6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45BA0D11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0D9418F3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DBB59DF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07739642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78581812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6A07049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34008333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12B61DD6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FA35A34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8C87752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D967D59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40A64D75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FE7D15A" w14:textId="5A697A64" w:rsidR="00A46FE2" w:rsidRPr="008D1D50" w:rsidRDefault="00A46FE2" w:rsidP="00A46FE2">
      <w:pPr>
        <w:spacing w:after="120"/>
        <w:jc w:val="center"/>
        <w:rPr>
          <w:rFonts w:ascii="Arial" w:hAnsi="Arial" w:cs="Arial"/>
          <w:b/>
        </w:rPr>
        <w:sectPr w:rsidR="00A46FE2" w:rsidRPr="008D1D50" w:rsidSect="00473C8D">
          <w:headerReference w:type="default" r:id="rId12"/>
          <w:footerReference w:type="first" r:id="rId13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B609F1">
        <w:rPr>
          <w:rFonts w:ascii="Arial" w:hAnsi="Arial" w:cs="Arial"/>
          <w:sz w:val="22"/>
          <w:szCs w:val="22"/>
        </w:rPr>
        <w:t>23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1" w:name="_Toc264388593"/>
      <w:r w:rsidRPr="008D4152"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6DF2F939" w14:textId="0FB28504" w:rsidR="002A47C8" w:rsidRDefault="002A47C8" w:rsidP="00FC339B">
      <w:pPr>
        <w:pStyle w:val="tdtext"/>
      </w:pPr>
      <w:r>
        <w:t>Целью данной курсовой работы является разработка компилятора подмножества процедурного языка. В работе представлено подробное описание разработанной программы, а также основные этапы ее создания.</w:t>
      </w:r>
    </w:p>
    <w:p w14:paraId="124A87CE" w14:textId="77777777" w:rsidR="00C611CE" w:rsidRDefault="00C611CE" w:rsidP="002A47C8">
      <w:pPr>
        <w:pStyle w:val="tdtext"/>
      </w:pPr>
    </w:p>
    <w:p w14:paraId="1402E894" w14:textId="19E28419" w:rsidR="00C611CE" w:rsidRPr="002A47C8" w:rsidRDefault="00C611CE" w:rsidP="002A47C8">
      <w:pPr>
        <w:pStyle w:val="tdtext"/>
        <w:sectPr w:rsidR="00C611CE" w:rsidRPr="002A47C8" w:rsidSect="00A46FE2">
          <w:headerReference w:type="default" r:id="rId14"/>
          <w:footerReference w:type="default" r:id="rId15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0C53C29B" w14:textId="56C9A0B0" w:rsidR="006642EE" w:rsidRDefault="00A10F1A">
      <w:pPr>
        <w:pStyle w:val="11"/>
        <w:rPr>
          <w:rFonts w:asciiTheme="minorHAnsi" w:eastAsiaTheme="minorEastAsia" w:hAnsiTheme="minorHAnsi" w:cstheme="minorBidi"/>
          <w:b w:val="0"/>
          <w:szCs w:val="22"/>
          <w:lang w:val="en-US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136394736" w:history="1">
        <w:r w:rsidR="006642EE" w:rsidRPr="0036138F">
          <w:rPr>
            <w:rStyle w:val="af"/>
          </w:rPr>
          <w:t>1. Общие сведения</w:t>
        </w:r>
        <w:r w:rsidR="006642EE">
          <w:rPr>
            <w:webHidden/>
          </w:rPr>
          <w:tab/>
        </w:r>
        <w:r w:rsidR="006642EE">
          <w:rPr>
            <w:webHidden/>
          </w:rPr>
          <w:fldChar w:fldCharType="begin"/>
        </w:r>
        <w:r w:rsidR="006642EE">
          <w:rPr>
            <w:webHidden/>
          </w:rPr>
          <w:instrText xml:space="preserve"> PAGEREF _Toc136394736 \h </w:instrText>
        </w:r>
        <w:r w:rsidR="006642EE">
          <w:rPr>
            <w:webHidden/>
          </w:rPr>
        </w:r>
        <w:r w:rsidR="006642EE">
          <w:rPr>
            <w:webHidden/>
          </w:rPr>
          <w:fldChar w:fldCharType="separate"/>
        </w:r>
        <w:r w:rsidR="006642EE">
          <w:rPr>
            <w:webHidden/>
          </w:rPr>
          <w:t>4</w:t>
        </w:r>
        <w:r w:rsidR="006642EE">
          <w:rPr>
            <w:webHidden/>
          </w:rPr>
          <w:fldChar w:fldCharType="end"/>
        </w:r>
      </w:hyperlink>
    </w:p>
    <w:p w14:paraId="045D5954" w14:textId="2D6B3525" w:rsidR="006642EE" w:rsidRDefault="00000000">
      <w:pPr>
        <w:pStyle w:val="28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37" w:history="1">
        <w:r w:rsidR="006642EE" w:rsidRPr="0036138F">
          <w:rPr>
            <w:rStyle w:val="af"/>
            <w:noProof/>
          </w:rPr>
          <w:t>1.1. Обозначение и наименование программы</w:t>
        </w:r>
        <w:r w:rsidR="006642EE">
          <w:rPr>
            <w:noProof/>
            <w:webHidden/>
          </w:rPr>
          <w:tab/>
        </w:r>
        <w:r w:rsidR="006642EE">
          <w:rPr>
            <w:noProof/>
            <w:webHidden/>
          </w:rPr>
          <w:fldChar w:fldCharType="begin"/>
        </w:r>
        <w:r w:rsidR="006642EE">
          <w:rPr>
            <w:noProof/>
            <w:webHidden/>
          </w:rPr>
          <w:instrText xml:space="preserve"> PAGEREF _Toc136394737 \h </w:instrText>
        </w:r>
        <w:r w:rsidR="006642EE">
          <w:rPr>
            <w:noProof/>
            <w:webHidden/>
          </w:rPr>
        </w:r>
        <w:r w:rsidR="006642EE">
          <w:rPr>
            <w:noProof/>
            <w:webHidden/>
          </w:rPr>
          <w:fldChar w:fldCharType="separate"/>
        </w:r>
        <w:r w:rsidR="006642EE">
          <w:rPr>
            <w:noProof/>
            <w:webHidden/>
          </w:rPr>
          <w:t>4</w:t>
        </w:r>
        <w:r w:rsidR="006642EE">
          <w:rPr>
            <w:noProof/>
            <w:webHidden/>
          </w:rPr>
          <w:fldChar w:fldCharType="end"/>
        </w:r>
      </w:hyperlink>
    </w:p>
    <w:p w14:paraId="0C3894A8" w14:textId="01A83CA8" w:rsidR="006642EE" w:rsidRDefault="00000000">
      <w:pPr>
        <w:pStyle w:val="28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38" w:history="1">
        <w:r w:rsidR="006642EE" w:rsidRPr="0036138F">
          <w:rPr>
            <w:rStyle w:val="af"/>
            <w:noProof/>
          </w:rPr>
          <w:t>1.2. Программное обеспечение, необходимое для функционирования программы</w:t>
        </w:r>
        <w:r w:rsidR="006642EE">
          <w:rPr>
            <w:noProof/>
            <w:webHidden/>
          </w:rPr>
          <w:tab/>
        </w:r>
        <w:r w:rsidR="006642EE">
          <w:rPr>
            <w:noProof/>
            <w:webHidden/>
          </w:rPr>
          <w:fldChar w:fldCharType="begin"/>
        </w:r>
        <w:r w:rsidR="006642EE">
          <w:rPr>
            <w:noProof/>
            <w:webHidden/>
          </w:rPr>
          <w:instrText xml:space="preserve"> PAGEREF _Toc136394738 \h </w:instrText>
        </w:r>
        <w:r w:rsidR="006642EE">
          <w:rPr>
            <w:noProof/>
            <w:webHidden/>
          </w:rPr>
        </w:r>
        <w:r w:rsidR="006642EE">
          <w:rPr>
            <w:noProof/>
            <w:webHidden/>
          </w:rPr>
          <w:fldChar w:fldCharType="separate"/>
        </w:r>
        <w:r w:rsidR="006642EE">
          <w:rPr>
            <w:noProof/>
            <w:webHidden/>
          </w:rPr>
          <w:t>4</w:t>
        </w:r>
        <w:r w:rsidR="006642EE">
          <w:rPr>
            <w:noProof/>
            <w:webHidden/>
          </w:rPr>
          <w:fldChar w:fldCharType="end"/>
        </w:r>
      </w:hyperlink>
    </w:p>
    <w:p w14:paraId="71AB99CA" w14:textId="5DB39B52" w:rsidR="006642EE" w:rsidRDefault="00000000">
      <w:pPr>
        <w:pStyle w:val="28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39" w:history="1">
        <w:r w:rsidR="006642EE" w:rsidRPr="0036138F">
          <w:rPr>
            <w:rStyle w:val="af"/>
            <w:noProof/>
          </w:rPr>
          <w:t>1.3. Языки программирования, на которых написана программа</w:t>
        </w:r>
        <w:r w:rsidR="006642EE">
          <w:rPr>
            <w:noProof/>
            <w:webHidden/>
          </w:rPr>
          <w:tab/>
        </w:r>
        <w:r w:rsidR="006642EE">
          <w:rPr>
            <w:noProof/>
            <w:webHidden/>
          </w:rPr>
          <w:fldChar w:fldCharType="begin"/>
        </w:r>
        <w:r w:rsidR="006642EE">
          <w:rPr>
            <w:noProof/>
            <w:webHidden/>
          </w:rPr>
          <w:instrText xml:space="preserve"> PAGEREF _Toc136394739 \h </w:instrText>
        </w:r>
        <w:r w:rsidR="006642EE">
          <w:rPr>
            <w:noProof/>
            <w:webHidden/>
          </w:rPr>
        </w:r>
        <w:r w:rsidR="006642EE">
          <w:rPr>
            <w:noProof/>
            <w:webHidden/>
          </w:rPr>
          <w:fldChar w:fldCharType="separate"/>
        </w:r>
        <w:r w:rsidR="006642EE">
          <w:rPr>
            <w:noProof/>
            <w:webHidden/>
          </w:rPr>
          <w:t>4</w:t>
        </w:r>
        <w:r w:rsidR="006642EE">
          <w:rPr>
            <w:noProof/>
            <w:webHidden/>
          </w:rPr>
          <w:fldChar w:fldCharType="end"/>
        </w:r>
      </w:hyperlink>
    </w:p>
    <w:p w14:paraId="5F37D364" w14:textId="7EF94B8A" w:rsidR="006642EE" w:rsidRDefault="00000000">
      <w:pPr>
        <w:pStyle w:val="11"/>
        <w:rPr>
          <w:rFonts w:asciiTheme="minorHAnsi" w:eastAsiaTheme="minorEastAsia" w:hAnsiTheme="minorHAnsi" w:cstheme="minorBidi"/>
          <w:b w:val="0"/>
          <w:szCs w:val="22"/>
          <w:lang w:val="en-US"/>
        </w:rPr>
      </w:pPr>
      <w:hyperlink w:anchor="_Toc136394740" w:history="1">
        <w:r w:rsidR="006642EE" w:rsidRPr="0036138F">
          <w:rPr>
            <w:rStyle w:val="af"/>
          </w:rPr>
          <w:t>2. Функциональное назначение</w:t>
        </w:r>
        <w:r w:rsidR="006642EE">
          <w:rPr>
            <w:webHidden/>
          </w:rPr>
          <w:tab/>
        </w:r>
        <w:r w:rsidR="006642EE">
          <w:rPr>
            <w:webHidden/>
          </w:rPr>
          <w:fldChar w:fldCharType="begin"/>
        </w:r>
        <w:r w:rsidR="006642EE">
          <w:rPr>
            <w:webHidden/>
          </w:rPr>
          <w:instrText xml:space="preserve"> PAGEREF _Toc136394740 \h </w:instrText>
        </w:r>
        <w:r w:rsidR="006642EE">
          <w:rPr>
            <w:webHidden/>
          </w:rPr>
        </w:r>
        <w:r w:rsidR="006642EE">
          <w:rPr>
            <w:webHidden/>
          </w:rPr>
          <w:fldChar w:fldCharType="separate"/>
        </w:r>
        <w:r w:rsidR="006642EE">
          <w:rPr>
            <w:webHidden/>
          </w:rPr>
          <w:t>5</w:t>
        </w:r>
        <w:r w:rsidR="006642EE">
          <w:rPr>
            <w:webHidden/>
          </w:rPr>
          <w:fldChar w:fldCharType="end"/>
        </w:r>
      </w:hyperlink>
    </w:p>
    <w:p w14:paraId="7BB58AA7" w14:textId="25E674CA" w:rsidR="006642EE" w:rsidRDefault="00000000">
      <w:pPr>
        <w:pStyle w:val="11"/>
        <w:rPr>
          <w:rFonts w:asciiTheme="minorHAnsi" w:eastAsiaTheme="minorEastAsia" w:hAnsiTheme="minorHAnsi" w:cstheme="minorBidi"/>
          <w:b w:val="0"/>
          <w:szCs w:val="22"/>
          <w:lang w:val="en-US"/>
        </w:rPr>
      </w:pPr>
      <w:hyperlink w:anchor="_Toc136394741" w:history="1">
        <w:r w:rsidR="006642EE" w:rsidRPr="0036138F">
          <w:rPr>
            <w:rStyle w:val="af"/>
          </w:rPr>
          <w:t>3. Описание логической структуры</w:t>
        </w:r>
        <w:r w:rsidR="006642EE">
          <w:rPr>
            <w:webHidden/>
          </w:rPr>
          <w:tab/>
        </w:r>
        <w:r w:rsidR="006642EE">
          <w:rPr>
            <w:webHidden/>
          </w:rPr>
          <w:fldChar w:fldCharType="begin"/>
        </w:r>
        <w:r w:rsidR="006642EE">
          <w:rPr>
            <w:webHidden/>
          </w:rPr>
          <w:instrText xml:space="preserve"> PAGEREF _Toc136394741 \h </w:instrText>
        </w:r>
        <w:r w:rsidR="006642EE">
          <w:rPr>
            <w:webHidden/>
          </w:rPr>
        </w:r>
        <w:r w:rsidR="006642EE">
          <w:rPr>
            <w:webHidden/>
          </w:rPr>
          <w:fldChar w:fldCharType="separate"/>
        </w:r>
        <w:r w:rsidR="006642EE">
          <w:rPr>
            <w:webHidden/>
          </w:rPr>
          <w:t>6</w:t>
        </w:r>
        <w:r w:rsidR="006642EE">
          <w:rPr>
            <w:webHidden/>
          </w:rPr>
          <w:fldChar w:fldCharType="end"/>
        </w:r>
      </w:hyperlink>
    </w:p>
    <w:p w14:paraId="7E951503" w14:textId="4E767B57" w:rsidR="006642EE" w:rsidRDefault="00000000">
      <w:pPr>
        <w:pStyle w:val="28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42" w:history="1">
        <w:r w:rsidR="006642EE" w:rsidRPr="0036138F">
          <w:rPr>
            <w:rStyle w:val="af"/>
            <w:noProof/>
          </w:rPr>
          <w:t>3.1. Структура программы с описанием функций составных частей и связи между ними</w:t>
        </w:r>
        <w:r w:rsidR="006642EE">
          <w:rPr>
            <w:noProof/>
            <w:webHidden/>
          </w:rPr>
          <w:tab/>
        </w:r>
        <w:r w:rsidR="006642EE">
          <w:rPr>
            <w:noProof/>
            <w:webHidden/>
          </w:rPr>
          <w:fldChar w:fldCharType="begin"/>
        </w:r>
        <w:r w:rsidR="006642EE">
          <w:rPr>
            <w:noProof/>
            <w:webHidden/>
          </w:rPr>
          <w:instrText xml:space="preserve"> PAGEREF _Toc136394742 \h </w:instrText>
        </w:r>
        <w:r w:rsidR="006642EE">
          <w:rPr>
            <w:noProof/>
            <w:webHidden/>
          </w:rPr>
        </w:r>
        <w:r w:rsidR="006642EE">
          <w:rPr>
            <w:noProof/>
            <w:webHidden/>
          </w:rPr>
          <w:fldChar w:fldCharType="separate"/>
        </w:r>
        <w:r w:rsidR="006642EE">
          <w:rPr>
            <w:noProof/>
            <w:webHidden/>
          </w:rPr>
          <w:t>6</w:t>
        </w:r>
        <w:r w:rsidR="006642EE">
          <w:rPr>
            <w:noProof/>
            <w:webHidden/>
          </w:rPr>
          <w:fldChar w:fldCharType="end"/>
        </w:r>
      </w:hyperlink>
    </w:p>
    <w:p w14:paraId="3854071B" w14:textId="25184510" w:rsidR="006642EE" w:rsidRDefault="00000000">
      <w:pPr>
        <w:pStyle w:val="28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43" w:history="1">
        <w:r w:rsidR="006642EE" w:rsidRPr="0036138F">
          <w:rPr>
            <w:rStyle w:val="af"/>
            <w:noProof/>
          </w:rPr>
          <w:t>3.2. Лексический анализ</w:t>
        </w:r>
        <w:r w:rsidR="006642EE">
          <w:rPr>
            <w:noProof/>
            <w:webHidden/>
          </w:rPr>
          <w:tab/>
        </w:r>
        <w:r w:rsidR="006642EE">
          <w:rPr>
            <w:noProof/>
            <w:webHidden/>
          </w:rPr>
          <w:fldChar w:fldCharType="begin"/>
        </w:r>
        <w:r w:rsidR="006642EE">
          <w:rPr>
            <w:noProof/>
            <w:webHidden/>
          </w:rPr>
          <w:instrText xml:space="preserve"> PAGEREF _Toc136394743 \h </w:instrText>
        </w:r>
        <w:r w:rsidR="006642EE">
          <w:rPr>
            <w:noProof/>
            <w:webHidden/>
          </w:rPr>
        </w:r>
        <w:r w:rsidR="006642EE">
          <w:rPr>
            <w:noProof/>
            <w:webHidden/>
          </w:rPr>
          <w:fldChar w:fldCharType="separate"/>
        </w:r>
        <w:r w:rsidR="006642EE">
          <w:rPr>
            <w:noProof/>
            <w:webHidden/>
          </w:rPr>
          <w:t>6</w:t>
        </w:r>
        <w:r w:rsidR="006642EE">
          <w:rPr>
            <w:noProof/>
            <w:webHidden/>
          </w:rPr>
          <w:fldChar w:fldCharType="end"/>
        </w:r>
      </w:hyperlink>
    </w:p>
    <w:p w14:paraId="0AA169C2" w14:textId="33464AAF" w:rsidR="006642EE" w:rsidRDefault="00000000">
      <w:pPr>
        <w:pStyle w:val="28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44" w:history="1">
        <w:r w:rsidR="006642EE" w:rsidRPr="0036138F">
          <w:rPr>
            <w:rStyle w:val="af"/>
            <w:noProof/>
          </w:rPr>
          <w:t>3.3. Синтаксический анализ</w:t>
        </w:r>
        <w:r w:rsidR="006642EE">
          <w:rPr>
            <w:noProof/>
            <w:webHidden/>
          </w:rPr>
          <w:tab/>
        </w:r>
        <w:r w:rsidR="006642EE">
          <w:rPr>
            <w:noProof/>
            <w:webHidden/>
          </w:rPr>
          <w:fldChar w:fldCharType="begin"/>
        </w:r>
        <w:r w:rsidR="006642EE">
          <w:rPr>
            <w:noProof/>
            <w:webHidden/>
          </w:rPr>
          <w:instrText xml:space="preserve"> PAGEREF _Toc136394744 \h </w:instrText>
        </w:r>
        <w:r w:rsidR="006642EE">
          <w:rPr>
            <w:noProof/>
            <w:webHidden/>
          </w:rPr>
        </w:r>
        <w:r w:rsidR="006642EE">
          <w:rPr>
            <w:noProof/>
            <w:webHidden/>
          </w:rPr>
          <w:fldChar w:fldCharType="separate"/>
        </w:r>
        <w:r w:rsidR="006642EE">
          <w:rPr>
            <w:noProof/>
            <w:webHidden/>
          </w:rPr>
          <w:t>6</w:t>
        </w:r>
        <w:r w:rsidR="006642EE">
          <w:rPr>
            <w:noProof/>
            <w:webHidden/>
          </w:rPr>
          <w:fldChar w:fldCharType="end"/>
        </w:r>
      </w:hyperlink>
    </w:p>
    <w:p w14:paraId="6D62EDDF" w14:textId="227F8ED8" w:rsidR="006642EE" w:rsidRDefault="00000000">
      <w:pPr>
        <w:pStyle w:val="28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45" w:history="1">
        <w:r w:rsidR="006642EE" w:rsidRPr="0036138F">
          <w:rPr>
            <w:rStyle w:val="af"/>
            <w:noProof/>
          </w:rPr>
          <w:t>3.4. Абстрактное синтаксическое дерево</w:t>
        </w:r>
        <w:r w:rsidR="006642EE">
          <w:rPr>
            <w:noProof/>
            <w:webHidden/>
          </w:rPr>
          <w:tab/>
        </w:r>
        <w:r w:rsidR="006642EE">
          <w:rPr>
            <w:noProof/>
            <w:webHidden/>
          </w:rPr>
          <w:fldChar w:fldCharType="begin"/>
        </w:r>
        <w:r w:rsidR="006642EE">
          <w:rPr>
            <w:noProof/>
            <w:webHidden/>
          </w:rPr>
          <w:instrText xml:space="preserve"> PAGEREF _Toc136394745 \h </w:instrText>
        </w:r>
        <w:r w:rsidR="006642EE">
          <w:rPr>
            <w:noProof/>
            <w:webHidden/>
          </w:rPr>
        </w:r>
        <w:r w:rsidR="006642EE">
          <w:rPr>
            <w:noProof/>
            <w:webHidden/>
          </w:rPr>
          <w:fldChar w:fldCharType="separate"/>
        </w:r>
        <w:r w:rsidR="006642EE">
          <w:rPr>
            <w:noProof/>
            <w:webHidden/>
          </w:rPr>
          <w:t>7</w:t>
        </w:r>
        <w:r w:rsidR="006642EE">
          <w:rPr>
            <w:noProof/>
            <w:webHidden/>
          </w:rPr>
          <w:fldChar w:fldCharType="end"/>
        </w:r>
      </w:hyperlink>
    </w:p>
    <w:p w14:paraId="074C7F46" w14:textId="633D309B" w:rsidR="006642EE" w:rsidRDefault="00000000">
      <w:pPr>
        <w:pStyle w:val="28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46" w:history="1">
        <w:r w:rsidR="006642EE" w:rsidRPr="0036138F">
          <w:rPr>
            <w:rStyle w:val="af"/>
            <w:noProof/>
          </w:rPr>
          <w:t>3.5. Таблица символов</w:t>
        </w:r>
        <w:r w:rsidR="006642EE">
          <w:rPr>
            <w:noProof/>
            <w:webHidden/>
          </w:rPr>
          <w:tab/>
        </w:r>
        <w:r w:rsidR="006642EE">
          <w:rPr>
            <w:noProof/>
            <w:webHidden/>
          </w:rPr>
          <w:fldChar w:fldCharType="begin"/>
        </w:r>
        <w:r w:rsidR="006642EE">
          <w:rPr>
            <w:noProof/>
            <w:webHidden/>
          </w:rPr>
          <w:instrText xml:space="preserve"> PAGEREF _Toc136394746 \h </w:instrText>
        </w:r>
        <w:r w:rsidR="006642EE">
          <w:rPr>
            <w:noProof/>
            <w:webHidden/>
          </w:rPr>
        </w:r>
        <w:r w:rsidR="006642EE">
          <w:rPr>
            <w:noProof/>
            <w:webHidden/>
          </w:rPr>
          <w:fldChar w:fldCharType="separate"/>
        </w:r>
        <w:r w:rsidR="006642EE">
          <w:rPr>
            <w:noProof/>
            <w:webHidden/>
          </w:rPr>
          <w:t>7</w:t>
        </w:r>
        <w:r w:rsidR="006642EE">
          <w:rPr>
            <w:noProof/>
            <w:webHidden/>
          </w:rPr>
          <w:fldChar w:fldCharType="end"/>
        </w:r>
      </w:hyperlink>
    </w:p>
    <w:p w14:paraId="1CBB4C44" w14:textId="3A66CE8E" w:rsidR="006642EE" w:rsidRDefault="00000000">
      <w:pPr>
        <w:pStyle w:val="28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47" w:history="1">
        <w:r w:rsidR="006642EE" w:rsidRPr="0036138F">
          <w:rPr>
            <w:rStyle w:val="af"/>
            <w:noProof/>
          </w:rPr>
          <w:t>3.6. Семантический анализ</w:t>
        </w:r>
        <w:r w:rsidR="006642EE">
          <w:rPr>
            <w:noProof/>
            <w:webHidden/>
          </w:rPr>
          <w:tab/>
        </w:r>
        <w:r w:rsidR="006642EE">
          <w:rPr>
            <w:noProof/>
            <w:webHidden/>
          </w:rPr>
          <w:fldChar w:fldCharType="begin"/>
        </w:r>
        <w:r w:rsidR="006642EE">
          <w:rPr>
            <w:noProof/>
            <w:webHidden/>
          </w:rPr>
          <w:instrText xml:space="preserve"> PAGEREF _Toc136394747 \h </w:instrText>
        </w:r>
        <w:r w:rsidR="006642EE">
          <w:rPr>
            <w:noProof/>
            <w:webHidden/>
          </w:rPr>
        </w:r>
        <w:r w:rsidR="006642EE">
          <w:rPr>
            <w:noProof/>
            <w:webHidden/>
          </w:rPr>
          <w:fldChar w:fldCharType="separate"/>
        </w:r>
        <w:r w:rsidR="006642EE">
          <w:rPr>
            <w:noProof/>
            <w:webHidden/>
          </w:rPr>
          <w:t>7</w:t>
        </w:r>
        <w:r w:rsidR="006642EE">
          <w:rPr>
            <w:noProof/>
            <w:webHidden/>
          </w:rPr>
          <w:fldChar w:fldCharType="end"/>
        </w:r>
      </w:hyperlink>
    </w:p>
    <w:p w14:paraId="58698A25" w14:textId="77C71E55" w:rsidR="006642EE" w:rsidRDefault="00000000">
      <w:pPr>
        <w:pStyle w:val="28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48" w:history="1">
        <w:r w:rsidR="006642EE" w:rsidRPr="0036138F">
          <w:rPr>
            <w:rStyle w:val="af"/>
            <w:noProof/>
          </w:rPr>
          <w:t>3.7. Генерация целевого кода</w:t>
        </w:r>
        <w:r w:rsidR="006642EE">
          <w:rPr>
            <w:noProof/>
            <w:webHidden/>
          </w:rPr>
          <w:tab/>
        </w:r>
        <w:r w:rsidR="006642EE">
          <w:rPr>
            <w:noProof/>
            <w:webHidden/>
          </w:rPr>
          <w:fldChar w:fldCharType="begin"/>
        </w:r>
        <w:r w:rsidR="006642EE">
          <w:rPr>
            <w:noProof/>
            <w:webHidden/>
          </w:rPr>
          <w:instrText xml:space="preserve"> PAGEREF _Toc136394748 \h </w:instrText>
        </w:r>
        <w:r w:rsidR="006642EE">
          <w:rPr>
            <w:noProof/>
            <w:webHidden/>
          </w:rPr>
        </w:r>
        <w:r w:rsidR="006642EE">
          <w:rPr>
            <w:noProof/>
            <w:webHidden/>
          </w:rPr>
          <w:fldChar w:fldCharType="separate"/>
        </w:r>
        <w:r w:rsidR="006642EE">
          <w:rPr>
            <w:noProof/>
            <w:webHidden/>
          </w:rPr>
          <w:t>7</w:t>
        </w:r>
        <w:r w:rsidR="006642EE">
          <w:rPr>
            <w:noProof/>
            <w:webHidden/>
          </w:rPr>
          <w:fldChar w:fldCharType="end"/>
        </w:r>
      </w:hyperlink>
    </w:p>
    <w:p w14:paraId="63E5852E" w14:textId="2FEC3CBB" w:rsidR="006642EE" w:rsidRDefault="00000000">
      <w:pPr>
        <w:pStyle w:val="28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49" w:history="1">
        <w:r w:rsidR="006642EE" w:rsidRPr="0036138F">
          <w:rPr>
            <w:rStyle w:val="af"/>
            <w:noProof/>
          </w:rPr>
          <w:t>3.8. Оптимизация</w:t>
        </w:r>
        <w:r w:rsidR="006642EE">
          <w:rPr>
            <w:noProof/>
            <w:webHidden/>
          </w:rPr>
          <w:tab/>
        </w:r>
        <w:r w:rsidR="006642EE">
          <w:rPr>
            <w:noProof/>
            <w:webHidden/>
          </w:rPr>
          <w:fldChar w:fldCharType="begin"/>
        </w:r>
        <w:r w:rsidR="006642EE">
          <w:rPr>
            <w:noProof/>
            <w:webHidden/>
          </w:rPr>
          <w:instrText xml:space="preserve"> PAGEREF _Toc136394749 \h </w:instrText>
        </w:r>
        <w:r w:rsidR="006642EE">
          <w:rPr>
            <w:noProof/>
            <w:webHidden/>
          </w:rPr>
        </w:r>
        <w:r w:rsidR="006642EE">
          <w:rPr>
            <w:noProof/>
            <w:webHidden/>
          </w:rPr>
          <w:fldChar w:fldCharType="separate"/>
        </w:r>
        <w:r w:rsidR="006642EE">
          <w:rPr>
            <w:noProof/>
            <w:webHidden/>
          </w:rPr>
          <w:t>7</w:t>
        </w:r>
        <w:r w:rsidR="006642EE">
          <w:rPr>
            <w:noProof/>
            <w:webHidden/>
          </w:rPr>
          <w:fldChar w:fldCharType="end"/>
        </w:r>
      </w:hyperlink>
    </w:p>
    <w:p w14:paraId="77332A72" w14:textId="54525A37" w:rsidR="006642EE" w:rsidRDefault="00000000">
      <w:pPr>
        <w:pStyle w:val="11"/>
        <w:rPr>
          <w:rFonts w:asciiTheme="minorHAnsi" w:eastAsiaTheme="minorEastAsia" w:hAnsiTheme="minorHAnsi" w:cstheme="minorBidi"/>
          <w:b w:val="0"/>
          <w:szCs w:val="22"/>
          <w:lang w:val="en-US"/>
        </w:rPr>
      </w:pPr>
      <w:hyperlink w:anchor="_Toc136394750" w:history="1">
        <w:r w:rsidR="006642EE" w:rsidRPr="0036138F">
          <w:rPr>
            <w:rStyle w:val="af"/>
          </w:rPr>
          <w:t>4. Вызов и загрузка</w:t>
        </w:r>
        <w:r w:rsidR="006642EE">
          <w:rPr>
            <w:webHidden/>
          </w:rPr>
          <w:tab/>
        </w:r>
        <w:r w:rsidR="006642EE">
          <w:rPr>
            <w:webHidden/>
          </w:rPr>
          <w:fldChar w:fldCharType="begin"/>
        </w:r>
        <w:r w:rsidR="006642EE">
          <w:rPr>
            <w:webHidden/>
          </w:rPr>
          <w:instrText xml:space="preserve"> PAGEREF _Toc136394750 \h </w:instrText>
        </w:r>
        <w:r w:rsidR="006642EE">
          <w:rPr>
            <w:webHidden/>
          </w:rPr>
        </w:r>
        <w:r w:rsidR="006642EE">
          <w:rPr>
            <w:webHidden/>
          </w:rPr>
          <w:fldChar w:fldCharType="separate"/>
        </w:r>
        <w:r w:rsidR="006642EE">
          <w:rPr>
            <w:webHidden/>
          </w:rPr>
          <w:t>8</w:t>
        </w:r>
        <w:r w:rsidR="006642EE">
          <w:rPr>
            <w:webHidden/>
          </w:rPr>
          <w:fldChar w:fldCharType="end"/>
        </w:r>
      </w:hyperlink>
    </w:p>
    <w:p w14:paraId="00F05778" w14:textId="3DBB8809" w:rsidR="006642EE" w:rsidRDefault="00000000">
      <w:pPr>
        <w:pStyle w:val="11"/>
        <w:rPr>
          <w:rFonts w:asciiTheme="minorHAnsi" w:eastAsiaTheme="minorEastAsia" w:hAnsiTheme="minorHAnsi" w:cstheme="minorBidi"/>
          <w:b w:val="0"/>
          <w:szCs w:val="22"/>
          <w:lang w:val="en-US"/>
        </w:rPr>
      </w:pPr>
      <w:hyperlink w:anchor="_Toc136394751" w:history="1">
        <w:r w:rsidR="006642EE" w:rsidRPr="0036138F">
          <w:rPr>
            <w:rStyle w:val="af"/>
          </w:rPr>
          <w:t>5. Входные данные</w:t>
        </w:r>
        <w:r w:rsidR="006642EE">
          <w:rPr>
            <w:webHidden/>
          </w:rPr>
          <w:tab/>
        </w:r>
        <w:r w:rsidR="006642EE">
          <w:rPr>
            <w:webHidden/>
          </w:rPr>
          <w:fldChar w:fldCharType="begin"/>
        </w:r>
        <w:r w:rsidR="006642EE">
          <w:rPr>
            <w:webHidden/>
          </w:rPr>
          <w:instrText xml:space="preserve"> PAGEREF _Toc136394751 \h </w:instrText>
        </w:r>
        <w:r w:rsidR="006642EE">
          <w:rPr>
            <w:webHidden/>
          </w:rPr>
        </w:r>
        <w:r w:rsidR="006642EE">
          <w:rPr>
            <w:webHidden/>
          </w:rPr>
          <w:fldChar w:fldCharType="separate"/>
        </w:r>
        <w:r w:rsidR="006642EE">
          <w:rPr>
            <w:webHidden/>
          </w:rPr>
          <w:t>9</w:t>
        </w:r>
        <w:r w:rsidR="006642EE">
          <w:rPr>
            <w:webHidden/>
          </w:rPr>
          <w:fldChar w:fldCharType="end"/>
        </w:r>
      </w:hyperlink>
    </w:p>
    <w:p w14:paraId="1F585A68" w14:textId="6C77699A" w:rsidR="006642EE" w:rsidRDefault="00000000">
      <w:pPr>
        <w:pStyle w:val="28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52" w:history="1">
        <w:r w:rsidR="006642EE" w:rsidRPr="0036138F">
          <w:rPr>
            <w:rStyle w:val="af"/>
            <w:noProof/>
          </w:rPr>
          <w:t>5.1. Описание входного языка</w:t>
        </w:r>
        <w:r w:rsidR="006642EE">
          <w:rPr>
            <w:noProof/>
            <w:webHidden/>
          </w:rPr>
          <w:tab/>
        </w:r>
        <w:r w:rsidR="006642EE">
          <w:rPr>
            <w:noProof/>
            <w:webHidden/>
          </w:rPr>
          <w:fldChar w:fldCharType="begin"/>
        </w:r>
        <w:r w:rsidR="006642EE">
          <w:rPr>
            <w:noProof/>
            <w:webHidden/>
          </w:rPr>
          <w:instrText xml:space="preserve"> PAGEREF _Toc136394752 \h </w:instrText>
        </w:r>
        <w:r w:rsidR="006642EE">
          <w:rPr>
            <w:noProof/>
            <w:webHidden/>
          </w:rPr>
        </w:r>
        <w:r w:rsidR="006642EE">
          <w:rPr>
            <w:noProof/>
            <w:webHidden/>
          </w:rPr>
          <w:fldChar w:fldCharType="separate"/>
        </w:r>
        <w:r w:rsidR="006642EE">
          <w:rPr>
            <w:noProof/>
            <w:webHidden/>
          </w:rPr>
          <w:t>9</w:t>
        </w:r>
        <w:r w:rsidR="006642EE">
          <w:rPr>
            <w:noProof/>
            <w:webHidden/>
          </w:rPr>
          <w:fldChar w:fldCharType="end"/>
        </w:r>
      </w:hyperlink>
    </w:p>
    <w:p w14:paraId="1B910A06" w14:textId="7AD0FF88" w:rsidR="006642EE" w:rsidRDefault="00000000">
      <w:pPr>
        <w:pStyle w:val="28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53" w:history="1">
        <w:r w:rsidR="006642EE" w:rsidRPr="0036138F">
          <w:rPr>
            <w:rStyle w:val="af"/>
            <w:noProof/>
          </w:rPr>
          <w:t>5.2. Описание токенов</w:t>
        </w:r>
        <w:r w:rsidR="006642EE">
          <w:rPr>
            <w:noProof/>
            <w:webHidden/>
          </w:rPr>
          <w:tab/>
        </w:r>
        <w:r w:rsidR="006642EE">
          <w:rPr>
            <w:noProof/>
            <w:webHidden/>
          </w:rPr>
          <w:fldChar w:fldCharType="begin"/>
        </w:r>
        <w:r w:rsidR="006642EE">
          <w:rPr>
            <w:noProof/>
            <w:webHidden/>
          </w:rPr>
          <w:instrText xml:space="preserve"> PAGEREF _Toc136394753 \h </w:instrText>
        </w:r>
        <w:r w:rsidR="006642EE">
          <w:rPr>
            <w:noProof/>
            <w:webHidden/>
          </w:rPr>
        </w:r>
        <w:r w:rsidR="006642EE">
          <w:rPr>
            <w:noProof/>
            <w:webHidden/>
          </w:rPr>
          <w:fldChar w:fldCharType="separate"/>
        </w:r>
        <w:r w:rsidR="006642EE">
          <w:rPr>
            <w:noProof/>
            <w:webHidden/>
          </w:rPr>
          <w:t>9</w:t>
        </w:r>
        <w:r w:rsidR="006642EE">
          <w:rPr>
            <w:noProof/>
            <w:webHidden/>
          </w:rPr>
          <w:fldChar w:fldCharType="end"/>
        </w:r>
      </w:hyperlink>
    </w:p>
    <w:p w14:paraId="263A36AD" w14:textId="65DA8848" w:rsidR="006642EE" w:rsidRDefault="00000000">
      <w:pPr>
        <w:pStyle w:val="28"/>
        <w:tabs>
          <w:tab w:val="left" w:pos="1093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54" w:history="1">
        <w:r w:rsidR="006642EE" w:rsidRPr="0036138F">
          <w:rPr>
            <w:rStyle w:val="af"/>
            <w:noProof/>
          </w:rPr>
          <w:t>5.3</w:t>
        </w:r>
        <w:r w:rsidR="006642EE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6642EE" w:rsidRPr="0036138F">
          <w:rPr>
            <w:rStyle w:val="af"/>
            <w:noProof/>
            <w:lang w:val="en-US"/>
          </w:rPr>
          <w:t xml:space="preserve">. </w:t>
        </w:r>
        <w:r w:rsidR="006642EE" w:rsidRPr="0036138F">
          <w:rPr>
            <w:rStyle w:val="af"/>
            <w:noProof/>
          </w:rPr>
          <w:t>Описание грамматики языка</w:t>
        </w:r>
        <w:r w:rsidR="006642EE">
          <w:rPr>
            <w:noProof/>
            <w:webHidden/>
          </w:rPr>
          <w:tab/>
        </w:r>
        <w:r w:rsidR="006642EE">
          <w:rPr>
            <w:noProof/>
            <w:webHidden/>
          </w:rPr>
          <w:fldChar w:fldCharType="begin"/>
        </w:r>
        <w:r w:rsidR="006642EE">
          <w:rPr>
            <w:noProof/>
            <w:webHidden/>
          </w:rPr>
          <w:instrText xml:space="preserve"> PAGEREF _Toc136394754 \h </w:instrText>
        </w:r>
        <w:r w:rsidR="006642EE">
          <w:rPr>
            <w:noProof/>
            <w:webHidden/>
          </w:rPr>
        </w:r>
        <w:r w:rsidR="006642EE">
          <w:rPr>
            <w:noProof/>
            <w:webHidden/>
          </w:rPr>
          <w:fldChar w:fldCharType="separate"/>
        </w:r>
        <w:r w:rsidR="006642EE">
          <w:rPr>
            <w:noProof/>
            <w:webHidden/>
          </w:rPr>
          <w:t>11</w:t>
        </w:r>
        <w:r w:rsidR="006642EE">
          <w:rPr>
            <w:noProof/>
            <w:webHidden/>
          </w:rPr>
          <w:fldChar w:fldCharType="end"/>
        </w:r>
      </w:hyperlink>
    </w:p>
    <w:p w14:paraId="2250464E" w14:textId="3F6A7F9B" w:rsidR="006642EE" w:rsidRDefault="00000000">
      <w:pPr>
        <w:pStyle w:val="11"/>
        <w:rPr>
          <w:rFonts w:asciiTheme="minorHAnsi" w:eastAsiaTheme="minorEastAsia" w:hAnsiTheme="minorHAnsi" w:cstheme="minorBidi"/>
          <w:b w:val="0"/>
          <w:szCs w:val="22"/>
          <w:lang w:val="en-US"/>
        </w:rPr>
      </w:pPr>
      <w:hyperlink w:anchor="_Toc136394755" w:history="1">
        <w:r w:rsidR="006642EE" w:rsidRPr="0036138F">
          <w:rPr>
            <w:rStyle w:val="af"/>
          </w:rPr>
          <w:t>6. Выходные данные</w:t>
        </w:r>
        <w:r w:rsidR="006642EE">
          <w:rPr>
            <w:webHidden/>
          </w:rPr>
          <w:tab/>
        </w:r>
        <w:r w:rsidR="006642EE">
          <w:rPr>
            <w:webHidden/>
          </w:rPr>
          <w:fldChar w:fldCharType="begin"/>
        </w:r>
        <w:r w:rsidR="006642EE">
          <w:rPr>
            <w:webHidden/>
          </w:rPr>
          <w:instrText xml:space="preserve"> PAGEREF _Toc136394755 \h </w:instrText>
        </w:r>
        <w:r w:rsidR="006642EE">
          <w:rPr>
            <w:webHidden/>
          </w:rPr>
        </w:r>
        <w:r w:rsidR="006642EE">
          <w:rPr>
            <w:webHidden/>
          </w:rPr>
          <w:fldChar w:fldCharType="separate"/>
        </w:r>
        <w:r w:rsidR="006642EE">
          <w:rPr>
            <w:webHidden/>
          </w:rPr>
          <w:t>15</w:t>
        </w:r>
        <w:r w:rsidR="006642EE">
          <w:rPr>
            <w:webHidden/>
          </w:rPr>
          <w:fldChar w:fldCharType="end"/>
        </w:r>
      </w:hyperlink>
    </w:p>
    <w:p w14:paraId="7CA5EA0C" w14:textId="7D94DDD4" w:rsidR="006642EE" w:rsidRDefault="00000000">
      <w:pPr>
        <w:pStyle w:val="11"/>
        <w:rPr>
          <w:rFonts w:asciiTheme="minorHAnsi" w:eastAsiaTheme="minorEastAsia" w:hAnsiTheme="minorHAnsi" w:cstheme="minorBidi"/>
          <w:b w:val="0"/>
          <w:szCs w:val="22"/>
          <w:lang w:val="en-US"/>
        </w:rPr>
      </w:pPr>
      <w:hyperlink w:anchor="_Toc136394756" w:history="1">
        <w:r w:rsidR="006642EE" w:rsidRPr="0036138F">
          <w:rPr>
            <w:rStyle w:val="af"/>
          </w:rPr>
          <w:t>Перечень принятых сокращений</w:t>
        </w:r>
        <w:r w:rsidR="006642EE">
          <w:rPr>
            <w:webHidden/>
          </w:rPr>
          <w:tab/>
        </w:r>
        <w:r w:rsidR="006642EE">
          <w:rPr>
            <w:webHidden/>
          </w:rPr>
          <w:fldChar w:fldCharType="begin"/>
        </w:r>
        <w:r w:rsidR="006642EE">
          <w:rPr>
            <w:webHidden/>
          </w:rPr>
          <w:instrText xml:space="preserve"> PAGEREF _Toc136394756 \h </w:instrText>
        </w:r>
        <w:r w:rsidR="006642EE">
          <w:rPr>
            <w:webHidden/>
          </w:rPr>
        </w:r>
        <w:r w:rsidR="006642EE">
          <w:rPr>
            <w:webHidden/>
          </w:rPr>
          <w:fldChar w:fldCharType="separate"/>
        </w:r>
        <w:r w:rsidR="006642EE">
          <w:rPr>
            <w:webHidden/>
          </w:rPr>
          <w:t>16</w:t>
        </w:r>
        <w:r w:rsidR="006642EE">
          <w:rPr>
            <w:webHidden/>
          </w:rPr>
          <w:fldChar w:fldCharType="end"/>
        </w:r>
      </w:hyperlink>
    </w:p>
    <w:p w14:paraId="5842D694" w14:textId="626D0B34" w:rsidR="00A10F1A" w:rsidRPr="003C7EB3" w:rsidRDefault="00A10F1A" w:rsidP="002B7F7E">
      <w:pPr>
        <w:rPr>
          <w:lang w:val="en-US"/>
        </w:rPr>
      </w:pPr>
      <w:r w:rsidRPr="00330A69">
        <w:fldChar w:fldCharType="end"/>
      </w:r>
    </w:p>
    <w:p w14:paraId="17E875FE" w14:textId="6AD35BC0" w:rsidR="001E2DD7" w:rsidRDefault="001E2DD7" w:rsidP="001E2DD7">
      <w:pPr>
        <w:pStyle w:val="tdtoccaptionlevel1"/>
      </w:pPr>
      <w:bookmarkStart w:id="2" w:name="_Toc136394736"/>
      <w:r>
        <w:lastRenderedPageBreak/>
        <w:t>Общие сведения</w:t>
      </w:r>
      <w:bookmarkEnd w:id="2"/>
    </w:p>
    <w:p w14:paraId="33B14C20" w14:textId="64523DB5" w:rsidR="001E2DD7" w:rsidRDefault="001E2DD7" w:rsidP="001E2DD7">
      <w:pPr>
        <w:pStyle w:val="tdtoccaptionlevel2"/>
      </w:pPr>
      <w:bookmarkStart w:id="3" w:name="_Toc136394737"/>
      <w:r>
        <w:t>Обозначение и наименование программы</w:t>
      </w:r>
      <w:bookmarkEnd w:id="3"/>
    </w:p>
    <w:p w14:paraId="73DD05BD" w14:textId="523A7B3A" w:rsidR="00AC1525" w:rsidRPr="00E969B5" w:rsidRDefault="00AC1525" w:rsidP="00AC1525">
      <w:pPr>
        <w:pStyle w:val="tdtext"/>
      </w:pPr>
      <w:r>
        <w:t>Кодовое название проекта: "Компилятор подмножества процедурного языка"</w:t>
      </w:r>
      <w:r w:rsidRPr="00E969B5">
        <w:t>.</w:t>
      </w:r>
    </w:p>
    <w:p w14:paraId="507E5FCD" w14:textId="1C4AD70A" w:rsidR="00AC1525" w:rsidRPr="00AC1525" w:rsidRDefault="00AC1525" w:rsidP="00AC1525">
      <w:pPr>
        <w:pStyle w:val="tdtext"/>
        <w:rPr>
          <w:lang w:val="en-US"/>
        </w:rPr>
      </w:pPr>
      <w:r>
        <w:t>Название программы: "</w:t>
      </w:r>
      <w:r w:rsidR="00473C8D">
        <w:t>К</w:t>
      </w:r>
      <w:r>
        <w:t>омпилятор"</w:t>
      </w:r>
      <w:r>
        <w:rPr>
          <w:lang w:val="en-US"/>
        </w:rPr>
        <w:t>.</w:t>
      </w:r>
    </w:p>
    <w:p w14:paraId="1601FB3C" w14:textId="77777777" w:rsidR="00AC1525" w:rsidRPr="00AC1525" w:rsidRDefault="00AC1525" w:rsidP="00AC1525">
      <w:pPr>
        <w:pStyle w:val="tdtext"/>
      </w:pPr>
    </w:p>
    <w:p w14:paraId="33C22A9D" w14:textId="67E63F9E" w:rsidR="001E2DD7" w:rsidRDefault="001E2DD7" w:rsidP="004210E8">
      <w:pPr>
        <w:pStyle w:val="tdtoccaptionlevel2"/>
      </w:pPr>
      <w:bookmarkStart w:id="4" w:name="_Toc136394738"/>
      <w:r>
        <w:t>Программное обеспечение, необходимое для функционирования программы</w:t>
      </w:r>
      <w:bookmarkEnd w:id="4"/>
    </w:p>
    <w:p w14:paraId="786526ED" w14:textId="1DD2AE8A" w:rsidR="00FA2C93" w:rsidRDefault="00FA2C93" w:rsidP="00FA2C93">
      <w:pPr>
        <w:pStyle w:val="tdtext"/>
      </w:pPr>
      <w:r>
        <w:t>Для корректного функционирования разработанного компилятора необходимо наличие следующего программного обеспечения:</w:t>
      </w:r>
    </w:p>
    <w:p w14:paraId="2B350B5F" w14:textId="5B7164B6" w:rsidR="002C3ACB" w:rsidRDefault="00B27C66" w:rsidP="002C3ACB">
      <w:pPr>
        <w:pStyle w:val="tdtext"/>
        <w:numPr>
          <w:ilvl w:val="0"/>
          <w:numId w:val="18"/>
        </w:numPr>
      </w:pPr>
      <w:r>
        <w:rPr>
          <w:lang w:val="en-US"/>
        </w:rPr>
        <w:t>Java 1.8</w:t>
      </w:r>
    </w:p>
    <w:p w14:paraId="6114027F" w14:textId="04F0C833" w:rsidR="002C3ACB" w:rsidRDefault="002C3ACB" w:rsidP="002C3ACB">
      <w:pPr>
        <w:pStyle w:val="tdtext"/>
        <w:numPr>
          <w:ilvl w:val="0"/>
          <w:numId w:val="18"/>
        </w:numPr>
      </w:pPr>
      <w:r>
        <w:t xml:space="preserve">Среда разработки – </w:t>
      </w:r>
      <w:proofErr w:type="spellStart"/>
      <w:r w:rsidR="00B27C66">
        <w:rPr>
          <w:lang w:val="en-US"/>
        </w:rPr>
        <w:t>InteliJIDE</w:t>
      </w:r>
      <w:proofErr w:type="spellEnd"/>
      <w:r w:rsidRPr="002C3ACB">
        <w:t xml:space="preserve"> </w:t>
      </w:r>
      <w:r>
        <w:t>или подобная</w:t>
      </w:r>
    </w:p>
    <w:p w14:paraId="0FFF9F4E" w14:textId="234F44EE" w:rsidR="002C3ACB" w:rsidRPr="002C3ACB" w:rsidRDefault="00B27C66" w:rsidP="002C3ACB">
      <w:pPr>
        <w:pStyle w:val="tdtext"/>
        <w:numPr>
          <w:ilvl w:val="0"/>
          <w:numId w:val="18"/>
        </w:numPr>
      </w:pPr>
      <w:r>
        <w:t>Виртуальная машина</w:t>
      </w:r>
      <w:r w:rsidR="002C3ACB">
        <w:t xml:space="preserve"> – </w:t>
      </w:r>
      <w:r>
        <w:rPr>
          <w:lang w:val="en-US"/>
        </w:rPr>
        <w:t>JVM</w:t>
      </w:r>
      <w:r w:rsidR="002C3ACB" w:rsidRPr="002C3ACB">
        <w:t xml:space="preserve"> – </w:t>
      </w:r>
      <w:r w:rsidR="002C3ACB">
        <w:t>необходим</w:t>
      </w:r>
      <w:r>
        <w:t>а</w:t>
      </w:r>
      <w:r w:rsidR="002C3ACB">
        <w:t xml:space="preserve"> для </w:t>
      </w:r>
      <w:r>
        <w:t xml:space="preserve">файлов расширения </w:t>
      </w:r>
      <w:r w:rsidRPr="00B27C66">
        <w:t>.</w:t>
      </w:r>
      <w:r>
        <w:rPr>
          <w:lang w:val="en-US"/>
        </w:rPr>
        <w:t>class</w:t>
      </w:r>
    </w:p>
    <w:p w14:paraId="5449B088" w14:textId="7A5556C7" w:rsidR="001E2DD7" w:rsidRDefault="001E2DD7" w:rsidP="001E2DD7">
      <w:pPr>
        <w:pStyle w:val="tdtoccaptionlevel2"/>
      </w:pPr>
      <w:bookmarkStart w:id="5" w:name="_Toc136394739"/>
      <w:r>
        <w:t>Языки программирования, на которых написана программа</w:t>
      </w:r>
      <w:bookmarkEnd w:id="5"/>
    </w:p>
    <w:p w14:paraId="01867969" w14:textId="40442F79" w:rsidR="00FA29EF" w:rsidRPr="00B30457" w:rsidRDefault="004F1AFB" w:rsidP="00FA29EF">
      <w:pPr>
        <w:pStyle w:val="tdtext"/>
      </w:pPr>
      <w:r>
        <w:t xml:space="preserve">Разработанный компилятор подмножества процедурного языка </w:t>
      </w:r>
      <w:r w:rsidR="00FA29EF">
        <w:t>разработан на языке</w:t>
      </w:r>
      <w:r w:rsidR="00FA29EF" w:rsidRPr="005D50A6">
        <w:t xml:space="preserve"> </w:t>
      </w:r>
      <w:r w:rsidR="00B27C66">
        <w:rPr>
          <w:lang w:val="en-US"/>
        </w:rPr>
        <w:t>Java</w:t>
      </w:r>
      <w:r w:rsidR="00B27C66" w:rsidRPr="00B27C66">
        <w:t xml:space="preserve"> 1.8</w:t>
      </w:r>
      <w:r w:rsidR="00FA29EF" w:rsidRPr="005D50A6">
        <w:t>, используя</w:t>
      </w:r>
      <w:r w:rsidR="00FA29EF">
        <w:t xml:space="preserve"> сторонние библиотеки </w:t>
      </w:r>
      <w:r w:rsidR="00B27C66">
        <w:rPr>
          <w:lang w:val="en-US"/>
        </w:rPr>
        <w:t>ASM</w:t>
      </w:r>
      <w:r w:rsidR="00FA29EF" w:rsidRPr="005D50A6">
        <w:t xml:space="preserve">, </w:t>
      </w:r>
      <w:proofErr w:type="spellStart"/>
      <w:r w:rsidR="00FA29EF">
        <w:rPr>
          <w:lang w:val="en-US"/>
        </w:rPr>
        <w:t>Antlr</w:t>
      </w:r>
      <w:proofErr w:type="spellEnd"/>
      <w:r w:rsidR="00FA29EF" w:rsidRPr="005D50A6">
        <w:t>-4</w:t>
      </w:r>
      <w:r w:rsidR="00FA29EF">
        <w:t>.</w:t>
      </w:r>
    </w:p>
    <w:p w14:paraId="7D8C137C" w14:textId="298C2C26" w:rsidR="004F1AFB" w:rsidRDefault="004F1AFB" w:rsidP="005424AF">
      <w:pPr>
        <w:pStyle w:val="tdtext"/>
      </w:pPr>
    </w:p>
    <w:p w14:paraId="0F6925A4" w14:textId="77777777" w:rsidR="004F1AFB" w:rsidRDefault="004F1AFB" w:rsidP="004F1AFB">
      <w:pPr>
        <w:pStyle w:val="tdtext"/>
      </w:pPr>
    </w:p>
    <w:p w14:paraId="58A8F8BA" w14:textId="77777777" w:rsidR="004F1AFB" w:rsidRPr="004F1AFB" w:rsidRDefault="004F1AFB" w:rsidP="004F1AFB">
      <w:pPr>
        <w:pStyle w:val="tdtext"/>
      </w:pPr>
    </w:p>
    <w:p w14:paraId="4C0360D9" w14:textId="7AA3B30F" w:rsidR="001E2DD7" w:rsidRDefault="001E2DD7" w:rsidP="001E2DD7">
      <w:pPr>
        <w:pStyle w:val="tdtoccaptionlevel1"/>
      </w:pPr>
      <w:bookmarkStart w:id="6" w:name="_Toc136394740"/>
      <w:r>
        <w:lastRenderedPageBreak/>
        <w:t>Функциональное назначение</w:t>
      </w:r>
      <w:bookmarkEnd w:id="6"/>
    </w:p>
    <w:p w14:paraId="6EC9508C" w14:textId="7FB973DD" w:rsidR="00B21F46" w:rsidRDefault="00B21F46" w:rsidP="00B21F46">
      <w:pPr>
        <w:pStyle w:val="tdtext"/>
      </w:pPr>
      <w:r>
        <w:t>Функциональное назначение разработанного компилятора подмножества процедурного языка заключается в автоматическо</w:t>
      </w:r>
      <w:r w:rsidR="00E022D1">
        <w:t>м преобразовании исходного кода</w:t>
      </w:r>
      <w:r>
        <w:t xml:space="preserve"> в </w:t>
      </w:r>
      <w:r w:rsidR="00B27C66">
        <w:t>подробное описание класса</w:t>
      </w:r>
      <w:r w:rsidR="00FA29EF" w:rsidRPr="00FA29EF">
        <w:t xml:space="preserve"> </w:t>
      </w:r>
      <w:r w:rsidR="00FA29EF">
        <w:rPr>
          <w:lang w:val="en-US"/>
        </w:rPr>
        <w:t>c</w:t>
      </w:r>
      <w:r w:rsidR="00FA29EF" w:rsidRPr="00FA29EF">
        <w:t xml:space="preserve"> </w:t>
      </w:r>
      <w:r w:rsidR="00FA29EF">
        <w:t xml:space="preserve">последующей трансляции в </w:t>
      </w:r>
      <w:proofErr w:type="spellStart"/>
      <w:r w:rsidR="00B27C66">
        <w:t>байткод</w:t>
      </w:r>
      <w:proofErr w:type="spellEnd"/>
      <w:r>
        <w:t>.</w:t>
      </w:r>
    </w:p>
    <w:p w14:paraId="3C23FE79" w14:textId="77777777" w:rsidR="00B21F46" w:rsidRDefault="00B21F46" w:rsidP="00B21F46">
      <w:pPr>
        <w:pStyle w:val="tdtext"/>
      </w:pPr>
      <w:r>
        <w:t>Компилятор выполняет следующие основные функции:</w:t>
      </w:r>
    </w:p>
    <w:p w14:paraId="4BE64C49" w14:textId="61E1B22D" w:rsidR="00B21F46" w:rsidRDefault="00B21F46" w:rsidP="00B21F46">
      <w:pPr>
        <w:pStyle w:val="tdtext"/>
        <w:numPr>
          <w:ilvl w:val="0"/>
          <w:numId w:val="20"/>
        </w:numPr>
      </w:pPr>
      <w:r>
        <w:t>Лексический анализ.</w:t>
      </w:r>
    </w:p>
    <w:p w14:paraId="5D096EAD" w14:textId="238A5A9D" w:rsidR="00B21F46" w:rsidRDefault="00B21F46" w:rsidP="00B21F46">
      <w:pPr>
        <w:pStyle w:val="tdtext"/>
        <w:numPr>
          <w:ilvl w:val="0"/>
          <w:numId w:val="20"/>
        </w:numPr>
      </w:pPr>
      <w:r>
        <w:t>Синтаксический анализ.</w:t>
      </w:r>
    </w:p>
    <w:p w14:paraId="4DE7BABD" w14:textId="0DC30A09" w:rsidR="00B21F46" w:rsidRDefault="00B21F46" w:rsidP="00B21F46">
      <w:pPr>
        <w:pStyle w:val="tdtext"/>
        <w:numPr>
          <w:ilvl w:val="0"/>
          <w:numId w:val="20"/>
        </w:numPr>
      </w:pPr>
      <w:r>
        <w:t>Семантический анализ.</w:t>
      </w:r>
    </w:p>
    <w:p w14:paraId="4DF3C0F9" w14:textId="0E64BC50" w:rsidR="00B21F46" w:rsidRDefault="00B21F46" w:rsidP="00B21F46">
      <w:pPr>
        <w:pStyle w:val="tdtext"/>
        <w:numPr>
          <w:ilvl w:val="0"/>
          <w:numId w:val="20"/>
        </w:numPr>
      </w:pPr>
      <w:r>
        <w:t>Оптимизация кода.</w:t>
      </w:r>
    </w:p>
    <w:p w14:paraId="1B3EE1E8" w14:textId="20F7E67E" w:rsidR="00B21F46" w:rsidRDefault="00B21F46" w:rsidP="00B21F46">
      <w:pPr>
        <w:pStyle w:val="tdtext"/>
        <w:numPr>
          <w:ilvl w:val="0"/>
          <w:numId w:val="20"/>
        </w:numPr>
      </w:pPr>
      <w:r>
        <w:t xml:space="preserve">Генерация </w:t>
      </w:r>
      <w:r w:rsidR="00B27C66">
        <w:t>байт</w:t>
      </w:r>
      <w:r>
        <w:t xml:space="preserve"> кода. </w:t>
      </w:r>
    </w:p>
    <w:p w14:paraId="4688F53A" w14:textId="4F0EA5F4" w:rsidR="003C71F7" w:rsidRPr="003C71F7" w:rsidRDefault="003C71F7" w:rsidP="003C71F7">
      <w:pPr>
        <w:pStyle w:val="tdtext"/>
      </w:pPr>
    </w:p>
    <w:p w14:paraId="38A73AED" w14:textId="63FABA62" w:rsidR="001E2DD7" w:rsidRDefault="001E2DD7" w:rsidP="001E2DD7">
      <w:pPr>
        <w:pStyle w:val="tdtoccaptionlevel1"/>
      </w:pPr>
      <w:bookmarkStart w:id="7" w:name="_Toc136394741"/>
      <w:r>
        <w:lastRenderedPageBreak/>
        <w:t>Описание логической структуры</w:t>
      </w:r>
      <w:bookmarkEnd w:id="7"/>
    </w:p>
    <w:p w14:paraId="29BA0C8F" w14:textId="5D9B7D3D" w:rsidR="003C71F7" w:rsidRDefault="001E2DD7" w:rsidP="003C71F7">
      <w:pPr>
        <w:pStyle w:val="tdtoccaptionlevel2"/>
      </w:pPr>
      <w:bookmarkStart w:id="8" w:name="_Toc136394742"/>
      <w:r>
        <w:t>Структура программы с описанием функций составных частей и связи между ними</w:t>
      </w:r>
      <w:bookmarkEnd w:id="8"/>
    </w:p>
    <w:p w14:paraId="630207C7" w14:textId="7E8730C9" w:rsidR="00314F1C" w:rsidRDefault="00314F1C" w:rsidP="00314F1C">
      <w:pPr>
        <w:pStyle w:val="tdtext"/>
      </w:pPr>
      <w:r>
        <w:t>Программа компилятора подмножества процедурного языка состоит из следующих файлов: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7724"/>
        <w:gridCol w:w="2471"/>
      </w:tblGrid>
      <w:tr w:rsidR="00314F1C" w:rsidRPr="007D1A28" w14:paraId="4BE63AE7" w14:textId="77777777" w:rsidTr="005138D2">
        <w:tc>
          <w:tcPr>
            <w:tcW w:w="5877" w:type="dxa"/>
            <w:vAlign w:val="center"/>
          </w:tcPr>
          <w:p w14:paraId="28A97506" w14:textId="018A9B5D" w:rsidR="00314F1C" w:rsidRPr="005138D2" w:rsidRDefault="005138D2" w:rsidP="001D44CE">
            <w:pPr>
              <w:pStyle w:val="tdtext"/>
              <w:ind w:firstLine="0"/>
              <w:jc w:val="left"/>
              <w:rPr>
                <w:lang w:val="en-US"/>
              </w:rPr>
            </w:pPr>
            <w:r w:rsidRPr="005138D2">
              <w:rPr>
                <w:lang w:val="en-US"/>
              </w:rPr>
              <w:t>compiler\</w:t>
            </w:r>
            <w:proofErr w:type="spellStart"/>
            <w:r w:rsidRPr="005138D2">
              <w:rPr>
                <w:lang w:val="en-US"/>
              </w:rPr>
              <w:t>src</w:t>
            </w:r>
            <w:proofErr w:type="spellEnd"/>
            <w:r w:rsidRPr="005138D2">
              <w:rPr>
                <w:lang w:val="en-US"/>
              </w:rPr>
              <w:t>\main\java\com\woody\compiler</w:t>
            </w:r>
            <w:r w:rsidRPr="005138D2">
              <w:rPr>
                <w:lang w:val="en-US"/>
              </w:rPr>
              <w:t>\</w:t>
            </w:r>
            <w:r>
              <w:rPr>
                <w:lang w:val="en-US"/>
              </w:rPr>
              <w:t>Compiler.java</w:t>
            </w:r>
          </w:p>
        </w:tc>
        <w:tc>
          <w:tcPr>
            <w:tcW w:w="4318" w:type="dxa"/>
            <w:vAlign w:val="center"/>
          </w:tcPr>
          <w:p w14:paraId="07FB39D4" w14:textId="473C0954" w:rsidR="00314F1C" w:rsidRPr="007D1A28" w:rsidRDefault="007D1A28" w:rsidP="001D44CE">
            <w:pPr>
              <w:pStyle w:val="tdtext"/>
              <w:ind w:firstLine="0"/>
              <w:jc w:val="left"/>
            </w:pPr>
            <w:r>
              <w:t>Запуск программы</w:t>
            </w:r>
          </w:p>
        </w:tc>
      </w:tr>
      <w:tr w:rsidR="00314F1C" w:rsidRPr="007D1A28" w14:paraId="5A6CA35B" w14:textId="77777777" w:rsidTr="005138D2">
        <w:tc>
          <w:tcPr>
            <w:tcW w:w="5877" w:type="dxa"/>
            <w:vAlign w:val="center"/>
          </w:tcPr>
          <w:p w14:paraId="5A6E954B" w14:textId="3D1ECB23" w:rsidR="00314F1C" w:rsidRPr="007D1A28" w:rsidRDefault="005138D2" w:rsidP="001D44CE">
            <w:pPr>
              <w:pStyle w:val="tdtext"/>
              <w:ind w:firstLine="0"/>
              <w:jc w:val="left"/>
              <w:rPr>
                <w:lang w:val="en-US"/>
              </w:rPr>
            </w:pPr>
            <w:proofErr w:type="spellStart"/>
            <w:r w:rsidRPr="005138D2">
              <w:rPr>
                <w:lang w:val="en-US"/>
              </w:rPr>
              <w:t>antlr</w:t>
            </w:r>
            <w:proofErr w:type="spellEnd"/>
            <w:r w:rsidRPr="005138D2">
              <w:rPr>
                <w:lang w:val="en-US"/>
              </w:rPr>
              <w:t>\</w:t>
            </w:r>
            <w:proofErr w:type="spellStart"/>
            <w:r w:rsidRPr="005138D2">
              <w:rPr>
                <w:lang w:val="en-US"/>
              </w:rPr>
              <w:t>src</w:t>
            </w:r>
            <w:proofErr w:type="spellEnd"/>
            <w:r w:rsidRPr="005138D2">
              <w:rPr>
                <w:lang w:val="en-US"/>
              </w:rPr>
              <w:t>\main\antlr4\</w:t>
            </w:r>
            <w:proofErr w:type="spellStart"/>
            <w:r w:rsidRPr="005138D2">
              <w:rPr>
                <w:lang w:val="en-US"/>
              </w:rPr>
              <w:t>com.woody.antlr</w:t>
            </w:r>
            <w:proofErr w:type="spellEnd"/>
            <w:r>
              <w:rPr>
                <w:lang w:val="en-US"/>
              </w:rPr>
              <w:t>\Wlang.g4</w:t>
            </w:r>
          </w:p>
        </w:tc>
        <w:tc>
          <w:tcPr>
            <w:tcW w:w="4318" w:type="dxa"/>
            <w:vAlign w:val="center"/>
          </w:tcPr>
          <w:p w14:paraId="5F62553B" w14:textId="1CB28B4D" w:rsidR="00314F1C" w:rsidRPr="007D1A28" w:rsidRDefault="007D1A28" w:rsidP="001D44CE">
            <w:pPr>
              <w:pStyle w:val="tdtext"/>
              <w:ind w:firstLine="0"/>
              <w:jc w:val="left"/>
            </w:pPr>
            <w:r>
              <w:t xml:space="preserve">Грамматика для </w:t>
            </w:r>
            <w:proofErr w:type="spellStart"/>
            <w:r>
              <w:rPr>
                <w:lang w:val="en-US"/>
              </w:rPr>
              <w:t>antlr</w:t>
            </w:r>
            <w:proofErr w:type="spellEnd"/>
            <w:proofErr w:type="gramStart"/>
            <w:r w:rsidRPr="007D1A28">
              <w:t>4 ,</w:t>
            </w:r>
            <w:r>
              <w:t>на</w:t>
            </w:r>
            <w:proofErr w:type="gramEnd"/>
            <w:r>
              <w:t xml:space="preserve"> основании которой был сгенерирован </w:t>
            </w:r>
            <w:proofErr w:type="spellStart"/>
            <w:r>
              <w:rPr>
                <w:lang w:val="en-US"/>
              </w:rPr>
              <w:t>BaseListener</w:t>
            </w:r>
            <w:proofErr w:type="spellEnd"/>
          </w:p>
        </w:tc>
      </w:tr>
      <w:tr w:rsidR="00314F1C" w:rsidRPr="007D1A28" w14:paraId="343C3533" w14:textId="77777777" w:rsidTr="005138D2">
        <w:tc>
          <w:tcPr>
            <w:tcW w:w="5877" w:type="dxa"/>
            <w:vAlign w:val="center"/>
          </w:tcPr>
          <w:p w14:paraId="14C3BB9E" w14:textId="0E50F190" w:rsidR="00314F1C" w:rsidRPr="007D1A28" w:rsidRDefault="005138D2" w:rsidP="001D44CE">
            <w:pPr>
              <w:pStyle w:val="tdtext"/>
              <w:ind w:firstLine="0"/>
              <w:jc w:val="left"/>
              <w:rPr>
                <w:lang w:val="en-US"/>
              </w:rPr>
            </w:pPr>
            <w:r w:rsidRPr="005138D2">
              <w:rPr>
                <w:lang w:val="en-US"/>
              </w:rPr>
              <w:t>compiler\</w:t>
            </w:r>
            <w:proofErr w:type="spellStart"/>
            <w:r w:rsidRPr="005138D2">
              <w:rPr>
                <w:lang w:val="en-US"/>
              </w:rPr>
              <w:t>src</w:t>
            </w:r>
            <w:proofErr w:type="spellEnd"/>
            <w:r w:rsidRPr="005138D2">
              <w:rPr>
                <w:lang w:val="en-US"/>
              </w:rPr>
              <w:t>\main\java\com\woody\</w:t>
            </w:r>
            <w:proofErr w:type="spellStart"/>
            <w:r w:rsidRPr="005138D2">
              <w:rPr>
                <w:lang w:val="en-US"/>
              </w:rPr>
              <w:t>bytecodegeneration</w:t>
            </w:r>
            <w:proofErr w:type="spellEnd"/>
          </w:p>
        </w:tc>
        <w:tc>
          <w:tcPr>
            <w:tcW w:w="4318" w:type="dxa"/>
            <w:vAlign w:val="center"/>
          </w:tcPr>
          <w:p w14:paraId="340162E8" w14:textId="0E2D79F8" w:rsidR="00314F1C" w:rsidRPr="007D1A28" w:rsidRDefault="007D1A28" w:rsidP="001D44CE">
            <w:pPr>
              <w:pStyle w:val="tdtext"/>
              <w:ind w:firstLine="0"/>
              <w:jc w:val="left"/>
            </w:pPr>
            <w:proofErr w:type="gramStart"/>
            <w:r>
              <w:t>Модуль</w:t>
            </w:r>
            <w:proofErr w:type="gramEnd"/>
            <w:r>
              <w:t xml:space="preserve"> содержащий вспомогательные функции используемые при генерации кода</w:t>
            </w:r>
          </w:p>
        </w:tc>
      </w:tr>
      <w:tr w:rsidR="00314F1C" w:rsidRPr="007D1A28" w14:paraId="1C1F544D" w14:textId="77777777" w:rsidTr="005138D2">
        <w:tc>
          <w:tcPr>
            <w:tcW w:w="5877" w:type="dxa"/>
            <w:vAlign w:val="center"/>
          </w:tcPr>
          <w:p w14:paraId="04D1B3FB" w14:textId="459831A5" w:rsidR="00314F1C" w:rsidRPr="007D1A28" w:rsidRDefault="005138D2" w:rsidP="001D44CE">
            <w:pPr>
              <w:pStyle w:val="tdtext"/>
              <w:ind w:firstLine="0"/>
              <w:jc w:val="left"/>
              <w:rPr>
                <w:lang w:val="en-US"/>
              </w:rPr>
            </w:pPr>
            <w:proofErr w:type="spellStart"/>
            <w:r w:rsidRPr="005138D2">
              <w:rPr>
                <w:lang w:val="en-US"/>
              </w:rPr>
              <w:t>WlangExamples</w:t>
            </w:r>
            <w:proofErr w:type="spellEnd"/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SumCalculator.w</w:t>
            </w:r>
            <w:proofErr w:type="spellEnd"/>
          </w:p>
        </w:tc>
        <w:tc>
          <w:tcPr>
            <w:tcW w:w="4318" w:type="dxa"/>
            <w:vAlign w:val="center"/>
          </w:tcPr>
          <w:p w14:paraId="7BF25E79" w14:textId="71E00B84" w:rsidR="00314F1C" w:rsidRPr="007D1A28" w:rsidRDefault="007D1A28" w:rsidP="001D44CE">
            <w:pPr>
              <w:pStyle w:val="tdtext"/>
              <w:ind w:firstLine="0"/>
              <w:jc w:val="left"/>
            </w:pPr>
            <w:r>
              <w:t>Файл с программой на процедурном языке</w:t>
            </w:r>
          </w:p>
        </w:tc>
      </w:tr>
      <w:tr w:rsidR="005138D2" w:rsidRPr="007D1A28" w14:paraId="3D85D724" w14:textId="77777777" w:rsidTr="005138D2">
        <w:tc>
          <w:tcPr>
            <w:tcW w:w="5877" w:type="dxa"/>
            <w:vAlign w:val="center"/>
          </w:tcPr>
          <w:p w14:paraId="78F1C9B0" w14:textId="76AF89F1" w:rsidR="005138D2" w:rsidRPr="007D1A28" w:rsidRDefault="00CC235F" w:rsidP="001D44CE">
            <w:pPr>
              <w:pStyle w:val="tdtext"/>
              <w:ind w:firstLine="0"/>
              <w:jc w:val="left"/>
              <w:rPr>
                <w:lang w:val="en-US"/>
              </w:rPr>
            </w:pPr>
            <w:r w:rsidRPr="00CC235F">
              <w:rPr>
                <w:lang w:val="en-US"/>
              </w:rPr>
              <w:t>compiler\src\main\java\com\woody\parsing</w:t>
            </w:r>
            <w:r>
              <w:rPr>
                <w:lang w:val="en-US"/>
              </w:rPr>
              <w:t>\</w:t>
            </w:r>
            <w:r w:rsidRPr="00CC235F">
              <w:rPr>
                <w:lang w:val="en-US"/>
              </w:rPr>
              <w:t>WlangTreeWalkErrorListener.java</w:t>
            </w:r>
          </w:p>
        </w:tc>
        <w:tc>
          <w:tcPr>
            <w:tcW w:w="4318" w:type="dxa"/>
            <w:vAlign w:val="center"/>
          </w:tcPr>
          <w:p w14:paraId="6ED35C39" w14:textId="1A638B32" w:rsidR="005138D2" w:rsidRPr="007D1A28" w:rsidRDefault="005138D2" w:rsidP="001D44CE">
            <w:pPr>
              <w:pStyle w:val="tdtext"/>
              <w:ind w:firstLine="0"/>
              <w:jc w:val="left"/>
            </w:pPr>
            <w:r>
              <w:t>Обработчик ошибок</w:t>
            </w:r>
          </w:p>
        </w:tc>
      </w:tr>
      <w:tr w:rsidR="005138D2" w:rsidRPr="007D1A28" w14:paraId="6CC5A80B" w14:textId="77777777" w:rsidTr="005138D2">
        <w:tc>
          <w:tcPr>
            <w:tcW w:w="5877" w:type="dxa"/>
            <w:vAlign w:val="center"/>
          </w:tcPr>
          <w:p w14:paraId="367AFE59" w14:textId="5C90C95A" w:rsidR="005138D2" w:rsidRPr="007D1A28" w:rsidRDefault="005138D2" w:rsidP="001D44CE">
            <w:pPr>
              <w:pStyle w:val="td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Codegen/Optimization.py</w:t>
            </w:r>
          </w:p>
        </w:tc>
        <w:tc>
          <w:tcPr>
            <w:tcW w:w="4318" w:type="dxa"/>
            <w:vAlign w:val="center"/>
          </w:tcPr>
          <w:p w14:paraId="277C75F3" w14:textId="662A6132" w:rsidR="005138D2" w:rsidRPr="007D1A28" w:rsidRDefault="005138D2" w:rsidP="001D44CE">
            <w:pPr>
              <w:pStyle w:val="tdtext"/>
              <w:ind w:firstLine="0"/>
              <w:jc w:val="left"/>
            </w:pPr>
            <w:r>
              <w:t>Блок оптимизации</w:t>
            </w:r>
          </w:p>
        </w:tc>
      </w:tr>
      <w:tr w:rsidR="005138D2" w:rsidRPr="007D1A28" w14:paraId="484EF7A4" w14:textId="77777777" w:rsidTr="005138D2">
        <w:tc>
          <w:tcPr>
            <w:tcW w:w="5877" w:type="dxa"/>
            <w:vAlign w:val="center"/>
          </w:tcPr>
          <w:p w14:paraId="32693E6B" w14:textId="5BFB98A1" w:rsidR="005138D2" w:rsidRPr="007D1A28" w:rsidRDefault="005138D2" w:rsidP="001D44CE">
            <w:pPr>
              <w:pStyle w:val="td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Codegen/ReviLangListener.py</w:t>
            </w:r>
          </w:p>
        </w:tc>
        <w:tc>
          <w:tcPr>
            <w:tcW w:w="4318" w:type="dxa"/>
            <w:vAlign w:val="center"/>
          </w:tcPr>
          <w:p w14:paraId="0A8C6D6F" w14:textId="573B0899" w:rsidR="005138D2" w:rsidRPr="007D1A28" w:rsidRDefault="005138D2" w:rsidP="001D44CE">
            <w:pPr>
              <w:pStyle w:val="tdtext"/>
              <w:ind w:firstLine="0"/>
              <w:jc w:val="left"/>
            </w:pPr>
            <w:r>
              <w:t>Генерация кода</w:t>
            </w:r>
          </w:p>
        </w:tc>
      </w:tr>
      <w:tr w:rsidR="005138D2" w:rsidRPr="007D1A28" w14:paraId="7CC90FC4" w14:textId="77777777" w:rsidTr="005138D2">
        <w:tc>
          <w:tcPr>
            <w:tcW w:w="5877" w:type="dxa"/>
            <w:vAlign w:val="center"/>
          </w:tcPr>
          <w:p w14:paraId="68AA026D" w14:textId="54D2C6C5" w:rsidR="005138D2" w:rsidRPr="007D1A28" w:rsidRDefault="005138D2" w:rsidP="001D44CE">
            <w:pPr>
              <w:pStyle w:val="tdtext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Revi.s</w:t>
            </w:r>
            <w:proofErr w:type="spellEnd"/>
          </w:p>
        </w:tc>
        <w:tc>
          <w:tcPr>
            <w:tcW w:w="4318" w:type="dxa"/>
            <w:vAlign w:val="center"/>
          </w:tcPr>
          <w:p w14:paraId="5D2C0502" w14:textId="36235F7A" w:rsidR="005138D2" w:rsidRPr="007C000D" w:rsidRDefault="005138D2" w:rsidP="001D44CE">
            <w:pPr>
              <w:pStyle w:val="tdtext"/>
              <w:ind w:firstLine="0"/>
              <w:jc w:val="left"/>
            </w:pPr>
            <w:r>
              <w:t xml:space="preserve">Выходной файл на языке </w:t>
            </w:r>
            <w:r>
              <w:rPr>
                <w:lang w:val="en-US"/>
              </w:rPr>
              <w:t>Assembler</w:t>
            </w:r>
          </w:p>
        </w:tc>
      </w:tr>
      <w:tr w:rsidR="005138D2" w:rsidRPr="007D1A28" w14:paraId="4F8BAC31" w14:textId="77777777" w:rsidTr="005138D2">
        <w:tc>
          <w:tcPr>
            <w:tcW w:w="5877" w:type="dxa"/>
            <w:vAlign w:val="center"/>
          </w:tcPr>
          <w:p w14:paraId="0FD12F5C" w14:textId="1203E257" w:rsidR="005138D2" w:rsidRPr="007D1A28" w:rsidRDefault="005138D2" w:rsidP="001D44CE">
            <w:pPr>
              <w:pStyle w:val="td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Gen/reviLangListener.py</w:t>
            </w:r>
          </w:p>
        </w:tc>
        <w:tc>
          <w:tcPr>
            <w:tcW w:w="4318" w:type="dxa"/>
            <w:vAlign w:val="center"/>
          </w:tcPr>
          <w:p w14:paraId="67129930" w14:textId="67A8A36D" w:rsidR="005138D2" w:rsidRPr="007C000D" w:rsidRDefault="005138D2" w:rsidP="001D44CE">
            <w:pPr>
              <w:pStyle w:val="tdtext"/>
              <w:ind w:firstLine="0"/>
              <w:jc w:val="left"/>
            </w:pPr>
            <w:r>
              <w:t xml:space="preserve">Сгенерированный </w:t>
            </w:r>
            <w:r>
              <w:rPr>
                <w:lang w:val="en-US"/>
              </w:rPr>
              <w:t>Antlr4 - Listener</w:t>
            </w:r>
          </w:p>
        </w:tc>
      </w:tr>
      <w:tr w:rsidR="005138D2" w:rsidRPr="007D1A28" w14:paraId="20CB6E66" w14:textId="77777777" w:rsidTr="005138D2">
        <w:tc>
          <w:tcPr>
            <w:tcW w:w="5877" w:type="dxa"/>
            <w:vAlign w:val="center"/>
          </w:tcPr>
          <w:p w14:paraId="426D2E79" w14:textId="4E16DE54" w:rsidR="005138D2" w:rsidRPr="007D1A28" w:rsidRDefault="005138D2" w:rsidP="001D44CE">
            <w:pPr>
              <w:pStyle w:val="td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Gen/reviLangParser.py</w:t>
            </w:r>
          </w:p>
        </w:tc>
        <w:tc>
          <w:tcPr>
            <w:tcW w:w="4318" w:type="dxa"/>
            <w:vAlign w:val="center"/>
          </w:tcPr>
          <w:p w14:paraId="719CA0A3" w14:textId="0E428DB1" w:rsidR="005138D2" w:rsidRPr="007C000D" w:rsidRDefault="005138D2" w:rsidP="001D44CE">
            <w:pPr>
              <w:pStyle w:val="tdtext"/>
              <w:ind w:firstLine="0"/>
              <w:jc w:val="left"/>
              <w:rPr>
                <w:lang w:val="en-US"/>
              </w:rPr>
            </w:pPr>
            <w:r>
              <w:t xml:space="preserve">Сгенерированный </w:t>
            </w:r>
            <w:r>
              <w:rPr>
                <w:lang w:val="en-US"/>
              </w:rPr>
              <w:t>Antlr4 - Parser</w:t>
            </w:r>
          </w:p>
        </w:tc>
      </w:tr>
      <w:tr w:rsidR="005138D2" w:rsidRPr="007D1A28" w14:paraId="512CE21D" w14:textId="77777777" w:rsidTr="005138D2">
        <w:tc>
          <w:tcPr>
            <w:tcW w:w="5877" w:type="dxa"/>
            <w:vAlign w:val="center"/>
          </w:tcPr>
          <w:p w14:paraId="7C94BA5C" w14:textId="5111FB49" w:rsidR="005138D2" w:rsidRPr="007D1A28" w:rsidRDefault="005138D2" w:rsidP="007C000D">
            <w:pPr>
              <w:pStyle w:val="td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Gen/reviLangLexer.py</w:t>
            </w:r>
          </w:p>
        </w:tc>
        <w:tc>
          <w:tcPr>
            <w:tcW w:w="4318" w:type="dxa"/>
            <w:vAlign w:val="center"/>
          </w:tcPr>
          <w:p w14:paraId="70BE576D" w14:textId="2D75AC9A" w:rsidR="005138D2" w:rsidRPr="007D1A28" w:rsidRDefault="005138D2" w:rsidP="007C000D">
            <w:pPr>
              <w:pStyle w:val="tdtext"/>
              <w:ind w:firstLine="0"/>
              <w:jc w:val="left"/>
            </w:pPr>
            <w:r>
              <w:t xml:space="preserve">Сгенерированный </w:t>
            </w:r>
            <w:r>
              <w:rPr>
                <w:lang w:val="en-US"/>
              </w:rPr>
              <w:t>Antlr4 - Lexer</w:t>
            </w:r>
          </w:p>
        </w:tc>
      </w:tr>
      <w:tr w:rsidR="005138D2" w:rsidRPr="007D1A28" w14:paraId="09597888" w14:textId="77777777" w:rsidTr="005138D2">
        <w:tc>
          <w:tcPr>
            <w:tcW w:w="5877" w:type="dxa"/>
            <w:vAlign w:val="center"/>
          </w:tcPr>
          <w:p w14:paraId="7C4E38CB" w14:textId="32476FDF" w:rsidR="005138D2" w:rsidRPr="007D1A28" w:rsidRDefault="005138D2" w:rsidP="007C000D">
            <w:pPr>
              <w:pStyle w:val="td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Gen/reviLangVisitor.py</w:t>
            </w:r>
          </w:p>
        </w:tc>
        <w:tc>
          <w:tcPr>
            <w:tcW w:w="4318" w:type="dxa"/>
            <w:vAlign w:val="center"/>
          </w:tcPr>
          <w:p w14:paraId="5FE5AE38" w14:textId="62006DA6" w:rsidR="005138D2" w:rsidRPr="007D1A28" w:rsidRDefault="005138D2" w:rsidP="007C000D">
            <w:pPr>
              <w:pStyle w:val="tdtext"/>
              <w:ind w:firstLine="0"/>
              <w:jc w:val="left"/>
            </w:pPr>
            <w:r>
              <w:t xml:space="preserve">Сгенерированный </w:t>
            </w:r>
            <w:r>
              <w:rPr>
                <w:lang w:val="en-US"/>
              </w:rPr>
              <w:t>Antlr4 - Visitor</w:t>
            </w:r>
          </w:p>
        </w:tc>
      </w:tr>
      <w:tr w:rsidR="005138D2" w14:paraId="0B8FEBD8" w14:textId="77777777" w:rsidTr="005138D2">
        <w:tc>
          <w:tcPr>
            <w:tcW w:w="5877" w:type="dxa"/>
            <w:vAlign w:val="center"/>
          </w:tcPr>
          <w:p w14:paraId="10DC0F3B" w14:textId="72896B57" w:rsidR="005138D2" w:rsidRPr="007D1A28" w:rsidRDefault="005138D2" w:rsidP="007C000D">
            <w:pPr>
              <w:pStyle w:val="tdtext"/>
              <w:ind w:firstLine="0"/>
              <w:jc w:val="left"/>
              <w:rPr>
                <w:lang w:val="en-US"/>
              </w:rPr>
            </w:pPr>
          </w:p>
        </w:tc>
        <w:tc>
          <w:tcPr>
            <w:tcW w:w="4318" w:type="dxa"/>
            <w:vAlign w:val="center"/>
          </w:tcPr>
          <w:p w14:paraId="65410CAB" w14:textId="2935083A" w:rsidR="005138D2" w:rsidRPr="007D1A28" w:rsidRDefault="005138D2" w:rsidP="007C000D">
            <w:pPr>
              <w:pStyle w:val="tdtext"/>
              <w:ind w:firstLine="0"/>
              <w:jc w:val="left"/>
            </w:pPr>
          </w:p>
        </w:tc>
      </w:tr>
    </w:tbl>
    <w:p w14:paraId="79D6BCA2" w14:textId="3EF96CED" w:rsidR="00314F1C" w:rsidRDefault="00314F1C" w:rsidP="0044418E">
      <w:pPr>
        <w:pStyle w:val="tdtext"/>
        <w:ind w:firstLine="0"/>
      </w:pPr>
    </w:p>
    <w:p w14:paraId="01D4A0D6" w14:textId="6E623568" w:rsidR="003F07B5" w:rsidRDefault="003F07B5" w:rsidP="0044418E">
      <w:pPr>
        <w:pStyle w:val="tdtext"/>
        <w:ind w:firstLine="0"/>
      </w:pPr>
    </w:p>
    <w:p w14:paraId="5C80B3B1" w14:textId="3CF178E4" w:rsidR="004A3669" w:rsidRDefault="004A3669" w:rsidP="003F07B5">
      <w:pPr>
        <w:pStyle w:val="tdtoccaptionlevel2"/>
      </w:pPr>
      <w:bookmarkStart w:id="9" w:name="_Toc136394743"/>
      <w:r>
        <w:t>Лексический анализ</w:t>
      </w:r>
      <w:bookmarkEnd w:id="9"/>
    </w:p>
    <w:p w14:paraId="35EBF097" w14:textId="58F1E64F" w:rsidR="006524F9" w:rsidRDefault="006524F9" w:rsidP="007C000D">
      <w:pPr>
        <w:pStyle w:val="tdtext"/>
        <w:ind w:left="567" w:firstLine="0"/>
      </w:pPr>
      <w:r>
        <w:t xml:space="preserve">В файле </w:t>
      </w:r>
      <w:r w:rsidR="007C000D">
        <w:rPr>
          <w:lang w:val="en-US"/>
        </w:rPr>
        <w:t>gen</w:t>
      </w:r>
      <w:r w:rsidR="007C000D" w:rsidRPr="007C000D">
        <w:t>/</w:t>
      </w:r>
      <w:proofErr w:type="spellStart"/>
      <w:r w:rsidR="007C000D">
        <w:rPr>
          <w:lang w:val="en-US"/>
        </w:rPr>
        <w:t>reviLangLexer</w:t>
      </w:r>
      <w:proofErr w:type="spellEnd"/>
      <w:r w:rsidR="007C000D" w:rsidRPr="007C000D">
        <w:t>.</w:t>
      </w:r>
      <w:proofErr w:type="spellStart"/>
      <w:r w:rsidR="007C000D">
        <w:rPr>
          <w:lang w:val="en-US"/>
        </w:rPr>
        <w:t>py</w:t>
      </w:r>
      <w:proofErr w:type="spellEnd"/>
      <w:r w:rsidR="007C000D" w:rsidRPr="007C000D">
        <w:t xml:space="preserve"> </w:t>
      </w:r>
      <w:r>
        <w:t>реализуется лексический анализ. Он включает следующие шаги:</w:t>
      </w:r>
    </w:p>
    <w:p w14:paraId="527F15DC" w14:textId="6ACA2BE2" w:rsidR="006524F9" w:rsidRDefault="006524F9" w:rsidP="006524F9">
      <w:pPr>
        <w:pStyle w:val="tdtext"/>
        <w:numPr>
          <w:ilvl w:val="0"/>
          <w:numId w:val="21"/>
        </w:numPr>
      </w:pPr>
      <w:r>
        <w:t>Определение токенов: задаются правила для распознавания различных токенов с помощью регулярных выражений</w:t>
      </w:r>
      <w:r w:rsidR="007C000D">
        <w:t xml:space="preserve"> – на основании файла грамматики </w:t>
      </w:r>
      <w:proofErr w:type="spellStart"/>
      <w:r w:rsidR="007C000D">
        <w:rPr>
          <w:lang w:val="en-US"/>
        </w:rPr>
        <w:t>reviLang</w:t>
      </w:r>
      <w:proofErr w:type="spellEnd"/>
      <w:r w:rsidR="007C000D" w:rsidRPr="007C000D">
        <w:t>.</w:t>
      </w:r>
      <w:r w:rsidR="007C000D">
        <w:rPr>
          <w:lang w:val="en-US"/>
        </w:rPr>
        <w:t>g</w:t>
      </w:r>
      <w:r w:rsidR="007C000D" w:rsidRPr="007C000D">
        <w:t>4</w:t>
      </w:r>
      <w:r>
        <w:t>.</w:t>
      </w:r>
    </w:p>
    <w:p w14:paraId="57B68A07" w14:textId="370F4F37" w:rsidR="006524F9" w:rsidRDefault="006524F9" w:rsidP="006524F9">
      <w:pPr>
        <w:pStyle w:val="tdtext"/>
        <w:numPr>
          <w:ilvl w:val="0"/>
          <w:numId w:val="21"/>
        </w:numPr>
      </w:pPr>
      <w:r>
        <w:t xml:space="preserve">Создание лексического анализатора: создается экземпляр лексического анализатора, который будет использоваться для </w:t>
      </w:r>
      <w:r w:rsidR="00E022D1">
        <w:t>обработки</w:t>
      </w:r>
      <w:r>
        <w:t xml:space="preserve"> исходного кода</w:t>
      </w:r>
      <w:r w:rsidR="007C000D">
        <w:t xml:space="preserve"> – на основании файла грамматики </w:t>
      </w:r>
      <w:proofErr w:type="spellStart"/>
      <w:r w:rsidR="007C000D">
        <w:rPr>
          <w:lang w:val="en-US"/>
        </w:rPr>
        <w:t>reviLang</w:t>
      </w:r>
      <w:proofErr w:type="spellEnd"/>
      <w:r w:rsidR="007C000D" w:rsidRPr="007C000D">
        <w:t>.</w:t>
      </w:r>
      <w:r w:rsidR="007C000D">
        <w:rPr>
          <w:lang w:val="en-US"/>
        </w:rPr>
        <w:t>g</w:t>
      </w:r>
      <w:r w:rsidR="007C000D" w:rsidRPr="007C000D">
        <w:t>4</w:t>
      </w:r>
      <w:r>
        <w:t>.</w:t>
      </w:r>
    </w:p>
    <w:p w14:paraId="10DA22FC" w14:textId="77777777" w:rsidR="006524F9" w:rsidRDefault="006524F9" w:rsidP="006524F9">
      <w:pPr>
        <w:pStyle w:val="tdtext"/>
      </w:pPr>
    </w:p>
    <w:p w14:paraId="734DD45F" w14:textId="77777777" w:rsidR="00F937E0" w:rsidRPr="0044418E" w:rsidRDefault="00F937E0" w:rsidP="0044418E">
      <w:pPr>
        <w:pStyle w:val="tdtext"/>
      </w:pPr>
    </w:p>
    <w:p w14:paraId="3556302A" w14:textId="1D638EF3" w:rsidR="004A3669" w:rsidRDefault="004A3669" w:rsidP="004A3669">
      <w:pPr>
        <w:pStyle w:val="tdtoccaptionlevel2"/>
      </w:pPr>
      <w:bookmarkStart w:id="10" w:name="_Toc136394744"/>
      <w:r>
        <w:lastRenderedPageBreak/>
        <w:t>Синтаксический анализ</w:t>
      </w:r>
      <w:bookmarkEnd w:id="10"/>
    </w:p>
    <w:p w14:paraId="712F00E1" w14:textId="2403248B" w:rsidR="00CD2595" w:rsidRDefault="00CD2595" w:rsidP="00CD2595">
      <w:pPr>
        <w:pStyle w:val="tdtext"/>
      </w:pPr>
      <w:r>
        <w:t xml:space="preserve">В файле </w:t>
      </w:r>
      <w:r w:rsidR="007C000D">
        <w:rPr>
          <w:lang w:val="en-US"/>
        </w:rPr>
        <w:t>Gen</w:t>
      </w:r>
      <w:r w:rsidR="007C000D" w:rsidRPr="007C000D">
        <w:t>/</w:t>
      </w:r>
      <w:proofErr w:type="spellStart"/>
      <w:r w:rsidR="007C000D">
        <w:rPr>
          <w:lang w:val="en-US"/>
        </w:rPr>
        <w:t>reviLangParser</w:t>
      </w:r>
      <w:proofErr w:type="spellEnd"/>
      <w:r w:rsidR="007C000D" w:rsidRPr="007C000D">
        <w:t>.</w:t>
      </w:r>
      <w:proofErr w:type="spellStart"/>
      <w:r w:rsidR="007C000D">
        <w:rPr>
          <w:lang w:val="en-US"/>
        </w:rPr>
        <w:t>py</w:t>
      </w:r>
      <w:proofErr w:type="spellEnd"/>
      <w:r w:rsidR="007C000D">
        <w:t xml:space="preserve"> </w:t>
      </w:r>
      <w:r>
        <w:t>реализуется синтаксический анализ. В нем выполняются следующие шаги:</w:t>
      </w:r>
    </w:p>
    <w:p w14:paraId="77691644" w14:textId="73D9AD28" w:rsidR="00CD2595" w:rsidRDefault="00CD2595" w:rsidP="00CD2595">
      <w:pPr>
        <w:pStyle w:val="tdtext"/>
        <w:numPr>
          <w:ilvl w:val="0"/>
          <w:numId w:val="22"/>
        </w:numPr>
      </w:pPr>
      <w:r>
        <w:t>Определение грамматики</w:t>
      </w:r>
      <w:r w:rsidR="00CA3851">
        <w:t>: задаются</w:t>
      </w:r>
      <w:r>
        <w:t xml:space="preserve"> правила грамматики языка, определяющие структуру иерархии конструкций языка</w:t>
      </w:r>
      <w:r w:rsidR="007C000D">
        <w:t xml:space="preserve"> – на основании файла грамматики </w:t>
      </w:r>
      <w:proofErr w:type="spellStart"/>
      <w:r w:rsidR="007C000D">
        <w:rPr>
          <w:lang w:val="en-US"/>
        </w:rPr>
        <w:t>reviLang</w:t>
      </w:r>
      <w:proofErr w:type="spellEnd"/>
      <w:r w:rsidR="007C000D" w:rsidRPr="007C000D">
        <w:t>.</w:t>
      </w:r>
      <w:r w:rsidR="007C000D">
        <w:rPr>
          <w:lang w:val="en-US"/>
        </w:rPr>
        <w:t>g</w:t>
      </w:r>
      <w:r w:rsidR="007C000D" w:rsidRPr="007C000D">
        <w:t>4</w:t>
      </w:r>
      <w:r>
        <w:t>.</w:t>
      </w:r>
    </w:p>
    <w:p w14:paraId="22B90069" w14:textId="64C30EB7" w:rsidR="00CD2595" w:rsidRDefault="00CD2595" w:rsidP="00CD2595">
      <w:pPr>
        <w:pStyle w:val="tdtext"/>
        <w:numPr>
          <w:ilvl w:val="0"/>
          <w:numId w:val="22"/>
        </w:numPr>
      </w:pPr>
      <w:r>
        <w:t>Создание узлов AST</w:t>
      </w:r>
      <w:r w:rsidR="00CA3851">
        <w:t>: внутри</w:t>
      </w:r>
      <w:r>
        <w:t xml:space="preserve"> функций парсера создаются узлы абстрактного синтаксического дерева (AST</w:t>
      </w:r>
      <w:r w:rsidR="00CA3851">
        <w:t>)</w:t>
      </w:r>
      <w:r w:rsidR="007C000D">
        <w:t xml:space="preserve"> – на основании файла грамматики </w:t>
      </w:r>
      <w:proofErr w:type="spellStart"/>
      <w:r w:rsidR="007C000D">
        <w:rPr>
          <w:lang w:val="en-US"/>
        </w:rPr>
        <w:t>reviLang</w:t>
      </w:r>
      <w:proofErr w:type="spellEnd"/>
      <w:r w:rsidR="007C000D" w:rsidRPr="007C000D">
        <w:t>.</w:t>
      </w:r>
      <w:r w:rsidR="007C000D">
        <w:rPr>
          <w:lang w:val="en-US"/>
        </w:rPr>
        <w:t>g</w:t>
      </w:r>
      <w:r w:rsidR="007C000D" w:rsidRPr="007C000D">
        <w:t>4</w:t>
      </w:r>
      <w:r>
        <w:t>.</w:t>
      </w:r>
    </w:p>
    <w:p w14:paraId="1CD7D7A0" w14:textId="2F94CF54" w:rsidR="00304024" w:rsidRDefault="00CD2595" w:rsidP="00CD2595">
      <w:pPr>
        <w:pStyle w:val="tdtext"/>
        <w:numPr>
          <w:ilvl w:val="0"/>
          <w:numId w:val="22"/>
        </w:numPr>
      </w:pPr>
      <w:r>
        <w:t>Создание синтаксического анализатора</w:t>
      </w:r>
      <w:r w:rsidR="008A4298">
        <w:t>: создается</w:t>
      </w:r>
      <w:r>
        <w:t xml:space="preserve"> экземпляр синтаксического анализатора, который использует определенную грамматику для разбора токенов и построения AST</w:t>
      </w:r>
      <w:r w:rsidR="007C000D">
        <w:t xml:space="preserve"> – на основании файла грамматики </w:t>
      </w:r>
      <w:proofErr w:type="spellStart"/>
      <w:r w:rsidR="007C000D">
        <w:rPr>
          <w:lang w:val="en-US"/>
        </w:rPr>
        <w:t>reviLang</w:t>
      </w:r>
      <w:proofErr w:type="spellEnd"/>
      <w:r w:rsidR="007C000D" w:rsidRPr="007C000D">
        <w:t>.</w:t>
      </w:r>
      <w:r w:rsidR="007C000D">
        <w:rPr>
          <w:lang w:val="en-US"/>
        </w:rPr>
        <w:t>g</w:t>
      </w:r>
      <w:r w:rsidR="007C000D" w:rsidRPr="007C000D">
        <w:t>4</w:t>
      </w:r>
      <w:r>
        <w:t>.</w:t>
      </w:r>
    </w:p>
    <w:p w14:paraId="53CFF12A" w14:textId="77777777" w:rsidR="00304024" w:rsidRPr="00304024" w:rsidRDefault="00304024" w:rsidP="00304024">
      <w:pPr>
        <w:pStyle w:val="tdtext"/>
      </w:pPr>
    </w:p>
    <w:p w14:paraId="2B646E27" w14:textId="5E1A4011" w:rsidR="004A3669" w:rsidRDefault="004A3669" w:rsidP="004A3669">
      <w:pPr>
        <w:pStyle w:val="tdtoccaptionlevel2"/>
      </w:pPr>
      <w:bookmarkStart w:id="11" w:name="_Toc136394745"/>
      <w:r>
        <w:t>Абстрактное синтаксическое дерево</w:t>
      </w:r>
      <w:bookmarkEnd w:id="11"/>
    </w:p>
    <w:p w14:paraId="7E5CD1D5" w14:textId="0A8E8D9E" w:rsidR="00E01B1F" w:rsidRPr="007C000D" w:rsidRDefault="007C000D" w:rsidP="00E01B1F">
      <w:pPr>
        <w:pStyle w:val="tdtext"/>
      </w:pPr>
      <w:r>
        <w:t xml:space="preserve">В файле </w:t>
      </w:r>
      <w:proofErr w:type="spellStart"/>
      <w:r>
        <w:rPr>
          <w:lang w:val="en-US"/>
        </w:rPr>
        <w:t>reviLang</w:t>
      </w:r>
      <w:proofErr w:type="spellEnd"/>
      <w:proofErr w:type="gramStart"/>
      <w:r w:rsidRPr="007C000D">
        <w:t>.</w:t>
      </w:r>
      <w:proofErr w:type="gramEnd"/>
      <w:r>
        <w:rPr>
          <w:lang w:val="en-US"/>
        </w:rPr>
        <w:t>g</w:t>
      </w:r>
      <w:r w:rsidRPr="007C000D">
        <w:t>4</w:t>
      </w:r>
      <w:r>
        <w:t xml:space="preserve"> реализованы токены и правила – на основании которых можно строить абстрактное синтаксическое дерево используя утилиту для </w:t>
      </w:r>
      <w:proofErr w:type="spellStart"/>
      <w:r>
        <w:rPr>
          <w:lang w:val="en-US"/>
        </w:rPr>
        <w:t>Antlr</w:t>
      </w:r>
      <w:proofErr w:type="spellEnd"/>
      <w:r w:rsidRPr="007C000D">
        <w:t>4</w:t>
      </w:r>
    </w:p>
    <w:p w14:paraId="24E34EDD" w14:textId="73959872" w:rsidR="004A3669" w:rsidRDefault="004A3669" w:rsidP="004A3669">
      <w:pPr>
        <w:pStyle w:val="tdtoccaptionlevel2"/>
      </w:pPr>
      <w:bookmarkStart w:id="12" w:name="_Toc136394746"/>
      <w:r>
        <w:t>Таблица символов</w:t>
      </w:r>
      <w:bookmarkEnd w:id="12"/>
    </w:p>
    <w:p w14:paraId="38E5B574" w14:textId="114ECE0F" w:rsidR="000E4911" w:rsidRPr="000E4911" w:rsidRDefault="00CA5D7F" w:rsidP="000E4911">
      <w:pPr>
        <w:pStyle w:val="tdtext"/>
      </w:pPr>
      <w:r>
        <w:t xml:space="preserve">В файле </w:t>
      </w:r>
      <w:r w:rsidR="007C000D">
        <w:rPr>
          <w:lang w:val="en-US"/>
        </w:rPr>
        <w:t>AST</w:t>
      </w:r>
      <w:r w:rsidR="007C000D" w:rsidRPr="007C000D">
        <w:t>.</w:t>
      </w:r>
      <w:proofErr w:type="spellStart"/>
      <w:r w:rsidR="007C000D">
        <w:rPr>
          <w:lang w:val="en-US"/>
        </w:rPr>
        <w:t>py</w:t>
      </w:r>
      <w:proofErr w:type="spellEnd"/>
      <w:r w:rsidR="007C000D" w:rsidRPr="007C000D">
        <w:t xml:space="preserve"> </w:t>
      </w:r>
      <w:r>
        <w:t>реализована таблица символов</w:t>
      </w:r>
      <w:r w:rsidR="000E4911">
        <w:t>. Свободные регистры используются каждый раз при выполнении операции с зарезервированными данными. После окончания операции регистры снова попадают в список свободных.</w:t>
      </w:r>
    </w:p>
    <w:p w14:paraId="44919BDD" w14:textId="77777777" w:rsidR="003E193B" w:rsidRPr="003E193B" w:rsidRDefault="003E193B" w:rsidP="003E193B">
      <w:pPr>
        <w:pStyle w:val="tdtext"/>
      </w:pPr>
    </w:p>
    <w:p w14:paraId="50A1FB01" w14:textId="1C5E5B7A" w:rsidR="004A3669" w:rsidRDefault="004A3669" w:rsidP="004A3669">
      <w:pPr>
        <w:pStyle w:val="tdtoccaptionlevel2"/>
      </w:pPr>
      <w:bookmarkStart w:id="13" w:name="_Toc136394747"/>
      <w:r>
        <w:t>Семантический анализ</w:t>
      </w:r>
      <w:bookmarkEnd w:id="13"/>
    </w:p>
    <w:p w14:paraId="0F2E0796" w14:textId="7908C3F4" w:rsidR="009C54B8" w:rsidRDefault="00497935" w:rsidP="00CC54E2">
      <w:pPr>
        <w:pStyle w:val="tdtext"/>
      </w:pPr>
      <w:r w:rsidRPr="001C0720">
        <w:t>Семантический анализ в процессе компиляции выполняется после заполнения таблицы символов и направлен на проверку семантической правильности программы.</w:t>
      </w:r>
      <w:r>
        <w:t xml:space="preserve"> </w:t>
      </w:r>
    </w:p>
    <w:p w14:paraId="4D608600" w14:textId="77777777" w:rsidR="009C54B8" w:rsidRPr="009C54B8" w:rsidRDefault="009C54B8" w:rsidP="009C54B8">
      <w:pPr>
        <w:pStyle w:val="tdtext"/>
      </w:pPr>
    </w:p>
    <w:p w14:paraId="11C960B7" w14:textId="45F1EBEF" w:rsidR="004A3669" w:rsidRDefault="004A3669" w:rsidP="004A3669">
      <w:pPr>
        <w:pStyle w:val="tdtoccaptionlevel2"/>
      </w:pPr>
      <w:bookmarkStart w:id="14" w:name="_Toc136394748"/>
      <w:r>
        <w:t>Генерация целевого кода</w:t>
      </w:r>
      <w:bookmarkEnd w:id="14"/>
    </w:p>
    <w:p w14:paraId="75BB9048" w14:textId="43F5E66A" w:rsidR="001C0720" w:rsidRPr="007C000D" w:rsidRDefault="001C0720" w:rsidP="00004A55">
      <w:pPr>
        <w:pStyle w:val="tdtext"/>
      </w:pPr>
      <w:r>
        <w:t>Г</w:t>
      </w:r>
      <w:r w:rsidRPr="001C0720">
        <w:t xml:space="preserve">енерация ассемблер-кода происходит после успешного </w:t>
      </w:r>
      <w:r>
        <w:t>семантического анализа и осуществляется рекурсивно по</w:t>
      </w:r>
      <w:r w:rsidRPr="001C0720">
        <w:t xml:space="preserve"> AST, конечным результатом </w:t>
      </w:r>
      <w:r w:rsidR="007C000D">
        <w:t xml:space="preserve">генерации является файл </w:t>
      </w:r>
      <w:proofErr w:type="spellStart"/>
      <w:proofErr w:type="gramStart"/>
      <w:r w:rsidR="007C000D">
        <w:rPr>
          <w:lang w:val="en-US"/>
        </w:rPr>
        <w:t>revi</w:t>
      </w:r>
      <w:proofErr w:type="spellEnd"/>
      <w:r w:rsidR="007C000D" w:rsidRPr="007C000D">
        <w:t>.</w:t>
      </w:r>
      <w:r w:rsidR="007C000D">
        <w:rPr>
          <w:lang w:val="en-US"/>
        </w:rPr>
        <w:t>s</w:t>
      </w:r>
      <w:proofErr w:type="gramEnd"/>
    </w:p>
    <w:p w14:paraId="66CFD361" w14:textId="77777777" w:rsidR="00526F7C" w:rsidRPr="00526F7C" w:rsidRDefault="00526F7C" w:rsidP="00526F7C">
      <w:pPr>
        <w:pStyle w:val="tdtext"/>
      </w:pPr>
    </w:p>
    <w:p w14:paraId="427E1090" w14:textId="557D9FC6" w:rsidR="004A3669" w:rsidRPr="003C71F7" w:rsidRDefault="004A3669" w:rsidP="004A3669">
      <w:pPr>
        <w:pStyle w:val="tdtoccaptionlevel2"/>
      </w:pPr>
      <w:bookmarkStart w:id="15" w:name="_Toc136394749"/>
      <w:r>
        <w:t>Оптимизация</w:t>
      </w:r>
      <w:bookmarkEnd w:id="15"/>
    </w:p>
    <w:p w14:paraId="00511C2F" w14:textId="5CEB610D" w:rsidR="00AD1C0D" w:rsidRPr="00AD1C0D" w:rsidRDefault="00004A55" w:rsidP="00CC63A7">
      <w:pPr>
        <w:pStyle w:val="tdtext"/>
      </w:pPr>
      <w:r w:rsidRPr="00004A55">
        <w:t xml:space="preserve">Процесс оптимизации происходит </w:t>
      </w:r>
      <w:r w:rsidR="00AD1C0D">
        <w:t>на</w:t>
      </w:r>
      <w:r w:rsidR="00AD1C0D" w:rsidRPr="00AD1C0D">
        <w:t xml:space="preserve"> </w:t>
      </w:r>
      <w:r w:rsidR="00AD1C0D">
        <w:t>заключительном этапе непосредственно после применения правил. Оптимизация производит следующие действия</w:t>
      </w:r>
      <w:r w:rsidR="00AD1C0D" w:rsidRPr="00AD1C0D">
        <w:t>:</w:t>
      </w:r>
    </w:p>
    <w:p w14:paraId="629E4BDD" w14:textId="3641C111" w:rsidR="00AD1C0D" w:rsidRDefault="00AD1C0D" w:rsidP="00AD1C0D">
      <w:pPr>
        <w:pStyle w:val="tdtext"/>
        <w:numPr>
          <w:ilvl w:val="0"/>
          <w:numId w:val="31"/>
        </w:numPr>
      </w:pPr>
      <w:r>
        <w:t>производит слияние идентичных глобальных переменных.</w:t>
      </w:r>
    </w:p>
    <w:p w14:paraId="6DD15A0A" w14:textId="7FAA2B77" w:rsidR="00AD1C0D" w:rsidRDefault="00AD1C0D" w:rsidP="00AD1C0D">
      <w:pPr>
        <w:pStyle w:val="tdtext"/>
        <w:numPr>
          <w:ilvl w:val="0"/>
          <w:numId w:val="31"/>
        </w:numPr>
      </w:pPr>
      <w:r>
        <w:t>удаляет неиспользуемые аргументы функций.</w:t>
      </w:r>
    </w:p>
    <w:p w14:paraId="13781C09" w14:textId="32504F82" w:rsidR="00AD1C0D" w:rsidRDefault="00AD1C0D" w:rsidP="00AD1C0D">
      <w:pPr>
        <w:pStyle w:val="tdtext"/>
        <w:numPr>
          <w:ilvl w:val="0"/>
          <w:numId w:val="31"/>
        </w:numPr>
      </w:pPr>
      <w:r>
        <w:t>добавляет атрибуты функциям в LLVM IR.</w:t>
      </w:r>
    </w:p>
    <w:p w14:paraId="01D8360D" w14:textId="68107C01" w:rsidR="00AD1C0D" w:rsidRDefault="00AD1C0D" w:rsidP="00AD1C0D">
      <w:pPr>
        <w:pStyle w:val="tdtext"/>
        <w:numPr>
          <w:ilvl w:val="0"/>
          <w:numId w:val="31"/>
        </w:numPr>
      </w:pPr>
      <w:r>
        <w:t>разворачивает маленькие функции (с 5 или менее инструкциями) в вызывающую функцию.</w:t>
      </w:r>
    </w:p>
    <w:p w14:paraId="5E9E4DB6" w14:textId="24F0435B" w:rsidR="00AD1C0D" w:rsidRDefault="00AD1C0D" w:rsidP="00AD1C0D">
      <w:pPr>
        <w:pStyle w:val="tdtext"/>
        <w:numPr>
          <w:ilvl w:val="0"/>
          <w:numId w:val="31"/>
        </w:numPr>
      </w:pPr>
      <w:r>
        <w:t>удаляет все неиспользуемые глобальные переменные и функции.</w:t>
      </w:r>
    </w:p>
    <w:p w14:paraId="7A1839C6" w14:textId="271C75A8" w:rsidR="00AD1C0D" w:rsidRDefault="00AD1C0D" w:rsidP="00AD1C0D">
      <w:pPr>
        <w:pStyle w:val="tdtext"/>
        <w:numPr>
          <w:ilvl w:val="0"/>
          <w:numId w:val="31"/>
        </w:numPr>
      </w:pPr>
      <w:r>
        <w:t>производит различные глобальные оптимизации.</w:t>
      </w:r>
    </w:p>
    <w:p w14:paraId="0E6D5F0A" w14:textId="6FB0389D" w:rsidR="00AD1C0D" w:rsidRDefault="00AD1C0D" w:rsidP="00AD1C0D">
      <w:pPr>
        <w:pStyle w:val="tdtext"/>
        <w:numPr>
          <w:ilvl w:val="0"/>
          <w:numId w:val="31"/>
        </w:numPr>
      </w:pPr>
      <w:r>
        <w:t xml:space="preserve">выполняет </w:t>
      </w:r>
      <w:proofErr w:type="spellStart"/>
      <w:r>
        <w:t>межпроцедурную</w:t>
      </w:r>
      <w:proofErr w:type="spellEnd"/>
      <w:r>
        <w:t xml:space="preserve"> константную передачу.</w:t>
      </w:r>
    </w:p>
    <w:p w14:paraId="14E3AAB9" w14:textId="33159400" w:rsidR="00AD1C0D" w:rsidRPr="00AD1C0D" w:rsidRDefault="00AD1C0D" w:rsidP="00AD1C0D">
      <w:pPr>
        <w:pStyle w:val="tdtext"/>
        <w:numPr>
          <w:ilvl w:val="0"/>
          <w:numId w:val="31"/>
        </w:numPr>
        <w:rPr>
          <w:lang w:val="en-US"/>
        </w:rPr>
      </w:pPr>
      <w:r>
        <w:t>удаляет</w:t>
      </w:r>
      <w:r w:rsidRPr="00AD1C0D">
        <w:rPr>
          <w:lang w:val="en-US"/>
        </w:rPr>
        <w:t xml:space="preserve"> </w:t>
      </w:r>
      <w:r>
        <w:t>неиспользуемый</w:t>
      </w:r>
      <w:r w:rsidRPr="00AD1C0D">
        <w:rPr>
          <w:lang w:val="en-US"/>
        </w:rPr>
        <w:t xml:space="preserve"> </w:t>
      </w:r>
      <w:r>
        <w:t>код</w:t>
      </w:r>
      <w:r w:rsidRPr="00AD1C0D">
        <w:rPr>
          <w:lang w:val="en-US"/>
        </w:rPr>
        <w:t>.</w:t>
      </w:r>
    </w:p>
    <w:p w14:paraId="7D19357F" w14:textId="7E792DC7" w:rsidR="00AD1C0D" w:rsidRPr="00AD1C0D" w:rsidRDefault="00AD1C0D" w:rsidP="00AD1C0D">
      <w:pPr>
        <w:pStyle w:val="tdtext"/>
        <w:numPr>
          <w:ilvl w:val="0"/>
          <w:numId w:val="31"/>
        </w:numPr>
        <w:rPr>
          <w:lang w:val="en-US"/>
        </w:rPr>
      </w:pPr>
      <w:r>
        <w:t>упрощает</w:t>
      </w:r>
      <w:r w:rsidRPr="00AD1C0D">
        <w:rPr>
          <w:lang w:val="en-US"/>
        </w:rPr>
        <w:t xml:space="preserve"> </w:t>
      </w:r>
      <w:r>
        <w:t>граф</w:t>
      </w:r>
      <w:r w:rsidRPr="00AD1C0D">
        <w:rPr>
          <w:lang w:val="en-US"/>
        </w:rPr>
        <w:t xml:space="preserve"> </w:t>
      </w:r>
      <w:r>
        <w:t>потока</w:t>
      </w:r>
      <w:r w:rsidRPr="00AD1C0D">
        <w:rPr>
          <w:lang w:val="en-US"/>
        </w:rPr>
        <w:t xml:space="preserve"> </w:t>
      </w:r>
      <w:r>
        <w:t>управления</w:t>
      </w:r>
      <w:r w:rsidRPr="00AD1C0D">
        <w:rPr>
          <w:lang w:val="en-US"/>
        </w:rPr>
        <w:t>.</w:t>
      </w:r>
    </w:p>
    <w:p w14:paraId="4B26557A" w14:textId="40F11619" w:rsidR="00AD1C0D" w:rsidRDefault="00AD1C0D" w:rsidP="00AD1C0D">
      <w:pPr>
        <w:pStyle w:val="tdtext"/>
        <w:numPr>
          <w:ilvl w:val="0"/>
          <w:numId w:val="31"/>
        </w:numPr>
      </w:pPr>
      <w:r>
        <w:t>выполняет глобальную нумерацию значений.</w:t>
      </w:r>
    </w:p>
    <w:p w14:paraId="18AA0B67" w14:textId="2CBBB6D3" w:rsidR="00AD1C0D" w:rsidRDefault="00AD1C0D" w:rsidP="00AD1C0D">
      <w:pPr>
        <w:pStyle w:val="tdtext"/>
        <w:numPr>
          <w:ilvl w:val="0"/>
          <w:numId w:val="31"/>
        </w:numPr>
      </w:pPr>
      <w:r>
        <w:lastRenderedPageBreak/>
        <w:t>объединяет похожие инструкции для уменьшения количества инструкций.</w:t>
      </w:r>
    </w:p>
    <w:p w14:paraId="4E843F57" w14:textId="2E6FCA84" w:rsidR="00AD1C0D" w:rsidRDefault="00AD1C0D" w:rsidP="00AD1C0D">
      <w:pPr>
        <w:pStyle w:val="tdtext"/>
        <w:numPr>
          <w:ilvl w:val="0"/>
          <w:numId w:val="31"/>
        </w:numPr>
      </w:pPr>
      <w:r>
        <w:t>выполняет перемещение инварианты из циклов.</w:t>
      </w:r>
    </w:p>
    <w:p w14:paraId="427ECD0A" w14:textId="7E346E80" w:rsidR="00AD1C0D" w:rsidRDefault="00AD1C0D" w:rsidP="00AD1C0D">
      <w:pPr>
        <w:pStyle w:val="tdtext"/>
        <w:numPr>
          <w:ilvl w:val="0"/>
          <w:numId w:val="31"/>
        </w:numPr>
      </w:pPr>
      <w:r>
        <w:t>выполняет разреженную константную передачу.</w:t>
      </w:r>
    </w:p>
    <w:p w14:paraId="158CC9B5" w14:textId="52DA6CDB" w:rsidR="00AD1C0D" w:rsidRDefault="00AD1C0D" w:rsidP="00AD1C0D">
      <w:pPr>
        <w:pStyle w:val="tdtext"/>
        <w:numPr>
          <w:ilvl w:val="0"/>
          <w:numId w:val="31"/>
        </w:numPr>
      </w:pPr>
      <w:r>
        <w:t>заменяет составные скалярные значения на отдельные переменные.</w:t>
      </w:r>
    </w:p>
    <w:p w14:paraId="5522ECC2" w14:textId="4236A154" w:rsidR="00AD1C0D" w:rsidRDefault="00AD1C0D" w:rsidP="00AD1C0D">
      <w:pPr>
        <w:pStyle w:val="tdtext"/>
        <w:numPr>
          <w:ilvl w:val="0"/>
          <w:numId w:val="31"/>
        </w:numPr>
      </w:pPr>
      <w:r>
        <w:t>выполняет анализ псевдонимов на основе типов.</w:t>
      </w:r>
    </w:p>
    <w:p w14:paraId="19FE8E55" w14:textId="5E37D9B3" w:rsidR="0023147C" w:rsidRPr="004A3669" w:rsidRDefault="00AD1C0D" w:rsidP="00AD1C0D">
      <w:pPr>
        <w:pStyle w:val="tdtext"/>
        <w:numPr>
          <w:ilvl w:val="0"/>
          <w:numId w:val="31"/>
        </w:numPr>
      </w:pPr>
      <w:r>
        <w:t>выполняет простой анализ псевдонимов.</w:t>
      </w:r>
    </w:p>
    <w:p w14:paraId="66B03AB7" w14:textId="77777777" w:rsidR="004A3669" w:rsidRPr="004A3669" w:rsidRDefault="004A3669" w:rsidP="004A3669">
      <w:pPr>
        <w:pStyle w:val="tdtext"/>
      </w:pPr>
    </w:p>
    <w:p w14:paraId="027B5614" w14:textId="77777777" w:rsidR="004A3669" w:rsidRPr="004A3669" w:rsidRDefault="004A3669" w:rsidP="004A3669">
      <w:pPr>
        <w:pStyle w:val="tdtext"/>
      </w:pPr>
    </w:p>
    <w:p w14:paraId="2E0F880E" w14:textId="77777777" w:rsidR="004A3669" w:rsidRPr="004A3669" w:rsidRDefault="004A3669" w:rsidP="004A3669">
      <w:pPr>
        <w:pStyle w:val="tdtext"/>
      </w:pPr>
    </w:p>
    <w:p w14:paraId="5EFD0F63" w14:textId="6F88CF63" w:rsidR="001E2DD7" w:rsidRDefault="001E2DD7" w:rsidP="001E2DD7">
      <w:pPr>
        <w:pStyle w:val="tdtoccaptionlevel1"/>
      </w:pPr>
      <w:bookmarkStart w:id="16" w:name="_Toc136394750"/>
      <w:r>
        <w:lastRenderedPageBreak/>
        <w:t>Вызов и загрузка</w:t>
      </w:r>
      <w:bookmarkEnd w:id="16"/>
    </w:p>
    <w:p w14:paraId="6B5B6F6D" w14:textId="77EDE323" w:rsidR="009A3758" w:rsidRDefault="009A3758" w:rsidP="009A3758">
      <w:pPr>
        <w:pStyle w:val="tdtext"/>
      </w:pPr>
      <w:r w:rsidRPr="009A3758">
        <w:t>Для вызова и загрузки программы, исходный код должен быть размещен в папке программы в файле "</w:t>
      </w:r>
      <w:proofErr w:type="gramStart"/>
      <w:r w:rsidR="006B2398">
        <w:rPr>
          <w:lang w:val="en-US"/>
        </w:rPr>
        <w:t>test</w:t>
      </w:r>
      <w:r w:rsidR="006B2398" w:rsidRPr="006B2398">
        <w:t>.</w:t>
      </w:r>
      <w:proofErr w:type="spellStart"/>
      <w:r w:rsidR="006B2398">
        <w:rPr>
          <w:lang w:val="en-US"/>
        </w:rPr>
        <w:t>revi</w:t>
      </w:r>
      <w:proofErr w:type="spellEnd"/>
      <w:proofErr w:type="gramEnd"/>
      <w:r w:rsidRPr="009A3758">
        <w:t>". После этого нужно запустить файл "</w:t>
      </w:r>
      <w:r w:rsidR="006B2398">
        <w:rPr>
          <w:lang w:val="en-US"/>
        </w:rPr>
        <w:t>main</w:t>
      </w:r>
      <w:r w:rsidR="006B2398" w:rsidRPr="006B2398">
        <w:t>.</w:t>
      </w:r>
      <w:proofErr w:type="spellStart"/>
      <w:r w:rsidR="006B2398">
        <w:rPr>
          <w:lang w:val="en-US"/>
        </w:rPr>
        <w:t>py</w:t>
      </w:r>
      <w:proofErr w:type="spellEnd"/>
      <w:r w:rsidRPr="009A3758">
        <w:t>".</w:t>
      </w:r>
    </w:p>
    <w:p w14:paraId="2E1B9AC7" w14:textId="3D1E325A" w:rsidR="00E022D1" w:rsidRPr="00E022D1" w:rsidRDefault="00E022D1" w:rsidP="009A3758">
      <w:pPr>
        <w:pStyle w:val="tdtext"/>
      </w:pPr>
      <w:r>
        <w:t xml:space="preserve">По завершении выполнения программы мы получаем исполняемый </w:t>
      </w:r>
      <w:r w:rsidR="006B2398" w:rsidRPr="006B2398">
        <w:t>(.</w:t>
      </w:r>
      <w:r w:rsidR="006B2398">
        <w:rPr>
          <w:lang w:val="en-US"/>
        </w:rPr>
        <w:t>exe</w:t>
      </w:r>
      <w:r w:rsidR="006B2398" w:rsidRPr="006B2398">
        <w:t>)</w:t>
      </w:r>
      <w:r w:rsidRPr="00E022D1">
        <w:t xml:space="preserve"> </w:t>
      </w:r>
      <w:r>
        <w:t>файл.</w:t>
      </w:r>
    </w:p>
    <w:p w14:paraId="2D442AD3" w14:textId="187F7BD3" w:rsidR="001E2DD7" w:rsidRDefault="001E2DD7" w:rsidP="001E2DD7">
      <w:pPr>
        <w:pStyle w:val="tdtoccaptionlevel1"/>
      </w:pPr>
      <w:bookmarkStart w:id="17" w:name="_Toc136394751"/>
      <w:r>
        <w:lastRenderedPageBreak/>
        <w:t>Входные данные</w:t>
      </w:r>
      <w:bookmarkEnd w:id="17"/>
    </w:p>
    <w:p w14:paraId="09A99215" w14:textId="77777777" w:rsidR="00392EDF" w:rsidRDefault="00392EDF" w:rsidP="00392EDF">
      <w:pPr>
        <w:pStyle w:val="tdtoccaptionlevel2"/>
      </w:pPr>
      <w:bookmarkStart w:id="18" w:name="_Toc136394752"/>
      <w:r>
        <w:t>Описание входного языка</w:t>
      </w:r>
      <w:bookmarkEnd w:id="18"/>
    </w:p>
    <w:p w14:paraId="22CBB8A6" w14:textId="3B43D482" w:rsidR="003C7EB3" w:rsidRDefault="003C7EB3" w:rsidP="003C7EB3">
      <w:pPr>
        <w:pStyle w:val="tdtext"/>
      </w:pPr>
      <w:r>
        <w:t>Входной язык программы, которую компилирует разработанный компилятор, имеет следующие особенности:</w:t>
      </w:r>
    </w:p>
    <w:p w14:paraId="3D8F17C2" w14:textId="7D54B29A" w:rsidR="00176FD9" w:rsidRDefault="00176FD9" w:rsidP="00176FD9">
      <w:pPr>
        <w:pStyle w:val="tdtext"/>
      </w:pPr>
      <w:r>
        <w:t>1.</w:t>
      </w:r>
      <w:r>
        <w:tab/>
        <w:t>Операторные скобки.</w:t>
      </w:r>
    </w:p>
    <w:p w14:paraId="358F4944" w14:textId="5EB4CF5B" w:rsidR="00176FD9" w:rsidRDefault="00176FD9" w:rsidP="00176FD9">
      <w:pPr>
        <w:pStyle w:val="tdtext"/>
      </w:pPr>
      <w:r>
        <w:t>2.</w:t>
      </w:r>
      <w:r>
        <w:tab/>
        <w:t xml:space="preserve">Игнорируется </w:t>
      </w:r>
      <w:proofErr w:type="spellStart"/>
      <w:r>
        <w:t>индентация</w:t>
      </w:r>
      <w:proofErr w:type="spellEnd"/>
      <w:r>
        <w:t xml:space="preserve"> программы.</w:t>
      </w:r>
    </w:p>
    <w:p w14:paraId="54FA7CBC" w14:textId="48C41CDA" w:rsidR="00176FD9" w:rsidRDefault="00176FD9" w:rsidP="00176FD9">
      <w:pPr>
        <w:pStyle w:val="tdtext"/>
      </w:pPr>
      <w:r>
        <w:t>3.</w:t>
      </w:r>
      <w:r>
        <w:tab/>
        <w:t>Комментарии любой длины.</w:t>
      </w:r>
    </w:p>
    <w:p w14:paraId="289019A1" w14:textId="087F2B22" w:rsidR="00176FD9" w:rsidRDefault="00176FD9" w:rsidP="00176FD9">
      <w:pPr>
        <w:pStyle w:val="tdtext"/>
      </w:pPr>
      <w:r>
        <w:t>4.</w:t>
      </w:r>
      <w:r>
        <w:tab/>
        <w:t>Входная программа представляет собой единый модуль, с поддержкой вызова функций.</w:t>
      </w:r>
    </w:p>
    <w:p w14:paraId="3B340D74" w14:textId="77777777" w:rsidR="00176FD9" w:rsidRDefault="00176FD9" w:rsidP="00176FD9">
      <w:pPr>
        <w:pStyle w:val="tdtext"/>
      </w:pPr>
      <w:r>
        <w:t>Операторы:</w:t>
      </w:r>
    </w:p>
    <w:p w14:paraId="56F4FE6B" w14:textId="77777777" w:rsidR="00176FD9" w:rsidRDefault="00176FD9" w:rsidP="00176FD9">
      <w:pPr>
        <w:pStyle w:val="tdtext"/>
      </w:pPr>
      <w:r>
        <w:t>1.</w:t>
      </w:r>
      <w:r>
        <w:tab/>
        <w:t>Оператор присваивания.</w:t>
      </w:r>
    </w:p>
    <w:p w14:paraId="0FD14290" w14:textId="77777777" w:rsidR="00176FD9" w:rsidRDefault="00176FD9" w:rsidP="00176FD9">
      <w:pPr>
        <w:pStyle w:val="tdtext"/>
      </w:pPr>
      <w:r>
        <w:t>2.</w:t>
      </w:r>
      <w:r>
        <w:tab/>
        <w:t>Арифметика (*, /, +, -</w:t>
      </w:r>
      <w:proofErr w:type="gramStart"/>
      <w:r>
        <w:t>, &gt;</w:t>
      </w:r>
      <w:proofErr w:type="gramEnd"/>
      <w:r>
        <w:t>, &lt;, =).</w:t>
      </w:r>
    </w:p>
    <w:p w14:paraId="69F3532B" w14:textId="77777777" w:rsidR="00176FD9" w:rsidRDefault="00176FD9" w:rsidP="00176FD9">
      <w:pPr>
        <w:pStyle w:val="tdtext"/>
      </w:pPr>
      <w:r>
        <w:t>3.</w:t>
      </w:r>
      <w:r>
        <w:tab/>
        <w:t>Логические операторы (И, ИЛИ, НЕ).</w:t>
      </w:r>
    </w:p>
    <w:p w14:paraId="36CA960D" w14:textId="77777777" w:rsidR="00176FD9" w:rsidRDefault="00176FD9" w:rsidP="00176FD9">
      <w:pPr>
        <w:pStyle w:val="tdtext"/>
      </w:pPr>
      <w:r>
        <w:t>4.</w:t>
      </w:r>
      <w:r>
        <w:tab/>
        <w:t>Условный оператор (ЕСЛИ).</w:t>
      </w:r>
    </w:p>
    <w:p w14:paraId="14EB4D1D" w14:textId="2AFDDFAC" w:rsidR="00176FD9" w:rsidRDefault="00451E43" w:rsidP="00176FD9">
      <w:pPr>
        <w:pStyle w:val="tdtext"/>
      </w:pPr>
      <w:r>
        <w:t>5.</w:t>
      </w:r>
      <w:r>
        <w:tab/>
        <w:t>Операторы цикла (</w:t>
      </w:r>
      <w:proofErr w:type="spellStart"/>
      <w:r>
        <w:t>while</w:t>
      </w:r>
      <w:proofErr w:type="spellEnd"/>
      <w:r w:rsidR="00176FD9">
        <w:t>).</w:t>
      </w:r>
    </w:p>
    <w:p w14:paraId="21FA0397" w14:textId="77777777" w:rsidR="00176FD9" w:rsidRDefault="00176FD9" w:rsidP="00176FD9">
      <w:pPr>
        <w:pStyle w:val="tdtext"/>
      </w:pPr>
      <w:r>
        <w:t>6.</w:t>
      </w:r>
      <w:r>
        <w:tab/>
        <w:t>Базовый вывод (строковый литерал, переменная).</w:t>
      </w:r>
    </w:p>
    <w:p w14:paraId="2597AC84" w14:textId="0F687839" w:rsidR="003C7EB3" w:rsidRDefault="00176FD9" w:rsidP="00176FD9">
      <w:pPr>
        <w:pStyle w:val="tdtext"/>
      </w:pPr>
      <w:r>
        <w:t>7.</w:t>
      </w:r>
      <w:r>
        <w:tab/>
        <w:t>Типы (целочисленный 32 бита, с плавающей запятой 32 бита).</w:t>
      </w:r>
    </w:p>
    <w:p w14:paraId="1BE28011" w14:textId="77777777" w:rsidR="008056E4" w:rsidRPr="003C7EB3" w:rsidRDefault="008056E4" w:rsidP="003C7EB3">
      <w:pPr>
        <w:pStyle w:val="tdtext"/>
      </w:pPr>
    </w:p>
    <w:p w14:paraId="4955EF8B" w14:textId="77777777" w:rsidR="00392EDF" w:rsidRDefault="00392EDF" w:rsidP="00392EDF">
      <w:pPr>
        <w:pStyle w:val="tdtoccaptionlevel2"/>
      </w:pPr>
      <w:bookmarkStart w:id="19" w:name="_Toc136394753"/>
      <w:r>
        <w:t>Описание токенов</w:t>
      </w:r>
      <w:bookmarkEnd w:id="19"/>
    </w:p>
    <w:p w14:paraId="6EAA447E" w14:textId="4D2ACFCB" w:rsidR="008056E4" w:rsidRDefault="008056E4" w:rsidP="008056E4">
      <w:pPr>
        <w:pStyle w:val="tdtext"/>
        <w:ind w:firstLine="0"/>
        <w:rPr>
          <w:rFonts w:ascii="Times New Roman" w:hAnsi="Times New Roman"/>
          <w:sz w:val="20"/>
          <w:szCs w:val="20"/>
        </w:rPr>
      </w:pPr>
      <w:r>
        <w:fldChar w:fldCharType="begin"/>
      </w:r>
      <w:r>
        <w:instrText xml:space="preserve"> LINK Excel.Sheet.12 "Книга1" "Лист1!R1C1:R38C3" \a \f 5 \h  \* MERGEFORMAT </w:instrText>
      </w:r>
      <w:r>
        <w:fldChar w:fldCharType="separate"/>
      </w:r>
    </w:p>
    <w:p w14:paraId="1AEFFF71" w14:textId="77777777" w:rsidR="00451E43" w:rsidRPr="00276289" w:rsidRDefault="008056E4" w:rsidP="00451E43">
      <w:pPr>
        <w:pStyle w:val="tdtext"/>
        <w:ind w:firstLine="0"/>
      </w:pPr>
      <w:r>
        <w:fldChar w:fldCharType="end"/>
      </w:r>
      <w:r w:rsidR="00451E43">
        <w:fldChar w:fldCharType="begin"/>
      </w:r>
      <w:r w:rsidR="00451E43">
        <w:instrText xml:space="preserve"> LINK Excel.Sheet.12 "Книга1" "Лист1!R1C1:R38C3" \a \f 5 \h  \* MERGEFORMAT </w:instrText>
      </w:r>
      <w:r w:rsidR="00451E43">
        <w:fldChar w:fldCharType="separate"/>
      </w:r>
    </w:p>
    <w:tbl>
      <w:tblPr>
        <w:tblStyle w:val="aff8"/>
        <w:tblW w:w="9747" w:type="dxa"/>
        <w:tblLook w:val="04A0" w:firstRow="1" w:lastRow="0" w:firstColumn="1" w:lastColumn="0" w:noHBand="0" w:noVBand="1"/>
      </w:tblPr>
      <w:tblGrid>
        <w:gridCol w:w="2943"/>
        <w:gridCol w:w="2977"/>
        <w:gridCol w:w="3827"/>
      </w:tblGrid>
      <w:tr w:rsidR="00451E43" w:rsidRPr="00276289" w14:paraId="663CE935" w14:textId="77777777" w:rsidTr="003C0645">
        <w:trPr>
          <w:trHeight w:val="1116"/>
        </w:trPr>
        <w:tc>
          <w:tcPr>
            <w:tcW w:w="2943" w:type="dxa"/>
            <w:vAlign w:val="center"/>
          </w:tcPr>
          <w:p w14:paraId="0427550A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 w:rsidRPr="00276289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Название токена</w:t>
            </w:r>
          </w:p>
        </w:tc>
        <w:tc>
          <w:tcPr>
            <w:tcW w:w="2977" w:type="dxa"/>
            <w:vAlign w:val="center"/>
          </w:tcPr>
          <w:p w14:paraId="73F622F1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 w:rsidRPr="00276289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Регулярное выражение</w:t>
            </w:r>
          </w:p>
        </w:tc>
        <w:tc>
          <w:tcPr>
            <w:tcW w:w="3827" w:type="dxa"/>
            <w:vAlign w:val="center"/>
          </w:tcPr>
          <w:p w14:paraId="44A76E3D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 w:rsidRPr="00276289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Описание</w:t>
            </w:r>
          </w:p>
        </w:tc>
      </w:tr>
      <w:tr w:rsidR="00451E43" w:rsidRPr="00276289" w14:paraId="63CA5D90" w14:textId="77777777" w:rsidTr="003C0645">
        <w:trPr>
          <w:trHeight w:val="840"/>
        </w:trPr>
        <w:tc>
          <w:tcPr>
            <w:tcW w:w="2943" w:type="dxa"/>
          </w:tcPr>
          <w:p w14:paraId="49CB884B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proofErr w:type="spellStart"/>
            <w:r w:rsidRPr="00276289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while</w:t>
            </w:r>
            <w:proofErr w:type="spellEnd"/>
          </w:p>
        </w:tc>
        <w:tc>
          <w:tcPr>
            <w:tcW w:w="2977" w:type="dxa"/>
          </w:tcPr>
          <w:p w14:paraId="2038909F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  <w:lang w:val="en-US"/>
              </w:rPr>
            </w:pPr>
            <w:r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  <w:lang w:val="en-US"/>
              </w:rPr>
              <w:t>'while'</w:t>
            </w:r>
          </w:p>
        </w:tc>
        <w:tc>
          <w:tcPr>
            <w:tcW w:w="3827" w:type="dxa"/>
          </w:tcPr>
          <w:p w14:paraId="3510E267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Циклическая структура</w:t>
            </w:r>
          </w:p>
        </w:tc>
      </w:tr>
      <w:tr w:rsidR="00451E43" w:rsidRPr="00276289" w14:paraId="47FEF589" w14:textId="77777777" w:rsidTr="003C0645">
        <w:trPr>
          <w:trHeight w:val="1116"/>
        </w:trPr>
        <w:tc>
          <w:tcPr>
            <w:tcW w:w="2943" w:type="dxa"/>
          </w:tcPr>
          <w:p w14:paraId="6574367A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  <w:lang w:val="en-US"/>
              </w:rPr>
            </w:pPr>
            <w:r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  <w:lang w:val="en-US"/>
              </w:rPr>
              <w:t>String</w:t>
            </w:r>
          </w:p>
        </w:tc>
        <w:tc>
          <w:tcPr>
            <w:tcW w:w="2977" w:type="dxa"/>
          </w:tcPr>
          <w:p w14:paraId="365AC601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 w:rsidRPr="00276289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 xml:space="preserve">'"' (ESC | </w:t>
            </w:r>
            <w:proofErr w:type="gramStart"/>
            <w:r w:rsidRPr="00276289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~[</w:t>
            </w:r>
            <w:proofErr w:type="gramEnd"/>
            <w:r w:rsidRPr="00276289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"\\])* '"'</w:t>
            </w:r>
          </w:p>
        </w:tc>
        <w:tc>
          <w:tcPr>
            <w:tcW w:w="3827" w:type="dxa"/>
          </w:tcPr>
          <w:p w14:paraId="536AEC7A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Описание строки</w:t>
            </w:r>
          </w:p>
        </w:tc>
      </w:tr>
      <w:tr w:rsidR="00451E43" w:rsidRPr="00276289" w14:paraId="3870A84C" w14:textId="77777777" w:rsidTr="003C0645">
        <w:trPr>
          <w:trHeight w:val="1116"/>
        </w:trPr>
        <w:tc>
          <w:tcPr>
            <w:tcW w:w="2943" w:type="dxa"/>
          </w:tcPr>
          <w:p w14:paraId="1B1E7438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 w:rsidRPr="00276289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ESC</w:t>
            </w:r>
          </w:p>
        </w:tc>
        <w:tc>
          <w:tcPr>
            <w:tcW w:w="2977" w:type="dxa"/>
          </w:tcPr>
          <w:p w14:paraId="7A5D4DF3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 w:rsidRPr="00276289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'\\' .</w:t>
            </w:r>
          </w:p>
        </w:tc>
        <w:tc>
          <w:tcPr>
            <w:tcW w:w="3827" w:type="dxa"/>
          </w:tcPr>
          <w:p w14:paraId="688459A9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Однострочный комментарий</w:t>
            </w:r>
          </w:p>
        </w:tc>
      </w:tr>
      <w:tr w:rsidR="00451E43" w:rsidRPr="00276289" w14:paraId="25402522" w14:textId="77777777" w:rsidTr="003C0645">
        <w:trPr>
          <w:trHeight w:val="564"/>
        </w:trPr>
        <w:tc>
          <w:tcPr>
            <w:tcW w:w="2943" w:type="dxa"/>
          </w:tcPr>
          <w:p w14:paraId="54F547C5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4669A4">
              <w:t>ID</w:t>
            </w:r>
          </w:p>
        </w:tc>
        <w:tc>
          <w:tcPr>
            <w:tcW w:w="2977" w:type="dxa"/>
          </w:tcPr>
          <w:p w14:paraId="60CF3A70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4669A4">
              <w:t>[a-</w:t>
            </w:r>
            <w:proofErr w:type="spellStart"/>
            <w:r w:rsidRPr="004669A4">
              <w:t>zA</w:t>
            </w:r>
            <w:proofErr w:type="spellEnd"/>
            <w:r w:rsidRPr="004669A4">
              <w:t>-</w:t>
            </w:r>
            <w:proofErr w:type="gramStart"/>
            <w:r w:rsidRPr="004669A4">
              <w:t>Z]+</w:t>
            </w:r>
            <w:proofErr w:type="gramEnd"/>
            <w:r w:rsidRPr="004669A4">
              <w:t xml:space="preserve"> DIGIT*</w:t>
            </w:r>
          </w:p>
        </w:tc>
        <w:tc>
          <w:tcPr>
            <w:tcW w:w="3827" w:type="dxa"/>
          </w:tcPr>
          <w:p w14:paraId="0901CDC8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Описание имени экземпляра</w:t>
            </w:r>
          </w:p>
        </w:tc>
      </w:tr>
      <w:tr w:rsidR="00451E43" w:rsidRPr="00276289" w14:paraId="3DE34D75" w14:textId="77777777" w:rsidTr="003C0645">
        <w:trPr>
          <w:trHeight w:val="564"/>
        </w:trPr>
        <w:tc>
          <w:tcPr>
            <w:tcW w:w="2943" w:type="dxa"/>
          </w:tcPr>
          <w:p w14:paraId="28DD5B06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4669A4">
              <w:t>TIMES</w:t>
            </w:r>
          </w:p>
        </w:tc>
        <w:tc>
          <w:tcPr>
            <w:tcW w:w="2977" w:type="dxa"/>
          </w:tcPr>
          <w:p w14:paraId="4EF9CE92" w14:textId="77777777" w:rsidR="00451E43" w:rsidRPr="004669A4" w:rsidRDefault="00451E43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'*'</w:t>
            </w:r>
          </w:p>
        </w:tc>
        <w:tc>
          <w:tcPr>
            <w:tcW w:w="3827" w:type="dxa"/>
          </w:tcPr>
          <w:p w14:paraId="60768543" w14:textId="77777777" w:rsidR="00451E43" w:rsidRPr="004669A4" w:rsidRDefault="00451E43" w:rsidP="003C0645">
            <w:pPr>
              <w:pStyle w:val="tdtext"/>
              <w:ind w:firstLine="0"/>
              <w:jc w:val="center"/>
            </w:pPr>
            <w:r>
              <w:t>Операция умножения</w:t>
            </w:r>
          </w:p>
        </w:tc>
      </w:tr>
      <w:tr w:rsidR="00451E43" w:rsidRPr="00276289" w14:paraId="0188CED0" w14:textId="77777777" w:rsidTr="003C0645">
        <w:trPr>
          <w:trHeight w:val="840"/>
        </w:trPr>
        <w:tc>
          <w:tcPr>
            <w:tcW w:w="2943" w:type="dxa"/>
          </w:tcPr>
          <w:p w14:paraId="541F4D7B" w14:textId="77777777" w:rsidR="00451E43" w:rsidRPr="00D86B05" w:rsidRDefault="00451E43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REM</w:t>
            </w:r>
          </w:p>
        </w:tc>
        <w:tc>
          <w:tcPr>
            <w:tcW w:w="2977" w:type="dxa"/>
          </w:tcPr>
          <w:p w14:paraId="4FEC4891" w14:textId="77777777" w:rsidR="00451E43" w:rsidRPr="00D86B05" w:rsidRDefault="00451E43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'%'</w:t>
            </w:r>
          </w:p>
        </w:tc>
        <w:tc>
          <w:tcPr>
            <w:tcW w:w="3827" w:type="dxa"/>
          </w:tcPr>
          <w:p w14:paraId="36A8B732" w14:textId="77777777" w:rsidR="00451E43" w:rsidRPr="00D86B05" w:rsidRDefault="00451E43" w:rsidP="003C0645">
            <w:pPr>
              <w:pStyle w:val="tdtext"/>
              <w:ind w:firstLine="0"/>
              <w:jc w:val="center"/>
            </w:pPr>
            <w:r>
              <w:t>Операция деления с остатком</w:t>
            </w:r>
          </w:p>
        </w:tc>
      </w:tr>
      <w:tr w:rsidR="00451E43" w:rsidRPr="00276289" w14:paraId="751C68CD" w14:textId="77777777" w:rsidTr="003C0645">
        <w:trPr>
          <w:trHeight w:val="564"/>
        </w:trPr>
        <w:tc>
          <w:tcPr>
            <w:tcW w:w="2943" w:type="dxa"/>
          </w:tcPr>
          <w:p w14:paraId="7872A646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lastRenderedPageBreak/>
              <w:t>DIV</w:t>
            </w:r>
          </w:p>
        </w:tc>
        <w:tc>
          <w:tcPr>
            <w:tcW w:w="2977" w:type="dxa"/>
          </w:tcPr>
          <w:p w14:paraId="6161CBC8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'/'</w:t>
            </w:r>
          </w:p>
        </w:tc>
        <w:tc>
          <w:tcPr>
            <w:tcW w:w="3827" w:type="dxa"/>
          </w:tcPr>
          <w:p w14:paraId="7FD3A2E0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Деление без остатка</w:t>
            </w:r>
          </w:p>
        </w:tc>
      </w:tr>
      <w:tr w:rsidR="00451E43" w:rsidRPr="00276289" w14:paraId="47F09852" w14:textId="77777777" w:rsidTr="003C0645">
        <w:trPr>
          <w:trHeight w:val="564"/>
        </w:trPr>
        <w:tc>
          <w:tcPr>
            <w:tcW w:w="2943" w:type="dxa"/>
          </w:tcPr>
          <w:p w14:paraId="5DED835F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PLUS</w:t>
            </w:r>
          </w:p>
        </w:tc>
        <w:tc>
          <w:tcPr>
            <w:tcW w:w="2977" w:type="dxa"/>
          </w:tcPr>
          <w:p w14:paraId="7BD5B9EF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'+'</w:t>
            </w:r>
          </w:p>
        </w:tc>
        <w:tc>
          <w:tcPr>
            <w:tcW w:w="3827" w:type="dxa"/>
          </w:tcPr>
          <w:p w14:paraId="514B11A4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Операция сложения</w:t>
            </w:r>
          </w:p>
        </w:tc>
      </w:tr>
      <w:tr w:rsidR="00451E43" w:rsidRPr="00276289" w14:paraId="7B2EBE97" w14:textId="77777777" w:rsidTr="003C0645">
        <w:trPr>
          <w:trHeight w:val="840"/>
        </w:trPr>
        <w:tc>
          <w:tcPr>
            <w:tcW w:w="2943" w:type="dxa"/>
          </w:tcPr>
          <w:p w14:paraId="74105029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MINUS</w:t>
            </w:r>
          </w:p>
        </w:tc>
        <w:tc>
          <w:tcPr>
            <w:tcW w:w="2977" w:type="dxa"/>
          </w:tcPr>
          <w:p w14:paraId="30E034F3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'-'</w:t>
            </w:r>
          </w:p>
        </w:tc>
        <w:tc>
          <w:tcPr>
            <w:tcW w:w="3827" w:type="dxa"/>
          </w:tcPr>
          <w:p w14:paraId="245C1217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Операция вычитания</w:t>
            </w:r>
          </w:p>
        </w:tc>
      </w:tr>
      <w:tr w:rsidR="00451E43" w:rsidRPr="00276289" w14:paraId="5F5CB42C" w14:textId="77777777" w:rsidTr="003C0645">
        <w:trPr>
          <w:trHeight w:val="840"/>
        </w:trPr>
        <w:tc>
          <w:tcPr>
            <w:tcW w:w="2943" w:type="dxa"/>
          </w:tcPr>
          <w:p w14:paraId="4B529693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LPAREN</w:t>
            </w:r>
          </w:p>
        </w:tc>
        <w:tc>
          <w:tcPr>
            <w:tcW w:w="2977" w:type="dxa"/>
          </w:tcPr>
          <w:p w14:paraId="3A6758A6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'('</w:t>
            </w:r>
          </w:p>
        </w:tc>
        <w:tc>
          <w:tcPr>
            <w:tcW w:w="3827" w:type="dxa"/>
          </w:tcPr>
          <w:p w14:paraId="29C0AA94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Левосторонняя круглая скобка</w:t>
            </w:r>
          </w:p>
        </w:tc>
      </w:tr>
      <w:tr w:rsidR="00451E43" w:rsidRPr="00276289" w14:paraId="7161BEC9" w14:textId="77777777" w:rsidTr="003C0645">
        <w:trPr>
          <w:trHeight w:val="564"/>
        </w:trPr>
        <w:tc>
          <w:tcPr>
            <w:tcW w:w="2943" w:type="dxa"/>
          </w:tcPr>
          <w:p w14:paraId="0278F5F9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RPAREN</w:t>
            </w:r>
          </w:p>
        </w:tc>
        <w:tc>
          <w:tcPr>
            <w:tcW w:w="2977" w:type="dxa"/>
          </w:tcPr>
          <w:p w14:paraId="7580F9D7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')'</w:t>
            </w:r>
          </w:p>
        </w:tc>
        <w:tc>
          <w:tcPr>
            <w:tcW w:w="3827" w:type="dxa"/>
          </w:tcPr>
          <w:p w14:paraId="6FFDA9A3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Правосторонняя круглая скобка</w:t>
            </w:r>
          </w:p>
        </w:tc>
      </w:tr>
      <w:tr w:rsidR="00451E43" w:rsidRPr="00276289" w14:paraId="40B07478" w14:textId="77777777" w:rsidTr="003C0645">
        <w:trPr>
          <w:trHeight w:val="564"/>
        </w:trPr>
        <w:tc>
          <w:tcPr>
            <w:tcW w:w="2943" w:type="dxa"/>
          </w:tcPr>
          <w:p w14:paraId="4DE10680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POW</w:t>
            </w:r>
          </w:p>
        </w:tc>
        <w:tc>
          <w:tcPr>
            <w:tcW w:w="2977" w:type="dxa"/>
          </w:tcPr>
          <w:p w14:paraId="4CC3427A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'^'</w:t>
            </w:r>
          </w:p>
        </w:tc>
        <w:tc>
          <w:tcPr>
            <w:tcW w:w="3827" w:type="dxa"/>
          </w:tcPr>
          <w:p w14:paraId="79DA2453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Операция возведения в степень</w:t>
            </w:r>
          </w:p>
        </w:tc>
      </w:tr>
      <w:tr w:rsidR="00451E43" w:rsidRPr="00276289" w14:paraId="3CAAEFF8" w14:textId="77777777" w:rsidTr="003C0645">
        <w:trPr>
          <w:trHeight w:val="1116"/>
        </w:trPr>
        <w:tc>
          <w:tcPr>
            <w:tcW w:w="2943" w:type="dxa"/>
          </w:tcPr>
          <w:p w14:paraId="4C710439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EQ</w:t>
            </w:r>
          </w:p>
        </w:tc>
        <w:tc>
          <w:tcPr>
            <w:tcW w:w="2977" w:type="dxa"/>
          </w:tcPr>
          <w:p w14:paraId="26BBD660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'='</w:t>
            </w:r>
          </w:p>
        </w:tc>
        <w:tc>
          <w:tcPr>
            <w:tcW w:w="3827" w:type="dxa"/>
          </w:tcPr>
          <w:p w14:paraId="0F1BE849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Операция присвоения</w:t>
            </w:r>
          </w:p>
        </w:tc>
      </w:tr>
      <w:tr w:rsidR="00451E43" w:rsidRPr="00276289" w14:paraId="337F2970" w14:textId="77777777" w:rsidTr="003C0645">
        <w:trPr>
          <w:trHeight w:val="545"/>
        </w:trPr>
        <w:tc>
          <w:tcPr>
            <w:tcW w:w="2943" w:type="dxa"/>
          </w:tcPr>
          <w:p w14:paraId="04C4C075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EQ_EQ</w:t>
            </w:r>
          </w:p>
        </w:tc>
        <w:tc>
          <w:tcPr>
            <w:tcW w:w="2977" w:type="dxa"/>
          </w:tcPr>
          <w:p w14:paraId="0B18074C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'=='</w:t>
            </w:r>
          </w:p>
        </w:tc>
        <w:tc>
          <w:tcPr>
            <w:tcW w:w="3827" w:type="dxa"/>
          </w:tcPr>
          <w:p w14:paraId="33DCAA54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Операция сравнение (равенство)</w:t>
            </w:r>
          </w:p>
        </w:tc>
      </w:tr>
      <w:tr w:rsidR="00451E43" w:rsidRPr="00276289" w14:paraId="448AEB15" w14:textId="77777777" w:rsidTr="003C0645">
        <w:trPr>
          <w:trHeight w:val="1116"/>
        </w:trPr>
        <w:tc>
          <w:tcPr>
            <w:tcW w:w="2943" w:type="dxa"/>
          </w:tcPr>
          <w:p w14:paraId="30658E1F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NOT_EQ</w:t>
            </w:r>
          </w:p>
        </w:tc>
        <w:tc>
          <w:tcPr>
            <w:tcW w:w="2977" w:type="dxa"/>
          </w:tcPr>
          <w:p w14:paraId="430A0C56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'!='</w:t>
            </w:r>
          </w:p>
        </w:tc>
        <w:tc>
          <w:tcPr>
            <w:tcW w:w="3827" w:type="dxa"/>
          </w:tcPr>
          <w:p w14:paraId="7388073F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Операция сравнение (неравенство)</w:t>
            </w:r>
          </w:p>
        </w:tc>
      </w:tr>
      <w:tr w:rsidR="00451E43" w:rsidRPr="00276289" w14:paraId="56FA65B7" w14:textId="77777777" w:rsidTr="003C0645">
        <w:trPr>
          <w:trHeight w:val="421"/>
        </w:trPr>
        <w:tc>
          <w:tcPr>
            <w:tcW w:w="2943" w:type="dxa"/>
          </w:tcPr>
          <w:p w14:paraId="20694D63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LBRACE</w:t>
            </w:r>
          </w:p>
        </w:tc>
        <w:tc>
          <w:tcPr>
            <w:tcW w:w="2977" w:type="dxa"/>
          </w:tcPr>
          <w:p w14:paraId="02CA90C2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'{'</w:t>
            </w:r>
          </w:p>
        </w:tc>
        <w:tc>
          <w:tcPr>
            <w:tcW w:w="3827" w:type="dxa"/>
          </w:tcPr>
          <w:p w14:paraId="30200206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Левосторонняя фигурная скобка</w:t>
            </w:r>
          </w:p>
        </w:tc>
      </w:tr>
      <w:tr w:rsidR="00451E43" w:rsidRPr="00276289" w14:paraId="154A2109" w14:textId="77777777" w:rsidTr="003C0645">
        <w:trPr>
          <w:trHeight w:val="564"/>
        </w:trPr>
        <w:tc>
          <w:tcPr>
            <w:tcW w:w="2943" w:type="dxa"/>
          </w:tcPr>
          <w:p w14:paraId="5F1CFD89" w14:textId="77777777" w:rsidR="00451E43" w:rsidRPr="008056E4" w:rsidRDefault="00451E43" w:rsidP="003C0645">
            <w:pPr>
              <w:pStyle w:val="tdtext"/>
              <w:ind w:firstLine="708"/>
            </w:pPr>
            <w:r>
              <w:t xml:space="preserve">   </w:t>
            </w:r>
            <w:r w:rsidRPr="00A743DF">
              <w:t>RBRACE</w:t>
            </w:r>
          </w:p>
        </w:tc>
        <w:tc>
          <w:tcPr>
            <w:tcW w:w="2977" w:type="dxa"/>
          </w:tcPr>
          <w:p w14:paraId="76376BB9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'}'</w:t>
            </w:r>
          </w:p>
        </w:tc>
        <w:tc>
          <w:tcPr>
            <w:tcW w:w="3827" w:type="dxa"/>
          </w:tcPr>
          <w:p w14:paraId="472C9B2E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Правосторонняя фигурная скобка</w:t>
            </w:r>
          </w:p>
        </w:tc>
      </w:tr>
      <w:tr w:rsidR="00451E43" w:rsidRPr="00276289" w14:paraId="38B7D5C0" w14:textId="77777777" w:rsidTr="003C0645">
        <w:trPr>
          <w:trHeight w:val="840"/>
        </w:trPr>
        <w:tc>
          <w:tcPr>
            <w:tcW w:w="2943" w:type="dxa"/>
          </w:tcPr>
          <w:p w14:paraId="57E20A45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END_STATE</w:t>
            </w:r>
          </w:p>
        </w:tc>
        <w:tc>
          <w:tcPr>
            <w:tcW w:w="2977" w:type="dxa"/>
          </w:tcPr>
          <w:p w14:paraId="15B0D528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';'</w:t>
            </w:r>
          </w:p>
        </w:tc>
        <w:tc>
          <w:tcPr>
            <w:tcW w:w="3827" w:type="dxa"/>
          </w:tcPr>
          <w:p w14:paraId="3BEE1C13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Состояние завершения выражения</w:t>
            </w:r>
          </w:p>
        </w:tc>
      </w:tr>
      <w:tr w:rsidR="00451E43" w:rsidRPr="00276289" w14:paraId="546D8568" w14:textId="77777777" w:rsidTr="003C0645">
        <w:trPr>
          <w:trHeight w:val="840"/>
        </w:trPr>
        <w:tc>
          <w:tcPr>
            <w:tcW w:w="2943" w:type="dxa"/>
          </w:tcPr>
          <w:p w14:paraId="7F900036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GT</w:t>
            </w:r>
          </w:p>
        </w:tc>
        <w:tc>
          <w:tcPr>
            <w:tcW w:w="2977" w:type="dxa"/>
          </w:tcPr>
          <w:p w14:paraId="5265132C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'&gt;'</w:t>
            </w:r>
          </w:p>
        </w:tc>
        <w:tc>
          <w:tcPr>
            <w:tcW w:w="3827" w:type="dxa"/>
          </w:tcPr>
          <w:p w14:paraId="0A9D6D0F" w14:textId="77777777" w:rsidR="00451E43" w:rsidRPr="00067018" w:rsidRDefault="00451E43" w:rsidP="003C0645">
            <w:pPr>
              <w:pStyle w:val="tdtext"/>
              <w:ind w:firstLine="0"/>
              <w:jc w:val="center"/>
            </w:pPr>
            <w:r>
              <w:t>Левосторонняя</w:t>
            </w:r>
            <w:r>
              <w:rPr>
                <w:lang w:val="en-US"/>
              </w:rPr>
              <w:t xml:space="preserve"> </w:t>
            </w:r>
            <w:r>
              <w:t>угловая скобка</w:t>
            </w:r>
          </w:p>
        </w:tc>
      </w:tr>
      <w:tr w:rsidR="00451E43" w:rsidRPr="00276289" w14:paraId="0C86B516" w14:textId="77777777" w:rsidTr="003C0645">
        <w:trPr>
          <w:trHeight w:val="300"/>
        </w:trPr>
        <w:tc>
          <w:tcPr>
            <w:tcW w:w="2943" w:type="dxa"/>
          </w:tcPr>
          <w:p w14:paraId="08A3C006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LT</w:t>
            </w:r>
          </w:p>
        </w:tc>
        <w:tc>
          <w:tcPr>
            <w:tcW w:w="2977" w:type="dxa"/>
          </w:tcPr>
          <w:p w14:paraId="0D0A6679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'&lt;'</w:t>
            </w:r>
          </w:p>
        </w:tc>
        <w:tc>
          <w:tcPr>
            <w:tcW w:w="3827" w:type="dxa"/>
          </w:tcPr>
          <w:p w14:paraId="6309DD96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Правосторонняя угловая скобка</w:t>
            </w:r>
          </w:p>
        </w:tc>
      </w:tr>
      <w:tr w:rsidR="00451E43" w:rsidRPr="00276289" w14:paraId="05D2A411" w14:textId="77777777" w:rsidTr="003C0645">
        <w:trPr>
          <w:trHeight w:val="456"/>
        </w:trPr>
        <w:tc>
          <w:tcPr>
            <w:tcW w:w="2943" w:type="dxa"/>
          </w:tcPr>
          <w:p w14:paraId="26DDCE8E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INT</w:t>
            </w:r>
          </w:p>
        </w:tc>
        <w:tc>
          <w:tcPr>
            <w:tcW w:w="2977" w:type="dxa"/>
          </w:tcPr>
          <w:p w14:paraId="2649F4F4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DIGIT+</w:t>
            </w:r>
          </w:p>
        </w:tc>
        <w:tc>
          <w:tcPr>
            <w:tcW w:w="3827" w:type="dxa"/>
          </w:tcPr>
          <w:p w14:paraId="7E470689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Описание содержания типа данных</w:t>
            </w:r>
          </w:p>
        </w:tc>
      </w:tr>
      <w:tr w:rsidR="00451E43" w:rsidRPr="00276289" w14:paraId="0C0EBC8A" w14:textId="77777777" w:rsidTr="003C0645">
        <w:trPr>
          <w:trHeight w:val="840"/>
        </w:trPr>
        <w:tc>
          <w:tcPr>
            <w:tcW w:w="2943" w:type="dxa"/>
          </w:tcPr>
          <w:p w14:paraId="7CECE209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DECIMAL</w:t>
            </w:r>
          </w:p>
        </w:tc>
        <w:tc>
          <w:tcPr>
            <w:tcW w:w="2977" w:type="dxa"/>
          </w:tcPr>
          <w:p w14:paraId="26A86683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INT '.' INT</w:t>
            </w:r>
          </w:p>
        </w:tc>
        <w:tc>
          <w:tcPr>
            <w:tcW w:w="3827" w:type="dxa"/>
          </w:tcPr>
          <w:p w14:paraId="25717127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Описание содержания типа данных</w:t>
            </w:r>
          </w:p>
        </w:tc>
      </w:tr>
      <w:tr w:rsidR="00451E43" w:rsidRPr="00276289" w14:paraId="1DBC4A28" w14:textId="77777777" w:rsidTr="003C0645">
        <w:trPr>
          <w:trHeight w:val="840"/>
        </w:trPr>
        <w:tc>
          <w:tcPr>
            <w:tcW w:w="2943" w:type="dxa"/>
          </w:tcPr>
          <w:p w14:paraId="2C63A5AB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DIGIT</w:t>
            </w:r>
          </w:p>
        </w:tc>
        <w:tc>
          <w:tcPr>
            <w:tcW w:w="2977" w:type="dxa"/>
          </w:tcPr>
          <w:p w14:paraId="05D7590E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DIGIT: [0-9]</w:t>
            </w:r>
          </w:p>
        </w:tc>
        <w:tc>
          <w:tcPr>
            <w:tcW w:w="3827" w:type="dxa"/>
          </w:tcPr>
          <w:p w14:paraId="31802FF3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Описание цифры</w:t>
            </w:r>
          </w:p>
        </w:tc>
      </w:tr>
      <w:tr w:rsidR="00451E43" w:rsidRPr="00276289" w14:paraId="7632F55A" w14:textId="77777777" w:rsidTr="003C0645">
        <w:trPr>
          <w:trHeight w:val="840"/>
        </w:trPr>
        <w:tc>
          <w:tcPr>
            <w:tcW w:w="2943" w:type="dxa"/>
          </w:tcPr>
          <w:p w14:paraId="5B75A1F1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SIGN</w:t>
            </w:r>
          </w:p>
        </w:tc>
        <w:tc>
          <w:tcPr>
            <w:tcW w:w="2977" w:type="dxa"/>
          </w:tcPr>
          <w:p w14:paraId="4AD28A58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(MINUS)?</w:t>
            </w:r>
          </w:p>
        </w:tc>
        <w:tc>
          <w:tcPr>
            <w:tcW w:w="3827" w:type="dxa"/>
          </w:tcPr>
          <w:p w14:paraId="0A122C1C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Описание допускающего отрицательного значения</w:t>
            </w:r>
          </w:p>
        </w:tc>
      </w:tr>
      <w:tr w:rsidR="00451E43" w:rsidRPr="00276289" w14:paraId="6DEBFD28" w14:textId="77777777" w:rsidTr="003C0645">
        <w:trPr>
          <w:trHeight w:val="840"/>
        </w:trPr>
        <w:tc>
          <w:tcPr>
            <w:tcW w:w="2943" w:type="dxa"/>
          </w:tcPr>
          <w:p w14:paraId="1BFB6CF7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WS</w:t>
            </w:r>
          </w:p>
        </w:tc>
        <w:tc>
          <w:tcPr>
            <w:tcW w:w="2977" w:type="dxa"/>
          </w:tcPr>
          <w:p w14:paraId="17900F88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proofErr w:type="gramStart"/>
            <w:r w:rsidRPr="00032F44">
              <w:t>[ \r\n\t</w:t>
            </w:r>
            <w:proofErr w:type="gramEnd"/>
            <w:r w:rsidRPr="00032F44">
              <w:t xml:space="preserve">] + -&gt; </w:t>
            </w:r>
            <w:proofErr w:type="spellStart"/>
            <w:r w:rsidRPr="00032F44">
              <w:t>skip</w:t>
            </w:r>
            <w:proofErr w:type="spellEnd"/>
          </w:p>
        </w:tc>
        <w:tc>
          <w:tcPr>
            <w:tcW w:w="3827" w:type="dxa"/>
          </w:tcPr>
          <w:p w14:paraId="0CB0990B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Описание пропуска пробелов</w:t>
            </w:r>
          </w:p>
        </w:tc>
      </w:tr>
      <w:tr w:rsidR="00451E43" w:rsidRPr="00276289" w14:paraId="1E366697" w14:textId="77777777" w:rsidTr="003C0645">
        <w:trPr>
          <w:trHeight w:val="840"/>
        </w:trPr>
        <w:tc>
          <w:tcPr>
            <w:tcW w:w="2943" w:type="dxa"/>
          </w:tcPr>
          <w:p w14:paraId="115BD049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lastRenderedPageBreak/>
              <w:t>COMMENT</w:t>
            </w:r>
          </w:p>
        </w:tc>
        <w:tc>
          <w:tcPr>
            <w:tcW w:w="2977" w:type="dxa"/>
          </w:tcPr>
          <w:p w14:paraId="0A52319A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 xml:space="preserve">'/*' .*? '*/' -&gt; </w:t>
            </w:r>
            <w:proofErr w:type="spellStart"/>
            <w:r w:rsidRPr="00032F44">
              <w:t>skip</w:t>
            </w:r>
            <w:proofErr w:type="spellEnd"/>
          </w:p>
        </w:tc>
        <w:tc>
          <w:tcPr>
            <w:tcW w:w="3827" w:type="dxa"/>
          </w:tcPr>
          <w:p w14:paraId="0E459373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Многострочные комментарии</w:t>
            </w:r>
          </w:p>
        </w:tc>
      </w:tr>
      <w:tr w:rsidR="00451E43" w:rsidRPr="00276289" w14:paraId="4CFC4734" w14:textId="77777777" w:rsidTr="003C0645">
        <w:trPr>
          <w:trHeight w:val="840"/>
        </w:trPr>
        <w:tc>
          <w:tcPr>
            <w:tcW w:w="2943" w:type="dxa"/>
          </w:tcPr>
          <w:p w14:paraId="280A7118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LINE_COMMENT</w:t>
            </w:r>
          </w:p>
        </w:tc>
        <w:tc>
          <w:tcPr>
            <w:tcW w:w="2977" w:type="dxa"/>
          </w:tcPr>
          <w:p w14:paraId="33A16F13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'//' ~[</w:t>
            </w:r>
            <w:proofErr w:type="gramStart"/>
            <w:r w:rsidRPr="00032F44">
              <w:t>\r\n]*</w:t>
            </w:r>
            <w:proofErr w:type="gramEnd"/>
            <w:r w:rsidRPr="00032F44">
              <w:t xml:space="preserve"> -&gt; </w:t>
            </w:r>
            <w:proofErr w:type="spellStart"/>
            <w:r w:rsidRPr="00032F44">
              <w:t>skip</w:t>
            </w:r>
            <w:proofErr w:type="spellEnd"/>
          </w:p>
        </w:tc>
        <w:tc>
          <w:tcPr>
            <w:tcW w:w="3827" w:type="dxa"/>
          </w:tcPr>
          <w:p w14:paraId="532EFF12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Однострочные комментарии</w:t>
            </w:r>
          </w:p>
        </w:tc>
      </w:tr>
    </w:tbl>
    <w:p w14:paraId="054484CA" w14:textId="77777777" w:rsidR="00451E43" w:rsidRPr="008056E4" w:rsidRDefault="00451E43" w:rsidP="00451E43">
      <w:pPr>
        <w:pStyle w:val="tdtext"/>
        <w:ind w:firstLine="0"/>
      </w:pPr>
      <w:r>
        <w:fldChar w:fldCharType="end"/>
      </w:r>
    </w:p>
    <w:p w14:paraId="30A6E644" w14:textId="77777777" w:rsidR="00451E43" w:rsidRPr="00C82B80" w:rsidRDefault="00451E43" w:rsidP="00451E43">
      <w:pPr>
        <w:pStyle w:val="tdtext"/>
      </w:pPr>
    </w:p>
    <w:p w14:paraId="0DDC90FA" w14:textId="11D83D3C" w:rsidR="00451E43" w:rsidRDefault="00451E43" w:rsidP="00451E43">
      <w:pPr>
        <w:pStyle w:val="tdtoccaptionlevel2"/>
        <w:numPr>
          <w:ilvl w:val="1"/>
          <w:numId w:val="20"/>
        </w:numPr>
      </w:pPr>
      <w:bookmarkStart w:id="20" w:name="_Toc136394754"/>
      <w:r>
        <w:rPr>
          <w:lang w:val="en-US"/>
        </w:rPr>
        <w:t xml:space="preserve">. </w:t>
      </w:r>
      <w:r>
        <w:t>Описание грамматики языка</w:t>
      </w:r>
      <w:bookmarkEnd w:id="20"/>
    </w:p>
    <w:p w14:paraId="61B28B3A" w14:textId="77777777" w:rsidR="00451E43" w:rsidRDefault="00451E43" w:rsidP="00451E43">
      <w:pPr>
        <w:pStyle w:val="tdtext"/>
        <w:rPr>
          <w:rFonts w:ascii="Times New Roman" w:hAnsi="Times New Roman"/>
          <w:sz w:val="20"/>
          <w:szCs w:val="20"/>
        </w:rPr>
      </w:pPr>
      <w:r>
        <w:fldChar w:fldCharType="begin"/>
      </w:r>
      <w:r>
        <w:instrText xml:space="preserve"> LINK Excel.Sheet.12 "Книга1" "Лист2!R1C1:R57C3" \a \f 5 \h  \* MERGEFORMAT </w:instrText>
      </w:r>
      <w:r>
        <w:fldChar w:fldCharType="separate"/>
      </w:r>
    </w:p>
    <w:tbl>
      <w:tblPr>
        <w:tblStyle w:val="aff8"/>
        <w:tblW w:w="9747" w:type="dxa"/>
        <w:tblLook w:val="04A0" w:firstRow="1" w:lastRow="0" w:firstColumn="1" w:lastColumn="0" w:noHBand="0" w:noVBand="1"/>
      </w:tblPr>
      <w:tblGrid>
        <w:gridCol w:w="2943"/>
        <w:gridCol w:w="2977"/>
        <w:gridCol w:w="3827"/>
      </w:tblGrid>
      <w:tr w:rsidR="00451E43" w:rsidRPr="002D5C32" w14:paraId="1BBCDC24" w14:textId="77777777" w:rsidTr="00AB00DF">
        <w:trPr>
          <w:trHeight w:val="471"/>
        </w:trPr>
        <w:tc>
          <w:tcPr>
            <w:tcW w:w="2943" w:type="dxa"/>
            <w:shd w:val="clear" w:color="auto" w:fill="auto"/>
          </w:tcPr>
          <w:p w14:paraId="19942A0E" w14:textId="77777777" w:rsidR="00451E43" w:rsidRPr="00484077" w:rsidRDefault="00451E43" w:rsidP="003C0645">
            <w:pPr>
              <w:pStyle w:val="tdtext"/>
              <w:ind w:firstLine="0"/>
              <w:jc w:val="center"/>
              <w:rPr>
                <w:b/>
                <w:bCs/>
              </w:rPr>
            </w:pPr>
            <w:r w:rsidRPr="00484077">
              <w:rPr>
                <w:b/>
                <w:bCs/>
              </w:rPr>
              <w:t xml:space="preserve">Название </w:t>
            </w:r>
            <w:proofErr w:type="spellStart"/>
            <w:r w:rsidRPr="00484077">
              <w:rPr>
                <w:b/>
                <w:bCs/>
              </w:rPr>
              <w:t>нетерминала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41E29D5" w14:textId="77777777" w:rsidR="00451E43" w:rsidRPr="00484077" w:rsidRDefault="00451E43" w:rsidP="003C0645">
            <w:pPr>
              <w:pStyle w:val="tdtext"/>
              <w:ind w:firstLine="0"/>
              <w:jc w:val="center"/>
              <w:rPr>
                <w:b/>
                <w:bCs/>
              </w:rPr>
            </w:pPr>
            <w:r w:rsidRPr="00484077">
              <w:rPr>
                <w:b/>
                <w:bCs/>
              </w:rPr>
              <w:t>Возможные продукции</w:t>
            </w:r>
          </w:p>
        </w:tc>
        <w:tc>
          <w:tcPr>
            <w:tcW w:w="3827" w:type="dxa"/>
            <w:shd w:val="clear" w:color="auto" w:fill="auto"/>
          </w:tcPr>
          <w:p w14:paraId="7437CCE8" w14:textId="77777777" w:rsidR="00451E43" w:rsidRPr="00484077" w:rsidRDefault="00451E43" w:rsidP="003C0645">
            <w:pPr>
              <w:pStyle w:val="tdtext"/>
              <w:ind w:firstLine="0"/>
              <w:jc w:val="center"/>
              <w:rPr>
                <w:b/>
                <w:bCs/>
              </w:rPr>
            </w:pPr>
            <w:r w:rsidRPr="00484077">
              <w:rPr>
                <w:b/>
                <w:bCs/>
              </w:rPr>
              <w:t>Описание</w:t>
            </w:r>
          </w:p>
        </w:tc>
      </w:tr>
      <w:tr w:rsidR="00451E43" w:rsidRPr="002D5C32" w14:paraId="3434FCCF" w14:textId="77777777" w:rsidTr="00AB00DF">
        <w:trPr>
          <w:trHeight w:val="525"/>
        </w:trPr>
        <w:tc>
          <w:tcPr>
            <w:tcW w:w="2943" w:type="dxa"/>
            <w:shd w:val="clear" w:color="auto" w:fill="auto"/>
          </w:tcPr>
          <w:p w14:paraId="37560E4C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2C16C8">
              <w:t>program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B6F3C71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2C16C8">
              <w:t>function</w:t>
            </w:r>
            <w:proofErr w:type="spellEnd"/>
            <w:r w:rsidRPr="002C16C8">
              <w:t>*</w:t>
            </w:r>
          </w:p>
        </w:tc>
        <w:tc>
          <w:tcPr>
            <w:tcW w:w="3827" w:type="dxa"/>
            <w:shd w:val="clear" w:color="auto" w:fill="auto"/>
          </w:tcPr>
          <w:p w14:paraId="756EBC26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Начало программы с запуска функции</w:t>
            </w:r>
          </w:p>
        </w:tc>
      </w:tr>
      <w:tr w:rsidR="00451E43" w:rsidRPr="002D5C32" w14:paraId="00241707" w14:textId="77777777" w:rsidTr="00AB00DF">
        <w:trPr>
          <w:trHeight w:val="642"/>
        </w:trPr>
        <w:tc>
          <w:tcPr>
            <w:tcW w:w="2943" w:type="dxa"/>
            <w:vMerge w:val="restart"/>
            <w:shd w:val="clear" w:color="auto" w:fill="auto"/>
          </w:tcPr>
          <w:p w14:paraId="6FD3668A" w14:textId="77777777" w:rsidR="00451E43" w:rsidRPr="00354BCE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354BCE">
              <w:t>function</w:t>
            </w:r>
            <w:proofErr w:type="spellEnd"/>
          </w:p>
          <w:p w14:paraId="1C11B811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6ECF286F" w14:textId="77777777" w:rsidR="00451E43" w:rsidRPr="00354BCE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354BCE">
              <w:t>functionHead</w:t>
            </w:r>
            <w:proofErr w:type="spellEnd"/>
          </w:p>
          <w:p w14:paraId="1C4F1660" w14:textId="77777777" w:rsidR="00451E43" w:rsidRPr="00333457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211A11A8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Название функции и указание типа данных</w:t>
            </w:r>
          </w:p>
        </w:tc>
      </w:tr>
      <w:tr w:rsidR="00451E43" w:rsidRPr="002D5C32" w14:paraId="33E29892" w14:textId="77777777" w:rsidTr="00AB00DF">
        <w:trPr>
          <w:trHeight w:val="337"/>
        </w:trPr>
        <w:tc>
          <w:tcPr>
            <w:tcW w:w="2943" w:type="dxa"/>
            <w:vMerge/>
            <w:shd w:val="clear" w:color="auto" w:fill="auto"/>
          </w:tcPr>
          <w:p w14:paraId="0394157A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6308AA0F" w14:textId="77777777" w:rsidR="00451E43" w:rsidRPr="00354BCE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354BCE">
              <w:t>functionBody</w:t>
            </w:r>
            <w:proofErr w:type="spellEnd"/>
          </w:p>
          <w:p w14:paraId="5E70E743" w14:textId="77777777" w:rsidR="00451E43" w:rsidRPr="00333457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2C64D8EC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Тело функции</w:t>
            </w:r>
          </w:p>
        </w:tc>
      </w:tr>
      <w:tr w:rsidR="00451E43" w:rsidRPr="002D5C32" w14:paraId="2D1A2E2F" w14:textId="77777777" w:rsidTr="00AB00DF">
        <w:trPr>
          <w:trHeight w:val="490"/>
        </w:trPr>
        <w:tc>
          <w:tcPr>
            <w:tcW w:w="2943" w:type="dxa"/>
            <w:vMerge w:val="restart"/>
            <w:shd w:val="clear" w:color="auto" w:fill="auto"/>
          </w:tcPr>
          <w:p w14:paraId="1703F3C8" w14:textId="77777777" w:rsidR="00451E43" w:rsidRPr="00C32090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C32090">
              <w:t>functionHead</w:t>
            </w:r>
            <w:proofErr w:type="spellEnd"/>
          </w:p>
          <w:p w14:paraId="0DABF1DD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186A533A" w14:textId="77777777" w:rsidR="00451E43" w:rsidRPr="009D71A2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9D71A2">
              <w:t>type</w:t>
            </w:r>
            <w:proofErr w:type="spellEnd"/>
          </w:p>
          <w:p w14:paraId="4207846E" w14:textId="77777777" w:rsidR="00451E43" w:rsidRPr="00333457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357037D1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Тип данных функции</w:t>
            </w:r>
          </w:p>
        </w:tc>
      </w:tr>
      <w:tr w:rsidR="00451E43" w:rsidRPr="002D5C32" w14:paraId="6FD08810" w14:textId="77777777" w:rsidTr="00AB00DF">
        <w:trPr>
          <w:trHeight w:val="207"/>
        </w:trPr>
        <w:tc>
          <w:tcPr>
            <w:tcW w:w="2943" w:type="dxa"/>
            <w:vMerge/>
            <w:shd w:val="clear" w:color="auto" w:fill="auto"/>
          </w:tcPr>
          <w:p w14:paraId="606A9212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7372A3F0" w14:textId="77777777" w:rsidR="00451E43" w:rsidRPr="009D71A2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9D71A2">
              <w:t>arguments</w:t>
            </w:r>
            <w:proofErr w:type="spellEnd"/>
          </w:p>
          <w:p w14:paraId="10082181" w14:textId="77777777" w:rsidR="00451E43" w:rsidRPr="00333457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22FA1A52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proofErr w:type="spellStart"/>
            <w:r>
              <w:t>Агрументы</w:t>
            </w:r>
            <w:proofErr w:type="spellEnd"/>
            <w:r>
              <w:t xml:space="preserve"> функции</w:t>
            </w:r>
          </w:p>
        </w:tc>
      </w:tr>
      <w:tr w:rsidR="00451E43" w:rsidRPr="002D5C32" w14:paraId="1A5E7062" w14:textId="77777777" w:rsidTr="00AB00DF">
        <w:trPr>
          <w:trHeight w:val="444"/>
        </w:trPr>
        <w:tc>
          <w:tcPr>
            <w:tcW w:w="2943" w:type="dxa"/>
            <w:vMerge w:val="restart"/>
            <w:shd w:val="clear" w:color="auto" w:fill="auto"/>
          </w:tcPr>
          <w:p w14:paraId="2E00CA92" w14:textId="77777777" w:rsidR="00451E43" w:rsidRPr="00333457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333457">
              <w:t>type</w:t>
            </w:r>
            <w:proofErr w:type="spellEnd"/>
          </w:p>
          <w:p w14:paraId="6F680725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04E71AEB" w14:textId="77777777" w:rsidR="00451E43" w:rsidRPr="00C6236B" w:rsidRDefault="00451E43" w:rsidP="003C0645">
            <w:pPr>
              <w:pStyle w:val="tdtext"/>
              <w:ind w:firstLine="0"/>
              <w:jc w:val="center"/>
            </w:pPr>
            <w:r w:rsidRPr="00C6236B">
              <w:t>'</w:t>
            </w:r>
            <w:proofErr w:type="spellStart"/>
            <w:r w:rsidRPr="00C6236B">
              <w:t>int</w:t>
            </w:r>
            <w:proofErr w:type="spellEnd"/>
            <w:r w:rsidRPr="00C6236B">
              <w:t>'</w:t>
            </w:r>
          </w:p>
          <w:p w14:paraId="3100623E" w14:textId="77777777" w:rsidR="00451E43" w:rsidRPr="002C16C8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76C5B930" w14:textId="77777777" w:rsidR="00451E43" w:rsidRPr="0009319E" w:rsidRDefault="00451E43" w:rsidP="003C0645">
            <w:pPr>
              <w:pStyle w:val="tdtext"/>
              <w:ind w:firstLine="0"/>
              <w:jc w:val="center"/>
            </w:pPr>
            <w:r>
              <w:t xml:space="preserve">Описание типа данных </w:t>
            </w:r>
            <w:proofErr w:type="spellStart"/>
            <w:r w:rsidRPr="00EC011A">
              <w:t>int</w:t>
            </w:r>
            <w:proofErr w:type="spellEnd"/>
          </w:p>
        </w:tc>
      </w:tr>
      <w:tr w:rsidR="00451E43" w:rsidRPr="002D5C32" w14:paraId="4C283C30" w14:textId="77777777" w:rsidTr="00AB00DF">
        <w:trPr>
          <w:trHeight w:val="722"/>
        </w:trPr>
        <w:tc>
          <w:tcPr>
            <w:tcW w:w="2943" w:type="dxa"/>
            <w:vMerge/>
            <w:shd w:val="clear" w:color="auto" w:fill="auto"/>
          </w:tcPr>
          <w:p w14:paraId="340A2283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03DADD4D" w14:textId="77777777" w:rsidR="00451E43" w:rsidRPr="00C6236B" w:rsidRDefault="00451E43" w:rsidP="003C0645">
            <w:pPr>
              <w:pStyle w:val="tdtext"/>
              <w:ind w:firstLine="0"/>
              <w:jc w:val="center"/>
            </w:pPr>
            <w:r w:rsidRPr="00C6236B">
              <w:t>'</w:t>
            </w:r>
            <w:proofErr w:type="spellStart"/>
            <w:r w:rsidRPr="00C6236B">
              <w:t>double</w:t>
            </w:r>
            <w:proofErr w:type="spellEnd"/>
            <w:r w:rsidRPr="00C6236B">
              <w:t>'</w:t>
            </w:r>
          </w:p>
          <w:p w14:paraId="7E68810D" w14:textId="77777777" w:rsidR="00451E43" w:rsidRPr="002C16C8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0A2BC4C4" w14:textId="77777777" w:rsidR="00451E43" w:rsidRPr="00EC011A" w:rsidRDefault="00451E43" w:rsidP="003C0645">
            <w:pPr>
              <w:pStyle w:val="tdtext"/>
              <w:ind w:firstLine="0"/>
              <w:jc w:val="center"/>
            </w:pPr>
            <w:r>
              <w:t xml:space="preserve">Описание типа данных </w:t>
            </w:r>
            <w:proofErr w:type="spellStart"/>
            <w:r w:rsidRPr="00EC011A">
              <w:t>double</w:t>
            </w:r>
            <w:proofErr w:type="spellEnd"/>
          </w:p>
        </w:tc>
      </w:tr>
      <w:tr w:rsidR="00451E43" w:rsidRPr="002D5C32" w14:paraId="663C399D" w14:textId="77777777" w:rsidTr="00AB00DF">
        <w:trPr>
          <w:trHeight w:val="494"/>
        </w:trPr>
        <w:tc>
          <w:tcPr>
            <w:tcW w:w="2943" w:type="dxa"/>
            <w:shd w:val="clear" w:color="auto" w:fill="auto"/>
          </w:tcPr>
          <w:p w14:paraId="3E99E4FD" w14:textId="77777777" w:rsidR="00451E43" w:rsidRPr="0047256D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47256D">
              <w:t>arguments</w:t>
            </w:r>
            <w:proofErr w:type="spellEnd"/>
          </w:p>
          <w:p w14:paraId="30F298CD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65DCB09C" w14:textId="77777777" w:rsidR="00451E43" w:rsidRPr="006D57E3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6D57E3">
              <w:t>arg</w:t>
            </w:r>
            <w:proofErr w:type="spellEnd"/>
          </w:p>
          <w:p w14:paraId="5E703D17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12E49531" w14:textId="77777777" w:rsidR="00451E43" w:rsidRPr="006D57E3" w:rsidRDefault="00451E43" w:rsidP="003C0645">
            <w:pPr>
              <w:pStyle w:val="tdtext"/>
              <w:ind w:firstLine="0"/>
              <w:jc w:val="center"/>
            </w:pPr>
            <w:r>
              <w:t>Аргументы функции</w:t>
            </w:r>
          </w:p>
        </w:tc>
      </w:tr>
      <w:tr w:rsidR="00451E43" w:rsidRPr="002D5C32" w14:paraId="3500868B" w14:textId="77777777" w:rsidTr="00AB00DF">
        <w:trPr>
          <w:trHeight w:val="448"/>
        </w:trPr>
        <w:tc>
          <w:tcPr>
            <w:tcW w:w="2943" w:type="dxa"/>
            <w:shd w:val="clear" w:color="auto" w:fill="auto"/>
          </w:tcPr>
          <w:p w14:paraId="2F7B1A72" w14:textId="77777777" w:rsidR="00451E43" w:rsidRPr="00533DCC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533DCC">
              <w:t>arg</w:t>
            </w:r>
            <w:proofErr w:type="spellEnd"/>
          </w:p>
          <w:p w14:paraId="20B25C29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75865514" w14:textId="77777777" w:rsidR="00451E43" w:rsidRPr="00533DCC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533DCC">
              <w:t>type</w:t>
            </w:r>
            <w:proofErr w:type="spellEnd"/>
          </w:p>
          <w:p w14:paraId="3D7AC558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29F19C28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Содержание аргументов функции</w:t>
            </w:r>
          </w:p>
        </w:tc>
      </w:tr>
      <w:tr w:rsidR="00451E43" w:rsidRPr="002D5C32" w14:paraId="2400F473" w14:textId="77777777" w:rsidTr="00AB00DF">
        <w:trPr>
          <w:trHeight w:val="436"/>
        </w:trPr>
        <w:tc>
          <w:tcPr>
            <w:tcW w:w="2943" w:type="dxa"/>
            <w:shd w:val="clear" w:color="auto" w:fill="auto"/>
          </w:tcPr>
          <w:p w14:paraId="70365E6E" w14:textId="77777777" w:rsidR="00451E43" w:rsidRPr="006B5B3D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6B5B3D">
              <w:t>functionBody</w:t>
            </w:r>
            <w:proofErr w:type="spellEnd"/>
          </w:p>
          <w:p w14:paraId="70D19D4A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348C1F7D" w14:textId="77777777" w:rsidR="00451E43" w:rsidRPr="00A40E39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A40E39">
              <w:t>statement</w:t>
            </w:r>
            <w:proofErr w:type="spellEnd"/>
          </w:p>
          <w:p w14:paraId="7EA0BEC5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77C38CE4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Содержание тела функции</w:t>
            </w:r>
          </w:p>
        </w:tc>
      </w:tr>
      <w:tr w:rsidR="00451E43" w:rsidRPr="002D5C32" w14:paraId="075DBE86" w14:textId="77777777" w:rsidTr="00AB00DF">
        <w:trPr>
          <w:trHeight w:val="311"/>
        </w:trPr>
        <w:tc>
          <w:tcPr>
            <w:tcW w:w="2943" w:type="dxa"/>
            <w:vMerge w:val="restart"/>
            <w:shd w:val="clear" w:color="auto" w:fill="auto"/>
          </w:tcPr>
          <w:p w14:paraId="53AEAFBA" w14:textId="77777777" w:rsidR="00451E43" w:rsidRPr="00714C89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714C89">
              <w:t>statement</w:t>
            </w:r>
            <w:proofErr w:type="spellEnd"/>
          </w:p>
          <w:p w14:paraId="6F984524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3FA1565D" w14:textId="77777777" w:rsidR="00451E43" w:rsidRPr="00714C89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714C89">
              <w:t>assignmentStatement</w:t>
            </w:r>
            <w:proofErr w:type="spellEnd"/>
          </w:p>
          <w:p w14:paraId="2B7AF0FF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267C3DDB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Условие присвоения</w:t>
            </w:r>
          </w:p>
        </w:tc>
      </w:tr>
      <w:tr w:rsidR="00451E43" w:rsidRPr="002D5C32" w14:paraId="45E42EC1" w14:textId="77777777" w:rsidTr="00AB00DF">
        <w:trPr>
          <w:trHeight w:val="425"/>
        </w:trPr>
        <w:tc>
          <w:tcPr>
            <w:tcW w:w="2943" w:type="dxa"/>
            <w:vMerge/>
            <w:shd w:val="clear" w:color="auto" w:fill="auto"/>
          </w:tcPr>
          <w:p w14:paraId="3262C47E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1218D6E4" w14:textId="77777777" w:rsidR="00451E43" w:rsidRPr="00714C89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714C89">
              <w:t>returnStatement</w:t>
            </w:r>
            <w:proofErr w:type="spellEnd"/>
          </w:p>
          <w:p w14:paraId="5DF89662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24AE183A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 xml:space="preserve">Возврат значения из </w:t>
            </w:r>
            <w:proofErr w:type="spellStart"/>
            <w:r>
              <w:t>фукнции</w:t>
            </w:r>
            <w:proofErr w:type="spellEnd"/>
          </w:p>
        </w:tc>
      </w:tr>
      <w:tr w:rsidR="00451E43" w:rsidRPr="002D5C32" w14:paraId="42BAB4E1" w14:textId="77777777" w:rsidTr="00AB00DF">
        <w:trPr>
          <w:trHeight w:val="361"/>
        </w:trPr>
        <w:tc>
          <w:tcPr>
            <w:tcW w:w="2943" w:type="dxa"/>
            <w:vMerge/>
            <w:shd w:val="clear" w:color="auto" w:fill="auto"/>
          </w:tcPr>
          <w:p w14:paraId="5DE2791B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544CD63A" w14:textId="77777777" w:rsidR="00451E43" w:rsidRPr="00714C89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714C89">
              <w:t>ifStatement</w:t>
            </w:r>
            <w:proofErr w:type="spellEnd"/>
          </w:p>
          <w:p w14:paraId="22C34B9C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39385FA9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Оператор ветвления</w:t>
            </w:r>
          </w:p>
        </w:tc>
      </w:tr>
      <w:tr w:rsidR="00451E43" w:rsidRPr="002D5C32" w14:paraId="4B2F207E" w14:textId="77777777" w:rsidTr="00AB00DF">
        <w:trPr>
          <w:trHeight w:val="565"/>
        </w:trPr>
        <w:tc>
          <w:tcPr>
            <w:tcW w:w="2943" w:type="dxa"/>
            <w:vMerge/>
            <w:shd w:val="clear" w:color="auto" w:fill="auto"/>
          </w:tcPr>
          <w:p w14:paraId="0FB9F774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6C56DD34" w14:textId="77777777" w:rsidR="00451E43" w:rsidRPr="00714C89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714C89">
              <w:t>whileStatement</w:t>
            </w:r>
            <w:proofErr w:type="spellEnd"/>
          </w:p>
          <w:p w14:paraId="5B70F958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181A7CB6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Оператор циклического прохождения</w:t>
            </w:r>
          </w:p>
        </w:tc>
      </w:tr>
      <w:tr w:rsidR="00451E43" w:rsidRPr="002D5C32" w14:paraId="77860D42" w14:textId="77777777" w:rsidTr="00AB00DF">
        <w:trPr>
          <w:trHeight w:val="582"/>
        </w:trPr>
        <w:tc>
          <w:tcPr>
            <w:tcW w:w="2943" w:type="dxa"/>
            <w:vMerge/>
            <w:shd w:val="clear" w:color="auto" w:fill="auto"/>
          </w:tcPr>
          <w:p w14:paraId="69FE5B76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5E07A7F7" w14:textId="77777777" w:rsidR="00451E43" w:rsidRPr="00CE6DDB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CE6DDB">
              <w:t>printStatement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14:paraId="66C3905C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Оператор вывода информации</w:t>
            </w:r>
          </w:p>
        </w:tc>
      </w:tr>
      <w:tr w:rsidR="00451E43" w:rsidRPr="002D5C32" w14:paraId="55BD1433" w14:textId="77777777" w:rsidTr="00AB00DF">
        <w:trPr>
          <w:trHeight w:val="455"/>
        </w:trPr>
        <w:tc>
          <w:tcPr>
            <w:tcW w:w="2943" w:type="dxa"/>
            <w:vMerge/>
            <w:shd w:val="clear" w:color="auto" w:fill="auto"/>
          </w:tcPr>
          <w:p w14:paraId="6CB79622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5A078B9D" w14:textId="77777777" w:rsidR="00451E43" w:rsidRPr="00CE6DDB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FB74A7">
              <w:t>moveValueVariable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14:paraId="6E83EA36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 xml:space="preserve">Описание </w:t>
            </w:r>
            <w:proofErr w:type="spellStart"/>
            <w:r>
              <w:t>переприсвоения</w:t>
            </w:r>
            <w:proofErr w:type="spellEnd"/>
          </w:p>
        </w:tc>
      </w:tr>
      <w:tr w:rsidR="00451E43" w:rsidRPr="002D5C32" w14:paraId="634AE22B" w14:textId="77777777" w:rsidTr="00AB00DF">
        <w:trPr>
          <w:trHeight w:val="840"/>
        </w:trPr>
        <w:tc>
          <w:tcPr>
            <w:tcW w:w="2943" w:type="dxa"/>
            <w:vMerge w:val="restart"/>
            <w:shd w:val="clear" w:color="auto" w:fill="auto"/>
          </w:tcPr>
          <w:p w14:paraId="51BCC8A9" w14:textId="77777777" w:rsidR="00451E43" w:rsidRPr="00042D9B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042D9B">
              <w:t>atom</w:t>
            </w:r>
            <w:proofErr w:type="spellEnd"/>
          </w:p>
          <w:p w14:paraId="526AD6F5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67C54D7E" w14:textId="77777777" w:rsidR="00451E43" w:rsidRPr="00042D9B" w:rsidRDefault="00451E43" w:rsidP="003C0645">
            <w:pPr>
              <w:pStyle w:val="tdtext"/>
              <w:ind w:firstLine="0"/>
              <w:jc w:val="center"/>
            </w:pPr>
            <w:r w:rsidRPr="00042D9B">
              <w:t>INT</w:t>
            </w:r>
          </w:p>
          <w:p w14:paraId="173AC879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45297A70" w14:textId="77777777" w:rsidR="00451E43" w:rsidRPr="00433C7E" w:rsidRDefault="00451E43" w:rsidP="003C0645">
            <w:pPr>
              <w:pStyle w:val="tdtext"/>
              <w:ind w:firstLine="0"/>
              <w:jc w:val="center"/>
            </w:pPr>
            <w:r>
              <w:t xml:space="preserve">Определение типа данных </w:t>
            </w:r>
            <w:r>
              <w:rPr>
                <w:lang w:val="en-US"/>
              </w:rPr>
              <w:t>int</w:t>
            </w:r>
          </w:p>
        </w:tc>
      </w:tr>
      <w:tr w:rsidR="00451E43" w:rsidRPr="002D5C32" w14:paraId="063771E9" w14:textId="77777777" w:rsidTr="00AB00DF">
        <w:trPr>
          <w:trHeight w:val="564"/>
        </w:trPr>
        <w:tc>
          <w:tcPr>
            <w:tcW w:w="2943" w:type="dxa"/>
            <w:vMerge/>
            <w:shd w:val="clear" w:color="auto" w:fill="auto"/>
          </w:tcPr>
          <w:p w14:paraId="4AD37066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2C8BDEA9" w14:textId="77777777" w:rsidR="00451E43" w:rsidRPr="00042D9B" w:rsidRDefault="00451E43" w:rsidP="003C0645">
            <w:pPr>
              <w:pStyle w:val="tdtext"/>
              <w:ind w:firstLine="0"/>
              <w:jc w:val="center"/>
            </w:pPr>
            <w:r w:rsidRPr="00042D9B">
              <w:t>DECIMAL</w:t>
            </w:r>
          </w:p>
          <w:p w14:paraId="0CE9B890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7D5A2481" w14:textId="77777777" w:rsidR="00451E43" w:rsidRPr="00433C7E" w:rsidRDefault="00451E43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t xml:space="preserve">Определение типа данных </w:t>
            </w:r>
            <w:r>
              <w:rPr>
                <w:lang w:val="en-US"/>
              </w:rPr>
              <w:t>double</w:t>
            </w:r>
          </w:p>
        </w:tc>
      </w:tr>
      <w:tr w:rsidR="00451E43" w:rsidRPr="002D5C32" w14:paraId="70226412" w14:textId="77777777" w:rsidTr="00AB00DF">
        <w:trPr>
          <w:trHeight w:val="564"/>
        </w:trPr>
        <w:tc>
          <w:tcPr>
            <w:tcW w:w="2943" w:type="dxa"/>
            <w:vMerge/>
            <w:shd w:val="clear" w:color="auto" w:fill="auto"/>
          </w:tcPr>
          <w:p w14:paraId="1819B3AA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2D0E4731" w14:textId="77777777" w:rsidR="00451E43" w:rsidRPr="001F7186" w:rsidRDefault="00451E43" w:rsidP="003C0645">
            <w:pPr>
              <w:pStyle w:val="tdtext"/>
              <w:ind w:firstLine="0"/>
              <w:jc w:val="center"/>
            </w:pPr>
            <w:r w:rsidRPr="001F7186">
              <w:t>ID</w:t>
            </w:r>
          </w:p>
          <w:p w14:paraId="17CDF2C1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52E68252" w14:textId="77777777" w:rsidR="00451E43" w:rsidRPr="00CB3C3A" w:rsidRDefault="00451E43" w:rsidP="003C0645">
            <w:pPr>
              <w:pStyle w:val="tdtext"/>
              <w:ind w:firstLine="0"/>
              <w:jc w:val="center"/>
            </w:pPr>
            <w:r>
              <w:t>Описание имени экземпляра</w:t>
            </w:r>
          </w:p>
        </w:tc>
      </w:tr>
      <w:tr w:rsidR="00451E43" w:rsidRPr="002D5C32" w14:paraId="582ADA74" w14:textId="77777777" w:rsidTr="00AB00DF">
        <w:trPr>
          <w:trHeight w:val="840"/>
        </w:trPr>
        <w:tc>
          <w:tcPr>
            <w:tcW w:w="2943" w:type="dxa"/>
            <w:vMerge w:val="restart"/>
            <w:shd w:val="clear" w:color="auto" w:fill="auto"/>
          </w:tcPr>
          <w:p w14:paraId="7265F009" w14:textId="77777777" w:rsidR="00451E43" w:rsidRPr="00CA70E6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CA70E6">
              <w:t>relop</w:t>
            </w:r>
            <w:proofErr w:type="spellEnd"/>
          </w:p>
          <w:p w14:paraId="4BB67FE1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3354C942" w14:textId="77777777" w:rsidR="00451E43" w:rsidRPr="00CA70E6" w:rsidRDefault="00451E43" w:rsidP="003C0645">
            <w:pPr>
              <w:pStyle w:val="tdtext"/>
              <w:ind w:firstLine="0"/>
              <w:jc w:val="center"/>
            </w:pPr>
            <w:r w:rsidRPr="00CA70E6">
              <w:t>EQ_EQ</w:t>
            </w:r>
          </w:p>
          <w:p w14:paraId="56B9BFBE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2EFDC2E7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Оператор сравнение (равенство)</w:t>
            </w:r>
          </w:p>
        </w:tc>
      </w:tr>
      <w:tr w:rsidR="00451E43" w:rsidRPr="002D5C32" w14:paraId="02D8A96F" w14:textId="77777777" w:rsidTr="00AB00DF">
        <w:trPr>
          <w:trHeight w:val="375"/>
        </w:trPr>
        <w:tc>
          <w:tcPr>
            <w:tcW w:w="2943" w:type="dxa"/>
            <w:vMerge/>
            <w:shd w:val="clear" w:color="auto" w:fill="auto"/>
          </w:tcPr>
          <w:p w14:paraId="7F0B795D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763BF432" w14:textId="77777777" w:rsidR="00451E43" w:rsidRPr="00CA70E6" w:rsidRDefault="00451E43" w:rsidP="003C0645">
            <w:pPr>
              <w:pStyle w:val="tdtext"/>
              <w:ind w:firstLine="0"/>
              <w:jc w:val="center"/>
            </w:pPr>
            <w:r w:rsidRPr="00CA70E6">
              <w:t>GT</w:t>
            </w:r>
          </w:p>
          <w:p w14:paraId="7514157A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1E88D824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Левосторонняя угловая скобка</w:t>
            </w:r>
          </w:p>
        </w:tc>
      </w:tr>
      <w:tr w:rsidR="00451E43" w:rsidRPr="002D5C32" w14:paraId="7B95D1D6" w14:textId="77777777" w:rsidTr="00AB00DF">
        <w:trPr>
          <w:trHeight w:val="840"/>
        </w:trPr>
        <w:tc>
          <w:tcPr>
            <w:tcW w:w="2943" w:type="dxa"/>
            <w:vMerge/>
            <w:shd w:val="clear" w:color="auto" w:fill="auto"/>
          </w:tcPr>
          <w:p w14:paraId="4CE8BE52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17DA3612" w14:textId="77777777" w:rsidR="00451E43" w:rsidRPr="00CA70E6" w:rsidRDefault="00451E43" w:rsidP="003C0645">
            <w:pPr>
              <w:pStyle w:val="tdtext"/>
              <w:ind w:firstLine="0"/>
              <w:jc w:val="center"/>
            </w:pPr>
            <w:r w:rsidRPr="00CA70E6">
              <w:t>LT</w:t>
            </w:r>
          </w:p>
          <w:p w14:paraId="295918B2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5A153B6E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Правосторонняя угловая скобка</w:t>
            </w:r>
          </w:p>
        </w:tc>
      </w:tr>
      <w:tr w:rsidR="00451E43" w:rsidRPr="002D5C32" w14:paraId="49612C83" w14:textId="77777777" w:rsidTr="00AB00DF">
        <w:trPr>
          <w:trHeight w:val="840"/>
        </w:trPr>
        <w:tc>
          <w:tcPr>
            <w:tcW w:w="2943" w:type="dxa"/>
            <w:vMerge/>
            <w:shd w:val="clear" w:color="auto" w:fill="auto"/>
          </w:tcPr>
          <w:p w14:paraId="3D9FE7A4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3A8663CF" w14:textId="77777777" w:rsidR="00451E43" w:rsidRPr="00CA70E6" w:rsidRDefault="00451E43" w:rsidP="003C0645">
            <w:pPr>
              <w:pStyle w:val="tdtext"/>
              <w:ind w:firstLine="0"/>
              <w:jc w:val="center"/>
            </w:pPr>
            <w:r w:rsidRPr="00CA70E6">
              <w:t>NOT_EQ</w:t>
            </w:r>
          </w:p>
          <w:p w14:paraId="50AFBEE2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013AD745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Оператор сравнения(неравенство)</w:t>
            </w:r>
          </w:p>
        </w:tc>
      </w:tr>
      <w:tr w:rsidR="00451E43" w:rsidRPr="002D5C32" w14:paraId="133EFC93" w14:textId="77777777" w:rsidTr="00AB00DF">
        <w:trPr>
          <w:trHeight w:val="263"/>
        </w:trPr>
        <w:tc>
          <w:tcPr>
            <w:tcW w:w="2943" w:type="dxa"/>
            <w:shd w:val="clear" w:color="auto" w:fill="auto"/>
          </w:tcPr>
          <w:p w14:paraId="2FF56B25" w14:textId="77777777" w:rsidR="00451E43" w:rsidRPr="00C02F7A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C02F7A">
              <w:t>functionCall</w:t>
            </w:r>
            <w:proofErr w:type="spellEnd"/>
          </w:p>
          <w:p w14:paraId="751C294E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54697E62" w14:textId="77777777" w:rsidR="00451E43" w:rsidRPr="00C02F7A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C02F7A">
              <w:t>params</w:t>
            </w:r>
            <w:proofErr w:type="spellEnd"/>
          </w:p>
          <w:p w14:paraId="6E2268EA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391FC7C1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Вывоз функции и передача параметров</w:t>
            </w:r>
          </w:p>
        </w:tc>
      </w:tr>
      <w:tr w:rsidR="00451E43" w:rsidRPr="002D5C32" w14:paraId="46C61644" w14:textId="77777777" w:rsidTr="00AB00DF">
        <w:trPr>
          <w:trHeight w:val="724"/>
        </w:trPr>
        <w:tc>
          <w:tcPr>
            <w:tcW w:w="2943" w:type="dxa"/>
            <w:shd w:val="clear" w:color="auto" w:fill="auto"/>
          </w:tcPr>
          <w:p w14:paraId="726C557D" w14:textId="77777777" w:rsidR="00451E43" w:rsidRPr="001F7186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1F7186">
              <w:t>params</w:t>
            </w:r>
            <w:proofErr w:type="spellEnd"/>
          </w:p>
          <w:p w14:paraId="41187E31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63ADF949" w14:textId="77777777" w:rsidR="00451E43" w:rsidRPr="003950A9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3950A9">
              <w:t>param</w:t>
            </w:r>
            <w:proofErr w:type="spellEnd"/>
          </w:p>
          <w:p w14:paraId="24415D68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7AA92A3B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 xml:space="preserve">Определение </w:t>
            </w:r>
            <w:proofErr w:type="spellStart"/>
            <w:r>
              <w:t>параментра</w:t>
            </w:r>
            <w:proofErr w:type="spellEnd"/>
            <w:r>
              <w:t xml:space="preserve"> функции</w:t>
            </w:r>
          </w:p>
        </w:tc>
      </w:tr>
      <w:tr w:rsidR="00451E43" w:rsidRPr="002D5C32" w14:paraId="2DD5B807" w14:textId="77777777" w:rsidTr="00AB00DF">
        <w:trPr>
          <w:trHeight w:val="502"/>
        </w:trPr>
        <w:tc>
          <w:tcPr>
            <w:tcW w:w="2943" w:type="dxa"/>
            <w:shd w:val="clear" w:color="auto" w:fill="auto"/>
          </w:tcPr>
          <w:p w14:paraId="3850F9DB" w14:textId="77777777" w:rsidR="00451E43" w:rsidRPr="00B84FD6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B84FD6">
              <w:t>param</w:t>
            </w:r>
            <w:proofErr w:type="spellEnd"/>
          </w:p>
          <w:p w14:paraId="158E2785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098ECE72" w14:textId="77777777" w:rsidR="00451E43" w:rsidRPr="00B84FD6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B84FD6">
              <w:t>expression</w:t>
            </w:r>
            <w:proofErr w:type="spellEnd"/>
          </w:p>
          <w:p w14:paraId="46929693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00A750DC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 xml:space="preserve">Содержание параметра </w:t>
            </w:r>
            <w:proofErr w:type="spellStart"/>
            <w:r>
              <w:t>фунцкии</w:t>
            </w:r>
            <w:proofErr w:type="spellEnd"/>
          </w:p>
        </w:tc>
      </w:tr>
      <w:tr w:rsidR="00451E43" w:rsidRPr="002D5C32" w14:paraId="0A64B980" w14:textId="77777777" w:rsidTr="00AB00DF">
        <w:trPr>
          <w:trHeight w:val="471"/>
        </w:trPr>
        <w:tc>
          <w:tcPr>
            <w:tcW w:w="2943" w:type="dxa"/>
            <w:vMerge w:val="restart"/>
            <w:shd w:val="clear" w:color="auto" w:fill="auto"/>
          </w:tcPr>
          <w:p w14:paraId="7B01AF8B" w14:textId="77777777" w:rsidR="00451E43" w:rsidRPr="00901DF9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901DF9">
              <w:t>equation</w:t>
            </w:r>
            <w:proofErr w:type="spellEnd"/>
          </w:p>
          <w:p w14:paraId="0AB86C63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6022B7A7" w14:textId="77777777" w:rsidR="00451E43" w:rsidRPr="00062A48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062A48">
              <w:t>expression</w:t>
            </w:r>
            <w:proofErr w:type="spellEnd"/>
          </w:p>
          <w:p w14:paraId="2EEC6985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3E98E3B7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Выражение</w:t>
            </w:r>
          </w:p>
        </w:tc>
      </w:tr>
      <w:tr w:rsidR="00451E43" w:rsidRPr="002D5C32" w14:paraId="0B041DB2" w14:textId="77777777" w:rsidTr="00AB00DF">
        <w:trPr>
          <w:trHeight w:val="1116"/>
        </w:trPr>
        <w:tc>
          <w:tcPr>
            <w:tcW w:w="2943" w:type="dxa"/>
            <w:vMerge/>
            <w:shd w:val="clear" w:color="auto" w:fill="auto"/>
          </w:tcPr>
          <w:p w14:paraId="552D2B0E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40D9A3D5" w14:textId="77777777" w:rsidR="00451E43" w:rsidRPr="00E36A5C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E36A5C">
              <w:t>relop</w:t>
            </w:r>
            <w:proofErr w:type="spellEnd"/>
          </w:p>
          <w:p w14:paraId="786F03DC" w14:textId="77777777" w:rsidR="00451E43" w:rsidRPr="002C16C8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55F3F4D3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Переопределение/работа с выражениями</w:t>
            </w:r>
          </w:p>
        </w:tc>
      </w:tr>
      <w:tr w:rsidR="00451E43" w:rsidRPr="002D5C32" w14:paraId="7D223305" w14:textId="77777777" w:rsidTr="00AB00DF">
        <w:trPr>
          <w:trHeight w:val="1116"/>
        </w:trPr>
        <w:tc>
          <w:tcPr>
            <w:tcW w:w="2943" w:type="dxa"/>
            <w:vMerge w:val="restart"/>
            <w:shd w:val="clear" w:color="auto" w:fill="auto"/>
          </w:tcPr>
          <w:p w14:paraId="37F3DD60" w14:textId="77777777" w:rsidR="00451E43" w:rsidRPr="001F7186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1F7186">
              <w:t>expression</w:t>
            </w:r>
            <w:proofErr w:type="spellEnd"/>
          </w:p>
          <w:p w14:paraId="2180900E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5C233D4E" w14:textId="77777777" w:rsidR="00451E43" w:rsidRPr="00123A06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123A06">
              <w:t>convert_type</w:t>
            </w:r>
            <w:proofErr w:type="spellEnd"/>
          </w:p>
          <w:p w14:paraId="4EF3B978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771F0C27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Операция конвертации данных</w:t>
            </w:r>
          </w:p>
        </w:tc>
      </w:tr>
      <w:tr w:rsidR="00451E43" w:rsidRPr="002D5C32" w14:paraId="7ECABF36" w14:textId="77777777" w:rsidTr="00AB00DF">
        <w:trPr>
          <w:trHeight w:val="840"/>
        </w:trPr>
        <w:tc>
          <w:tcPr>
            <w:tcW w:w="2943" w:type="dxa"/>
            <w:vMerge/>
            <w:shd w:val="clear" w:color="auto" w:fill="auto"/>
          </w:tcPr>
          <w:p w14:paraId="240C3497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034A3C62" w14:textId="77777777" w:rsidR="00451E43" w:rsidRPr="00123A06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123A06">
              <w:t>functionCall</w:t>
            </w:r>
            <w:proofErr w:type="spellEnd"/>
          </w:p>
          <w:p w14:paraId="51FB1F91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29F6DEB6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Операция вызова функции</w:t>
            </w:r>
          </w:p>
        </w:tc>
      </w:tr>
      <w:tr w:rsidR="00451E43" w:rsidRPr="002D5C32" w14:paraId="1D74DF46" w14:textId="77777777" w:rsidTr="00AB00DF">
        <w:trPr>
          <w:trHeight w:val="1668"/>
        </w:trPr>
        <w:tc>
          <w:tcPr>
            <w:tcW w:w="2943" w:type="dxa"/>
            <w:vMerge/>
            <w:shd w:val="clear" w:color="auto" w:fill="auto"/>
          </w:tcPr>
          <w:p w14:paraId="43166551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4D39A114" w14:textId="77777777" w:rsidR="00451E43" w:rsidRPr="00463F12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463F12">
              <w:t>expression</w:t>
            </w:r>
            <w:proofErr w:type="spellEnd"/>
            <w:r w:rsidRPr="00463F12">
              <w:t xml:space="preserve"> </w:t>
            </w:r>
            <w:proofErr w:type="spellStart"/>
            <w:r w:rsidRPr="00463F12">
              <w:t>op</w:t>
            </w:r>
            <w:proofErr w:type="spellEnd"/>
            <w:r w:rsidRPr="00463F12">
              <w:t xml:space="preserve">=POW </w:t>
            </w:r>
            <w:proofErr w:type="spellStart"/>
            <w:r w:rsidRPr="00463F12">
              <w:t>expression</w:t>
            </w:r>
            <w:proofErr w:type="spellEnd"/>
          </w:p>
          <w:p w14:paraId="36E54F23" w14:textId="77777777" w:rsidR="00451E43" w:rsidRPr="00123A06" w:rsidRDefault="00451E43" w:rsidP="003C0645">
            <w:pPr>
              <w:pStyle w:val="tdtext"/>
              <w:ind w:firstLine="0"/>
              <w:jc w:val="center"/>
            </w:pPr>
          </w:p>
          <w:p w14:paraId="1619C783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76079F3D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Операция возведения в степень</w:t>
            </w:r>
          </w:p>
        </w:tc>
      </w:tr>
      <w:tr w:rsidR="00451E43" w:rsidRPr="001D03A7" w14:paraId="56310F93" w14:textId="77777777" w:rsidTr="00AB00DF">
        <w:trPr>
          <w:trHeight w:val="885"/>
        </w:trPr>
        <w:tc>
          <w:tcPr>
            <w:tcW w:w="2943" w:type="dxa"/>
            <w:vMerge/>
            <w:shd w:val="clear" w:color="auto" w:fill="auto"/>
          </w:tcPr>
          <w:p w14:paraId="27A63A80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2F1F1193" w14:textId="77777777" w:rsidR="00451E43" w:rsidRPr="005E039E" w:rsidRDefault="00451E43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 w:rsidRPr="005E039E">
              <w:rPr>
                <w:lang w:val="en-US"/>
              </w:rPr>
              <w:t>expression op</w:t>
            </w:r>
            <w:proofErr w:type="gramStart"/>
            <w:r w:rsidRPr="005E039E">
              <w:rPr>
                <w:lang w:val="en-US"/>
              </w:rPr>
              <w:t>=(</w:t>
            </w:r>
            <w:proofErr w:type="gramEnd"/>
            <w:r w:rsidRPr="005E039E">
              <w:rPr>
                <w:lang w:val="en-US"/>
              </w:rPr>
              <w:t>TIMES | DIV| REM)  expression</w:t>
            </w:r>
          </w:p>
          <w:p w14:paraId="55F1FC68" w14:textId="77777777" w:rsidR="00451E43" w:rsidRPr="005E039E" w:rsidRDefault="00451E43" w:rsidP="003C064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827" w:type="dxa"/>
            <w:shd w:val="clear" w:color="auto" w:fill="auto"/>
          </w:tcPr>
          <w:p w14:paraId="3F6D10FA" w14:textId="77777777" w:rsidR="00451E43" w:rsidRPr="00BB7D5F" w:rsidRDefault="00451E43" w:rsidP="003C0645">
            <w:pPr>
              <w:pStyle w:val="tdtext"/>
              <w:ind w:firstLine="0"/>
              <w:jc w:val="center"/>
            </w:pPr>
            <w:r>
              <w:t>Операция умножения, делений</w:t>
            </w:r>
          </w:p>
        </w:tc>
      </w:tr>
      <w:tr w:rsidR="00451E43" w:rsidRPr="002D5C32" w14:paraId="5D9DB6CB" w14:textId="77777777" w:rsidTr="00AB00DF">
        <w:trPr>
          <w:trHeight w:val="1116"/>
        </w:trPr>
        <w:tc>
          <w:tcPr>
            <w:tcW w:w="2943" w:type="dxa"/>
            <w:vMerge/>
            <w:shd w:val="clear" w:color="auto" w:fill="auto"/>
          </w:tcPr>
          <w:p w14:paraId="332F628E" w14:textId="77777777" w:rsidR="00451E43" w:rsidRPr="002625E0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3BE4A77F" w14:textId="77777777" w:rsidR="00451E43" w:rsidRPr="001D03A7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1D03A7">
              <w:t>expression</w:t>
            </w:r>
            <w:proofErr w:type="spellEnd"/>
            <w:r w:rsidRPr="001D03A7">
              <w:t xml:space="preserve"> </w:t>
            </w:r>
            <w:proofErr w:type="spellStart"/>
            <w:r w:rsidRPr="001D03A7">
              <w:t>op</w:t>
            </w:r>
            <w:proofErr w:type="spellEnd"/>
            <w:proofErr w:type="gramStart"/>
            <w:r w:rsidRPr="001D03A7">
              <w:t>=(</w:t>
            </w:r>
            <w:proofErr w:type="gramEnd"/>
            <w:r w:rsidRPr="001D03A7">
              <w:t xml:space="preserve">PLUS | MINUS) </w:t>
            </w:r>
            <w:proofErr w:type="spellStart"/>
            <w:r w:rsidRPr="001D03A7">
              <w:t>expression</w:t>
            </w:r>
            <w:proofErr w:type="spellEnd"/>
          </w:p>
          <w:p w14:paraId="4DFA78AB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1CF4278B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Простые арифметические операции</w:t>
            </w:r>
          </w:p>
        </w:tc>
      </w:tr>
      <w:tr w:rsidR="00451E43" w:rsidRPr="002D5C32" w14:paraId="2266D5C1" w14:textId="77777777" w:rsidTr="00AB00DF">
        <w:trPr>
          <w:trHeight w:val="560"/>
        </w:trPr>
        <w:tc>
          <w:tcPr>
            <w:tcW w:w="2943" w:type="dxa"/>
            <w:vMerge/>
            <w:shd w:val="clear" w:color="auto" w:fill="auto"/>
          </w:tcPr>
          <w:p w14:paraId="067A6589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2095FFCE" w14:textId="77777777" w:rsidR="00451E43" w:rsidRPr="001D03A7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1D03A7">
              <w:t>expression</w:t>
            </w:r>
            <w:proofErr w:type="spellEnd"/>
          </w:p>
          <w:p w14:paraId="35833CCE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06C082CE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Вызов выражения</w:t>
            </w:r>
          </w:p>
        </w:tc>
      </w:tr>
      <w:tr w:rsidR="00451E43" w:rsidRPr="002D5C32" w14:paraId="0546C948" w14:textId="77777777" w:rsidTr="00AB00DF">
        <w:trPr>
          <w:trHeight w:val="1116"/>
        </w:trPr>
        <w:tc>
          <w:tcPr>
            <w:tcW w:w="2943" w:type="dxa"/>
            <w:vMerge/>
            <w:shd w:val="clear" w:color="auto" w:fill="auto"/>
          </w:tcPr>
          <w:p w14:paraId="5E231A70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03BA25EA" w14:textId="77777777" w:rsidR="00451E43" w:rsidRPr="001D03A7" w:rsidRDefault="00451E43" w:rsidP="003C0645">
            <w:pPr>
              <w:pStyle w:val="tdtext"/>
              <w:ind w:firstLine="0"/>
              <w:jc w:val="center"/>
            </w:pPr>
            <w:r w:rsidRPr="001D03A7">
              <w:t xml:space="preserve">(PLUS | </w:t>
            </w:r>
            <w:proofErr w:type="gramStart"/>
            <w:r w:rsidRPr="001D03A7">
              <w:t>MINUS)*</w:t>
            </w:r>
            <w:proofErr w:type="gramEnd"/>
            <w:r w:rsidRPr="001D03A7">
              <w:t xml:space="preserve"> </w:t>
            </w:r>
            <w:proofErr w:type="spellStart"/>
            <w:r w:rsidRPr="001D03A7">
              <w:t>atom</w:t>
            </w:r>
            <w:proofErr w:type="spellEnd"/>
          </w:p>
          <w:p w14:paraId="174D32B7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079F4C82" w14:textId="77777777" w:rsidR="00451E43" w:rsidRPr="00A9447B" w:rsidRDefault="00451E43" w:rsidP="003C0645">
            <w:pPr>
              <w:pStyle w:val="tdtext"/>
              <w:ind w:firstLine="0"/>
              <w:jc w:val="center"/>
            </w:pPr>
            <w:r>
              <w:t xml:space="preserve">Простые арифметические операции с токеном </w:t>
            </w:r>
            <w:r>
              <w:rPr>
                <w:lang w:val="en-US"/>
              </w:rPr>
              <w:t>atom</w:t>
            </w:r>
          </w:p>
        </w:tc>
      </w:tr>
      <w:tr w:rsidR="00451E43" w:rsidRPr="002D5C32" w14:paraId="5782D66D" w14:textId="77777777" w:rsidTr="00AB00DF">
        <w:trPr>
          <w:trHeight w:val="1116"/>
        </w:trPr>
        <w:tc>
          <w:tcPr>
            <w:tcW w:w="2943" w:type="dxa"/>
            <w:vMerge/>
            <w:shd w:val="clear" w:color="auto" w:fill="auto"/>
          </w:tcPr>
          <w:p w14:paraId="07A48F86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4F22BC47" w14:textId="77777777" w:rsidR="00451E43" w:rsidRPr="00590E60" w:rsidRDefault="00451E43" w:rsidP="003C0645">
            <w:pPr>
              <w:pStyle w:val="tdtext"/>
              <w:ind w:firstLine="0"/>
              <w:jc w:val="center"/>
            </w:pPr>
            <w:r w:rsidRPr="00590E60">
              <w:t>STRING</w:t>
            </w:r>
          </w:p>
          <w:p w14:paraId="029DDD44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7D3E3BA3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Строковые литералы</w:t>
            </w:r>
          </w:p>
        </w:tc>
      </w:tr>
      <w:tr w:rsidR="00451E43" w:rsidRPr="002D5C32" w14:paraId="2E6EAE9E" w14:textId="77777777" w:rsidTr="00AB00DF">
        <w:trPr>
          <w:trHeight w:val="1116"/>
        </w:trPr>
        <w:tc>
          <w:tcPr>
            <w:tcW w:w="2943" w:type="dxa"/>
            <w:vMerge w:val="restart"/>
            <w:shd w:val="clear" w:color="auto" w:fill="auto"/>
          </w:tcPr>
          <w:p w14:paraId="5168E7E4" w14:textId="77777777" w:rsidR="00451E43" w:rsidRPr="00547859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547859">
              <w:t>convert_type</w:t>
            </w:r>
            <w:proofErr w:type="spellEnd"/>
          </w:p>
          <w:p w14:paraId="4094FCEE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2EB80DE7" w14:textId="77777777" w:rsidR="00451E43" w:rsidRPr="00547859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547859">
              <w:t>type</w:t>
            </w:r>
            <w:proofErr w:type="spellEnd"/>
          </w:p>
          <w:p w14:paraId="65FA2FC8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4A07F5D4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Конвертация в указанный тип данных</w:t>
            </w:r>
          </w:p>
        </w:tc>
      </w:tr>
      <w:tr w:rsidR="00451E43" w:rsidRPr="002D5C32" w14:paraId="0FB64353" w14:textId="77777777" w:rsidTr="00AB00DF">
        <w:trPr>
          <w:trHeight w:val="564"/>
        </w:trPr>
        <w:tc>
          <w:tcPr>
            <w:tcW w:w="2943" w:type="dxa"/>
            <w:vMerge/>
            <w:shd w:val="clear" w:color="auto" w:fill="auto"/>
          </w:tcPr>
          <w:p w14:paraId="672DACC0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5E493B48" w14:textId="77777777" w:rsidR="00451E43" w:rsidRPr="00547859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547859">
              <w:t>expression</w:t>
            </w:r>
            <w:proofErr w:type="spellEnd"/>
          </w:p>
          <w:p w14:paraId="3A742AD3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159BA930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Дочернее выражения к конвертации</w:t>
            </w:r>
          </w:p>
        </w:tc>
      </w:tr>
      <w:tr w:rsidR="00451E43" w:rsidRPr="002D5C32" w14:paraId="601E5281" w14:textId="77777777" w:rsidTr="00AB00DF">
        <w:trPr>
          <w:trHeight w:val="564"/>
        </w:trPr>
        <w:tc>
          <w:tcPr>
            <w:tcW w:w="2943" w:type="dxa"/>
            <w:vMerge w:val="restart"/>
            <w:shd w:val="clear" w:color="auto" w:fill="auto"/>
          </w:tcPr>
          <w:p w14:paraId="5E41730F" w14:textId="77777777" w:rsidR="00451E43" w:rsidRPr="00F93311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402C7A">
              <w:t>assignmentStatement</w:t>
            </w:r>
            <w:proofErr w:type="spellEnd"/>
          </w:p>
          <w:p w14:paraId="0FE7F13A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501DEB54" w14:textId="77777777" w:rsidR="00451E43" w:rsidRPr="00613E8D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613E8D">
              <w:t>type</w:t>
            </w:r>
            <w:proofErr w:type="spellEnd"/>
          </w:p>
          <w:p w14:paraId="26D9C444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0B4B3AE0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Указание типа данных</w:t>
            </w:r>
          </w:p>
        </w:tc>
      </w:tr>
      <w:tr w:rsidR="00451E43" w:rsidRPr="002D5C32" w14:paraId="1C3B4C54" w14:textId="77777777" w:rsidTr="00AB00DF">
        <w:trPr>
          <w:trHeight w:val="840"/>
        </w:trPr>
        <w:tc>
          <w:tcPr>
            <w:tcW w:w="2943" w:type="dxa"/>
            <w:vMerge/>
            <w:shd w:val="clear" w:color="auto" w:fill="auto"/>
          </w:tcPr>
          <w:p w14:paraId="0650025F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4677B261" w14:textId="77777777" w:rsidR="00451E43" w:rsidRPr="00613E8D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613E8D">
              <w:t>expression</w:t>
            </w:r>
            <w:proofErr w:type="spellEnd"/>
          </w:p>
          <w:p w14:paraId="79031218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05DA2147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Выражение к присвоению данных</w:t>
            </w:r>
          </w:p>
        </w:tc>
      </w:tr>
      <w:tr w:rsidR="00451E43" w:rsidRPr="002D5C32" w14:paraId="6F57C29C" w14:textId="77777777" w:rsidTr="00AB00DF">
        <w:trPr>
          <w:trHeight w:val="840"/>
        </w:trPr>
        <w:tc>
          <w:tcPr>
            <w:tcW w:w="2943" w:type="dxa"/>
            <w:vMerge w:val="restart"/>
            <w:shd w:val="clear" w:color="auto" w:fill="auto"/>
          </w:tcPr>
          <w:p w14:paraId="29EBFA73" w14:textId="77777777" w:rsidR="00451E43" w:rsidRPr="0051191A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51191A">
              <w:t>returnStatement</w:t>
            </w:r>
            <w:proofErr w:type="spellEnd"/>
          </w:p>
          <w:p w14:paraId="5CF3CFA3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10719375" w14:textId="77777777" w:rsidR="00451E43" w:rsidRPr="0051191A" w:rsidRDefault="00451E43" w:rsidP="003C0645">
            <w:pPr>
              <w:pStyle w:val="tdtext"/>
              <w:ind w:firstLine="0"/>
              <w:jc w:val="center"/>
            </w:pPr>
            <w:r w:rsidRPr="0051191A">
              <w:t>'</w:t>
            </w:r>
            <w:proofErr w:type="spellStart"/>
            <w:r w:rsidRPr="0051191A">
              <w:t>return</w:t>
            </w:r>
            <w:proofErr w:type="spellEnd"/>
            <w:r w:rsidRPr="0051191A">
              <w:t>'</w:t>
            </w:r>
          </w:p>
          <w:p w14:paraId="7032B0EA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63B9F0CD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Ключевое слово инструкции к выполнению возврата</w:t>
            </w:r>
          </w:p>
        </w:tc>
      </w:tr>
      <w:tr w:rsidR="00451E43" w:rsidRPr="002D5C32" w14:paraId="6EDF4519" w14:textId="77777777" w:rsidTr="00AB00DF">
        <w:trPr>
          <w:trHeight w:val="840"/>
        </w:trPr>
        <w:tc>
          <w:tcPr>
            <w:tcW w:w="2943" w:type="dxa"/>
            <w:vMerge/>
            <w:shd w:val="clear" w:color="auto" w:fill="auto"/>
          </w:tcPr>
          <w:p w14:paraId="14D1C838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4EFAD566" w14:textId="77777777" w:rsidR="00451E43" w:rsidRPr="0051191A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51191A">
              <w:t>expression</w:t>
            </w:r>
            <w:proofErr w:type="spellEnd"/>
          </w:p>
          <w:p w14:paraId="07D987B8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3F385345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Выражение для возврата</w:t>
            </w:r>
          </w:p>
        </w:tc>
      </w:tr>
      <w:tr w:rsidR="00451E43" w:rsidRPr="002D5C32" w14:paraId="5BDF8E80" w14:textId="77777777" w:rsidTr="00AB00DF">
        <w:trPr>
          <w:trHeight w:val="1392"/>
        </w:trPr>
        <w:tc>
          <w:tcPr>
            <w:tcW w:w="2943" w:type="dxa"/>
            <w:vMerge w:val="restart"/>
            <w:shd w:val="clear" w:color="auto" w:fill="auto"/>
          </w:tcPr>
          <w:p w14:paraId="066AB16B" w14:textId="77777777" w:rsidR="00451E43" w:rsidRPr="00CD6823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CD6823">
              <w:t>whileStatement</w:t>
            </w:r>
            <w:proofErr w:type="spellEnd"/>
          </w:p>
          <w:p w14:paraId="4625078C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159F701C" w14:textId="77777777" w:rsidR="00451E43" w:rsidRPr="00827ADE" w:rsidRDefault="00451E43" w:rsidP="003C0645">
            <w:pPr>
              <w:pStyle w:val="tdtext"/>
              <w:ind w:firstLine="0"/>
              <w:jc w:val="center"/>
            </w:pPr>
            <w:r w:rsidRPr="00827ADE">
              <w:t xml:space="preserve">WHILE LPAREN </w:t>
            </w:r>
            <w:proofErr w:type="spellStart"/>
            <w:r w:rsidRPr="00827ADE">
              <w:t>equation</w:t>
            </w:r>
            <w:proofErr w:type="spellEnd"/>
            <w:r w:rsidRPr="00827ADE">
              <w:t xml:space="preserve"> RPAREN LBRACE</w:t>
            </w:r>
          </w:p>
          <w:p w14:paraId="209CAB61" w14:textId="77777777" w:rsidR="00451E43" w:rsidRPr="002C16C8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35676D79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Выражение сравнения данных для работы цикла</w:t>
            </w:r>
          </w:p>
        </w:tc>
      </w:tr>
      <w:tr w:rsidR="00451E43" w:rsidRPr="002D5C32" w14:paraId="49B891CC" w14:textId="77777777" w:rsidTr="00AB00DF">
        <w:trPr>
          <w:trHeight w:val="727"/>
        </w:trPr>
        <w:tc>
          <w:tcPr>
            <w:tcW w:w="2943" w:type="dxa"/>
            <w:vMerge/>
            <w:shd w:val="clear" w:color="auto" w:fill="auto"/>
          </w:tcPr>
          <w:p w14:paraId="2A6AB2A5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5A543E3B" w14:textId="77777777" w:rsidR="00451E43" w:rsidRPr="003D5B2A" w:rsidRDefault="00451E43" w:rsidP="003C0645">
            <w:pPr>
              <w:pStyle w:val="tdtext"/>
              <w:ind w:firstLine="0"/>
              <w:jc w:val="center"/>
            </w:pPr>
            <w:r w:rsidRPr="003D5B2A">
              <w:t>(</w:t>
            </w:r>
            <w:proofErr w:type="spellStart"/>
            <w:r w:rsidRPr="003D5B2A">
              <w:t>statement|</w:t>
            </w:r>
            <w:proofErr w:type="gramStart"/>
            <w:r w:rsidRPr="003D5B2A">
              <w:t>expression</w:t>
            </w:r>
            <w:proofErr w:type="spellEnd"/>
            <w:r w:rsidRPr="003D5B2A">
              <w:t>)*</w:t>
            </w:r>
            <w:proofErr w:type="gramEnd"/>
          </w:p>
          <w:p w14:paraId="6CE4328D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09743241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Содержание тела циклической операции</w:t>
            </w:r>
          </w:p>
        </w:tc>
      </w:tr>
      <w:tr w:rsidR="00451E43" w:rsidRPr="002D5C32" w14:paraId="25C2CA7E" w14:textId="77777777" w:rsidTr="00AB00DF">
        <w:trPr>
          <w:trHeight w:val="978"/>
        </w:trPr>
        <w:tc>
          <w:tcPr>
            <w:tcW w:w="2943" w:type="dxa"/>
            <w:shd w:val="clear" w:color="auto" w:fill="auto"/>
          </w:tcPr>
          <w:p w14:paraId="48BE2310" w14:textId="77777777" w:rsidR="00451E43" w:rsidRPr="00D037CE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D037CE">
              <w:lastRenderedPageBreak/>
              <w:t>moveValueVariable</w:t>
            </w:r>
            <w:proofErr w:type="spellEnd"/>
          </w:p>
          <w:p w14:paraId="4154027E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4EF061E8" w14:textId="77777777" w:rsidR="00451E43" w:rsidRPr="00BB57FC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BB57FC">
              <w:t>expression</w:t>
            </w:r>
            <w:proofErr w:type="spellEnd"/>
            <w:r w:rsidRPr="00BB57FC">
              <w:t xml:space="preserve"> </w:t>
            </w:r>
          </w:p>
          <w:p w14:paraId="76E8DBB7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5E4204E6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proofErr w:type="spellStart"/>
            <w:r>
              <w:t>Переприсвоение</w:t>
            </w:r>
            <w:proofErr w:type="spellEnd"/>
            <w:r>
              <w:t xml:space="preserve"> значения выражения</w:t>
            </w:r>
          </w:p>
        </w:tc>
      </w:tr>
      <w:tr w:rsidR="00451E43" w:rsidRPr="002D5C32" w14:paraId="573669C3" w14:textId="77777777" w:rsidTr="00AB00DF">
        <w:trPr>
          <w:trHeight w:val="1119"/>
        </w:trPr>
        <w:tc>
          <w:tcPr>
            <w:tcW w:w="2943" w:type="dxa"/>
            <w:vMerge w:val="restart"/>
            <w:shd w:val="clear" w:color="auto" w:fill="auto"/>
          </w:tcPr>
          <w:p w14:paraId="3CDEFC92" w14:textId="77777777" w:rsidR="00451E43" w:rsidRPr="002C3A55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2C3A55">
              <w:t>printStatement</w:t>
            </w:r>
            <w:proofErr w:type="spellEnd"/>
          </w:p>
          <w:p w14:paraId="518C3ABD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0BB64C5D" w14:textId="77777777" w:rsidR="00451E43" w:rsidRPr="00025CED" w:rsidRDefault="00451E43" w:rsidP="003C0645">
            <w:pPr>
              <w:pStyle w:val="tdtext"/>
              <w:ind w:firstLine="0"/>
              <w:jc w:val="center"/>
            </w:pPr>
            <w:r w:rsidRPr="00025CED">
              <w:t>'</w:t>
            </w:r>
            <w:proofErr w:type="spellStart"/>
            <w:r w:rsidRPr="00025CED">
              <w:t>print</w:t>
            </w:r>
            <w:proofErr w:type="spellEnd"/>
            <w:r w:rsidRPr="00025CED">
              <w:t>'</w:t>
            </w:r>
          </w:p>
          <w:p w14:paraId="6B9C4E3F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6672A525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Ключевое слово инструкции к выводу данных</w:t>
            </w:r>
          </w:p>
        </w:tc>
      </w:tr>
      <w:tr w:rsidR="00451E43" w:rsidRPr="002D5C32" w14:paraId="76D2A955" w14:textId="77777777" w:rsidTr="00AB00DF">
        <w:trPr>
          <w:trHeight w:val="564"/>
        </w:trPr>
        <w:tc>
          <w:tcPr>
            <w:tcW w:w="2943" w:type="dxa"/>
            <w:vMerge/>
            <w:shd w:val="clear" w:color="auto" w:fill="auto"/>
          </w:tcPr>
          <w:p w14:paraId="5D843834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346CFEFB" w14:textId="77777777" w:rsidR="00451E43" w:rsidRPr="000D290E" w:rsidRDefault="00451E43" w:rsidP="003C0645">
            <w:pPr>
              <w:pStyle w:val="tdtext"/>
              <w:ind w:firstLine="0"/>
              <w:jc w:val="center"/>
            </w:pPr>
            <w:r w:rsidRPr="000D290E">
              <w:t>(</w:t>
            </w:r>
            <w:proofErr w:type="spellStart"/>
            <w:r w:rsidRPr="000D290E">
              <w:t>STRING|atom</w:t>
            </w:r>
            <w:proofErr w:type="spellEnd"/>
            <w:r w:rsidRPr="000D290E">
              <w:t>)</w:t>
            </w:r>
          </w:p>
          <w:p w14:paraId="547E9FBA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18C2736C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Содержание выведенных данных</w:t>
            </w:r>
          </w:p>
        </w:tc>
      </w:tr>
      <w:tr w:rsidR="00451E43" w:rsidRPr="002D5C32" w14:paraId="4310919E" w14:textId="77777777" w:rsidTr="00AB00DF">
        <w:trPr>
          <w:trHeight w:val="564"/>
        </w:trPr>
        <w:tc>
          <w:tcPr>
            <w:tcW w:w="2943" w:type="dxa"/>
            <w:vMerge w:val="restart"/>
            <w:shd w:val="clear" w:color="auto" w:fill="auto"/>
          </w:tcPr>
          <w:p w14:paraId="0AB71D70" w14:textId="77777777" w:rsidR="00451E43" w:rsidRPr="0075783A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75783A">
              <w:t>ifStatement</w:t>
            </w:r>
            <w:proofErr w:type="spellEnd"/>
          </w:p>
          <w:p w14:paraId="2DF11965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15680B04" w14:textId="77777777" w:rsidR="00451E43" w:rsidRPr="00D60571" w:rsidRDefault="00451E43" w:rsidP="003C0645">
            <w:pPr>
              <w:pStyle w:val="tdtext"/>
              <w:ind w:firstLine="0"/>
              <w:jc w:val="center"/>
            </w:pPr>
            <w:r w:rsidRPr="00D60571">
              <w:t>'</w:t>
            </w:r>
            <w:proofErr w:type="spellStart"/>
            <w:r w:rsidRPr="00D60571">
              <w:t>if</w:t>
            </w:r>
            <w:proofErr w:type="spellEnd"/>
            <w:r w:rsidRPr="00D60571">
              <w:t>'</w:t>
            </w:r>
          </w:p>
          <w:p w14:paraId="537B4B54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3C05BC2B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Ключевое слово инструкции выполнения ветвления</w:t>
            </w:r>
          </w:p>
        </w:tc>
      </w:tr>
      <w:tr w:rsidR="00451E43" w:rsidRPr="002D5C32" w14:paraId="6A47BC61" w14:textId="77777777" w:rsidTr="00AB00DF">
        <w:trPr>
          <w:trHeight w:val="564"/>
        </w:trPr>
        <w:tc>
          <w:tcPr>
            <w:tcW w:w="2943" w:type="dxa"/>
            <w:vMerge/>
            <w:shd w:val="clear" w:color="auto" w:fill="auto"/>
          </w:tcPr>
          <w:p w14:paraId="6DAF25A0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7343530C" w14:textId="77777777" w:rsidR="00451E43" w:rsidRPr="00E43040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E43040">
              <w:t>equation</w:t>
            </w:r>
            <w:proofErr w:type="spellEnd"/>
          </w:p>
          <w:p w14:paraId="78D5F129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4291B133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Операция сравнения данных</w:t>
            </w:r>
          </w:p>
        </w:tc>
      </w:tr>
      <w:tr w:rsidR="00451E43" w:rsidRPr="002D5C32" w14:paraId="032BFDD2" w14:textId="77777777" w:rsidTr="00AB00DF">
        <w:trPr>
          <w:trHeight w:val="1116"/>
        </w:trPr>
        <w:tc>
          <w:tcPr>
            <w:tcW w:w="2943" w:type="dxa"/>
            <w:vMerge/>
            <w:shd w:val="clear" w:color="auto" w:fill="auto"/>
          </w:tcPr>
          <w:p w14:paraId="5D12C0AF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3376E58C" w14:textId="77777777" w:rsidR="00451E43" w:rsidRPr="00F9232C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F9232C">
              <w:t>statement</w:t>
            </w:r>
            <w:proofErr w:type="spellEnd"/>
          </w:p>
          <w:p w14:paraId="7350FBE1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04DBE6A5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Содержания тела инструкции</w:t>
            </w:r>
          </w:p>
        </w:tc>
      </w:tr>
    </w:tbl>
    <w:p w14:paraId="5B4DCD54" w14:textId="6F762DD5" w:rsidR="0023385B" w:rsidRPr="00451E43" w:rsidRDefault="00451E43" w:rsidP="00451E43">
      <w:pPr>
        <w:pStyle w:val="tdtext"/>
        <w:ind w:firstLine="0"/>
      </w:pPr>
      <w:r>
        <w:fldChar w:fldCharType="end"/>
      </w:r>
      <w:r w:rsidR="002D5C32">
        <w:fldChar w:fldCharType="begin"/>
      </w:r>
      <w:r w:rsidR="002D5C32">
        <w:instrText xml:space="preserve"> LINK Excel.Sheet.12 "Книга1" "Лист2!R1C1:R57C3" \a \f 5 \h  \* MERGEFORMAT </w:instrText>
      </w:r>
      <w:r w:rsidR="002D5C32">
        <w:fldChar w:fldCharType="end"/>
      </w:r>
    </w:p>
    <w:p w14:paraId="2AE8A0BA" w14:textId="6D82F6F9" w:rsidR="00377B64" w:rsidRDefault="001E2DD7" w:rsidP="001E2DD7">
      <w:pPr>
        <w:pStyle w:val="tdtoccaptionlevel1"/>
      </w:pPr>
      <w:bookmarkStart w:id="21" w:name="_Toc136394755"/>
      <w:r>
        <w:lastRenderedPageBreak/>
        <w:t>Выходные данные</w:t>
      </w:r>
      <w:bookmarkEnd w:id="21"/>
    </w:p>
    <w:p w14:paraId="5420A8FA" w14:textId="2A1B0AB8" w:rsidR="00A62A76" w:rsidRDefault="00A62A76" w:rsidP="00A62A76">
      <w:pPr>
        <w:pStyle w:val="tdtext"/>
      </w:pPr>
      <w:r>
        <w:t>Выходные данные компилятора состоят из</w:t>
      </w:r>
      <w:r w:rsidR="00E03F64">
        <w:t xml:space="preserve"> </w:t>
      </w:r>
      <w:r>
        <w:t>сгенерированн</w:t>
      </w:r>
      <w:r w:rsidR="00E03F64">
        <w:t>ого</w:t>
      </w:r>
      <w:r>
        <w:t xml:space="preserve"> </w:t>
      </w:r>
      <w:r w:rsidR="00E03F64">
        <w:t>целевого</w:t>
      </w:r>
      <w:r>
        <w:t xml:space="preserve"> код</w:t>
      </w:r>
      <w:r w:rsidR="00E03F64">
        <w:t xml:space="preserve">а </w:t>
      </w:r>
      <w:proofErr w:type="gramStart"/>
      <w:r w:rsidR="00E03F64">
        <w:t xml:space="preserve">ассемблер </w:t>
      </w:r>
      <w:r>
        <w:t>.</w:t>
      </w:r>
      <w:proofErr w:type="gramEnd"/>
    </w:p>
    <w:p w14:paraId="53403978" w14:textId="4970ABD3" w:rsidR="00B04225" w:rsidRPr="00B04225" w:rsidRDefault="00A62A76" w:rsidP="00A62A76">
      <w:pPr>
        <w:pStyle w:val="tdtext"/>
      </w:pPr>
      <w:r>
        <w:t>Если компиляция прошла успешно и не было обнаружено никаких ошибок, компилято</w:t>
      </w:r>
      <w:r w:rsidR="00C17A31">
        <w:t>р создает целевой код в формате</w:t>
      </w:r>
      <w:r w:rsidR="00C17A31" w:rsidRPr="00C17A31">
        <w:t xml:space="preserve"> </w:t>
      </w:r>
      <w:r w:rsidR="00C17A31">
        <w:rPr>
          <w:lang w:val="en-US"/>
        </w:rPr>
        <w:t>ASM</w:t>
      </w:r>
      <w:r>
        <w:t xml:space="preserve">. Этот код представляет собой низкоуровневое промежуточное представление исходной программы. Он </w:t>
      </w:r>
      <w:r w:rsidR="008926B9">
        <w:t>будет</w:t>
      </w:r>
      <w:r>
        <w:t xml:space="preserve"> сохранен в файле </w:t>
      </w:r>
      <w:r w:rsidR="007B3C70">
        <w:t>"</w:t>
      </w:r>
      <w:proofErr w:type="spellStart"/>
      <w:proofErr w:type="gramStart"/>
      <w:r w:rsidR="00C17A31">
        <w:rPr>
          <w:lang w:val="en-US"/>
        </w:rPr>
        <w:t>revi</w:t>
      </w:r>
      <w:proofErr w:type="spellEnd"/>
      <w:r w:rsidR="00C17A31" w:rsidRPr="006642EE">
        <w:t>.</w:t>
      </w:r>
      <w:r w:rsidR="00C17A31">
        <w:rPr>
          <w:lang w:val="en-US"/>
        </w:rPr>
        <w:t>s</w:t>
      </w:r>
      <w:proofErr w:type="gramEnd"/>
      <w:r>
        <w:t>".</w:t>
      </w:r>
    </w:p>
    <w:p w14:paraId="4536BE2D" w14:textId="77777777" w:rsidR="00B04225" w:rsidRDefault="00B04225" w:rsidP="00B04225">
      <w:pPr>
        <w:pStyle w:val="tdtext"/>
      </w:pPr>
      <w:bookmarkStart w:id="22" w:name="_Toc271729715"/>
      <w:bookmarkStart w:id="23" w:name="_Toc298323190"/>
    </w:p>
    <w:p w14:paraId="5A70767A" w14:textId="77777777" w:rsidR="001C7B03" w:rsidRPr="00B04225" w:rsidRDefault="001C7B03" w:rsidP="00C17A31">
      <w:pPr>
        <w:pStyle w:val="tdtext"/>
        <w:ind w:firstLine="0"/>
        <w:sectPr w:rsidR="001C7B03" w:rsidRPr="00B04225" w:rsidSect="00A46FE2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6026E969" w14:textId="4467BAA7" w:rsidR="009F4394" w:rsidRDefault="009F4394" w:rsidP="00C32F5A">
      <w:pPr>
        <w:pStyle w:val="tdtocunorderedcaption"/>
      </w:pPr>
      <w:bookmarkStart w:id="24" w:name="_Toc136394756"/>
      <w:r w:rsidRPr="00330A69">
        <w:lastRenderedPageBreak/>
        <w:t>Перечень принятых сокращений</w:t>
      </w:r>
      <w:bookmarkEnd w:id="22"/>
      <w:bookmarkEnd w:id="23"/>
      <w:bookmarkEnd w:id="24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00"/>
        <w:gridCol w:w="8105"/>
      </w:tblGrid>
      <w:tr w:rsidR="002079E9" w:rsidRPr="00330A69" w14:paraId="1547FD98" w14:textId="77777777" w:rsidTr="0054087D">
        <w:tc>
          <w:tcPr>
            <w:tcW w:w="2141" w:type="dxa"/>
          </w:tcPr>
          <w:p w14:paraId="4FD555CF" w14:textId="46BBC541" w:rsidR="002079E9" w:rsidRPr="00897D0C" w:rsidRDefault="002079E9" w:rsidP="00871A80">
            <w:pPr>
              <w:pStyle w:val="tdtabletext"/>
            </w:pPr>
          </w:p>
        </w:tc>
        <w:tc>
          <w:tcPr>
            <w:tcW w:w="8280" w:type="dxa"/>
          </w:tcPr>
          <w:p w14:paraId="4649B8EC" w14:textId="4B3837A6" w:rsidR="002079E9" w:rsidRPr="00330A69" w:rsidRDefault="002079E9" w:rsidP="00871A80">
            <w:pPr>
              <w:pStyle w:val="tdtabletext"/>
            </w:pPr>
          </w:p>
        </w:tc>
      </w:tr>
      <w:tr w:rsidR="00D367B9" w:rsidRPr="00330A69" w14:paraId="2F5E30CF" w14:textId="77777777" w:rsidTr="0054087D">
        <w:tc>
          <w:tcPr>
            <w:tcW w:w="2141" w:type="dxa"/>
          </w:tcPr>
          <w:p w14:paraId="05D86B1E" w14:textId="70163D7F" w:rsidR="00D367B9" w:rsidRPr="007D2B24" w:rsidRDefault="00223408" w:rsidP="00871A80">
            <w:pPr>
              <w:pStyle w:val="tdtabletext"/>
              <w:rPr>
                <w:highlight w:val="yellow"/>
                <w:lang w:val="en-US"/>
              </w:rPr>
            </w:pPr>
            <w:r w:rsidRPr="007D2B24">
              <w:rPr>
                <w:highlight w:val="yellow"/>
                <w:lang w:val="en-US"/>
              </w:rPr>
              <w:t>AST</w:t>
            </w:r>
          </w:p>
        </w:tc>
        <w:tc>
          <w:tcPr>
            <w:tcW w:w="8280" w:type="dxa"/>
          </w:tcPr>
          <w:p w14:paraId="5A920888" w14:textId="55965C59" w:rsidR="00897D0C" w:rsidRPr="007D2B24" w:rsidRDefault="00223408" w:rsidP="00871A80">
            <w:pPr>
              <w:pStyle w:val="tdtabletext"/>
              <w:rPr>
                <w:highlight w:val="yellow"/>
              </w:rPr>
            </w:pPr>
            <w:r w:rsidRPr="007D2B24">
              <w:rPr>
                <w:highlight w:val="yellow"/>
              </w:rPr>
              <w:t>Абстрактное синтаксическое дерево</w:t>
            </w:r>
          </w:p>
        </w:tc>
      </w:tr>
      <w:tr w:rsidR="00897D0C" w:rsidRPr="00330A69" w14:paraId="246ED889" w14:textId="77777777" w:rsidTr="0054087D">
        <w:tc>
          <w:tcPr>
            <w:tcW w:w="2141" w:type="dxa"/>
          </w:tcPr>
          <w:p w14:paraId="4B834226" w14:textId="6B580114" w:rsidR="00897D0C" w:rsidRPr="007D2B24" w:rsidRDefault="007B3C70" w:rsidP="00871A80">
            <w:pPr>
              <w:pStyle w:val="tdtabletext"/>
              <w:rPr>
                <w:highlight w:val="yellow"/>
                <w:lang w:val="en-US"/>
              </w:rPr>
            </w:pPr>
            <w:r w:rsidRPr="007D2B24">
              <w:rPr>
                <w:highlight w:val="yellow"/>
                <w:lang w:val="en-US"/>
              </w:rPr>
              <w:t>FASM</w:t>
            </w:r>
          </w:p>
        </w:tc>
        <w:tc>
          <w:tcPr>
            <w:tcW w:w="8280" w:type="dxa"/>
          </w:tcPr>
          <w:p w14:paraId="058D9A8D" w14:textId="2D57EA4C" w:rsidR="00897D0C" w:rsidRPr="007D2B24" w:rsidRDefault="007B3C70" w:rsidP="00871A80">
            <w:pPr>
              <w:pStyle w:val="tdtabletext"/>
              <w:rPr>
                <w:highlight w:val="yellow"/>
                <w:lang w:val="en-US"/>
              </w:rPr>
            </w:pPr>
            <w:r w:rsidRPr="007D2B24">
              <w:rPr>
                <w:highlight w:val="yellow"/>
                <w:lang w:val="en-US"/>
              </w:rPr>
              <w:t>Flat Assembler</w:t>
            </w:r>
          </w:p>
        </w:tc>
      </w:tr>
      <w:tr w:rsidR="00897D0C" w:rsidRPr="00330A69" w14:paraId="520E855B" w14:textId="77777777" w:rsidTr="0054087D">
        <w:tc>
          <w:tcPr>
            <w:tcW w:w="2141" w:type="dxa"/>
          </w:tcPr>
          <w:p w14:paraId="4B75B3EB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D842864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64EC5844" w14:textId="77777777" w:rsidTr="0054087D">
        <w:tc>
          <w:tcPr>
            <w:tcW w:w="2141" w:type="dxa"/>
          </w:tcPr>
          <w:p w14:paraId="121EC5CF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1975032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1045410B" w14:textId="77777777" w:rsidTr="0054087D">
        <w:tc>
          <w:tcPr>
            <w:tcW w:w="2141" w:type="dxa"/>
          </w:tcPr>
          <w:p w14:paraId="5A031B31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437159F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78E95FE7" w14:textId="77777777" w:rsidTr="0054087D">
        <w:tc>
          <w:tcPr>
            <w:tcW w:w="2141" w:type="dxa"/>
          </w:tcPr>
          <w:p w14:paraId="4BDCF306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6641793" w14:textId="77777777" w:rsidR="00897D0C" w:rsidRPr="00330A69" w:rsidRDefault="00897D0C" w:rsidP="00871A80">
            <w:pPr>
              <w:pStyle w:val="tdtabletext"/>
            </w:pPr>
          </w:p>
        </w:tc>
      </w:tr>
      <w:bookmarkEnd w:id="1"/>
    </w:tbl>
    <w:p w14:paraId="19DD0721" w14:textId="77777777" w:rsidR="00FF1CCD" w:rsidRDefault="00FF1CCD" w:rsidP="00134F81">
      <w:pPr>
        <w:sectPr w:rsidR="00FF1CCD" w:rsidSect="00A46FE2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9"/>
        <w:gridCol w:w="1076"/>
        <w:gridCol w:w="1117"/>
        <w:gridCol w:w="1118"/>
        <w:gridCol w:w="1117"/>
        <w:gridCol w:w="1185"/>
        <w:gridCol w:w="1057"/>
        <w:gridCol w:w="1537"/>
        <w:gridCol w:w="658"/>
        <w:gridCol w:w="731"/>
      </w:tblGrid>
      <w:tr w:rsidR="00C71050" w:rsidRPr="00DC7E88" w14:paraId="42B80BC0" w14:textId="77777777" w:rsidTr="00473C8D">
        <w:trPr>
          <w:trHeight w:val="567"/>
        </w:trPr>
        <w:tc>
          <w:tcPr>
            <w:tcW w:w="10215" w:type="dxa"/>
            <w:gridSpan w:val="10"/>
            <w:vAlign w:val="center"/>
          </w:tcPr>
          <w:p w14:paraId="5501D793" w14:textId="77777777" w:rsidR="00C71050" w:rsidRPr="00706CF0" w:rsidRDefault="00C71050" w:rsidP="00473C8D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25" w:name="_Toc505395422"/>
            <w:r w:rsidRPr="00706CF0">
              <w:t>Лист регистрации изменений</w:t>
            </w:r>
            <w:bookmarkEnd w:id="25"/>
          </w:p>
        </w:tc>
      </w:tr>
      <w:tr w:rsidR="00C71050" w:rsidRPr="00FF1CCD" w14:paraId="588EB385" w14:textId="77777777" w:rsidTr="00473C8D">
        <w:trPr>
          <w:trHeight w:val="414"/>
        </w:trPr>
        <w:tc>
          <w:tcPr>
            <w:tcW w:w="5038" w:type="dxa"/>
            <w:gridSpan w:val="5"/>
            <w:vAlign w:val="center"/>
          </w:tcPr>
          <w:p w14:paraId="29A7AD6D" w14:textId="77777777" w:rsidR="00C71050" w:rsidRPr="00706CF0" w:rsidRDefault="00C71050" w:rsidP="00473C8D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20B4FEEC" w14:textId="77777777" w:rsidR="00C71050" w:rsidRPr="00706CF0" w:rsidRDefault="00C71050" w:rsidP="00473C8D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5AA472C8" w14:textId="77777777" w:rsidR="00C71050" w:rsidRPr="00706CF0" w:rsidRDefault="00C71050" w:rsidP="00473C8D">
            <w:pPr>
              <w:pStyle w:val="tdtablecaption"/>
            </w:pPr>
            <w:r w:rsidRPr="00706CF0">
              <w:t xml:space="preserve">№ </w:t>
            </w:r>
            <w:proofErr w:type="spellStart"/>
            <w:proofErr w:type="gramStart"/>
            <w:r w:rsidRPr="00706CF0">
              <w:t>докумен</w:t>
            </w:r>
            <w:proofErr w:type="spellEnd"/>
            <w:r w:rsidRPr="00706CF0">
              <w:t>-та</w:t>
            </w:r>
            <w:proofErr w:type="gramEnd"/>
          </w:p>
        </w:tc>
        <w:tc>
          <w:tcPr>
            <w:tcW w:w="1540" w:type="dxa"/>
            <w:vMerge w:val="restart"/>
            <w:vAlign w:val="center"/>
          </w:tcPr>
          <w:p w14:paraId="71D454B2" w14:textId="77777777" w:rsidR="00C71050" w:rsidRPr="00706CF0" w:rsidRDefault="00C71050" w:rsidP="00473C8D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79C21C08" w14:textId="77777777" w:rsidR="00C71050" w:rsidRPr="00706CF0" w:rsidRDefault="00C71050" w:rsidP="00473C8D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26BA6A5A" w14:textId="77777777" w:rsidR="00C71050" w:rsidRPr="00706CF0" w:rsidRDefault="00C71050" w:rsidP="00473C8D">
            <w:pPr>
              <w:pStyle w:val="tdtablecaption"/>
            </w:pPr>
            <w:r w:rsidRPr="00706CF0">
              <w:t>Дата</w:t>
            </w:r>
          </w:p>
        </w:tc>
      </w:tr>
      <w:tr w:rsidR="00C71050" w:rsidRPr="00FF1CCD" w14:paraId="02BA3539" w14:textId="77777777" w:rsidTr="00473C8D">
        <w:trPr>
          <w:trHeight w:val="184"/>
        </w:trPr>
        <w:tc>
          <w:tcPr>
            <w:tcW w:w="601" w:type="dxa"/>
            <w:vAlign w:val="center"/>
          </w:tcPr>
          <w:p w14:paraId="7589D153" w14:textId="77777777" w:rsidR="00C71050" w:rsidRPr="00706CF0" w:rsidRDefault="00C71050" w:rsidP="00473C8D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43305F74" w14:textId="77777777" w:rsidR="00C71050" w:rsidRPr="00706CF0" w:rsidRDefault="00C71050" w:rsidP="00473C8D">
            <w:pPr>
              <w:pStyle w:val="tdtablecaption"/>
            </w:pPr>
            <w:proofErr w:type="gramStart"/>
            <w:r w:rsidRPr="00706CF0">
              <w:t>изменен-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19" w:type="dxa"/>
            <w:vAlign w:val="center"/>
          </w:tcPr>
          <w:p w14:paraId="31CABA2F" w14:textId="77777777" w:rsidR="00C71050" w:rsidRPr="00706CF0" w:rsidRDefault="00C71050" w:rsidP="00473C8D">
            <w:pPr>
              <w:pStyle w:val="tdtablecaption"/>
            </w:pPr>
            <w:proofErr w:type="gramStart"/>
            <w:r w:rsidRPr="00706CF0">
              <w:t>заменен-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20" w:type="dxa"/>
            <w:vAlign w:val="center"/>
          </w:tcPr>
          <w:p w14:paraId="49557D22" w14:textId="77777777" w:rsidR="00C71050" w:rsidRPr="00706CF0" w:rsidRDefault="00C71050" w:rsidP="00473C8D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6FAE55F1" w14:textId="77777777" w:rsidR="00C71050" w:rsidRPr="00706CF0" w:rsidRDefault="00C71050" w:rsidP="00473C8D">
            <w:pPr>
              <w:pStyle w:val="tdtablecaption"/>
            </w:pPr>
            <w:proofErr w:type="spellStart"/>
            <w:r w:rsidRPr="00706CF0">
              <w:t>аннули-рованных</w:t>
            </w:r>
            <w:proofErr w:type="spellEnd"/>
          </w:p>
        </w:tc>
        <w:tc>
          <w:tcPr>
            <w:tcW w:w="1187" w:type="dxa"/>
            <w:vMerge/>
            <w:vAlign w:val="center"/>
          </w:tcPr>
          <w:p w14:paraId="0E240187" w14:textId="77777777" w:rsidR="00C71050" w:rsidRPr="00706CF0" w:rsidRDefault="00C71050" w:rsidP="00473C8D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165B5F01" w14:textId="77777777" w:rsidR="00C71050" w:rsidRPr="00706CF0" w:rsidRDefault="00C71050" w:rsidP="00473C8D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4A585D5D" w14:textId="77777777" w:rsidR="00C71050" w:rsidRPr="00706CF0" w:rsidRDefault="00C71050" w:rsidP="00473C8D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3B0294DF" w14:textId="77777777" w:rsidR="00C71050" w:rsidRPr="00706CF0" w:rsidRDefault="00C71050" w:rsidP="00473C8D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6D1611EA" w14:textId="77777777" w:rsidR="00C71050" w:rsidRPr="00706CF0" w:rsidRDefault="00C71050" w:rsidP="00473C8D">
            <w:pPr>
              <w:pStyle w:val="tdtablecaption"/>
            </w:pPr>
          </w:p>
        </w:tc>
      </w:tr>
      <w:tr w:rsidR="00C71050" w:rsidRPr="00FF1CCD" w14:paraId="360C1965" w14:textId="77777777" w:rsidTr="00473C8D">
        <w:trPr>
          <w:trHeight w:val="369"/>
        </w:trPr>
        <w:tc>
          <w:tcPr>
            <w:tcW w:w="601" w:type="dxa"/>
          </w:tcPr>
          <w:p w14:paraId="3C987EE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148804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56D8B3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2682A70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D4DAC0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27CD5A2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0C07E99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269885B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444EAB1A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1906D452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297A003B" w14:textId="77777777" w:rsidTr="00473C8D">
        <w:trPr>
          <w:trHeight w:val="369"/>
        </w:trPr>
        <w:tc>
          <w:tcPr>
            <w:tcW w:w="601" w:type="dxa"/>
          </w:tcPr>
          <w:p w14:paraId="0936F5B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1C7DF00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266F433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1572980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83F38D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5C74199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6D07C53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5E25FB1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721E840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17BC2F94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D8EAD12" w14:textId="77777777" w:rsidTr="00473C8D">
        <w:trPr>
          <w:trHeight w:val="369"/>
        </w:trPr>
        <w:tc>
          <w:tcPr>
            <w:tcW w:w="601" w:type="dxa"/>
          </w:tcPr>
          <w:p w14:paraId="4867AB8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C2B460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32B914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2970425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2AE6B6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085C5B0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5A1C6C3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F6F4F1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3C39330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966F33F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4BE30E83" w14:textId="77777777" w:rsidTr="00473C8D">
        <w:trPr>
          <w:trHeight w:val="369"/>
        </w:trPr>
        <w:tc>
          <w:tcPr>
            <w:tcW w:w="601" w:type="dxa"/>
          </w:tcPr>
          <w:p w14:paraId="65928F0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286441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3EE9E1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434991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0E32B4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5FF332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A5A578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16DBBEC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073222F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29736B2B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155CB3E2" w14:textId="77777777" w:rsidTr="00473C8D">
        <w:trPr>
          <w:trHeight w:val="369"/>
        </w:trPr>
        <w:tc>
          <w:tcPr>
            <w:tcW w:w="601" w:type="dxa"/>
          </w:tcPr>
          <w:p w14:paraId="60B092C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70FBB84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3DA644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C45A67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710500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57DA7E0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74226EF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68080D6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17F775F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0B74A7F9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FDB3733" w14:textId="77777777" w:rsidTr="00473C8D">
        <w:trPr>
          <w:trHeight w:val="369"/>
        </w:trPr>
        <w:tc>
          <w:tcPr>
            <w:tcW w:w="601" w:type="dxa"/>
          </w:tcPr>
          <w:p w14:paraId="206D8FF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2638A65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6510BA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4E38CF2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470AC1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2186D7C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4D10DD0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1AFB8F4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3FB3C8A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6F252A78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2AA15766" w14:textId="77777777" w:rsidTr="00473C8D">
        <w:trPr>
          <w:trHeight w:val="369"/>
        </w:trPr>
        <w:tc>
          <w:tcPr>
            <w:tcW w:w="601" w:type="dxa"/>
          </w:tcPr>
          <w:p w14:paraId="17E1983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49A279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8EE888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21F787D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02422A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7552DDD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0715C4F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6932309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457EEA2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30EA613E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56E5C080" w14:textId="77777777" w:rsidTr="00473C8D">
        <w:trPr>
          <w:trHeight w:val="369"/>
        </w:trPr>
        <w:tc>
          <w:tcPr>
            <w:tcW w:w="601" w:type="dxa"/>
          </w:tcPr>
          <w:p w14:paraId="0AA2AFA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1E39A47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24661F7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7CD1528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558A18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43A45D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3A96E62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4A077EB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1C942C1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B6B1A88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09F17CFF" w14:textId="77777777" w:rsidTr="00473C8D">
        <w:trPr>
          <w:trHeight w:val="369"/>
        </w:trPr>
        <w:tc>
          <w:tcPr>
            <w:tcW w:w="601" w:type="dxa"/>
          </w:tcPr>
          <w:p w14:paraId="4716DA5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52C2643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68C59F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51634DF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9B2C74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0A940B1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6C7A6DC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2FD3931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62BE9A9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453E8141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453171BE" w14:textId="77777777" w:rsidTr="00473C8D">
        <w:trPr>
          <w:trHeight w:val="369"/>
        </w:trPr>
        <w:tc>
          <w:tcPr>
            <w:tcW w:w="601" w:type="dxa"/>
          </w:tcPr>
          <w:p w14:paraId="1055091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2949C77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E76D8F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006EF57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BCBBFB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1287393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68A9939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4C91028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721B68C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208FBC24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6ADBEDB6" w14:textId="77777777" w:rsidTr="00473C8D">
        <w:trPr>
          <w:trHeight w:val="369"/>
        </w:trPr>
        <w:tc>
          <w:tcPr>
            <w:tcW w:w="601" w:type="dxa"/>
          </w:tcPr>
          <w:p w14:paraId="14E5568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3D34232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434461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3470999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EC053F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1363554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64CC218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62ECE2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4CA751A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49F58429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09B3E0BF" w14:textId="77777777" w:rsidTr="00473C8D">
        <w:trPr>
          <w:trHeight w:val="369"/>
        </w:trPr>
        <w:tc>
          <w:tcPr>
            <w:tcW w:w="601" w:type="dxa"/>
          </w:tcPr>
          <w:p w14:paraId="123B50A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089137E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619BB8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43D2A5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98E8A8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0C6509A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B2F1BE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794DA85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3340A38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51CEE855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9647F82" w14:textId="77777777" w:rsidTr="00473C8D">
        <w:trPr>
          <w:trHeight w:val="369"/>
        </w:trPr>
        <w:tc>
          <w:tcPr>
            <w:tcW w:w="601" w:type="dxa"/>
          </w:tcPr>
          <w:p w14:paraId="54C1A70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24316E6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764CAA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10BFE1E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2C4953D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14218C6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6613776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13D952B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1345E55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B7CAF78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15073399" w14:textId="77777777" w:rsidTr="00473C8D">
        <w:trPr>
          <w:trHeight w:val="369"/>
        </w:trPr>
        <w:tc>
          <w:tcPr>
            <w:tcW w:w="601" w:type="dxa"/>
          </w:tcPr>
          <w:p w14:paraId="1F7C943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094FC54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450C5F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39C8121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B69CE8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524B4E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5C3E0EE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53CE010A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210AD00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36DB4588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3DBEE7B9" w14:textId="77777777" w:rsidTr="00473C8D">
        <w:trPr>
          <w:trHeight w:val="369"/>
        </w:trPr>
        <w:tc>
          <w:tcPr>
            <w:tcW w:w="601" w:type="dxa"/>
          </w:tcPr>
          <w:p w14:paraId="5053291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215CD75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1BCDE2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45A21EB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781D31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4A8CCE9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6DE1C3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61EE68D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1239C72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4D9A9124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ED9BAB4" w14:textId="77777777" w:rsidTr="00473C8D">
        <w:trPr>
          <w:trHeight w:val="369"/>
        </w:trPr>
        <w:tc>
          <w:tcPr>
            <w:tcW w:w="601" w:type="dxa"/>
          </w:tcPr>
          <w:p w14:paraId="5FCC6F4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0D61D8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136E3D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1CF59E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AB84EE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BB6D96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70BFA2E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2D876B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45502B2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2F94E9CA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3241533C" w14:textId="77777777" w:rsidTr="00473C8D">
        <w:trPr>
          <w:trHeight w:val="369"/>
        </w:trPr>
        <w:tc>
          <w:tcPr>
            <w:tcW w:w="601" w:type="dxa"/>
          </w:tcPr>
          <w:p w14:paraId="01DC80C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03462A9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5DCAED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E2C194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2CD1E32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0B04117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361F6C0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6E7F57C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265738F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B316D76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6B576B96" w14:textId="77777777" w:rsidTr="00473C8D">
        <w:trPr>
          <w:trHeight w:val="369"/>
        </w:trPr>
        <w:tc>
          <w:tcPr>
            <w:tcW w:w="601" w:type="dxa"/>
          </w:tcPr>
          <w:p w14:paraId="0F22F8F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BB50EB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C02622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027CBD6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679D6B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0B2F890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39A8616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BAE51E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3989FC1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D98D605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35399A82" w14:textId="77777777" w:rsidTr="00473C8D">
        <w:trPr>
          <w:trHeight w:val="369"/>
        </w:trPr>
        <w:tc>
          <w:tcPr>
            <w:tcW w:w="601" w:type="dxa"/>
          </w:tcPr>
          <w:p w14:paraId="13C7376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5CA44EA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2669D19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4499F91A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1F6283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B71DB0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9EBE6C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A01D86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03D6EAE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66FDE4A6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170F23F9" w14:textId="77777777" w:rsidTr="00473C8D">
        <w:trPr>
          <w:trHeight w:val="369"/>
        </w:trPr>
        <w:tc>
          <w:tcPr>
            <w:tcW w:w="601" w:type="dxa"/>
          </w:tcPr>
          <w:p w14:paraId="7DE93DC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77F3B8E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C089BC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514D0DD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419B8B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9CF3D3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5E6D05F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178A55B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3106C21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6B50D52E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D443EE7" w14:textId="77777777" w:rsidTr="00473C8D">
        <w:trPr>
          <w:trHeight w:val="369"/>
        </w:trPr>
        <w:tc>
          <w:tcPr>
            <w:tcW w:w="601" w:type="dxa"/>
          </w:tcPr>
          <w:p w14:paraId="3AE3CE4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506CD32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9EC7D5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00906E9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FEF220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53F8F62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1072CE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5B52566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00C8DDD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34F3850E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6C621BB4" w14:textId="77777777" w:rsidTr="00473C8D">
        <w:trPr>
          <w:trHeight w:val="369"/>
        </w:trPr>
        <w:tc>
          <w:tcPr>
            <w:tcW w:w="601" w:type="dxa"/>
          </w:tcPr>
          <w:p w14:paraId="3E2E20F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0AB2606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828C7E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4F8AA2A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48E5BC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464825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0EEA212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47066FD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5CFD7E6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03E7BD9E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4380FA3C" w14:textId="77777777" w:rsidTr="00473C8D">
        <w:trPr>
          <w:trHeight w:val="369"/>
        </w:trPr>
        <w:tc>
          <w:tcPr>
            <w:tcW w:w="601" w:type="dxa"/>
          </w:tcPr>
          <w:p w14:paraId="0ACDC94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13AF1FB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060FD3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3DFB86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8B1CD1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7816A3E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799E07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5459E3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5AD2403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4EF5B72C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3A95CF90" w14:textId="77777777" w:rsidTr="00473C8D">
        <w:trPr>
          <w:trHeight w:val="369"/>
        </w:trPr>
        <w:tc>
          <w:tcPr>
            <w:tcW w:w="601" w:type="dxa"/>
          </w:tcPr>
          <w:p w14:paraId="460CB52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708F4FF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4FBC80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0A35231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38FD07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2F3D5E6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605AF12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1BE2424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52167BB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4394B2A2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41D5178E" w14:textId="77777777" w:rsidTr="00473C8D">
        <w:trPr>
          <w:trHeight w:val="369"/>
        </w:trPr>
        <w:tc>
          <w:tcPr>
            <w:tcW w:w="601" w:type="dxa"/>
          </w:tcPr>
          <w:p w14:paraId="2048919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1B0541B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3B7D63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2EA2AF3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22793CA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35D6D9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224154E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3F63EE9A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77C5500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679B09D5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F62FFEA" w14:textId="77777777" w:rsidTr="00473C8D">
        <w:trPr>
          <w:trHeight w:val="369"/>
        </w:trPr>
        <w:tc>
          <w:tcPr>
            <w:tcW w:w="601" w:type="dxa"/>
          </w:tcPr>
          <w:p w14:paraId="26F580F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33628B6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689F2C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5533EE1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442103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574233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4377885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5BB539A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5271BEA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0AB86E5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0D0171CD" w14:textId="77777777" w:rsidTr="00473C8D">
        <w:trPr>
          <w:trHeight w:val="369"/>
        </w:trPr>
        <w:tc>
          <w:tcPr>
            <w:tcW w:w="601" w:type="dxa"/>
          </w:tcPr>
          <w:p w14:paraId="1400B67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7A64897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DFB31D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28B4C0A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94EB62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1BAE016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7D79B2F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40D2F3E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77E31C9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5ECD8202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3EB20A5B" w14:textId="77777777" w:rsidTr="00473C8D">
        <w:trPr>
          <w:trHeight w:val="369"/>
        </w:trPr>
        <w:tc>
          <w:tcPr>
            <w:tcW w:w="601" w:type="dxa"/>
          </w:tcPr>
          <w:p w14:paraId="0B778E9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04A68E9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4B8751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336FFAF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9FAF3B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5B64E9E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496F349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4A424D1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6C9548D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361780B9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9AB919A" w14:textId="77777777" w:rsidTr="00473C8D">
        <w:trPr>
          <w:trHeight w:val="369"/>
        </w:trPr>
        <w:tc>
          <w:tcPr>
            <w:tcW w:w="601" w:type="dxa"/>
          </w:tcPr>
          <w:p w14:paraId="4F44140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01C161F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2D8A35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7BFE18B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E062CF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2DF80AE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FC5F29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7F9569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037AB0E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14E03DB2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6C9202E1" w14:textId="77777777" w:rsidTr="00473C8D">
        <w:trPr>
          <w:trHeight w:val="369"/>
        </w:trPr>
        <w:tc>
          <w:tcPr>
            <w:tcW w:w="601" w:type="dxa"/>
          </w:tcPr>
          <w:p w14:paraId="45FDCD2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34B38BD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709501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B523BA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CC833F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77E559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04A6209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743C935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52EE99E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2692E619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26B4FA55" w14:textId="77777777" w:rsidTr="00473C8D">
        <w:trPr>
          <w:trHeight w:val="369"/>
        </w:trPr>
        <w:tc>
          <w:tcPr>
            <w:tcW w:w="601" w:type="dxa"/>
          </w:tcPr>
          <w:p w14:paraId="38855B9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6F1862D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5948C8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7EE0CAC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0CFE7B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12F8625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5DE28DA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57615A3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4CCFF22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6089EF7A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0ABBE82C" w14:textId="77777777" w:rsidTr="00473C8D">
        <w:trPr>
          <w:trHeight w:val="369"/>
        </w:trPr>
        <w:tc>
          <w:tcPr>
            <w:tcW w:w="601" w:type="dxa"/>
          </w:tcPr>
          <w:p w14:paraId="07F44EA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279D98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79AAB6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3AE00A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255B108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19513E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3F298C7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37FE7B4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38CB7E8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1C0C113" w14:textId="77777777" w:rsidR="00C71050" w:rsidRPr="00FF1CCD" w:rsidRDefault="00C71050" w:rsidP="00473C8D">
            <w:pPr>
              <w:pStyle w:val="tdtabletext"/>
            </w:pPr>
          </w:p>
        </w:tc>
      </w:tr>
    </w:tbl>
    <w:p w14:paraId="7E3EED5D" w14:textId="4646DFAC" w:rsidR="00EF248F" w:rsidRPr="00330A69" w:rsidRDefault="00EF248F" w:rsidP="00134F81"/>
    <w:sectPr w:rsidR="00EF248F" w:rsidRPr="00330A69" w:rsidSect="00A46FE2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64A5C" w14:textId="77777777" w:rsidR="00CC4228" w:rsidRDefault="00CC4228">
      <w:r>
        <w:separator/>
      </w:r>
    </w:p>
    <w:p w14:paraId="5E8F76F3" w14:textId="77777777" w:rsidR="00CC4228" w:rsidRDefault="00CC4228"/>
  </w:endnote>
  <w:endnote w:type="continuationSeparator" w:id="0">
    <w:p w14:paraId="7F5AA45C" w14:textId="77777777" w:rsidR="00CC4228" w:rsidRDefault="00CC4228">
      <w:r>
        <w:continuationSeparator/>
      </w:r>
    </w:p>
    <w:p w14:paraId="5360572E" w14:textId="77777777" w:rsidR="00CC4228" w:rsidRDefault="00CC42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1CF89" w14:textId="77777777" w:rsidR="007D1A28" w:rsidRPr="00105038" w:rsidRDefault="007D1A28" w:rsidP="00473C8D">
    <w:pPr>
      <w:pStyle w:val="a7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488D722" wp14:editId="70B22C22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6" name="Группа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169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759F1" w14:textId="77777777" w:rsidR="007D1A28" w:rsidRPr="00237AA4" w:rsidRDefault="007D1A28" w:rsidP="00473C8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237AA4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5" name="Группа 15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46" name="Прямоугольник 446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A965C0" w14:textId="77777777" w:rsidR="007D1A28" w:rsidRPr="00A965E8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Прямоугольник 216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3A1BDF" w14:textId="77777777" w:rsidR="007D1A28" w:rsidRPr="00A965E8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Прямоугольник 217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A15ECE" w14:textId="77777777" w:rsidR="007D1A28" w:rsidRPr="00197CCC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оугольник 218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093B22" w14:textId="77777777" w:rsidR="007D1A28" w:rsidRPr="00A965E8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Прямоугольник 219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D9FDDD" w14:textId="77777777" w:rsidR="007D1A28" w:rsidRPr="00082709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Прямоугольник 220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00C939" w14:textId="77777777" w:rsidR="007D1A28" w:rsidRPr="00A965E8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Прямоугольник 221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67FC11" w14:textId="77777777" w:rsidR="007D1A28" w:rsidRPr="00082709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Прямоугольник 450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BFA90B" w14:textId="77777777" w:rsidR="007D1A28" w:rsidRPr="00670A11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Прямоугольник 222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9D675" w14:textId="77777777" w:rsidR="007D1A28" w:rsidRPr="00A965E8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Прямоугольник 223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A3B31E" w14:textId="77777777" w:rsidR="007D1A28" w:rsidRPr="00653D7A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Прямая соединительная линия 382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Прямая соединительная линия 383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Прямая соединительная линия 16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единительная линия 16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рямая соединительная линия 162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Прямая соединительная линия 163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Прямая соединительная линия 164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Прямая соединительная линия 166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ln w="19050" cap="flat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88D722" id="Группа 16" o:spid="_x0000_s1026" style="position:absolute;margin-left:22.7pt;margin-top:416.75pt;width:82.75pt;height:417.25pt;z-index:251661312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" filled="f" stroked="f" strokeweight="1.5pt">
                <v:textbox inset="0,0,0,0">
                  <w:txbxContent>
                    <w:p w14:paraId="2B5759F1" w14:textId="77777777" w:rsidR="007D1A28" w:rsidRPr="00237AA4" w:rsidRDefault="007D1A28" w:rsidP="00473C8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12"/>
                        </w:rPr>
                      </w:pPr>
                      <w:r w:rsidRPr="00237AA4">
                        <w:rPr>
                          <w:rFonts w:ascii="Arial" w:hAnsi="Arial" w:cs="Arial"/>
                          <w:i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5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rect id="Прямоугольник 446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6A965C0" w14:textId="77777777" w:rsidR="007D1A28" w:rsidRPr="00A965E8" w:rsidRDefault="007D1A28" w:rsidP="00473C8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6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A3A1BDF" w14:textId="77777777" w:rsidR="007D1A28" w:rsidRPr="00A965E8" w:rsidRDefault="007D1A28" w:rsidP="00473C8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7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1A15ECE" w14:textId="77777777" w:rsidR="007D1A28" w:rsidRPr="00197CCC" w:rsidRDefault="007D1A28" w:rsidP="00473C8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8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57093B22" w14:textId="77777777" w:rsidR="007D1A28" w:rsidRPr="00A965E8" w:rsidRDefault="007D1A28" w:rsidP="00473C8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9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9D9FDDD" w14:textId="77777777" w:rsidR="007D1A28" w:rsidRPr="00082709" w:rsidRDefault="007D1A28" w:rsidP="00473C8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20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14:paraId="7E00C939" w14:textId="77777777" w:rsidR="007D1A28" w:rsidRPr="00A965E8" w:rsidRDefault="007D1A28" w:rsidP="00473C8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1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1D67FC11" w14:textId="77777777" w:rsidR="007D1A28" w:rsidRPr="00082709" w:rsidRDefault="007D1A28" w:rsidP="00473C8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50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16BFA90B" w14:textId="77777777" w:rsidR="007D1A28" w:rsidRPr="00670A11" w:rsidRDefault="007D1A28" w:rsidP="00473C8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22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" filled="f" stroked="f" strokeweight="1.5pt">
                  <v:textbox style="layout-flow:vertical;mso-layout-flow-alt:bottom-to-top">
                    <w:txbxContent>
                      <w:p w14:paraId="06D9D675" w14:textId="77777777" w:rsidR="007D1A28" w:rsidRPr="00A965E8" w:rsidRDefault="007D1A28" w:rsidP="00473C8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3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4EA3B31E" w14:textId="77777777" w:rsidR="007D1A28" w:rsidRPr="00653D7A" w:rsidRDefault="007D1A28" w:rsidP="00473C8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382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383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16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16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2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3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164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6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14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" strokecolor="black [3213]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1102C" w14:textId="77777777" w:rsidR="007D1A28" w:rsidRDefault="007D1A2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9A006" w14:textId="77777777" w:rsidR="00CC4228" w:rsidRDefault="00CC4228">
      <w:r>
        <w:separator/>
      </w:r>
    </w:p>
    <w:p w14:paraId="5CACEE7A" w14:textId="77777777" w:rsidR="00CC4228" w:rsidRDefault="00CC4228"/>
  </w:footnote>
  <w:footnote w:type="continuationSeparator" w:id="0">
    <w:p w14:paraId="1AC4F6B3" w14:textId="77777777" w:rsidR="00CC4228" w:rsidRDefault="00CC4228">
      <w:r>
        <w:continuationSeparator/>
      </w:r>
    </w:p>
    <w:p w14:paraId="1138FAFC" w14:textId="77777777" w:rsidR="00CC4228" w:rsidRDefault="00CC42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63D94" w14:textId="77777777" w:rsidR="007D1A28" w:rsidRDefault="007D1A28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29B51C13" w14:textId="77777777" w:rsidR="007D1A28" w:rsidRDefault="007D1A2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4257C" w14:textId="326A8163" w:rsidR="007D1A28" w:rsidRPr="00B27711" w:rsidRDefault="007D1A28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6642EE">
      <w:rPr>
        <w:rFonts w:ascii="Arial" w:hAnsi="Arial" w:cs="Arial"/>
        <w:noProof/>
        <w:sz w:val="22"/>
        <w:szCs w:val="22"/>
      </w:rPr>
      <w:t>17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09D9422D" w:rsidR="007D1A28" w:rsidRPr="00B27711" w:rsidRDefault="007D1A28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643.02068048.00001-01 13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6134958"/>
    <w:multiLevelType w:val="hybridMultilevel"/>
    <w:tmpl w:val="E8E645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06EF23CC"/>
    <w:multiLevelType w:val="hybridMultilevel"/>
    <w:tmpl w:val="18BA12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6D507F"/>
    <w:multiLevelType w:val="hybridMultilevel"/>
    <w:tmpl w:val="976A65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A056549"/>
    <w:multiLevelType w:val="hybridMultilevel"/>
    <w:tmpl w:val="894466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9CA6202">
      <w:numFmt w:val="bullet"/>
      <w:lvlText w:val="-"/>
      <w:lvlJc w:val="left"/>
      <w:pPr>
        <w:ind w:left="2007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AC72635"/>
    <w:multiLevelType w:val="hybridMultilevel"/>
    <w:tmpl w:val="DC4042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2341045"/>
    <w:multiLevelType w:val="hybridMultilevel"/>
    <w:tmpl w:val="B6DE08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4604AA5"/>
    <w:multiLevelType w:val="hybridMultilevel"/>
    <w:tmpl w:val="C54EBE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4C32AFA"/>
    <w:multiLevelType w:val="hybridMultilevel"/>
    <w:tmpl w:val="EB107D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FC54BA2"/>
    <w:multiLevelType w:val="multilevel"/>
    <w:tmpl w:val="15D6291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25" w15:restartNumberingAfterBreak="0">
    <w:nsid w:val="68B828E9"/>
    <w:multiLevelType w:val="hybridMultilevel"/>
    <w:tmpl w:val="4FB67D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F3A63EC"/>
    <w:multiLevelType w:val="hybridMultilevel"/>
    <w:tmpl w:val="604E00DE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2557A38"/>
    <w:multiLevelType w:val="multilevel"/>
    <w:tmpl w:val="8752EDC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78D9684A"/>
    <w:multiLevelType w:val="hybridMultilevel"/>
    <w:tmpl w:val="422C06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DCB37EB"/>
    <w:multiLevelType w:val="hybridMultilevel"/>
    <w:tmpl w:val="C92084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E4873C4"/>
    <w:multiLevelType w:val="hybridMultilevel"/>
    <w:tmpl w:val="D40670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21459328">
    <w:abstractNumId w:val="17"/>
  </w:num>
  <w:num w:numId="2" w16cid:durableId="1929463756">
    <w:abstractNumId w:val="16"/>
  </w:num>
  <w:num w:numId="3" w16cid:durableId="1443768023">
    <w:abstractNumId w:val="9"/>
  </w:num>
  <w:num w:numId="4" w16cid:durableId="761800530">
    <w:abstractNumId w:val="7"/>
  </w:num>
  <w:num w:numId="5" w16cid:durableId="734159007">
    <w:abstractNumId w:val="6"/>
  </w:num>
  <w:num w:numId="6" w16cid:durableId="1815758295">
    <w:abstractNumId w:val="5"/>
  </w:num>
  <w:num w:numId="7" w16cid:durableId="880291137">
    <w:abstractNumId w:val="4"/>
  </w:num>
  <w:num w:numId="8" w16cid:durableId="245304778">
    <w:abstractNumId w:val="8"/>
  </w:num>
  <w:num w:numId="9" w16cid:durableId="1690567022">
    <w:abstractNumId w:val="3"/>
  </w:num>
  <w:num w:numId="10" w16cid:durableId="630746366">
    <w:abstractNumId w:val="2"/>
  </w:num>
  <w:num w:numId="11" w16cid:durableId="1001859322">
    <w:abstractNumId w:val="1"/>
  </w:num>
  <w:num w:numId="12" w16cid:durableId="23099018">
    <w:abstractNumId w:val="0"/>
  </w:num>
  <w:num w:numId="13" w16cid:durableId="923685078">
    <w:abstractNumId w:val="15"/>
  </w:num>
  <w:num w:numId="14" w16cid:durableId="87970277">
    <w:abstractNumId w:val="19"/>
  </w:num>
  <w:num w:numId="15" w16cid:durableId="511603171">
    <w:abstractNumId w:val="12"/>
  </w:num>
  <w:num w:numId="16" w16cid:durableId="954677116">
    <w:abstractNumId w:val="27"/>
  </w:num>
  <w:num w:numId="17" w16cid:durableId="886066305">
    <w:abstractNumId w:val="23"/>
  </w:num>
  <w:num w:numId="18" w16cid:durableId="917638953">
    <w:abstractNumId w:val="30"/>
  </w:num>
  <w:num w:numId="19" w16cid:durableId="659315630">
    <w:abstractNumId w:val="26"/>
  </w:num>
  <w:num w:numId="20" w16cid:durableId="538974367">
    <w:abstractNumId w:val="24"/>
  </w:num>
  <w:num w:numId="21" w16cid:durableId="704208467">
    <w:abstractNumId w:val="18"/>
  </w:num>
  <w:num w:numId="22" w16cid:durableId="2118870445">
    <w:abstractNumId w:val="13"/>
  </w:num>
  <w:num w:numId="23" w16cid:durableId="1602687920">
    <w:abstractNumId w:val="20"/>
  </w:num>
  <w:num w:numId="24" w16cid:durableId="1899784110">
    <w:abstractNumId w:val="21"/>
  </w:num>
  <w:num w:numId="25" w16cid:durableId="1587036503">
    <w:abstractNumId w:val="11"/>
  </w:num>
  <w:num w:numId="26" w16cid:durableId="1578439572">
    <w:abstractNumId w:val="28"/>
  </w:num>
  <w:num w:numId="27" w16cid:durableId="2000183383">
    <w:abstractNumId w:val="29"/>
  </w:num>
  <w:num w:numId="28" w16cid:durableId="30808360">
    <w:abstractNumId w:val="25"/>
  </w:num>
  <w:num w:numId="29" w16cid:durableId="744693444">
    <w:abstractNumId w:val="10"/>
  </w:num>
  <w:num w:numId="30" w16cid:durableId="144905683">
    <w:abstractNumId w:val="22"/>
  </w:num>
  <w:num w:numId="31" w16cid:durableId="1654868557">
    <w:abstractNumId w:val="14"/>
  </w:num>
  <w:num w:numId="32" w16cid:durableId="18816303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A55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316C2"/>
    <w:rsid w:val="00042FE5"/>
    <w:rsid w:val="0004462B"/>
    <w:rsid w:val="0004658F"/>
    <w:rsid w:val="00046915"/>
    <w:rsid w:val="000510A6"/>
    <w:rsid w:val="0005279C"/>
    <w:rsid w:val="00052B91"/>
    <w:rsid w:val="00053928"/>
    <w:rsid w:val="00054391"/>
    <w:rsid w:val="000551BF"/>
    <w:rsid w:val="000602E7"/>
    <w:rsid w:val="000712D5"/>
    <w:rsid w:val="0007142A"/>
    <w:rsid w:val="00074D70"/>
    <w:rsid w:val="00080A41"/>
    <w:rsid w:val="0008437E"/>
    <w:rsid w:val="00094BF7"/>
    <w:rsid w:val="000A0D62"/>
    <w:rsid w:val="000A15DC"/>
    <w:rsid w:val="000A1E94"/>
    <w:rsid w:val="000B3B06"/>
    <w:rsid w:val="000B5A5A"/>
    <w:rsid w:val="000B5ABD"/>
    <w:rsid w:val="000B5BEE"/>
    <w:rsid w:val="000B7424"/>
    <w:rsid w:val="000C30DD"/>
    <w:rsid w:val="000C3506"/>
    <w:rsid w:val="000C4545"/>
    <w:rsid w:val="000C4E97"/>
    <w:rsid w:val="000D0F22"/>
    <w:rsid w:val="000D1BB7"/>
    <w:rsid w:val="000D74DA"/>
    <w:rsid w:val="000E12DD"/>
    <w:rsid w:val="000E4911"/>
    <w:rsid w:val="000F03EF"/>
    <w:rsid w:val="000F12AD"/>
    <w:rsid w:val="000F12EE"/>
    <w:rsid w:val="000F2424"/>
    <w:rsid w:val="000F3658"/>
    <w:rsid w:val="000F550F"/>
    <w:rsid w:val="000F6346"/>
    <w:rsid w:val="000F63D1"/>
    <w:rsid w:val="001002A7"/>
    <w:rsid w:val="001003E2"/>
    <w:rsid w:val="001024E5"/>
    <w:rsid w:val="00105993"/>
    <w:rsid w:val="001060D3"/>
    <w:rsid w:val="001069D2"/>
    <w:rsid w:val="0011161E"/>
    <w:rsid w:val="00113946"/>
    <w:rsid w:val="001166B2"/>
    <w:rsid w:val="001204BD"/>
    <w:rsid w:val="00123721"/>
    <w:rsid w:val="0012426B"/>
    <w:rsid w:val="001259D6"/>
    <w:rsid w:val="0012720B"/>
    <w:rsid w:val="00130B08"/>
    <w:rsid w:val="00134F81"/>
    <w:rsid w:val="00135767"/>
    <w:rsid w:val="00135EBD"/>
    <w:rsid w:val="00142172"/>
    <w:rsid w:val="00150584"/>
    <w:rsid w:val="00151E0C"/>
    <w:rsid w:val="001521BF"/>
    <w:rsid w:val="0015274E"/>
    <w:rsid w:val="0015311D"/>
    <w:rsid w:val="001536C6"/>
    <w:rsid w:val="00166028"/>
    <w:rsid w:val="0017079A"/>
    <w:rsid w:val="00172C30"/>
    <w:rsid w:val="00174249"/>
    <w:rsid w:val="00176FD9"/>
    <w:rsid w:val="001812A5"/>
    <w:rsid w:val="00181C87"/>
    <w:rsid w:val="001839BB"/>
    <w:rsid w:val="001858AE"/>
    <w:rsid w:val="00191F91"/>
    <w:rsid w:val="00193E81"/>
    <w:rsid w:val="0019637D"/>
    <w:rsid w:val="001979E0"/>
    <w:rsid w:val="00197EE4"/>
    <w:rsid w:val="001A5604"/>
    <w:rsid w:val="001A7F1C"/>
    <w:rsid w:val="001B621A"/>
    <w:rsid w:val="001B695B"/>
    <w:rsid w:val="001C0720"/>
    <w:rsid w:val="001C0D55"/>
    <w:rsid w:val="001C3BFD"/>
    <w:rsid w:val="001C3DA8"/>
    <w:rsid w:val="001C5337"/>
    <w:rsid w:val="001C5A0C"/>
    <w:rsid w:val="001C7B03"/>
    <w:rsid w:val="001D0BBC"/>
    <w:rsid w:val="001D2C52"/>
    <w:rsid w:val="001D3B81"/>
    <w:rsid w:val="001D3DE4"/>
    <w:rsid w:val="001D44CE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3408"/>
    <w:rsid w:val="00224DF2"/>
    <w:rsid w:val="0022611D"/>
    <w:rsid w:val="00226DC4"/>
    <w:rsid w:val="00227471"/>
    <w:rsid w:val="00227681"/>
    <w:rsid w:val="0023147C"/>
    <w:rsid w:val="00231915"/>
    <w:rsid w:val="0023385B"/>
    <w:rsid w:val="00233954"/>
    <w:rsid w:val="00234A26"/>
    <w:rsid w:val="002373C0"/>
    <w:rsid w:val="00240C82"/>
    <w:rsid w:val="00252D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47C8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3ACB"/>
    <w:rsid w:val="002C4B2C"/>
    <w:rsid w:val="002C6924"/>
    <w:rsid w:val="002D0A20"/>
    <w:rsid w:val="002D0DDB"/>
    <w:rsid w:val="002D0F0D"/>
    <w:rsid w:val="002D45BD"/>
    <w:rsid w:val="002D5C32"/>
    <w:rsid w:val="002E24FC"/>
    <w:rsid w:val="002E29B8"/>
    <w:rsid w:val="002E6738"/>
    <w:rsid w:val="002F2E9C"/>
    <w:rsid w:val="002F3561"/>
    <w:rsid w:val="002F5FB3"/>
    <w:rsid w:val="002F7991"/>
    <w:rsid w:val="00300B51"/>
    <w:rsid w:val="00301109"/>
    <w:rsid w:val="00304024"/>
    <w:rsid w:val="00310B4A"/>
    <w:rsid w:val="003115EB"/>
    <w:rsid w:val="00314F1C"/>
    <w:rsid w:val="00316E9C"/>
    <w:rsid w:val="00320D4B"/>
    <w:rsid w:val="00320DDD"/>
    <w:rsid w:val="00323756"/>
    <w:rsid w:val="00324A35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0223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85E29"/>
    <w:rsid w:val="003907AC"/>
    <w:rsid w:val="00392EDF"/>
    <w:rsid w:val="003933EC"/>
    <w:rsid w:val="00396709"/>
    <w:rsid w:val="003A0A91"/>
    <w:rsid w:val="003A0CBB"/>
    <w:rsid w:val="003A1157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C71F7"/>
    <w:rsid w:val="003C7EB3"/>
    <w:rsid w:val="003D09BE"/>
    <w:rsid w:val="003D56F0"/>
    <w:rsid w:val="003D5AC5"/>
    <w:rsid w:val="003E06B3"/>
    <w:rsid w:val="003E1351"/>
    <w:rsid w:val="003E193B"/>
    <w:rsid w:val="003E1DCE"/>
    <w:rsid w:val="003F07B5"/>
    <w:rsid w:val="003F3436"/>
    <w:rsid w:val="00400414"/>
    <w:rsid w:val="004007D1"/>
    <w:rsid w:val="00401D1E"/>
    <w:rsid w:val="00402515"/>
    <w:rsid w:val="0040457A"/>
    <w:rsid w:val="004122F6"/>
    <w:rsid w:val="00416A47"/>
    <w:rsid w:val="004178E3"/>
    <w:rsid w:val="00417A0B"/>
    <w:rsid w:val="004210E8"/>
    <w:rsid w:val="0042392B"/>
    <w:rsid w:val="0043040A"/>
    <w:rsid w:val="00440639"/>
    <w:rsid w:val="00440CC1"/>
    <w:rsid w:val="004410DF"/>
    <w:rsid w:val="0044418E"/>
    <w:rsid w:val="00450598"/>
    <w:rsid w:val="00450634"/>
    <w:rsid w:val="00451E43"/>
    <w:rsid w:val="0046005F"/>
    <w:rsid w:val="00460A0A"/>
    <w:rsid w:val="00464271"/>
    <w:rsid w:val="00464C68"/>
    <w:rsid w:val="004662D3"/>
    <w:rsid w:val="00466633"/>
    <w:rsid w:val="004678FF"/>
    <w:rsid w:val="00472A12"/>
    <w:rsid w:val="004735E0"/>
    <w:rsid w:val="00473C8D"/>
    <w:rsid w:val="00474466"/>
    <w:rsid w:val="0048076A"/>
    <w:rsid w:val="004862F4"/>
    <w:rsid w:val="00493B7A"/>
    <w:rsid w:val="00495660"/>
    <w:rsid w:val="00496C9C"/>
    <w:rsid w:val="00497935"/>
    <w:rsid w:val="004A0C94"/>
    <w:rsid w:val="004A3669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4A66"/>
    <w:rsid w:val="004D6E0F"/>
    <w:rsid w:val="004E0BBF"/>
    <w:rsid w:val="004E7797"/>
    <w:rsid w:val="004E77C8"/>
    <w:rsid w:val="004F16DA"/>
    <w:rsid w:val="004F1AFB"/>
    <w:rsid w:val="004F3771"/>
    <w:rsid w:val="004F4DA6"/>
    <w:rsid w:val="004F5D33"/>
    <w:rsid w:val="00500981"/>
    <w:rsid w:val="005039DF"/>
    <w:rsid w:val="00512AC8"/>
    <w:rsid w:val="005138D2"/>
    <w:rsid w:val="00513B95"/>
    <w:rsid w:val="00517FE1"/>
    <w:rsid w:val="005222D7"/>
    <w:rsid w:val="00525EB7"/>
    <w:rsid w:val="00525FFB"/>
    <w:rsid w:val="00526F7C"/>
    <w:rsid w:val="00532DEB"/>
    <w:rsid w:val="005401E1"/>
    <w:rsid w:val="0054059C"/>
    <w:rsid w:val="0054087D"/>
    <w:rsid w:val="005424AF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0C33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4CCF"/>
    <w:rsid w:val="005C6CC4"/>
    <w:rsid w:val="005C6F03"/>
    <w:rsid w:val="005D00CE"/>
    <w:rsid w:val="005D5DA3"/>
    <w:rsid w:val="005D61CA"/>
    <w:rsid w:val="005E1E3F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24F9"/>
    <w:rsid w:val="00655450"/>
    <w:rsid w:val="0066047C"/>
    <w:rsid w:val="00660647"/>
    <w:rsid w:val="006642EE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0974"/>
    <w:rsid w:val="006B155C"/>
    <w:rsid w:val="006B2398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3E2B"/>
    <w:rsid w:val="00786C64"/>
    <w:rsid w:val="00787812"/>
    <w:rsid w:val="007879FB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3C70"/>
    <w:rsid w:val="007B5C44"/>
    <w:rsid w:val="007C000D"/>
    <w:rsid w:val="007C066D"/>
    <w:rsid w:val="007C0CAF"/>
    <w:rsid w:val="007C1A82"/>
    <w:rsid w:val="007C5627"/>
    <w:rsid w:val="007C5A18"/>
    <w:rsid w:val="007C66B4"/>
    <w:rsid w:val="007C7811"/>
    <w:rsid w:val="007D0DA1"/>
    <w:rsid w:val="007D1A28"/>
    <w:rsid w:val="007D1D74"/>
    <w:rsid w:val="007D2B24"/>
    <w:rsid w:val="007D349B"/>
    <w:rsid w:val="007D4246"/>
    <w:rsid w:val="007D7615"/>
    <w:rsid w:val="007E1863"/>
    <w:rsid w:val="007E7A1E"/>
    <w:rsid w:val="00802089"/>
    <w:rsid w:val="008056E4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67B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67F91"/>
    <w:rsid w:val="00871A80"/>
    <w:rsid w:val="008740C8"/>
    <w:rsid w:val="008926B9"/>
    <w:rsid w:val="00894BA5"/>
    <w:rsid w:val="00895379"/>
    <w:rsid w:val="00895B48"/>
    <w:rsid w:val="00896602"/>
    <w:rsid w:val="00897D0C"/>
    <w:rsid w:val="008A4298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EFC"/>
    <w:rsid w:val="00906F33"/>
    <w:rsid w:val="009131D1"/>
    <w:rsid w:val="00913408"/>
    <w:rsid w:val="00915271"/>
    <w:rsid w:val="0091558D"/>
    <w:rsid w:val="00915A79"/>
    <w:rsid w:val="00920BA6"/>
    <w:rsid w:val="00921796"/>
    <w:rsid w:val="00922DB4"/>
    <w:rsid w:val="00923703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340"/>
    <w:rsid w:val="009555AB"/>
    <w:rsid w:val="00955B01"/>
    <w:rsid w:val="00963030"/>
    <w:rsid w:val="00965E52"/>
    <w:rsid w:val="009677E4"/>
    <w:rsid w:val="009678FB"/>
    <w:rsid w:val="00967B37"/>
    <w:rsid w:val="0097317F"/>
    <w:rsid w:val="009754C8"/>
    <w:rsid w:val="0097693C"/>
    <w:rsid w:val="00977F04"/>
    <w:rsid w:val="0098202B"/>
    <w:rsid w:val="00983D79"/>
    <w:rsid w:val="00984E9C"/>
    <w:rsid w:val="00986E7D"/>
    <w:rsid w:val="00991308"/>
    <w:rsid w:val="0099277D"/>
    <w:rsid w:val="009929DD"/>
    <w:rsid w:val="00992DAE"/>
    <w:rsid w:val="00995BE9"/>
    <w:rsid w:val="009A182F"/>
    <w:rsid w:val="009A1D6E"/>
    <w:rsid w:val="009A2F40"/>
    <w:rsid w:val="009A3758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54B8"/>
    <w:rsid w:val="009C6BF9"/>
    <w:rsid w:val="009C77E4"/>
    <w:rsid w:val="009C7E0D"/>
    <w:rsid w:val="009D0F19"/>
    <w:rsid w:val="009D2194"/>
    <w:rsid w:val="009E4645"/>
    <w:rsid w:val="009E5766"/>
    <w:rsid w:val="009E583C"/>
    <w:rsid w:val="009E58E3"/>
    <w:rsid w:val="009E63A9"/>
    <w:rsid w:val="009E7D8C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27488"/>
    <w:rsid w:val="00A30566"/>
    <w:rsid w:val="00A408C4"/>
    <w:rsid w:val="00A43547"/>
    <w:rsid w:val="00A45812"/>
    <w:rsid w:val="00A469E1"/>
    <w:rsid w:val="00A46FE2"/>
    <w:rsid w:val="00A502ED"/>
    <w:rsid w:val="00A5420F"/>
    <w:rsid w:val="00A561EE"/>
    <w:rsid w:val="00A614B4"/>
    <w:rsid w:val="00A617EE"/>
    <w:rsid w:val="00A62A76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6F74"/>
    <w:rsid w:val="00AA70C3"/>
    <w:rsid w:val="00AB00DF"/>
    <w:rsid w:val="00AB2FDC"/>
    <w:rsid w:val="00AB329E"/>
    <w:rsid w:val="00AB61C5"/>
    <w:rsid w:val="00AC1525"/>
    <w:rsid w:val="00AC1A40"/>
    <w:rsid w:val="00AC4DBE"/>
    <w:rsid w:val="00AC74A2"/>
    <w:rsid w:val="00AD18B0"/>
    <w:rsid w:val="00AD1C0D"/>
    <w:rsid w:val="00AD4F9F"/>
    <w:rsid w:val="00AD65C9"/>
    <w:rsid w:val="00AE30EA"/>
    <w:rsid w:val="00AE3C16"/>
    <w:rsid w:val="00AE62DA"/>
    <w:rsid w:val="00AE6ABD"/>
    <w:rsid w:val="00AF46DB"/>
    <w:rsid w:val="00AF53D8"/>
    <w:rsid w:val="00AF5538"/>
    <w:rsid w:val="00AF68CC"/>
    <w:rsid w:val="00B00A25"/>
    <w:rsid w:val="00B019C3"/>
    <w:rsid w:val="00B01FF2"/>
    <w:rsid w:val="00B036E5"/>
    <w:rsid w:val="00B04225"/>
    <w:rsid w:val="00B04619"/>
    <w:rsid w:val="00B04794"/>
    <w:rsid w:val="00B108C4"/>
    <w:rsid w:val="00B11AA4"/>
    <w:rsid w:val="00B130B3"/>
    <w:rsid w:val="00B1418B"/>
    <w:rsid w:val="00B17260"/>
    <w:rsid w:val="00B17EA8"/>
    <w:rsid w:val="00B2072A"/>
    <w:rsid w:val="00B21E6A"/>
    <w:rsid w:val="00B21F32"/>
    <w:rsid w:val="00B21F46"/>
    <w:rsid w:val="00B26CA7"/>
    <w:rsid w:val="00B26E7A"/>
    <w:rsid w:val="00B27711"/>
    <w:rsid w:val="00B27B2F"/>
    <w:rsid w:val="00B27C66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023"/>
    <w:rsid w:val="00B57C8A"/>
    <w:rsid w:val="00B57D74"/>
    <w:rsid w:val="00B609F1"/>
    <w:rsid w:val="00B63BB5"/>
    <w:rsid w:val="00B64C12"/>
    <w:rsid w:val="00B671FB"/>
    <w:rsid w:val="00B67679"/>
    <w:rsid w:val="00B67934"/>
    <w:rsid w:val="00B67D6B"/>
    <w:rsid w:val="00B7064D"/>
    <w:rsid w:val="00B71945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3744"/>
    <w:rsid w:val="00BA7019"/>
    <w:rsid w:val="00BB26C4"/>
    <w:rsid w:val="00BB5307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3E0"/>
    <w:rsid w:val="00BD6F87"/>
    <w:rsid w:val="00BE2725"/>
    <w:rsid w:val="00BE2AE9"/>
    <w:rsid w:val="00BE2B7C"/>
    <w:rsid w:val="00BE45B8"/>
    <w:rsid w:val="00BF0D1E"/>
    <w:rsid w:val="00BF127D"/>
    <w:rsid w:val="00BF48C9"/>
    <w:rsid w:val="00BF6918"/>
    <w:rsid w:val="00BF7AEB"/>
    <w:rsid w:val="00C001BC"/>
    <w:rsid w:val="00C040D8"/>
    <w:rsid w:val="00C05334"/>
    <w:rsid w:val="00C10A3C"/>
    <w:rsid w:val="00C12EB6"/>
    <w:rsid w:val="00C16DE3"/>
    <w:rsid w:val="00C16EF9"/>
    <w:rsid w:val="00C17A31"/>
    <w:rsid w:val="00C23CFD"/>
    <w:rsid w:val="00C328E1"/>
    <w:rsid w:val="00C32F5A"/>
    <w:rsid w:val="00C35626"/>
    <w:rsid w:val="00C35BB1"/>
    <w:rsid w:val="00C3752D"/>
    <w:rsid w:val="00C45429"/>
    <w:rsid w:val="00C45FF5"/>
    <w:rsid w:val="00C4788F"/>
    <w:rsid w:val="00C51043"/>
    <w:rsid w:val="00C51F97"/>
    <w:rsid w:val="00C533FD"/>
    <w:rsid w:val="00C5370A"/>
    <w:rsid w:val="00C5457E"/>
    <w:rsid w:val="00C611CE"/>
    <w:rsid w:val="00C63273"/>
    <w:rsid w:val="00C64AD7"/>
    <w:rsid w:val="00C65554"/>
    <w:rsid w:val="00C67599"/>
    <w:rsid w:val="00C709FC"/>
    <w:rsid w:val="00C71050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2B7D"/>
    <w:rsid w:val="00C82B80"/>
    <w:rsid w:val="00C8425B"/>
    <w:rsid w:val="00C86EB1"/>
    <w:rsid w:val="00C900A6"/>
    <w:rsid w:val="00C91642"/>
    <w:rsid w:val="00C9466F"/>
    <w:rsid w:val="00C956EA"/>
    <w:rsid w:val="00C96807"/>
    <w:rsid w:val="00C96E5C"/>
    <w:rsid w:val="00C97F14"/>
    <w:rsid w:val="00CA12F7"/>
    <w:rsid w:val="00CA227B"/>
    <w:rsid w:val="00CA2C67"/>
    <w:rsid w:val="00CA2D78"/>
    <w:rsid w:val="00CA3851"/>
    <w:rsid w:val="00CA5D7F"/>
    <w:rsid w:val="00CA5F36"/>
    <w:rsid w:val="00CB4213"/>
    <w:rsid w:val="00CB5DDA"/>
    <w:rsid w:val="00CC235F"/>
    <w:rsid w:val="00CC26EC"/>
    <w:rsid w:val="00CC3362"/>
    <w:rsid w:val="00CC3F1A"/>
    <w:rsid w:val="00CC4228"/>
    <w:rsid w:val="00CC54E2"/>
    <w:rsid w:val="00CC61C4"/>
    <w:rsid w:val="00CC63A7"/>
    <w:rsid w:val="00CD1898"/>
    <w:rsid w:val="00CD2595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21E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44045"/>
    <w:rsid w:val="00D52F53"/>
    <w:rsid w:val="00D554EA"/>
    <w:rsid w:val="00D55B37"/>
    <w:rsid w:val="00D568E6"/>
    <w:rsid w:val="00D61636"/>
    <w:rsid w:val="00D63226"/>
    <w:rsid w:val="00D63C84"/>
    <w:rsid w:val="00D63EDA"/>
    <w:rsid w:val="00D6593D"/>
    <w:rsid w:val="00D679F0"/>
    <w:rsid w:val="00D74A5B"/>
    <w:rsid w:val="00D75324"/>
    <w:rsid w:val="00D77210"/>
    <w:rsid w:val="00D77BA2"/>
    <w:rsid w:val="00D80DE4"/>
    <w:rsid w:val="00D824F7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1B1F"/>
    <w:rsid w:val="00E022D1"/>
    <w:rsid w:val="00E03F64"/>
    <w:rsid w:val="00E07A1F"/>
    <w:rsid w:val="00E104B8"/>
    <w:rsid w:val="00E114F5"/>
    <w:rsid w:val="00E12F16"/>
    <w:rsid w:val="00E133A1"/>
    <w:rsid w:val="00E153C6"/>
    <w:rsid w:val="00E15E2F"/>
    <w:rsid w:val="00E16515"/>
    <w:rsid w:val="00E201B6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37CCC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524"/>
    <w:rsid w:val="00F139DA"/>
    <w:rsid w:val="00F13CF0"/>
    <w:rsid w:val="00F163D5"/>
    <w:rsid w:val="00F16EC6"/>
    <w:rsid w:val="00F172F8"/>
    <w:rsid w:val="00F20B57"/>
    <w:rsid w:val="00F22EBB"/>
    <w:rsid w:val="00F23445"/>
    <w:rsid w:val="00F24F6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37E0"/>
    <w:rsid w:val="00F94C02"/>
    <w:rsid w:val="00F95C4C"/>
    <w:rsid w:val="00FA29EF"/>
    <w:rsid w:val="00FA2C93"/>
    <w:rsid w:val="00FA41EC"/>
    <w:rsid w:val="00FA6405"/>
    <w:rsid w:val="00FB1ACA"/>
    <w:rsid w:val="00FB371C"/>
    <w:rsid w:val="00FB4229"/>
    <w:rsid w:val="00FB54C5"/>
    <w:rsid w:val="00FB6CD0"/>
    <w:rsid w:val="00FC13A3"/>
    <w:rsid w:val="00FC339B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C32F5A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546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5BEBB47A-45A7-4AF9-90AD-08E1E48CD5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1970</Words>
  <Characters>11230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Описание программы</vt:lpstr>
      <vt:lpstr>Описание программы</vt:lpstr>
    </vt:vector>
  </TitlesOfParts>
  <LinksUpToDate>false</LinksUpToDate>
  <CharactersWithSpaces>13174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</dc:title>
  <dc:subject>643.02068048.00001-01 13 01</dc:subject>
  <dc:creator/>
  <cp:keywords/>
  <cp:lastModifiedBy/>
  <cp:revision>1</cp:revision>
  <dcterms:created xsi:type="dcterms:W3CDTF">2023-05-24T18:41:00Z</dcterms:created>
  <dcterms:modified xsi:type="dcterms:W3CDTF">2024-05-17T08:33:00Z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