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F72A8" w14:textId="4E6882FB" w:rsidR="00802EEA" w:rsidRDefault="00802EEA">
      <w:r>
        <w:rPr>
          <w:rFonts w:hint="eastAsia"/>
        </w:rPr>
        <w:t>桁架程序，分源程序与头文件main函数程序开发，主程序用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，包装程序用python，刚度矩阵一维存储</w:t>
      </w:r>
    </w:p>
    <w:p w14:paraId="1A75AFC0" w14:textId="6D6145BB" w:rsidR="00802EEA" w:rsidRDefault="00802EEA">
      <w:r>
        <w:rPr>
          <w:rFonts w:hint="eastAsia"/>
        </w:rPr>
        <w:t>可以选择2,</w:t>
      </w:r>
      <w:r>
        <w:t>3</w:t>
      </w:r>
      <w:r>
        <w:rPr>
          <w:rFonts w:hint="eastAsia"/>
        </w:rPr>
        <w:t>自由度（书上程序对于二</w:t>
      </w:r>
      <w:proofErr w:type="gramStart"/>
      <w:r>
        <w:rPr>
          <w:rFonts w:hint="eastAsia"/>
        </w:rPr>
        <w:t>维问题</w:t>
      </w:r>
      <w:proofErr w:type="gramEnd"/>
      <w:r>
        <w:rPr>
          <w:rFonts w:hint="eastAsia"/>
        </w:rPr>
        <w:t>要设z=</w:t>
      </w:r>
      <w:r>
        <w:t>0</w:t>
      </w:r>
      <w:r>
        <w:rPr>
          <w:rFonts w:hint="eastAsia"/>
        </w:rPr>
        <w:t>，我这个选了自由度为2即可不用一个个输</w:t>
      </w:r>
      <w:r>
        <w:t>0</w:t>
      </w:r>
      <w:r>
        <w:rPr>
          <w:rFonts w:hint="eastAsia"/>
        </w:rPr>
        <w:t>）</w:t>
      </w:r>
    </w:p>
    <w:p w14:paraId="6064E987" w14:textId="6930B951" w:rsidR="00802EEA" w:rsidRDefault="00802EEA">
      <w:r>
        <w:rPr>
          <w:rFonts w:hint="eastAsia"/>
        </w:rPr>
        <w:t>对原始数据的人机交互优化，不同的输入要求有相应提示，很清楚。</w:t>
      </w:r>
    </w:p>
    <w:p w14:paraId="47BD115E" w14:textId="014AF505" w:rsidR="00802EEA" w:rsidRDefault="00802EEA">
      <w:r>
        <w:rPr>
          <w:rFonts w:hint="eastAsia"/>
        </w:rPr>
        <w:t>在原始数据.</w:t>
      </w:r>
      <w:r>
        <w:t>txt</w:t>
      </w:r>
      <w:r>
        <w:rPr>
          <w:rFonts w:hint="eastAsia"/>
        </w:rPr>
        <w:t>中输入原始数据，该输入的都有，很清楚，按照模板套就行</w:t>
      </w:r>
    </w:p>
    <w:p w14:paraId="03CEAD95" w14:textId="77777777" w:rsidR="00802EEA" w:rsidRDefault="00802EEA"/>
    <w:p w14:paraId="2077926A" w14:textId="2638BA23" w:rsidR="005A066E" w:rsidRPr="00802EEA" w:rsidRDefault="00802EEA">
      <w:r>
        <w:rPr>
          <w:rFonts w:hint="eastAsia"/>
        </w:rPr>
        <w:t>在output文件夹中找到这五个输出数据</w:t>
      </w:r>
    </w:p>
    <w:p w14:paraId="7FE67998" w14:textId="69498B15" w:rsidR="005A066E" w:rsidRDefault="00802EEA">
      <w:r w:rsidRPr="00802EEA">
        <w:rPr>
          <w:noProof/>
        </w:rPr>
        <w:drawing>
          <wp:inline distT="0" distB="0" distL="0" distR="0" wp14:anchorId="43205BCD" wp14:editId="4B6E9D6B">
            <wp:extent cx="1809907" cy="12840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907" cy="12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0540" w14:textId="1A80BB49" w:rsidR="00802EEA" w:rsidRDefault="00802EEA">
      <w:r>
        <w:rPr>
          <w:rFonts w:hint="eastAsia"/>
        </w:rPr>
        <w:t>单元内力是每个单元的内力应力。</w:t>
      </w:r>
    </w:p>
    <w:p w14:paraId="0CEBADED" w14:textId="70AEAE44" w:rsidR="00802EEA" w:rsidRDefault="00802EEA">
      <w:r>
        <w:rPr>
          <w:rFonts w:hint="eastAsia"/>
        </w:rPr>
        <w:t>画图数据是每个单元的节点位置（不包括钢架的θ），应力</w:t>
      </w:r>
    </w:p>
    <w:p w14:paraId="78604BDA" w14:textId="25F9A84F" w:rsidR="00802EEA" w:rsidRDefault="00802EEA">
      <w:r>
        <w:rPr>
          <w:rFonts w:hint="eastAsia"/>
        </w:rPr>
        <w:t>显示输入数据是调试用的，也做了人机交互优化。</w:t>
      </w:r>
    </w:p>
    <w:p w14:paraId="22A39BC5" w14:textId="2582083E" w:rsidR="00802EEA" w:rsidRDefault="00802EEA">
      <w:r>
        <w:rPr>
          <w:rFonts w:hint="eastAsia"/>
        </w:rPr>
        <w:t>约束反</w:t>
      </w:r>
      <w:proofErr w:type="gramStart"/>
      <w:r>
        <w:rPr>
          <w:rFonts w:hint="eastAsia"/>
        </w:rPr>
        <w:t>力各个</w:t>
      </w:r>
      <w:proofErr w:type="gramEnd"/>
      <w:r>
        <w:rPr>
          <w:rFonts w:hint="eastAsia"/>
        </w:rPr>
        <w:t>单元的约束反力，没约束的单元就都是零显然，</w:t>
      </w:r>
    </w:p>
    <w:p w14:paraId="75BA9C23" w14:textId="216118F0" w:rsidR="00802EEA" w:rsidRDefault="00802EEA">
      <w:r>
        <w:rPr>
          <w:rFonts w:hint="eastAsia"/>
        </w:rPr>
        <w:t>整体节点位移是每个节点的位移</w:t>
      </w:r>
    </w:p>
    <w:p w14:paraId="3E648EBD" w14:textId="32C4C952" w:rsidR="00802EEA" w:rsidRDefault="00802EEA"/>
    <w:p w14:paraId="5C3A0642" w14:textId="390EF27C" w:rsidR="00802EEA" w:rsidRDefault="00802EEA">
      <w:r>
        <w:rPr>
          <w:rFonts w:hint="eastAsia"/>
        </w:rPr>
        <w:t>如果只要各种输出数据，运行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程序即可</w:t>
      </w:r>
    </w:p>
    <w:p w14:paraId="426C0E67" w14:textId="4D0F3A3D" w:rsidR="00802EEA" w:rsidRPr="00802EEA" w:rsidRDefault="00802EEA">
      <w:r w:rsidRPr="00802EEA">
        <w:rPr>
          <w:noProof/>
        </w:rPr>
        <w:drawing>
          <wp:inline distT="0" distB="0" distL="0" distR="0" wp14:anchorId="4C914611" wp14:editId="7C39CD58">
            <wp:extent cx="3257832" cy="293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832" cy="2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8A8E" w14:textId="3FFAE206" w:rsidR="00802EEA" w:rsidRDefault="00802EEA">
      <w:r>
        <w:rPr>
          <w:rFonts w:hint="eastAsia"/>
        </w:rPr>
        <w:t>如要画图，整个文件夹（由于有OS操作，不能只打开一个文件，要打开文件夹）用python支持的编辑器（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等等）打开，运行main</w:t>
      </w:r>
      <w:r>
        <w:t>.py</w:t>
      </w:r>
      <w:r w:rsidR="005A066E">
        <w:t>,</w:t>
      </w:r>
      <w:r w:rsidR="005A066E">
        <w:rPr>
          <w:rFonts w:hint="eastAsia"/>
        </w:rPr>
        <w:t>能显示原始与变形后的节点与单元，颜色代表应力分布，在</w:t>
      </w:r>
      <w:proofErr w:type="spellStart"/>
      <w:r w:rsidR="005A066E">
        <w:rPr>
          <w:rFonts w:hint="eastAsia"/>
        </w:rPr>
        <w:t>p</w:t>
      </w:r>
      <w:r w:rsidR="005A066E">
        <w:t>icture,jpg</w:t>
      </w:r>
      <w:proofErr w:type="spellEnd"/>
      <w:r w:rsidR="005A066E">
        <w:t>(</w:t>
      </w:r>
      <w:r w:rsidR="005A066E">
        <w:rPr>
          <w:rFonts w:hint="eastAsia"/>
        </w:rPr>
        <w:t>位移太小可能看不出来</w:t>
      </w:r>
      <w:r w:rsidR="005A066E">
        <w:t>)</w:t>
      </w:r>
    </w:p>
    <w:p w14:paraId="16BDE94F" w14:textId="3C2C1846" w:rsidR="007240D5" w:rsidRDefault="007240D5">
      <w:pPr>
        <w:rPr>
          <w:rFonts w:hint="eastAsia"/>
        </w:rPr>
      </w:pPr>
      <w:r>
        <w:rPr>
          <w:rFonts w:hint="eastAsia"/>
        </w:rPr>
        <w:t>要算的算例的图挂下面</w:t>
      </w:r>
    </w:p>
    <w:p w14:paraId="67084308" w14:textId="43DF9A51" w:rsidR="005A066E" w:rsidRDefault="007240D5">
      <w:r>
        <w:rPr>
          <w:noProof/>
        </w:rPr>
        <w:lastRenderedPageBreak/>
        <w:drawing>
          <wp:inline distT="0" distB="0" distL="0" distR="0" wp14:anchorId="0D505D49" wp14:editId="4174FC2B">
            <wp:extent cx="5274310" cy="395759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CDFE" w14:textId="616AF420" w:rsidR="00802EEA" w:rsidRDefault="005A066E">
      <w:pPr>
        <w:rPr>
          <w:rFonts w:hint="eastAsia"/>
        </w:rPr>
      </w:pPr>
      <w:r>
        <w:rPr>
          <w:rFonts w:hint="eastAsia"/>
        </w:rPr>
        <w:t>钢架程序，在桁架程序上修改</w:t>
      </w:r>
      <w:bookmarkStart w:id="0" w:name="_GoBack"/>
      <w:bookmarkEnd w:id="0"/>
    </w:p>
    <w:p w14:paraId="2AAC19E9" w14:textId="77777777" w:rsidR="00802EEA" w:rsidRDefault="00802EEA"/>
    <w:p w14:paraId="496A2522" w14:textId="464E82DA" w:rsidR="00802EEA" w:rsidRDefault="00802EEA">
      <w:r>
        <w:rPr>
          <w:rFonts w:hint="eastAsia"/>
        </w:rPr>
        <w:t>一些随便写的书上代码的吐槽</w:t>
      </w:r>
    </w:p>
    <w:p w14:paraId="161A6968" w14:textId="186A5261" w:rsidR="00E45B44" w:rsidRDefault="002402AD">
      <w:r>
        <w:rPr>
          <w:rFonts w:hint="eastAsia"/>
        </w:rPr>
        <w:t>书本上源程序在</w:t>
      </w:r>
      <w:r w:rsidRPr="002402AD">
        <w:t>NF(单元自由度数)=</w:t>
      </w:r>
      <w:r>
        <w:t>2</w:t>
      </w:r>
      <w:r>
        <w:rPr>
          <w:rFonts w:hint="eastAsia"/>
        </w:rPr>
        <w:t>的情况下无法正确运行，花了时间对其进行调试修改。</w:t>
      </w:r>
    </w:p>
    <w:p w14:paraId="6C3E8737" w14:textId="3C1B4907" w:rsidR="00125C19" w:rsidRPr="00802EEA" w:rsidRDefault="00F90774">
      <w:pPr>
        <w:rPr>
          <w:color w:val="000000"/>
          <w:kern w:val="0"/>
          <w:sz w:val="19"/>
          <w:szCs w:val="19"/>
        </w:rPr>
      </w:pPr>
      <w:r>
        <w:rPr>
          <w:rFonts w:hint="eastAsia"/>
          <w:b/>
        </w:rPr>
        <w:t>不得不说书上的代码的命名晦涩难懂，理解很困难，我根据自己的理解对其做了很多优化，</w:t>
      </w:r>
      <w:r w:rsidR="00125C19">
        <w:rPr>
          <w:rFonts w:hint="eastAsia"/>
          <w:b/>
        </w:rPr>
        <w:t>比如，</w:t>
      </w:r>
      <m:oMath>
        <m:r>
          <m:rPr>
            <m:sty m:val="p"/>
          </m:rPr>
          <w:rPr>
            <w:rFonts w:ascii="Cambria Math" w:eastAsia="新宋体" w:hAnsi="Cambria Math" w:cs="新宋体" w:hint="eastAsia"/>
            <w:color w:val="000000"/>
            <w:kern w:val="0"/>
            <w:sz w:val="19"/>
            <w:szCs w:val="19"/>
          </w:rPr>
          <m:t xml:space="preserve"> </m:t>
        </m:r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ii = LD</m:t>
        </m:r>
        <m:d>
          <m:dPr>
            <m:begChr m:val="["/>
            <m:endChr m:val="]"/>
            <m:ctrlPr>
              <w:rPr>
                <w:rFonts w:ascii="Cambria Math" w:eastAsia="新宋体" w:hAnsi="Cambria Math" w:cs="新宋体"/>
                <w:color w:val="000000"/>
                <w:kern w:val="0"/>
                <w:sz w:val="19"/>
                <w:szCs w:val="19"/>
              </w:rPr>
            </m:ctrlPr>
          </m:dPr>
          <m:e>
            <m:r>
              <m:rPr>
                <m:sty m:val="p"/>
              </m:rPr>
              <w:rPr>
                <w:rFonts w:ascii="Cambria Math" w:eastAsia="新宋体" w:hAnsi="Cambria Math" w:cs="新宋体"/>
                <w:color w:val="000000"/>
                <w:kern w:val="0"/>
                <w:sz w:val="19"/>
                <w:szCs w:val="19"/>
              </w:rPr>
              <m:t>i</m:t>
            </m:r>
          </m:e>
        </m:d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-I + k</m:t>
        </m:r>
      </m:oMath>
      <w:r w:rsidR="00125C19">
        <w:rPr>
          <w:rFonts w:hint="eastAsia"/>
          <w:color w:val="000000"/>
          <w:kern w:val="0"/>
          <w:sz w:val="19"/>
          <w:szCs w:val="19"/>
        </w:rPr>
        <w:t xml:space="preserve"> </w:t>
      </w:r>
      <w:r w:rsidR="00125C19">
        <w:rPr>
          <w:rFonts w:hint="eastAsia"/>
          <w:b/>
        </w:rPr>
        <w:t>这个变量应该是表示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ik</m:t>
            </m:r>
          </m:sub>
        </m:sSub>
      </m:oMath>
      <w:r w:rsidR="00125C19">
        <w:rPr>
          <w:rFonts w:hint="eastAsia"/>
          <w:b/>
        </w:rPr>
        <w:t>的地址，命名为ii显然不合适。</w:t>
      </w:r>
    </w:p>
    <w:p w14:paraId="200B554C" w14:textId="73B47021" w:rsidR="004E2A78" w:rsidRPr="00125C19" w:rsidRDefault="00F90774">
      <w:pPr>
        <w:rPr>
          <w:b/>
        </w:rPr>
      </w:pPr>
      <w:r>
        <w:rPr>
          <w:rFonts w:hint="eastAsia"/>
          <w:b/>
        </w:rPr>
        <w:t>书中还有很多地方为了节省微乎其微的</w:t>
      </w:r>
      <w:proofErr w:type="gramStart"/>
      <w:r>
        <w:rPr>
          <w:rFonts w:hint="eastAsia"/>
          <w:b/>
        </w:rPr>
        <w:t>常数级</w:t>
      </w:r>
      <w:proofErr w:type="gramEnd"/>
      <w:r>
        <w:rPr>
          <w:rFonts w:hint="eastAsia"/>
          <w:b/>
        </w:rPr>
        <w:t>的时间另外</w:t>
      </w:r>
      <w:proofErr w:type="gramStart"/>
      <w:r>
        <w:rPr>
          <w:rFonts w:hint="eastAsia"/>
          <w:b/>
        </w:rPr>
        <w:t>开空</w:t>
      </w:r>
      <w:proofErr w:type="gramEnd"/>
      <w:r>
        <w:rPr>
          <w:rFonts w:hint="eastAsia"/>
          <w:b/>
        </w:rPr>
        <w:t>间来存储中间变量，导致很多冗余代码也增加了理解难度，比如定位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=LD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-(i-j)</m:t>
        </m:r>
      </m:oMath>
      <w:r>
        <w:rPr>
          <w:rFonts w:hint="eastAsia"/>
          <w:b/>
        </w:rPr>
        <w:t>，另外开一个变量来存储</w:t>
      </w:r>
      <m:oMath>
        <m:r>
          <m:rPr>
            <m:sty m:val="bi"/>
          </m:rPr>
          <w:rPr>
            <w:rFonts w:ascii="Cambria Math" w:hAnsi="Cambria Math"/>
          </w:rPr>
          <m:t>LD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-i</m:t>
        </m:r>
      </m:oMath>
      <w:r>
        <w:rPr>
          <w:rFonts w:hint="eastAsia"/>
          <w:b/>
        </w:rPr>
        <w:t>没有意义，而且这个变量名取得也不好。</w:t>
      </w:r>
    </w:p>
    <w:p w14:paraId="0C8EE374" w14:textId="6142E8EF" w:rsidR="00F90774" w:rsidRPr="00F90774" w:rsidRDefault="00F90774">
      <w:pPr>
        <w:rPr>
          <w:b/>
        </w:rPr>
      </w:pPr>
      <w:r>
        <w:rPr>
          <w:rFonts w:hint="eastAsia"/>
          <w:b/>
        </w:rPr>
        <w:t>还对其中比如取最大值的代码进行优雅的修改使其简洁。</w:t>
      </w:r>
    </w:p>
    <w:p w14:paraId="7ADDD343" w14:textId="352734A4" w:rsidR="004E2A78" w:rsidRPr="00802EEA" w:rsidRDefault="004E2A78">
      <w:pPr>
        <w:rPr>
          <w:b/>
        </w:rPr>
      </w:pPr>
    </w:p>
    <w:sectPr w:rsidR="004E2A78" w:rsidRPr="00802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90"/>
    <w:rsid w:val="00094301"/>
    <w:rsid w:val="00125C19"/>
    <w:rsid w:val="002402AD"/>
    <w:rsid w:val="00431FD9"/>
    <w:rsid w:val="004A5990"/>
    <w:rsid w:val="004E2A78"/>
    <w:rsid w:val="005A066E"/>
    <w:rsid w:val="007240D5"/>
    <w:rsid w:val="00802EEA"/>
    <w:rsid w:val="00941D2E"/>
    <w:rsid w:val="00AF1B89"/>
    <w:rsid w:val="00B64E6D"/>
    <w:rsid w:val="00E45B44"/>
    <w:rsid w:val="00F30022"/>
    <w:rsid w:val="00F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2A1C"/>
  <w15:chartTrackingRefBased/>
  <w15:docId w15:val="{14D29D5C-079E-4C2C-A4E3-519EE1C1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0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 Du</dc:creator>
  <cp:keywords/>
  <dc:description/>
  <cp:lastModifiedBy>Jinda Du</cp:lastModifiedBy>
  <cp:revision>10</cp:revision>
  <dcterms:created xsi:type="dcterms:W3CDTF">2021-04-15T14:59:00Z</dcterms:created>
  <dcterms:modified xsi:type="dcterms:W3CDTF">2021-05-12T03:19:00Z</dcterms:modified>
</cp:coreProperties>
</file>