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  <w:t>Linux嵌入式开发入门（一）——初探嵌入式开发板的基本使用</w:t>
      </w:r>
    </w:p>
    <w:p>
      <w:pPr>
        <w:keepNext w:val="0"/>
        <w:keepLines w:val="0"/>
        <w:widowControl/>
        <w:suppressLineNumbers w:val="0"/>
        <w:spacing w:after="480" w:afterAutospacing="0"/>
        <w:ind w:left="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auto"/>
          <w:spacing w:val="0"/>
          <w:sz w:val="19"/>
          <w:szCs w:val="19"/>
          <w:u w:val="none"/>
          <w:bdr w:val="single" w:color="EEEEEE" w:sz="6" w:space="0"/>
        </w:rPr>
        <w:drawing>
          <wp:inline distT="0" distB="0" distL="114300" distR="114300">
            <wp:extent cx="5724525" cy="5724525"/>
            <wp:effectExtent l="0" t="0" r="9525" b="9525"/>
            <wp:docPr id="1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90" w:afterAutospacing="0"/>
        <w:ind w:left="12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 Emoji" w:hAnsi="Segoe UI Emoji" w:eastAsia="Segoe UI Emoji" w:cs="Segoe UI Emoji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"https://www.jianshu.com/u/430f6be60e67" \t "https://www.jianshu.com/p/_blank" </w:instrText>
      </w:r>
      <w:r>
        <w:rPr>
          <w:rFonts w:hint="default" w:ascii="Segoe UI Emoji" w:hAnsi="Segoe UI Emoji" w:eastAsia="Segoe UI Emoji" w:cs="Segoe UI Emoji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Segoe UI Emoji" w:hAnsi="Segoe UI Emoji" w:eastAsia="Segoe UI Emoji" w:cs="Segoe UI Emoji"/>
          <w:i w:val="0"/>
          <w:caps w:val="0"/>
          <w:spacing w:val="0"/>
          <w:sz w:val="24"/>
          <w:szCs w:val="24"/>
          <w:u w:val="none"/>
        </w:rPr>
        <w:t>故事狗</w:t>
      </w:r>
      <w:r>
        <w:rPr>
          <w:rFonts w:hint="default" w:ascii="Segoe UI Emoji" w:hAnsi="Segoe UI Emoji" w:eastAsia="Segoe UI Emoji" w:cs="Segoe UI Emoji"/>
          <w:i w:val="0"/>
          <w:caps w:val="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kern w:val="0"/>
          <w:sz w:val="19"/>
          <w:szCs w:val="19"/>
          <w:lang w:val="en-US" w:eastAsia="zh-CN" w:bidi="ar"/>
        </w:rPr>
        <w:t>关注</w:t>
      </w:r>
    </w:p>
    <w:p>
      <w:pPr>
        <w:keepNext w:val="0"/>
        <w:keepLines w:val="0"/>
        <w:widowControl/>
        <w:suppressLineNumbers w:val="0"/>
        <w:spacing w:after="480" w:afterAutospacing="0"/>
        <w:ind w:left="120" w:firstLine="0"/>
        <w:jc w:val="left"/>
        <w:rPr>
          <w:rFonts w:hint="default" w:ascii="Segoe UI Emoji" w:hAnsi="Segoe UI Emoji" w:eastAsia="Segoe UI Emoji" w:cs="Segoe UI Emoji"/>
          <w:i w:val="0"/>
          <w:caps w:val="0"/>
          <w:color w:val="969696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EC7259"/>
          <w:spacing w:val="0"/>
          <w:kern w:val="0"/>
          <w:sz w:val="19"/>
          <w:szCs w:val="19"/>
          <w:lang w:val="en-US" w:eastAsia="zh-CN" w:bidi="ar"/>
        </w:rPr>
        <w:t>0.62</w:t>
      </w:r>
      <w:r>
        <w:rPr>
          <w:rFonts w:hint="default" w:ascii="Segoe UI Emoji" w:hAnsi="Segoe UI Emoji" w:eastAsia="Segoe UI Emoji" w:cs="Segoe UI Emoji"/>
          <w:i w:val="0"/>
          <w:caps w:val="0"/>
          <w:color w:val="969696"/>
          <w:spacing w:val="0"/>
          <w:kern w:val="0"/>
          <w:sz w:val="19"/>
          <w:szCs w:val="19"/>
          <w:lang w:val="en-US" w:eastAsia="zh-CN" w:bidi="ar"/>
        </w:rPr>
        <w:t>2017.08.02 04:54:03字数 3,659阅读 2,817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b/>
          <w:color w:val="404040"/>
          <w:sz w:val="33"/>
          <w:szCs w:val="33"/>
        </w:rPr>
      </w:pPr>
      <w:r>
        <w:rPr>
          <w:b/>
          <w:color w:val="404040"/>
          <w:sz w:val="33"/>
          <w:szCs w:val="33"/>
        </w:rPr>
        <w:t>嵌入式？！ 从哪里开始讨论？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开发板其实和一台电脑是同样的道理，他同样有计算、存储的功能。同样，对Linux的开发板来说，也会像PC一样装有一套系统，只是这套系统不是PC上最常用的Windows，而是Linux系统而已。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嵌入式的硬件结构和PC其实没有什么不同，都是由运算器、控制器、存储器、输入设备和输出设备五大部分组成。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而嵌入式设备来说，总体看来，嵌入式系统具有便利灵活、性能价格比高、嵌入性强等特点，可以嵌入到现有 </w:t>
      </w:r>
      <w:r>
        <w:rPr>
          <w:rStyle w:val="7"/>
          <w:b/>
        </w:rPr>
        <w:t>任何信息</w:t>
      </w:r>
      <w:r>
        <w:t> 家电和工业控制系统中。从软件角度来看，嵌入式系统具有可修改性、系统所需配置要求较低、系统专业性和实时性较强等特点。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在这也不想说什么嵌入式的特点、分类等等的话题，这些内容直接google即可，但是不得不简单提出几句，来过渡一下。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对于嵌入式硬件来说，是非常广泛的，ARM、DSP、FPGA、STM32等等一大堆的嵌入式硬件平台。从软件角度来看，嵌入式的设备也是五花八门，uC/OS II、Arm-Linux、VxWorks、Windows CE等等，而我列举的也才是其中对我来说出镜率比较高的几种，那么我在接下来的文章里面想要讨论的主要还是 </w:t>
      </w:r>
      <w:r>
        <w:rPr>
          <w:rStyle w:val="7"/>
          <w:b/>
        </w:rPr>
        <w:t>ARM架构下的Linux系统的嵌入式开发</w:t>
      </w:r>
      <w:r>
        <w:t> 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至于为什么？原因很简单，就是ARM+Linux使用的范围实在很广。</w:t>
      </w:r>
      <w:r>
        <w:br w:type="textWrapping"/>
      </w:r>
      <w:r>
        <w:t>那么其实还是从拿到的一块开发板开始。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rPr>
          <w:b/>
          <w:color w:val="404040"/>
          <w:sz w:val="33"/>
          <w:szCs w:val="33"/>
        </w:rPr>
      </w:pPr>
      <w:r>
        <w:rPr>
          <w:b/>
          <w:color w:val="404040"/>
          <w:sz w:val="33"/>
          <w:szCs w:val="33"/>
        </w:rPr>
        <w:t>开发板的基本操作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SimSun" w:hAnsi="SimSun" w:eastAsia="SimSun" w:cs="SimSun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9"/>
          <w:szCs w:val="19"/>
        </w:rPr>
      </w:pPr>
      <w:r>
        <w:rPr>
          <w:rFonts w:ascii="SimSun" w:hAnsi="SimSun" w:eastAsia="SimSun" w:cs="SimSun"/>
          <w:color w:val="999999"/>
          <w:kern w:val="0"/>
          <w:sz w:val="19"/>
          <w:szCs w:val="19"/>
          <w:bdr w:val="none" w:color="auto" w:sz="0" w:space="0"/>
          <w:lang w:val="en-US" w:eastAsia="zh-CN" w:bidi="ar"/>
        </w:rPr>
        <w:t>Google一下开发板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我随便google了一下，出现了一堆的开发板，对于这些开发板来说，长得都差不多，平时我们也都能看到类似的各类电路板。如果我们拆开过电脑，那么我们也会看到一堆的电路板，只是我们在使用电脑的时候，大部分这些板子都被包装在了那些美丽的外壳底下而已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当你拿到一台PC的时候，无论他是笔记本还是台式机，那么第一件事是干什么呢？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我想，第一件事，不要讨论系统、配置什么的，那些都是次要的，我们肯定需要接线，如果不接线我们都没办法把他们打开，更别说使用了。（虽然笔记本有电池，我发现还是插电的比较多）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那么，我们给开发板接通了电源，上电后，如果开发板在出厂的时候就已经烧好了“系统”（暂且这么说），那么我们可以开机使用了。以上对于PC来说，以上的步骤基本就是完成了的，除非这台PC没有系统，没办法正常启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但是，我不得不说但是，对于很多的开发板来说其实都不一定有显示屏，比喻上面的图片，有屏幕的都是少数。</w:t>
      </w:r>
      <w:r>
        <w:br w:type="textWrapping"/>
      </w:r>
      <w:r>
        <w:t>那么我们即使上电，开机了，也就只能看到几盏小灯，无助的亮着，不时还冲你眨眨眼睛。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同样，对于我们来说，用开发板是为了写出自己的程序，来让别人使用，而不是我们自己直接来用开发板。那么我们就需要考虑开发板是如何和电脑连接在一起，才能让我们进行开发的。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bdr w:val="none" w:color="auto" w:sz="0" w:space="0"/>
        </w:rPr>
        <w:t>Linux开发板的接线工具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SimSun" w:hAnsi="SimSun" w:eastAsia="SimSun" w:cs="SimSun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9"/>
          <w:szCs w:val="19"/>
        </w:rPr>
      </w:pPr>
      <w:r>
        <w:rPr>
          <w:rFonts w:ascii="SimSun" w:hAnsi="SimSun" w:eastAsia="SimSun" w:cs="SimSun"/>
          <w:color w:val="999999"/>
          <w:kern w:val="0"/>
          <w:sz w:val="19"/>
          <w:szCs w:val="19"/>
          <w:bdr w:val="none" w:color="auto" w:sz="0" w:space="0"/>
          <w:lang w:val="en-US" w:eastAsia="zh-CN" w:bidi="ar"/>
        </w:rPr>
        <w:t>开发板与PC的连接方案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上面这幅图是一个ARM开发板的抽象图，上面分布着各类元器件，但是，一般开发板都会提供两个接口方便PC机使用，一个就是串口，另外一个就是JTag口。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JTag口就是类似下面的板子上面的黑色的插座，而串口就是底下那幅图上的样子，而上方的图中也是具备一个串口的。其实还有网口，这个回头再说。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SimSun" w:hAnsi="SimSun" w:eastAsia="SimSun" w:cs="SimSun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9"/>
          <w:szCs w:val="19"/>
        </w:rPr>
      </w:pPr>
      <w:r>
        <w:rPr>
          <w:rFonts w:ascii="SimSun" w:hAnsi="SimSun" w:eastAsia="SimSun" w:cs="SimSun"/>
          <w:color w:val="999999"/>
          <w:kern w:val="0"/>
          <w:sz w:val="19"/>
          <w:szCs w:val="19"/>
          <w:bdr w:val="none" w:color="auto" w:sz="0" w:space="0"/>
          <w:lang w:val="en-US" w:eastAsia="zh-CN" w:bidi="ar"/>
        </w:rPr>
        <w:t>JTag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SimSun" w:hAnsi="SimSun" w:eastAsia="SimSun" w:cs="SimSun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9"/>
          <w:szCs w:val="19"/>
        </w:rPr>
      </w:pPr>
      <w:r>
        <w:rPr>
          <w:rFonts w:ascii="SimSun" w:hAnsi="SimSun" w:eastAsia="SimSun" w:cs="SimSun"/>
          <w:color w:val="999999"/>
          <w:kern w:val="0"/>
          <w:sz w:val="19"/>
          <w:szCs w:val="19"/>
          <w:bdr w:val="none" w:color="auto" w:sz="0" w:space="0"/>
          <w:lang w:val="en-US" w:eastAsia="zh-CN" w:bidi="ar"/>
        </w:rPr>
        <w:t>串口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上面提到了关于开发板的接口问题，那么我们再来看看PC上面如果有对应的接口不就可以直接连接了吗？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想法很好，但是对于PC来说，现在很少有电脑上直接有JTag的接口来直接和开发板连接了。那么我们如果考虑使用串口，但是也很可惜，在现在的电脑上，也很少有串口。但是如果有串口，也是可以直接使用串口线，把开发板和PC直接连在一起的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那么，如果PC上没有串口，就不能和PC连接了吗？显然不是。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由第一幅图可以看出，开发板与PC机相连的方案还是很多种选择的（图上每一种颜色都是一种方案）。总结如下：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bdr w:val="none" w:color="auto" w:sz="0" w:space="0"/>
        </w:rPr>
        <w:t>如果计算机有串口，那么直接通过串口线连接就完成了开发板与PC机的连接。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bdr w:val="none" w:color="auto" w:sz="0" w:space="0"/>
        </w:rPr>
        <w:t>如果计算机有并口，那么可以使用并口JTag转接板与PC机连接在一起。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但是由于现在的计算机很多都没有串口和并口，所以一般现在都会采用USB来连接开发板，所以需要有开发板的转接板。使用USB连接的方案，也有两种选择：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bdr w:val="none" w:color="auto" w:sz="0" w:space="0"/>
        </w:rPr>
        <w:t>使用USB串口卡连接开发板的串口和PC的USB口连接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bdr w:val="none" w:color="auto" w:sz="0" w:space="0"/>
        </w:rPr>
        <w:t>另外一种方案是通过USB转JTag板连接JTag和PC的USB口连接，来完成开发板和PC的连接。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</w:pPr>
      <w:r>
        <w:rPr>
          <w:rFonts w:hint="eastAsia" w:ascii="SimSun" w:hAnsi="SimSun" w:eastAsia="SimSun" w:cs="SimSun"/>
          <w:b w:val="0"/>
          <w:sz w:val="24"/>
          <w:szCs w:val="24"/>
          <w:bdr w:val="none" w:color="auto" w:sz="0" w:space="0"/>
          <w:shd w:val="clear" w:fill="FAFAFA"/>
        </w:rPr>
        <w:t>其中OpenJTag的接口如图所示，OpenJTag的接口比较丰富，可以直接使用OpenJTag上面的JTag口通过排线连接，也可以使用引线通过串口来实现PC和开发板的连接。</w:t>
      </w:r>
      <w:r>
        <w:rPr>
          <w:rFonts w:hint="eastAsia" w:ascii="SimSun" w:hAnsi="SimSun" w:eastAsia="SimSun" w:cs="SimSun"/>
          <w:b w:val="0"/>
          <w:sz w:val="24"/>
          <w:szCs w:val="24"/>
          <w:bdr w:val="none" w:color="auto" w:sz="0" w:space="0"/>
          <w:shd w:val="clear" w:fill="FAFAFA"/>
        </w:rPr>
        <w:br w:type="textWrapping"/>
      </w:r>
      <w:r>
        <w:rPr>
          <w:rFonts w:hint="eastAsia" w:ascii="SimSun" w:hAnsi="SimSun" w:eastAsia="SimSun" w:cs="SimSun"/>
          <w:b w:val="0"/>
          <w:sz w:val="24"/>
          <w:szCs w:val="24"/>
          <w:bdr w:val="none" w:color="auto" w:sz="0" w:space="0"/>
          <w:shd w:val="clear" w:fill="FAFAFA"/>
        </w:rPr>
        <w:t>同样也有的开发板直接是吧USB串口卡集成在了开发板上的情况，那么相对来说就简单多了，直接使用一条USB连接线就可以完成PC和开发板的连接了。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那么只需要任意选择其中一种方式，把开发板和PC连在了一起了。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完成了开发板和PC的连接，但是是否上电以后就可以直接的开发了呢？</w:t>
      </w:r>
      <w:r>
        <w:br w:type="textWrapping"/>
      </w:r>
      <w:r>
        <w:t>显然还是不行，这些硬件连接在一起还需要为这些硬件安装对应的驱动程序，才能保证，这些设备能够正行的运行。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SimSun" w:hAnsi="SimSun" w:eastAsia="SimSun" w:cs="SimSun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9"/>
          <w:szCs w:val="19"/>
        </w:rPr>
      </w:pPr>
      <w:r>
        <w:rPr>
          <w:rFonts w:ascii="SimSun" w:hAnsi="SimSun" w:eastAsia="SimSun" w:cs="SimSun"/>
          <w:color w:val="999999"/>
          <w:kern w:val="0"/>
          <w:sz w:val="19"/>
          <w:szCs w:val="19"/>
          <w:bdr w:val="none" w:color="auto" w:sz="0" w:space="0"/>
          <w:lang w:val="en-US" w:eastAsia="zh-CN" w:bidi="ar"/>
        </w:rPr>
        <w:t>驱动装完后设备管理器里面会有设备（不需要同时都有，有一个就行了）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烧写系统，需要使用JTag口实现，所以必须要在JTag的所提供的方案里面选择，连接PC的并口或者PC的USB来连接。</w:t>
      </w:r>
      <w:r>
        <w:br w:type="textWrapping"/>
      </w:r>
      <w:r>
        <w:t>如果使用并口来操作开发板，那么对于PC来说需要安装并口的驱动程序，具体的并口驱动程序的安装，需要参考对应的开发板的开发手册，上面会有具体的介绍。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那么开发板上的程序运行的时候，会产生一些运算后的数据，这些数据应该从哪里输出呢？</w:t>
      </w:r>
      <w:r>
        <w:br w:type="textWrapping"/>
      </w:r>
      <w:r>
        <w:t>一般用串口比较多，应为串口的操作相对比较简单。</w:t>
      </w:r>
      <w:r>
        <w:br w:type="textWrapping"/>
      </w:r>
      <w:r>
        <w:t>如果没有串口，那么需要使用USB串口卡来连接，同样也是需要在PC安装对应的USB串口的驱动。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** 以下部分采用的是三星的2440开发板，对于不同的开发板的具体操作可能存在差异，但操作的概念大体相同。**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602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300"/>
      </w:pPr>
      <w:r>
        <w:rPr>
          <w:bdr w:val="none" w:color="auto" w:sz="0" w:space="0"/>
        </w:rPr>
        <w:t>安装对应的烧写软件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我的开发板对应的烧写oflash，只需要把软件的目录写到对应的环境变量里面即可，方便在cmd下能够在任意目录执行到oflash即可。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602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602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300"/>
      </w:pPr>
      <w:r>
        <w:rPr>
          <w:bdr w:val="none" w:color="auto" w:sz="0" w:space="0"/>
        </w:rPr>
        <w:t>安装串口工具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常用的串口工具比如SecureCRT，可以通过串口来管理开发板。我更喜欢使用的是XShell，里面也会带有串口工具。并且XShell是一个免费软件，我也不想去使用盗版或者破解版的软件。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50" w:lineRule="atLeast"/>
        <w:ind w:left="602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3006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602"/>
      </w:pPr>
      <w:r>
        <w:rPr>
          <w:bdr w:val="none" w:color="auto" w:sz="0" w:space="0"/>
        </w:rPr>
        <w:t>具体设置如下：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3006" w:hanging="360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left="602" w:right="0"/>
        <w:jc w:val="center"/>
        <w:rPr>
          <w:sz w:val="0"/>
          <w:szCs w:val="0"/>
        </w:rPr>
      </w:pPr>
      <w:r>
        <w:rPr>
          <w:rFonts w:ascii="SimSun" w:hAnsi="SimSun" w:eastAsia="SimSun" w:cs="SimSun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30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0" w:beforeAutospacing="0" w:after="0" w:afterAutospacing="0" w:line="450" w:lineRule="atLeast"/>
        <w:ind w:left="602" w:right="0"/>
        <w:jc w:val="center"/>
        <w:rPr>
          <w:color w:val="999999"/>
          <w:sz w:val="19"/>
          <w:szCs w:val="19"/>
        </w:rPr>
      </w:pPr>
      <w:r>
        <w:rPr>
          <w:rFonts w:ascii="SimSun" w:hAnsi="SimSun" w:eastAsia="SimSun" w:cs="SimSun"/>
          <w:color w:val="999999"/>
          <w:kern w:val="0"/>
          <w:sz w:val="19"/>
          <w:szCs w:val="19"/>
          <w:bdr w:val="none" w:color="auto" w:sz="0" w:space="0"/>
          <w:lang w:val="en-US" w:eastAsia="zh-CN" w:bidi="ar"/>
        </w:rPr>
        <w:t>添加新的会话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3006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602"/>
      </w:pPr>
      <w:r>
        <w:rPr>
          <w:bdr w:val="none" w:color="auto" w:sz="0" w:space="0"/>
        </w:rPr>
        <w:t>需要设置开发板的对应的串口号，波特率一般为115200，数据位一般为8位，停止位为1位，流控选为None。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3006" w:hanging="360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/>
        <w:ind w:left="0" w:right="0"/>
        <w:jc w:val="center"/>
        <w:rPr>
          <w:sz w:val="0"/>
          <w:szCs w:val="0"/>
        </w:rPr>
      </w:pPr>
      <w:r>
        <w:rPr>
          <w:rFonts w:ascii="SimSun" w:hAnsi="SimSun" w:eastAsia="SimSun" w:cs="SimSun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color w:val="999999"/>
          <w:sz w:val="19"/>
          <w:szCs w:val="19"/>
        </w:rPr>
      </w:pPr>
      <w:r>
        <w:rPr>
          <w:rFonts w:ascii="SimSun" w:hAnsi="SimSun" w:eastAsia="SimSun" w:cs="SimSun"/>
          <w:color w:val="999999"/>
          <w:kern w:val="0"/>
          <w:sz w:val="19"/>
          <w:szCs w:val="19"/>
          <w:bdr w:val="none" w:color="auto" w:sz="0" w:space="0"/>
          <w:lang w:val="en-US" w:eastAsia="zh-CN" w:bidi="ar"/>
        </w:rPr>
        <w:t>用串口工具来操作已经通过串口连接的开发板，并返回了数据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rPr>
          <w:rStyle w:val="7"/>
          <w:b/>
        </w:rPr>
        <w:t>使用串口操作开发板的前提是开发板烧好了程序。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/>
      </w:pPr>
      <w:r>
        <w:t>那么如果没烧写程序的裸板我们就需要给他烧写裸板程序了，那么烧写一般有四种方法：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bdr w:val="none" w:color="auto" w:sz="0" w:space="0"/>
        </w:rPr>
        <w:t>使用并口工具烧写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接线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使用oflash烧写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上电（并口里面没有复位引脚，需要手动上电）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bdr w:val="none" w:color="auto" w:sz="0" w:space="0"/>
        </w:rPr>
        <w:t>OpenJTag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接线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使用oflash烧写，烧写完成后，有复位引脚，可以自动复位，不需要手动上电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bdr w:val="none" w:color="auto" w:sz="0" w:space="0"/>
        </w:rPr>
        <w:t>JLink：只能烧写Nor flash，烧好u-boot.bin后，使用Nor启动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bdr w:val="none" w:color="auto" w:sz="0" w:space="0"/>
        </w:rPr>
        <w:t>通过nor上的uboot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使用菜单通过usb烧写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902" w:hanging="360"/>
      </w:pPr>
      <w:r>
        <w:rPr>
          <w:bdr w:val="none" w:color="auto" w:sz="0" w:space="0"/>
        </w:rPr>
        <w:t>连线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902" w:hanging="360"/>
      </w:pPr>
      <w:r>
        <w:rPr>
          <w:bdr w:val="none" w:color="auto" w:sz="0" w:space="0"/>
        </w:rPr>
        <w:t>进入u-boot的选项Download u-boot to xxx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2706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902"/>
      </w:pPr>
      <w:r>
        <w:rPr>
          <w:bdr w:val="none" w:color="auto" w:sz="0" w:space="0"/>
        </w:rPr>
        <w:t>使用程序DNW把需要安装的文件发送给开发板（需要连接usb host线，并安装驱动）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2706" w:hanging="360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left="902" w:right="0"/>
        <w:jc w:val="center"/>
        <w:rPr>
          <w:sz w:val="0"/>
          <w:szCs w:val="0"/>
        </w:rPr>
      </w:pPr>
      <w:r>
        <w:rPr>
          <w:rFonts w:ascii="SimSun" w:hAnsi="SimSun" w:eastAsia="SimSun" w:cs="SimSun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2706" w:hanging="360"/>
      </w:pP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902" w:hanging="360"/>
      </w:pPr>
      <w:r>
        <w:rPr>
          <w:bdr w:val="none" w:color="auto" w:sz="0" w:space="0"/>
        </w:rPr>
        <w:t>自动完成安装过程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使用tftp下载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902" w:hanging="360"/>
      </w:pPr>
      <w:r>
        <w:rPr>
          <w:bdr w:val="none" w:color="auto" w:sz="0" w:space="0"/>
        </w:rPr>
        <w:t>启动tftp程序，指定文件目录和Server的ip地址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902" w:hanging="360"/>
      </w:pPr>
      <w:r>
        <w:rPr>
          <w:bdr w:val="none" w:color="auto" w:sz="0" w:space="0"/>
        </w:rPr>
        <w:t>开发板nor启动，进入U-boot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902" w:hanging="360"/>
      </w:pPr>
      <w:r>
        <w:rPr>
          <w:bdr w:val="none" w:color="auto" w:sz="0" w:space="0"/>
        </w:rPr>
        <w:t>设置set ipaddr 到同一网段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902" w:hanging="360"/>
      </w:pPr>
      <w:r>
        <w:rPr>
          <w:bdr w:val="none" w:color="auto" w:sz="0" w:space="0"/>
        </w:rPr>
        <w:t>设置set serverip 为pc的ip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902" w:hanging="360"/>
      </w:pPr>
      <w:r>
        <w:rPr>
          <w:bdr w:val="none" w:color="auto" w:sz="0" w:space="0"/>
        </w:rPr>
        <w:t>接入网线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902" w:hanging="360"/>
      </w:pPr>
      <w:r>
        <w:rPr>
          <w:bdr w:val="none" w:color="auto" w:sz="0" w:space="0"/>
        </w:rPr>
        <w:t>测试是否可以ping通pc（pc不能ping通开发板）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3606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902"/>
      </w:pPr>
      <w:r>
        <w:rPr>
          <w:bdr w:val="none" w:color="auto" w:sz="0" w:space="0"/>
        </w:rPr>
        <w:t>命令tftp 30000000 文件名，来将文件文件下载到开发板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3606" w:hanging="360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left="902" w:right="0"/>
        <w:jc w:val="center"/>
        <w:rPr>
          <w:sz w:val="0"/>
          <w:szCs w:val="0"/>
        </w:rPr>
      </w:pPr>
      <w:r>
        <w:rPr>
          <w:rFonts w:ascii="SimSun" w:hAnsi="SimSun" w:eastAsia="SimSun" w:cs="SimSun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3606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7"/>
          <w:right w:val="none" w:color="auto" w:sz="0" w:space="0"/>
        </w:pBdr>
        <w:spacing w:before="0" w:beforeAutospacing="0" w:after="0" w:afterAutospacing="0" w:line="450" w:lineRule="atLeast"/>
        <w:ind w:left="902" w:right="0"/>
        <w:jc w:val="center"/>
        <w:rPr>
          <w:color w:val="999999"/>
          <w:sz w:val="19"/>
          <w:szCs w:val="19"/>
        </w:rPr>
      </w:pPr>
      <w:r>
        <w:rPr>
          <w:rFonts w:ascii="SimSun" w:hAnsi="SimSun" w:eastAsia="SimSun" w:cs="SimSun"/>
          <w:color w:val="999999"/>
          <w:kern w:val="0"/>
          <w:sz w:val="19"/>
          <w:szCs w:val="19"/>
          <w:bdr w:val="none" w:color="auto" w:sz="0" w:space="0"/>
          <w:lang w:val="en-US" w:eastAsia="zh-CN" w:bidi="ar"/>
        </w:rPr>
        <w:t>uboot的分区情况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3606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烧写前，先擦除nand erase 分区名（从多少地址到多少地址）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使用 nand write 30000000 分区名，进行烧写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断电，切换nand启动，上电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bdr w:val="none" w:color="auto" w:sz="0" w:space="0"/>
        </w:rPr>
        <w:t>重烧系统：uboot、内核、文件系统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202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602"/>
      </w:pPr>
      <w:r>
        <w:rPr>
          <w:bdr w:val="none" w:color="auto" w:sz="0" w:space="0"/>
        </w:rPr>
        <w:t>uboot的烧写和烧写裸板程序的方法一样（uboot本身就是一个裸板程序）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202" w:hanging="360"/>
      </w:pP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202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602"/>
      </w:pPr>
      <w:r>
        <w:rPr>
          <w:bdr w:val="none" w:color="auto" w:sz="0" w:space="0"/>
        </w:rPr>
        <w:t>烧写内核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202" w:hanging="360"/>
      </w:pP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2706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902"/>
      </w:pPr>
      <w:r>
        <w:rPr>
          <w:bdr w:val="none" w:color="auto" w:sz="0" w:space="0"/>
        </w:rPr>
        <w:t>uboot + usb Host + DNW（发送文件）来烧写内核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2706" w:hanging="360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left="902" w:right="0"/>
        <w:jc w:val="center"/>
        <w:rPr>
          <w:sz w:val="0"/>
          <w:szCs w:val="0"/>
        </w:rPr>
      </w:pPr>
      <w:r>
        <w:rPr>
          <w:rFonts w:ascii="SimSun" w:hAnsi="SimSun" w:eastAsia="SimSun" w:cs="SimSun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2706" w:hanging="360"/>
      </w:pP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880"/>
        </w:tabs>
        <w:spacing w:before="0" w:beforeAutospacing="1" w:after="0" w:afterAutospacing="1" w:line="450" w:lineRule="atLeast"/>
        <w:ind w:left="1202" w:hanging="360"/>
      </w:pPr>
      <w:r>
        <w:rPr>
          <w:bdr w:val="none" w:color="auto" w:sz="0" w:space="0"/>
        </w:rPr>
        <w:t>使用dnw发送文件即可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202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602"/>
      </w:pPr>
      <w:r>
        <w:rPr>
          <w:bdr w:val="none" w:color="auto" w:sz="0" w:space="0"/>
        </w:rPr>
        <w:t>uboot + tftp（下载文件） 烧写系统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202" w:hanging="360"/>
      </w:pP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902" w:hanging="360"/>
      </w:pPr>
      <w:r>
        <w:rPr>
          <w:bdr w:val="none" w:color="auto" w:sz="0" w:space="0"/>
        </w:rPr>
        <w:t>tftp 30000000 uImage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902" w:hanging="360"/>
      </w:pPr>
      <w:r>
        <w:rPr>
          <w:bdr w:val="none" w:color="auto" w:sz="0" w:space="0"/>
        </w:rPr>
        <w:t>nand erase kernel（使用分区名代替起止内存地址）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902" w:hanging="360"/>
      </w:pPr>
      <w:r>
        <w:rPr>
          <w:bdr w:val="none" w:color="auto" w:sz="0" w:space="0"/>
        </w:rPr>
        <w:t>nand write.jffs2 3000000 kernel (使用jffs2进行校验，把30000000的内容烧写到kernel分区中去)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202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602"/>
      </w:pPr>
      <w:r>
        <w:rPr>
          <w:bdr w:val="none" w:color="auto" w:sz="0" w:space="0"/>
        </w:rPr>
        <w:t>烧写文件系统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1202" w:hanging="360"/>
      </w:pP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2706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902"/>
      </w:pPr>
      <w:r>
        <w:rPr>
          <w:bdr w:val="none" w:color="auto" w:sz="0" w:space="0"/>
        </w:rPr>
        <w:t>uboot + DNW(使用jffs文件)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2706" w:hanging="360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left="902" w:right="0"/>
        <w:jc w:val="center"/>
        <w:rPr>
          <w:sz w:val="0"/>
          <w:szCs w:val="0"/>
        </w:rPr>
      </w:pPr>
      <w:r>
        <w:rPr>
          <w:rFonts w:ascii="SimSun" w:hAnsi="SimSun" w:eastAsia="SimSun" w:cs="SimSun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2706" w:hanging="360"/>
      </w:pP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2706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902"/>
      </w:pPr>
      <w:r>
        <w:rPr>
          <w:bdr w:val="none" w:color="auto" w:sz="0" w:space="0"/>
        </w:rPr>
        <w:t>uboot + DNW(使用jffs2文件)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2706" w:hanging="360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left="902" w:right="0"/>
        <w:jc w:val="center"/>
        <w:rPr>
          <w:sz w:val="0"/>
          <w:szCs w:val="0"/>
        </w:rPr>
      </w:pPr>
      <w:r>
        <w:rPr>
          <w:rFonts w:ascii="SimSun" w:hAnsi="SimSun" w:eastAsia="SimSun" w:cs="SimSun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2706" w:hanging="360"/>
      </w:pPr>
    </w:p>
    <w:p>
      <w:pPr>
        <w:keepNext w:val="0"/>
        <w:keepLines w:val="0"/>
        <w:widowControl/>
        <w:numPr>
          <w:ilvl w:val="3"/>
          <w:numId w:val="14"/>
        </w:numPr>
        <w:suppressLineNumbers w:val="0"/>
        <w:tabs>
          <w:tab w:val="left" w:pos="2880"/>
        </w:tabs>
        <w:spacing w:before="0" w:beforeAutospacing="1" w:after="0" w:afterAutospacing="1" w:line="450" w:lineRule="atLeast"/>
        <w:ind w:left="1202" w:hanging="360"/>
      </w:pPr>
      <w:r>
        <w:rPr>
          <w:bdr w:val="none" w:color="auto" w:sz="0" w:space="0"/>
        </w:rPr>
        <w:t>使用dnw发送完毕后1，需要设置 bootargs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720" w:right="720"/>
      </w:pPr>
      <w:r>
        <w:rPr>
          <w:rFonts w:hint="eastAsia" w:ascii="SimSun" w:hAnsi="SimSun" w:eastAsia="SimSun" w:cs="SimSun"/>
          <w:b w:val="0"/>
          <w:sz w:val="24"/>
          <w:szCs w:val="24"/>
          <w:bdr w:val="none" w:color="auto" w:sz="0" w:space="0"/>
          <w:shd w:val="clear" w:fill="FAFAFA"/>
        </w:rPr>
        <w:t>烧写 JFFS2文件系统，需要设置 bootargs的 rootfstype=jffs2，命令如下： setenv bootargs 'root=/dev/mtdblock3 noinitrd init=/linuxrc console=ttySAC0,115200 rootfstype=jffs2 ' save, 2，同样的，在 Linux下使用 dnw和 u-boot烧写系统同样需要设置 rootfstype，不再赘述。 烧写 JFFS2文件系统不需要设置 rootfstype，设置了反而会报错，导致系统无法启动。 3，系统启动后 nand flash 有坏块是它的天然缺点，无法避免。有的坏块多，有的少，纯属 几率，不影响使用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450" w:lineRule="atLeast"/>
        <w:ind w:left="602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300"/>
      </w:pPr>
      <w:r>
        <w:rPr>
          <w:bdr w:val="none" w:color="auto" w:sz="0" w:space="0"/>
        </w:rPr>
        <w:t>uboot + tftp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450" w:lineRule="atLeast"/>
        <w:ind w:left="602" w:hanging="360"/>
      </w:pP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下载 tftp 3000000 fs_qtopia.faffs2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擦除 nand erase root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烧写 nand write.yaffs 30000000 0x00260000 $(filesize) (这里不能直接使用root的分区，需要指定从3000000里写到0x00260000的内存，并且指定文件的大小$(filesize))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450" w:lineRule="atLeast"/>
        <w:ind w:left="602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300"/>
      </w:pPr>
      <w:r>
        <w:rPr>
          <w:bdr w:val="none" w:color="auto" w:sz="0" w:space="0"/>
        </w:rPr>
        <w:t>uboot打补丁、内核打补丁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450" w:lineRule="atLeast"/>
        <w:ind w:left="602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先将uboot、内核、补丁文件放入虚拟机中。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解压uboot，tar xjf uboot.tar.bz2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 w:line="450" w:lineRule="atLeast"/>
        <w:ind w:left="1806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602"/>
      </w:pPr>
      <w:r>
        <w:rPr>
          <w:bdr w:val="none" w:color="auto" w:sz="0" w:space="0"/>
        </w:rPr>
        <w:t>用UE打开补丁文件（+++）是修改后的文件、（---）是被修改的文件，（-）删除老文件的内容，（+）添加的内容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 w:line="450" w:lineRule="atLeast"/>
        <w:ind w:left="1806" w:hanging="360"/>
      </w:pP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450" w:lineRule="atLeast"/>
        <w:ind w:left="602" w:right="0"/>
        <w:jc w:val="center"/>
        <w:rPr>
          <w:sz w:val="0"/>
          <w:szCs w:val="0"/>
        </w:rPr>
      </w:pPr>
      <w:r>
        <w:rPr>
          <w:rFonts w:ascii="SimSun" w:hAnsi="SimSun" w:eastAsia="SimSun" w:cs="SimSun"/>
          <w:kern w:val="0"/>
          <w:sz w:val="0"/>
          <w:szCs w:val="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 w:line="450" w:lineRule="atLeast"/>
        <w:ind w:left="1806" w:hanging="360"/>
      </w:pP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进入要被修改的文件目录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执行：</w:t>
      </w:r>
      <w:r>
        <w:rPr>
          <w:rStyle w:val="9"/>
          <w:rFonts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patch -p1 &lt; ../u-boot-1.1.6_jz2440.patch</w:t>
      </w:r>
      <w:r>
        <w:rPr>
          <w:bdr w:val="none" w:color="auto" w:sz="0" w:space="0"/>
        </w:rPr>
        <w:t> 其中p代表忽略补丁文件中，位置信息第几个</w:t>
      </w:r>
      <w:r>
        <w:rPr>
          <w:rStyle w:val="9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/</w:t>
      </w:r>
      <w:r>
        <w:rPr>
          <w:bdr w:val="none" w:color="auto" w:sz="0" w:space="0"/>
        </w:rPr>
        <w:t>符号之前的信息，比如-p1代表忽略u-boot-1.1.6/这部分信息，直接使用/board/和他之后的内容来做定位文件。（根据执行命令的的目录和被打补丁的目录的相对位置来确定-p的选项）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将目录创建压缩文件 tar cjf uboot-1.1.6_jz2440.tar.bz u-boot-1.1.6，放到Windows下，方便查看（此步骤并非必须）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在Linux下make编译得到uboot.bin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450" w:lineRule="atLeast"/>
        <w:ind w:left="602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300"/>
      </w:pPr>
      <w:r>
        <w:rPr>
          <w:bdr w:val="none" w:color="auto" w:sz="0" w:space="0"/>
        </w:rPr>
        <w:t>制作、烧写根文件系统，以及初探驱动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450" w:lineRule="atLeast"/>
        <w:ind w:left="602" w:hanging="360"/>
      </w:pP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解压缩文件系统的压缩包到Linux服务器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使用mkyaff2Image工具，在解压的路径中执行，mkyaffs2image dir image_file 就会生成yaffs2文件，例如</w:t>
      </w:r>
      <w:r>
        <w:rPr>
          <w:rStyle w:val="9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mkyaffs2image fs_mini_mdev fs_image.yaffs2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把yaffs2文件烧写到开发板上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进入到uboot目录，进入Download root_yaffs image选项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通过nfs网络系统把Linux服务器上之前生成的yaffs2文件发送到开发板上，</w:t>
      </w:r>
      <w:r>
        <w:rPr>
          <w:rStyle w:val="9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nfs 下载的内存地址 服务器地址:yaffs2路径</w:t>
      </w:r>
      <w:r>
        <w:rPr>
          <w:bdr w:val="none" w:color="auto" w:sz="0" w:space="0"/>
        </w:rPr>
        <w:t>，例如</w:t>
      </w:r>
      <w:r>
        <w:rPr>
          <w:rStyle w:val="9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nfs 192.168.1.19:work/nfs_root/tmp/fs.yaffs2</w:t>
      </w:r>
      <w:r>
        <w:rPr>
          <w:bdr w:val="none" w:color="auto" w:sz="0" w:space="0"/>
        </w:rPr>
        <w:t>（前提是虚拟机启动了NFS服务）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擦除</w:t>
      </w:r>
      <w:r>
        <w:rPr>
          <w:rStyle w:val="9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nand erase root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烧写</w:t>
      </w:r>
      <w:r>
        <w:rPr>
          <w:rStyle w:val="9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nand write.yaffs 259999 $(filesize)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重启</w:t>
      </w:r>
      <w:r>
        <w:rPr>
          <w:rStyle w:val="9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reset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450" w:lineRule="atLeast"/>
        <w:ind w:left="602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300"/>
      </w:pPr>
      <w:r>
        <w:rPr>
          <w:bdr w:val="none" w:color="auto" w:sz="0" w:space="0"/>
        </w:rPr>
        <w:t>设置NFS网络文件系统服务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450" w:lineRule="atLeast"/>
        <w:ind w:left="602" w:hanging="360"/>
      </w:pP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在开发板上进行挂载NFS：用flash上的根文件系统启动后，手工mount nfs </w:t>
      </w:r>
      <w:r>
        <w:rPr>
          <w:rStyle w:val="9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mount -t nfs -o nolock,vers=2 192.168.1.19:work/nfs_root /mnt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使用NFS作为根文件系统来启动</w:t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902" w:hanging="360"/>
      </w:pPr>
      <w:r>
        <w:rPr>
          <w:bdr w:val="none" w:color="auto" w:sz="0" w:space="0"/>
        </w:rPr>
        <w:t>进入uboot</w:t>
      </w:r>
    </w:p>
    <w:p>
      <w:pPr>
        <w:keepNext w:val="0"/>
        <w:keepLines w:val="0"/>
        <w:widowControl/>
        <w:numPr>
          <w:ilvl w:val="2"/>
          <w:numId w:val="16"/>
        </w:numPr>
        <w:suppressLineNumbers w:val="0"/>
        <w:tabs>
          <w:tab w:val="left" w:pos="2160"/>
        </w:tabs>
        <w:spacing w:before="0" w:beforeAutospacing="1" w:after="0" w:afterAutospacing="1" w:line="450" w:lineRule="atLeast"/>
        <w:ind w:left="902" w:hanging="360"/>
      </w:pPr>
      <w:r>
        <w:rPr>
          <w:bdr w:val="none" w:color="auto" w:sz="0" w:space="0"/>
        </w:rPr>
        <w:t>设置bootargs : </w:t>
      </w:r>
      <w:r>
        <w:rPr>
          <w:rStyle w:val="9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set bootargs noinitrd root=/dev/nfs nfsroot=192.168.1.19:/work/nfs_root/tmp ip=192.168.1.17:192.168.1.19:192.168.1.1:255.255.255.0::eth0:off init=/linuxrc console=ttySAC0</w:t>
      </w:r>
      <w:r>
        <w:rPr>
          <w:bdr w:val="none" w:color="auto" w:sz="0" w:space="0"/>
        </w:rPr>
        <w:br w:type="textWrapping"/>
      </w:r>
      <w:r>
        <w:rPr>
          <w:rStyle w:val="9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服务器配置信息：nfsroot=[&lt;server-ip&gt;:]&lt;root-dir&gt;[,&lt;nfs-option&gt;]</w:t>
      </w:r>
      <w:r>
        <w:rPr>
          <w:bdr w:val="none" w:color="auto" w:sz="0" w:space="0"/>
        </w:rPr>
        <w:br w:type="textWrapping"/>
      </w:r>
      <w:r>
        <w:rPr>
          <w:rStyle w:val="9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ip信息配置：ip=&lt;client-ip&gt;:&lt;server-ip&gt;:&lt;gw-ip&gt;:&lt;netmask&gt;:&lt;hostname&gt;:&lt;device&gt;:&lt;autoconf&gt;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保存并重启</w:t>
      </w:r>
      <w:r>
        <w:rPr>
          <w:rStyle w:val="9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save</w:t>
      </w:r>
      <w:r>
        <w:rPr>
          <w:bdr w:val="none" w:color="auto" w:sz="0" w:space="0"/>
        </w:rPr>
        <w:t>、</w:t>
      </w:r>
      <w:r>
        <w:rPr>
          <w:rStyle w:val="9"/>
          <w:rFonts w:hint="default" w:ascii="Consolas" w:hAnsi="Consolas" w:eastAsia="Consolas" w:cs="Consolas"/>
          <w:color w:val="C7254E"/>
          <w:sz w:val="18"/>
          <w:szCs w:val="18"/>
          <w:bdr w:val="none" w:color="auto" w:sz="0" w:space="0"/>
          <w:shd w:val="clear" w:fill="F2F2F2"/>
        </w:rPr>
        <w:t>reset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450" w:lineRule="atLeast"/>
        <w:ind w:left="602" w:hanging="36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300" w:afterAutospacing="0" w:line="450" w:lineRule="atLeast"/>
        <w:ind w:left="300"/>
      </w:pPr>
      <w:r>
        <w:rPr>
          <w:bdr w:val="none" w:color="auto" w:sz="0" w:space="0"/>
        </w:rPr>
        <w:t>在win7下不能使用dnw的解决方案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DNW的作用只是使用USB Host下载文件到开发板。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450" w:lineRule="atLeast"/>
        <w:ind w:left="602" w:hanging="360"/>
      </w:pP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使用网络下载，手动擦除烧写</w:t>
      </w:r>
    </w:p>
    <w:p>
      <w:pPr>
        <w:keepNext w:val="0"/>
        <w:keepLines w:val="0"/>
        <w:widowControl/>
        <w:numPr>
          <w:ilvl w:val="2"/>
          <w:numId w:val="15"/>
        </w:numPr>
        <w:suppressLineNumbers w:val="0"/>
        <w:spacing w:before="0" w:beforeAutospacing="1" w:after="0" w:afterAutospacing="1" w:line="450" w:lineRule="atLeast"/>
        <w:ind w:left="902" w:hanging="360"/>
      </w:pPr>
      <w:r>
        <w:rPr>
          <w:bdr w:val="none" w:color="auto" w:sz="0" w:space="0"/>
        </w:rPr>
        <w:t>使用tftp进行下载</w:t>
      </w:r>
    </w:p>
    <w:p>
      <w:pPr>
        <w:keepNext w:val="0"/>
        <w:keepLines w:val="0"/>
        <w:widowControl/>
        <w:numPr>
          <w:ilvl w:val="2"/>
          <w:numId w:val="15"/>
        </w:numPr>
        <w:suppressLineNumbers w:val="0"/>
        <w:spacing w:before="0" w:beforeAutospacing="1" w:after="0" w:afterAutospacing="1" w:line="450" w:lineRule="atLeast"/>
        <w:ind w:left="902" w:hanging="360"/>
      </w:pPr>
      <w:r>
        <w:rPr>
          <w:bdr w:val="none" w:color="auto" w:sz="0" w:space="0"/>
        </w:rPr>
        <w:t>使用nfs进行下载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 w:line="450" w:lineRule="atLeast"/>
        <w:ind w:left="602" w:hanging="360"/>
      </w:pPr>
      <w:r>
        <w:rPr>
          <w:bdr w:val="none" w:color="auto" w:sz="0" w:space="0"/>
        </w:rPr>
        <w:t>使用Linux服务器的DNW下载文件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389A2C"/>
    <w:multiLevelType w:val="multilevel"/>
    <w:tmpl w:val="AC389A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04D55ED"/>
    <w:multiLevelType w:val="multilevel"/>
    <w:tmpl w:val="E04D55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0E16936"/>
    <w:multiLevelType w:val="multilevel"/>
    <w:tmpl w:val="10E169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211E4FCF"/>
    <w:multiLevelType w:val="multilevel"/>
    <w:tmpl w:val="211E4F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19BF1D5"/>
    <w:multiLevelType w:val="multilevel"/>
    <w:tmpl w:val="319BF1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971F4B9"/>
    <w:multiLevelType w:val="multilevel"/>
    <w:tmpl w:val="7971F4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7F799D4E"/>
    <w:multiLevelType w:val="multilevel"/>
    <w:tmpl w:val="7F799D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D1510"/>
    <w:rsid w:val="373D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../NULL"/><Relationship Id="rId5" Type="http://schemas.openxmlformats.org/officeDocument/2006/relationships/image" Target="media/image1.jpeg"/><Relationship Id="rId4" Type="http://schemas.openxmlformats.org/officeDocument/2006/relationships/hyperlink" Target="https://www.jianshu.com/u/430f6be60e67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2020-04-19T15:22:00Z</dcterms:created>
  <dc:creator>sherwood</dc:creator>
  <cp:lastModifiedBy>sherwood</cp:lastModifiedBy>
  <dcterms:modified xsi:type="dcterms:W3CDTF">2020-04-19T15:24:03Z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