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639D"/>
        <w:spacing w:before="0" w:beforeAutospacing="0" w:after="525" w:afterAutospacing="0"/>
        <w:ind w:left="1080" w:right="0" w:firstLine="0"/>
        <w:jc w:val="both"/>
        <w:rPr>
          <w:rFonts w:ascii="Microsoft YaHei" w:hAnsi="Microsoft YaHei" w:eastAsia="Microsoft YaHei" w:cs="Microsoft YaHei"/>
          <w:i w:val="0"/>
          <w:caps w:val="0"/>
          <w:color w:val="EDEFF0"/>
          <w:spacing w:val="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kern w:val="0"/>
          <w:sz w:val="39"/>
          <w:szCs w:val="39"/>
          <w:shd w:val="clear" w:color="FFFFFF" w:fill="D9D9D9"/>
          <w:lang w:val="en-US" w:eastAsia="zh-CN" w:bidi="ar"/>
        </w:rPr>
        <w:t>np基本函数大全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639D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kern w:val="0"/>
          <w:sz w:val="21"/>
          <w:szCs w:val="21"/>
          <w:shd w:val="clear" w:color="FFFFFF" w:fill="D9D9D9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sz w:val="36"/>
          <w:szCs w:val="36"/>
          <w:shd w:val="clear" w:color="FFFFFF" w:fill="D9D9D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639D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caps w:val="0"/>
          <w:color w:val="858585"/>
          <w:spacing w:val="0"/>
          <w:sz w:val="21"/>
          <w:szCs w:val="21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858585"/>
          <w:spacing w:val="0"/>
          <w:kern w:val="0"/>
          <w:sz w:val="21"/>
          <w:szCs w:val="21"/>
          <w:shd w:val="clear" w:color="FFFFFF" w:fill="D9D9D9"/>
          <w:lang w:val="en-US" w:eastAsia="zh-CN" w:bidi="ar"/>
        </w:rPr>
        <w:t>2018年04月14日 11:31:17 </w:t>
      </w:r>
      <w:r>
        <w:rPr>
          <w:rFonts w:hint="eastAsia" w:ascii="Microsoft YaHei" w:hAnsi="Microsoft YaHei" w:eastAsia="Microsoft YaHei" w:cs="Microsoft YaHei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color="FFFFFF" w:fill="D9D9D9"/>
          <w:lang w:val="en-US" w:eastAsia="zh-CN" w:bidi="ar"/>
        </w:rPr>
        <w:fldChar w:fldCharType="begin"/>
      </w:r>
      <w:r>
        <w:rPr>
          <w:rFonts w:hint="eastAsia" w:ascii="Microsoft YaHei" w:hAnsi="Microsoft YaHei" w:eastAsia="Microsoft YaHei" w:cs="Microsoft YaHei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color="FFFFFF" w:fill="D9D9D9"/>
          <w:lang w:val="en-US" w:eastAsia="zh-CN" w:bidi="ar"/>
        </w:rPr>
        <w:instrText xml:space="preserve"> HYPERLINK "https://me.csdn.net/WWWQ2386466490" \t "https://user.qzone.qq.com/proxy/domain/b.qzone.qq.com/cgi-bin/blognew/_blank" </w:instrText>
      </w:r>
      <w:r>
        <w:rPr>
          <w:rFonts w:hint="eastAsia" w:ascii="Microsoft YaHei" w:hAnsi="Microsoft YaHei" w:eastAsia="Microsoft YaHei" w:cs="Microsoft YaHei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color="FFFFFF" w:fill="D9D9D9"/>
          <w:lang w:val="en-US" w:eastAsia="zh-CN" w:bidi="ar"/>
        </w:rPr>
        <w:fldChar w:fldCharType="separate"/>
      </w:r>
      <w:r>
        <w:rPr>
          <w:rStyle w:val="6"/>
          <w:rFonts w:hint="eastAsia" w:ascii="Microsoft YaHei" w:hAnsi="Microsoft YaHei" w:eastAsia="Microsoft YaHei" w:cs="Microsoft YaHei"/>
          <w:i w:val="0"/>
          <w:caps w:val="0"/>
          <w:color w:val="78A5F1"/>
          <w:spacing w:val="0"/>
          <w:sz w:val="21"/>
          <w:szCs w:val="21"/>
          <w:u w:val="none"/>
          <w:shd w:val="clear" w:color="FFFFFF" w:fill="D9D9D9"/>
        </w:rPr>
        <w:t>九品稀饭</w:t>
      </w:r>
      <w:r>
        <w:rPr>
          <w:rFonts w:hint="eastAsia" w:ascii="Microsoft YaHei" w:hAnsi="Microsoft YaHei" w:eastAsia="Microsoft YaHei" w:cs="Microsoft YaHei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color="FFFFFF" w:fill="D9D9D9"/>
          <w:lang w:val="en-US" w:eastAsia="zh-CN" w:bidi="ar"/>
        </w:rPr>
        <w:fldChar w:fldCharType="end"/>
      </w:r>
      <w:r>
        <w:rPr>
          <w:rFonts w:hint="eastAsia" w:ascii="Microsoft YaHei" w:hAnsi="Microsoft YaHei" w:eastAsia="Microsoft YaHei" w:cs="Microsoft YaHei"/>
          <w:i w:val="0"/>
          <w:caps w:val="0"/>
          <w:color w:val="858585"/>
          <w:spacing w:val="0"/>
          <w:kern w:val="0"/>
          <w:sz w:val="21"/>
          <w:szCs w:val="21"/>
          <w:shd w:val="clear" w:color="FFFFFF" w:fill="D9D9D9"/>
          <w:lang w:val="en-US" w:eastAsia="zh-CN" w:bidi="ar"/>
        </w:rPr>
        <w:t> 阅读数：1375</w:t>
      </w:r>
      <w:r>
        <w:rPr>
          <w:rFonts w:hint="eastAsia" w:ascii="Microsoft YaHei" w:hAnsi="Microsoft YaHei" w:eastAsia="Microsoft YaHei" w:cs="Microsoft YaHei"/>
          <w:i w:val="0"/>
          <w:caps w:val="0"/>
          <w:color w:val="3399EA"/>
          <w:spacing w:val="0"/>
          <w:kern w:val="0"/>
          <w:sz w:val="18"/>
          <w:szCs w:val="18"/>
          <w:shd w:val="clear" w:color="FFFFFF" w:fill="D9D9D9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639D"/>
        <w:spacing w:before="9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caps w:val="0"/>
          <w:color w:val="858585"/>
          <w:spacing w:val="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18"/>
          <w:szCs w:val="18"/>
          <w:shd w:val="clear" w:color="FFFFFF" w:fill="D9D9D9"/>
          <w:lang w:val="en-US" w:eastAsia="zh-CN" w:bidi="ar"/>
        </w:rPr>
        <w:t>个人分类：</w:t>
      </w:r>
      <w:r>
        <w:rPr>
          <w:rFonts w:hint="eastAsia" w:ascii="Microsoft YaHei" w:hAnsi="Microsoft YaHei" w:eastAsia="Microsoft YaHei" w:cs="Microsoft YaHei"/>
          <w:i w:val="0"/>
          <w:caps w:val="0"/>
          <w:color w:val="858585"/>
          <w:spacing w:val="0"/>
          <w:kern w:val="0"/>
          <w:sz w:val="18"/>
          <w:szCs w:val="18"/>
          <w:shd w:val="clear" w:color="FFFFFF" w:fill="D9D9D9"/>
          <w:lang w:val="en-US" w:eastAsia="zh-CN" w:bidi="ar"/>
        </w:rPr>
        <w:t> </w:t>
      </w:r>
      <w:r>
        <w:rPr>
          <w:rFonts w:hint="eastAsia" w:ascii="Microsoft YaHei" w:hAnsi="Microsoft YaHei" w:eastAsia="Microsoft YaHei" w:cs="Microsoft YaHei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color="FFFFFF" w:fill="D9D9D9"/>
          <w:lang w:val="en-US" w:eastAsia="zh-CN" w:bidi="ar"/>
        </w:rPr>
        <w:fldChar w:fldCharType="begin"/>
      </w:r>
      <w:r>
        <w:rPr>
          <w:rFonts w:hint="eastAsia" w:ascii="Microsoft YaHei" w:hAnsi="Microsoft YaHei" w:eastAsia="Microsoft YaHei" w:cs="Microsoft YaHei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color="FFFFFF" w:fill="D9D9D9"/>
          <w:lang w:val="en-US" w:eastAsia="zh-CN" w:bidi="ar"/>
        </w:rPr>
        <w:instrText xml:space="preserve"> HYPERLINK "https://blog.csdn.net/WWWQ2386466490/article/category/7382666" \t "https://user.qzone.qq.com/proxy/domain/b.qzone.qq.com/cgi-bin/blognew/_blank" </w:instrText>
      </w:r>
      <w:r>
        <w:rPr>
          <w:rFonts w:hint="eastAsia" w:ascii="Microsoft YaHei" w:hAnsi="Microsoft YaHei" w:eastAsia="Microsoft YaHei" w:cs="Microsoft YaHei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color="FFFFFF" w:fill="D9D9D9"/>
          <w:lang w:val="en-US" w:eastAsia="zh-CN" w:bidi="ar"/>
        </w:rPr>
        <w:fldChar w:fldCharType="separate"/>
      </w:r>
      <w:r>
        <w:rPr>
          <w:rStyle w:val="6"/>
          <w:rFonts w:hint="eastAsia" w:ascii="Microsoft YaHei" w:hAnsi="Microsoft YaHei" w:eastAsia="Microsoft YaHei" w:cs="Microsoft YaHei"/>
          <w:i w:val="0"/>
          <w:caps w:val="0"/>
          <w:color w:val="79A5E5"/>
          <w:spacing w:val="0"/>
          <w:sz w:val="18"/>
          <w:szCs w:val="18"/>
          <w:u w:val="none"/>
          <w:shd w:val="clear" w:color="FFFFFF" w:fill="D9D9D9"/>
        </w:rPr>
        <w:t>python</w:t>
      </w:r>
      <w:r>
        <w:rPr>
          <w:rFonts w:hint="eastAsia" w:ascii="Microsoft YaHei" w:hAnsi="Microsoft YaHei" w:eastAsia="Microsoft YaHei" w:cs="Microsoft YaHei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color="FFFFFF" w:fill="D9D9D9"/>
          <w:lang w:val="en-US" w:eastAsia="zh-CN" w:bidi="ar"/>
        </w:rPr>
        <w:fldChar w:fldCharType="end"/>
      </w:r>
      <w:r>
        <w:rPr>
          <w:rFonts w:hint="eastAsia" w:ascii="Microsoft YaHei" w:hAnsi="Microsoft YaHei" w:eastAsia="Microsoft YaHei" w:cs="Microsoft YaHei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color="FFFFFF" w:fill="D9D9D9"/>
          <w:lang w:val="en-US" w:eastAsia="zh-CN" w:bidi="ar"/>
        </w:rPr>
        <w:fldChar w:fldCharType="begin"/>
      </w:r>
      <w:r>
        <w:rPr>
          <w:rFonts w:hint="eastAsia" w:ascii="Microsoft YaHei" w:hAnsi="Microsoft YaHei" w:eastAsia="Microsoft YaHei" w:cs="Microsoft YaHei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color="FFFFFF" w:fill="D9D9D9"/>
          <w:lang w:val="en-US" w:eastAsia="zh-CN" w:bidi="ar"/>
        </w:rPr>
        <w:instrText xml:space="preserve"> HYPERLINK "https://blog.csdn.net/WWWQ2386466490/article/category/7420860" \t "https://user.qzone.qq.com/proxy/domain/b.qzone.qq.com/cgi-bin/blognew/_blank" </w:instrText>
      </w:r>
      <w:r>
        <w:rPr>
          <w:rFonts w:hint="eastAsia" w:ascii="Microsoft YaHei" w:hAnsi="Microsoft YaHei" w:eastAsia="Microsoft YaHei" w:cs="Microsoft YaHei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color="FFFFFF" w:fill="D9D9D9"/>
          <w:lang w:val="en-US" w:eastAsia="zh-CN" w:bidi="ar"/>
        </w:rPr>
        <w:fldChar w:fldCharType="separate"/>
      </w:r>
      <w:r>
        <w:rPr>
          <w:rStyle w:val="6"/>
          <w:rFonts w:hint="eastAsia" w:ascii="Microsoft YaHei" w:hAnsi="Microsoft YaHei" w:eastAsia="Microsoft YaHei" w:cs="Microsoft YaHei"/>
          <w:i w:val="0"/>
          <w:caps w:val="0"/>
          <w:color w:val="79A5E5"/>
          <w:spacing w:val="0"/>
          <w:sz w:val="18"/>
          <w:szCs w:val="18"/>
          <w:u w:val="none"/>
          <w:shd w:val="clear" w:color="FFFFFF" w:fill="D9D9D9"/>
        </w:rPr>
        <w:t>算法</w:t>
      </w:r>
      <w:r>
        <w:rPr>
          <w:rFonts w:hint="eastAsia" w:ascii="Microsoft YaHei" w:hAnsi="Microsoft YaHei" w:eastAsia="Microsoft YaHei" w:cs="Microsoft YaHei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color="FFFFFF" w:fill="D9D9D9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Numpy是科学计算库,是一个强大的N维数组对象ndarray，是广播功能函数。其整合C/C++.fortran代码的工具 ，更是Scipy、Pandas等的基础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.ndim ：维度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.shape ：各维度的尺度 （2，5）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.size ：元素的个数 10 </w:t>
      </w:r>
      <w:bookmarkStart w:id="0" w:name="_GoBack"/>
      <w:bookmarkEnd w:id="0"/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.dtype ：元素的类型 dtype(‘int32’)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.itemsize ：每个元素的大小，以字节为单位 ，每个元素占4个字节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ndarray数组的创建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np.arange(n) ; 元素从0到n-1的ndarray类型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np.ones(shape): 生成全1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np.zeros((shape)， ddtype = np.int32) ： 生成int32型的全0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np.full(shape, val): 生成全为val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np.eye(n) : 生成单位矩阵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np.ones_like(a) : 按数组a的形状生成全1的数组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np.zeros_like(a): 同理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np.full_like (a, val) : 同理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np.linspace（1,10,4）： 根据起止数据等间距地生成数组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np.linspace（1,10,4, endpoint = False）：endpoint 表示10是否作为生成的元素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np.concatenate():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50" w:right="0" w:hanging="360"/>
        <w:rPr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数组的维度变换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.reshape(shape) : 不改变当前数组，依shape生成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.resize(shape) : 改变当前数组，依shape生成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.swapaxes(ax1, ax2) : 将两个维度调换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.flatten() : 对数组进行降维，返回折叠后的一位数组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50" w:right="0" w:hanging="360"/>
        <w:rPr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数组的类型变换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数据类型的转换 ：a.astype(new_type) : eg, a.astype (np.float)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数组向列表的转换： a.tolist()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数组的索引和切片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50" w:right="0" w:hanging="360"/>
        <w:rPr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一维数组切片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a = np.array ([9, 8, 7, 6, 5, ])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a[1:4:2] –&gt; array([8, 6]) ： a[起始编号：终止编号（不含）： 步长]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50" w:right="0" w:hanging="360"/>
        <w:rPr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多维数组索引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a = np.arange(24).reshape((2, 3, 4))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a[1, 2, 3] 表示 3个维度上的编号， 各个维度的编号用逗号分隔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50" w:right="0" w:hanging="360"/>
        <w:rPr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多维数组切片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a [：，：，：：2 ] 缺省时，表示从第0个元素开始，到最后一个元素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数组的运算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np.abs(a) np.fabs(a) : 取各元素的绝对值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np.sqrt(a) : 计算各元素的平方根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np.square(a): 计算各元素的平方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np.log(a) np.log10(a) np.log2(a) : 计算各元素的自然对数、10、2为底的对数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np.ceil(a) np.floor(a) : 计算各元素的ceiling 值， floor值（ceiling向上取整，floor向下取整）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np.rint(a) : 各元素 四舍五入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np.modf(a) : 将数组各元素的小数和整数部分以两个独立数组形式返回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np.exp(a) : 计算各元素的指数值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np.sign(a) : 计算各元素的符号值 1（+），0，-1（-）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.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np.maximum(a, b) np.fmax() : 比较（或者计算）元素级的最大值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np.minimum(a, b) np.fmin() : 取最小值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np.mod(a, b) : 元素级的模运算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np.copysign(a, b) : 将b中各元素的符号赋值给数组a的对应元素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50" w:right="0" w:hanging="360"/>
        <w:rPr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数据的CSV文件存取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CSV (Comma-Separated Value,逗号分隔值) 只能存储一维和二维数组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np.savetxt(frame, array, fmt=’% .18e’, delimiter = None): frame是文件、字符串等，可以是.gz .bz2的压缩文件； array 表示存入的数组； fmt 表示元素的格式 eg： %d % .2f % .18e ; delimiter： 分割字符串，默认是空格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eg： np.savetxt(‘a.csv’, a, fmt=%d, delimiter = ‘,’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np.loadtxt(frame, dtype=np.float, delimiter = None, unpack = False) : frame是文件、字符串等，可以是.gz .bz2的压缩文件； dtype：数据类型，读取的数据以此类型存储； delimiter: 分割字符串，默认是空格; unpack: 如果为True， 读入属性将分别写入不同变量。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多维数据的存取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a.tofile(frame, sep=’’, format=’%s’ ) : frame: 文件、字符串； sep: 数据分割字符串，如果是空串，写入文件为二进制 ； format:： 写入数据的格式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eg: a = np.arange(100).reshape(5, 10, 2)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a.tofile(“b.dat”, sep=”,”, format=’%d’)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np.fromfile(frame, dtype = float, count=-1, sep=’’)： frame： 文件、字符串 ； dtype： 读取的数据以此类型存储； count：读入元素个数， -1表示读入整个文件； sep: 数据分割字符串，如果是空串，写入文件为二进制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PS: a.tofile() 和np.fromfile（）要配合使用，要知道数据的类型和维度。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np.save(frame, array) : frame: 文件名，以.npy为扩展名，压缩扩展名为.npz ； array为数组变量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np.load(fname) : frame: 文件名，以.npy为扩展名，压缩扩展名为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np.save() 和np.load() 使用时，不用自己考虑数据类型和维度。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50" w:right="0" w:hanging="360"/>
        <w:rPr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numpy随机数函数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numpy 的random子库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rand(d0, d1, …,dn) : 各元素是[0, 1）的浮点数，服从均匀分布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randn(d0, d1, …,dn)：标准正态分布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randint(low， high,（ shape）): 依shape创建随机整数或整数数组，范围是[ low, high）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seed(s) ： 随机数种子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shuffle(a) : 根据数组a的第一轴进行随机排列，改变数组a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permutation(a) : 根据数组a的第一轴进行随机排列， 但是不改变原数组，将生成新数组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choice(a[, size, replace, p]) : 从一维数组a中以概率p抽取元素， 形成size形状新数组，replace表示是否可以重用元素，默认为False。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eg：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drawing>
          <wp:inline distT="0" distB="0" distL="114300" distR="114300">
            <wp:extent cx="6848475" cy="61722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replace = False时，选取过的元素将不会再选取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uniform(low, high, size) : 产生均匀分布的数组，起始值为low，high为结束值，size为形状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normal(loc, scale, size) : 产生正态分布的数组， loc为均值，scale为标准差，size为形状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poisson(lam, size) : 产生泊松分布的数组， lam随机事件发生概率，size为形状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eg: a = np.random.uniform(0, 10, (3, 4)) a = np.random.normal(10, 5, (3, 4))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50" w:right="0" w:hanging="360"/>
        <w:rPr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numpy的统计函数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sum(a, axis = None) : 依给定轴axis计算数组a相关元素之和，axis为整数或者元组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mean(a, axis = None) : 同理，计算平均值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average(a, axis =None, weights=None) : 依给定轴axis计算数组a相关元素的加权平均值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std（a, axis = None） ：同理，计算标准差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var（a, axis = None）: 计算方差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eg： np.mean(a, axis =1) ： 对数组a的第二维度的数据进行求平均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a = np.arange(15).reshape(3, 5)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np.average(a, axis =0, weights =[10, 5, 1]) : 对a第一各维度加权求平均，weights中为权重，注意要和a的第一维匹配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min(a) max(a) : 计算数组a的最小值和最大值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argmin(a) argmax(a) : 计算数组a的最小、最大值的下标（注：是一维的下标）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unravel_index(index, shape) : 根据shape将一维下标index转成多维下标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ptp(a) : 计算数组a最大值和最小值的差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median(a) : 计算数组a中元素的中位数（中值）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eg：a = [[15, 14, 13],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[12, 11, 10] ]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np.argmax(a) –&gt; 0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np.unravel_index( np.argmax(a), a.shape) –&gt; (0,0)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50" w:right="0" w:hanging="360"/>
        <w:rPr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numpy的梯度函数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np.gradient(a) ： 计算数组a中元素的梯度，f为多维时，返回每个维度的梯度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离散梯度： xy坐标轴连续三个x轴坐标对应的y轴值：a, b, c 其中b的梯度是（c-a）/2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而c的梯度是： (c-b)/1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当为二维数组时，np.gradient(a) 得出两个数组，第一个数组对应最外层维度的梯度，第二个数组对应第二层维度的梯度。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drawing>
          <wp:inline distT="0" distB="0" distL="114300" distR="114300">
            <wp:extent cx="7315200" cy="45339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50" w:right="0" w:hanging="360"/>
        <w:rPr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图像的表示和变换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PIL， python image library 库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from PIL import Image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Image是PIL库中代表一个图像的类（对象）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im = np.array(Image.open(“.jpg”))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im = Image.fromarray(b.astype(‘uint8’)) # 生成 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im.save(“路径.jpg”) # 保存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000000"/>
          <w:sz w:val="18"/>
          <w:szCs w:val="18"/>
          <w:shd w:val="clear" w:color="FFFFFF" w:fill="D9D9D9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8"/>
          <w:szCs w:val="18"/>
          <w:shd w:val="clear" w:color="FFFFFF" w:fill="D9D9D9"/>
        </w:rPr>
        <w:t>im = np.array(Image.open(“.jpg”).convert(‘L’)) # convert(‘L’)表示转为灰度图</w:t>
      </w:r>
    </w:p>
    <w:p>
      <w:pPr>
        <w:rPr>
          <w:shd w:val="clear" w:color="FFFFFF" w:fill="D9D9D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17FDE"/>
    <w:multiLevelType w:val="multilevel"/>
    <w:tmpl w:val="9FF17F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6631353"/>
    <w:multiLevelType w:val="multilevel"/>
    <w:tmpl w:val="A66313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E6BCED8"/>
    <w:multiLevelType w:val="multilevel"/>
    <w:tmpl w:val="AE6BCE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D1E84B6"/>
    <w:multiLevelType w:val="multilevel"/>
    <w:tmpl w:val="DD1E84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616A6C0"/>
    <w:multiLevelType w:val="multilevel"/>
    <w:tmpl w:val="2616A6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C743711"/>
    <w:multiLevelType w:val="multilevel"/>
    <w:tmpl w:val="4C7437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22B5189"/>
    <w:multiLevelType w:val="multilevel"/>
    <w:tmpl w:val="522B51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25FEF75"/>
    <w:multiLevelType w:val="multilevel"/>
    <w:tmpl w:val="525FEF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39068A7"/>
    <w:multiLevelType w:val="multilevel"/>
    <w:tmpl w:val="639068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73CE256"/>
    <w:multiLevelType w:val="multilevel"/>
    <w:tmpl w:val="673CE2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832D1D"/>
    <w:rsid w:val="4C8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2020-06-22T23:22:00Z</dcterms:created>
  <dc:creator>sherwood</dc:creator>
  <cp:lastModifiedBy>sherwood</cp:lastModifiedBy>
  <dcterms:modified xsi:type="dcterms:W3CDTF">2020-06-28T00:30:48Z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