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14204E" w:rsidRDefault="0014204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r>
        <w:rPr>
          <w:lang/>
          <w:rStyle w:val="jlqj4b"/>
          <w:color w:val="000000"/>
          <w:rFonts w:ascii="Arial Unicode MS" w:cs="Arial Unicode MS" w:eastAsia="Arial Unicode MS" w:hAnsi="Arial Unicode MS" w:hint="eastAsia"/>
          <w:sz w:val="27"/>
          <w:szCs w:val="27"/>
          <w:shd w:fill="F5F5F5" w:color="auto" w:val="clear"/>
        </w:rPr>
        <w:t xml:space="preserve">To: </w:t>
      </w:r>
      <w:proofErr w:type="spellStart"/>
      <w:r>
        <w:rPr>
          <w:lang/>
          <w:rStyle w:val="jlqj4b"/>
          <w:color w:val="000000"/>
          <w:rFonts w:ascii="Arial Unicode MS" w:cs="Arial Unicode MS" w:eastAsia="Arial Unicode MS" w:hAnsi="Arial Unicode MS" w:hint="eastAsia"/>
          <w:sz w:val="27"/>
          <w:szCs w:val="27"/>
          <w:shd w:fill="F5F5F5" w:color="auto" w:val="clear"/>
        </w:rPr>
        <w:t>Toddglen</w:t>
      </w:r>
      <w:proofErr w:type="spellEnd"/>
      <w:r>
        <w:rPr>
          <w:lang/>
          <w:rStyle w:val="jlqj4b"/>
          <w:color w:val="000000"/>
          <w:rFonts w:ascii="Arial Unicode MS" w:cs="Arial Unicode MS" w:eastAsia="Arial Unicode MS" w:hAnsi="Arial Unicode MS" w:hint="eastAsia"/>
          <w:sz w:val="27"/>
          <w:szCs w:val="27"/>
          <w:shd w:fill="F5F5F5" w:color="auto" w:val="clear"/>
        </w:rPr>
        <w:t xml:space="preserve"> Construction:</w:t>
      </w:r>
    </w:p>
    <w:p w:rsidR="0014204E" w:rsidRDefault="0014204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proofErr w:type="spellStart"/>
      <w:r>
        <w:rPr>
          <w:lang/>
          <w:rStyle w:val="jlqj4b"/>
          <w:color w:val="000000"/>
          <w:rFonts w:ascii="Arial Unicode MS" w:cs="Arial Unicode MS" w:eastAsia="Arial Unicode MS" w:hAnsi="Arial Unicode MS" w:hint="eastAsia"/>
          <w:sz w:val="27"/>
          <w:szCs w:val="27"/>
          <w:shd w:fill="F5F5F5" w:color="auto" w:val="clear"/>
        </w:rPr>
        <w:t>Atten</w:t>
      </w:r>
      <w:proofErr w:type="spellEnd"/>
      <w:r>
        <w:rPr>
          <w:lang/>
          <w:rStyle w:val="jlqj4b"/>
          <w:color w:val="000000"/>
          <w:rFonts w:ascii="Arial Unicode MS" w:cs="Arial Unicode MS" w:eastAsia="Arial Unicode MS" w:hAnsi="Arial Unicode MS" w:hint="eastAsia"/>
          <w:sz w:val="27"/>
          <w:szCs w:val="27"/>
          <w:shd w:fill="F5F5F5" w:color="auto" w:val="clear"/>
        </w:rPr>
        <w:t xml:space="preserve">: </w:t>
      </w:r>
      <w:proofErr w:type="spellStart"/>
      <w:proofErr w:type="gramStart"/>
      <w:r>
        <w:rPr>
          <w:lang/>
          <w:rStyle w:val="jlqj4b"/>
          <w:color w:val="000000"/>
          <w:rFonts w:ascii="Arial Unicode MS" w:cs="Arial Unicode MS" w:eastAsia="Arial Unicode MS" w:hAnsi="Arial Unicode MS" w:hint="eastAsia"/>
          <w:sz w:val="27"/>
          <w:szCs w:val="27"/>
          <w:shd w:fill="F5F5F5" w:color="auto" w:val="clear"/>
        </w:rPr>
        <w:t>Mr</w:t>
      </w:r>
      <w:proofErr w:type="spellEnd"/>
      <w:r>
        <w:rPr>
          <w:lang/>
          <w:rStyle w:val="jlqj4b"/>
          <w:color w:val="000000"/>
          <w:rFonts w:ascii="Arial Unicode MS" w:cs="Arial Unicode MS" w:eastAsia="Arial Unicode MS" w:hAnsi="Arial Unicode MS" w:hint="eastAsia"/>
          <w:sz w:val="27"/>
          <w:szCs w:val="27"/>
          <w:shd w:fill="F5F5F5" w:color="auto" w:val="clear"/>
        </w:rPr>
        <w:t xml:space="preserve">  Robert</w:t>
      </w:r>
      <w:proofErr w:type="gramEnd"/>
    </w:p>
    <w:p w:rsidR="0014204E" w:rsidRDefault="0014204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r>
        <w:rPr>
          <w:lang/>
          <w:rStyle w:val="jlqj4b"/>
          <w:color w:val="000000"/>
          <w:rFonts w:ascii="Arial Unicode MS" w:cs="Arial Unicode MS" w:eastAsia="Arial Unicode MS" w:hAnsi="Arial Unicode MS" w:hint="eastAsia"/>
          <w:sz w:val="27"/>
          <w:szCs w:val="27"/>
          <w:shd w:fill="F5F5F5" w:color="auto" w:val="clear"/>
        </w:rPr>
        <w:t xml:space="preserve">Email:rklana@toddglen.com </w:t>
      </w:r>
    </w:p>
    <w:p w:rsidR="002E2C4B" w:rsidRDefault="002E2C4B" w:rsidP="002E2C4B" w:rsidRPr="002E2C4B">
      <w:pPr>
        <w:rPr>
          <w:rStyle w:val="jlqj4b"/>
        </w:rPr>
        <w:rPr>
          <w:lang/>
          <w:rStyle w:val="jlqj4b"/>
          <w:color w:val="000000"/>
          <w:rFonts w:eastAsia="Arial Unicode MS" w:cstheme="minorHAnsi"/>
          <w:sz w:val="27"/>
          <w:szCs w:val="27"/>
          <w:shd w:fill="F5F5F5" w:color="auto" w:val="clear"/>
        </w:rPr>
      </w:pPr>
      <w:proofErr w:type="gramStart"/>
      <w:r w:rsidRPr="002E2C4B">
        <w:rPr>
          <w:lang/>
          <w:rStyle w:val="jlqj4b"/>
          <w:color w:val="000000"/>
          <w:rFonts w:eastAsia="Arial Unicode MS" w:cstheme="minorHAnsi"/>
          <w:sz w:val="27"/>
          <w:szCs w:val="27"/>
          <w:shd w:fill="F5F5F5" w:color="auto" w:val="clear"/>
        </w:rPr>
        <w:t>From :</w:t>
      </w:r>
      <w:proofErr w:type="gramEnd"/>
      <w:r w:rsidRPr="002E2C4B">
        <w:rPr>
          <w:lang/>
          <w:rStyle w:val="jlqj4b"/>
          <w:color w:val="000000"/>
          <w:rFonts w:eastAsia="Arial Unicode MS" w:cstheme="minorHAnsi"/>
          <w:sz w:val="27"/>
          <w:szCs w:val="27"/>
          <w:shd w:fill="F5F5F5" w:color="auto" w:val="clear"/>
        </w:rPr>
        <w:t xml:space="preserve"> Ethan </w:t>
      </w:r>
      <w:proofErr w:type="spellStart"/>
      <w:r w:rsidRPr="002E2C4B">
        <w:rPr>
          <w:lang/>
          <w:rStyle w:val="jlqj4b"/>
          <w:color w:val="000000"/>
          <w:rFonts w:eastAsia="Arial Unicode MS" w:cstheme="minorHAnsi"/>
          <w:sz w:val="27"/>
          <w:szCs w:val="27"/>
          <w:shd w:fill="F5F5F5" w:color="auto" w:val="clear"/>
        </w:rPr>
        <w:t>li</w:t>
      </w:r>
      <w:proofErr w:type="spellEnd"/>
      <w:r w:rsidRPr="002E2C4B">
        <w:rPr>
          <w:lang/>
          <w:rStyle w:val="jlqj4b"/>
          <w:color w:val="000000"/>
          <w:rFonts w:eastAsia="Arial Unicode MS" w:cstheme="minorHAnsi"/>
          <w:sz w:val="27"/>
          <w:szCs w:val="27"/>
          <w:shd w:fill="F5F5F5" w:color="auto" w:val="clear"/>
        </w:rPr>
        <w:t xml:space="preserve"> ,phone:4168355771,email:sales@digivisual.ca</w:t>
      </w:r>
    </w:p>
    <w:p w:rsidR="0014204E" w:rsidRDefault="0014204E" w:rsidP="008B2AA6" w:rsidRPr="0014204E">
      <w:pPr>
        <w:rPr>
          <w:rStyle w:val="jlqj4b"/>
        </w:rPr>
        <w:rPr>
          <w:lang/>
          <w:rStyle w:val="jlqj4b"/>
          <w:color w:val="000000"/>
          <w:rFonts w:ascii="Arial" w:cs="Arial" w:eastAsia="Arial Unicode MS" w:hAnsi="Arial"/>
          <w:sz w:val="27"/>
          <w:szCs w:val="27"/>
          <w:shd w:fill="F5F5F5" w:color="auto" w:val="clear"/>
        </w:rPr>
      </w:pPr>
    </w:p>
    <w:p w:rsidR="008B2AA6" w:rsidRDefault="0014204E" w:rsidP="008B2AA6" w:rsidRPr="0014204E">
      <w:pPr>
        <w:rPr>
          <w:rStyle w:val="viiyi"/>
        </w:rPr>
        <w:rPr>
          <w:lang/>
          <w:rStyle w:val="viiyi"/>
          <w:b/>
          <w:color w:val="000000"/>
          <w:rFonts w:ascii="Arial" w:cs="Arial" w:eastAsia="Arial Unicode MS" w:hAnsi="Arial"/>
          <w:sz w:val="27"/>
          <w:szCs w:val="27"/>
          <w:shd w:fill="F5F5F5" w:color="auto" w:val="clear"/>
        </w:rPr>
      </w:pPr>
      <w:r w:rsidRPr="0014204E">
        <w:rPr>
          <w:lang/>
          <w:rStyle w:val="jlqj4b"/>
          <w:b/>
          <w:color w:val="000000"/>
          <w:rFonts w:ascii="Arial" w:cs="Arial" w:eastAsia="Arial Unicode MS" w:hAnsi="Arial"/>
          <w:sz w:val="27"/>
          <w:szCs w:val="27"/>
          <w:shd w:fill="F5F5F5" w:color="auto" w:val="clear"/>
        </w:rPr>
        <w:t xml:space="preserve">   </w:t>
      </w:r>
      <w:r w:rsidR="008B2AA6" w:rsidRPr="0014204E">
        <w:rPr>
          <w:lang/>
          <w:rStyle w:val="jlqj4b"/>
          <w:b/>
          <w:color w:val="000000"/>
          <w:rFonts w:ascii="Arial" w:cs="Arial" w:eastAsia="Arial Unicode MS" w:hAnsi="Arial"/>
          <w:sz w:val="24"/>
          <w:szCs w:val="24"/>
          <w:shd w:fill="F5F5F5" w:color="auto" w:val="clear"/>
        </w:rPr>
        <w:t>This quotation includes the installation of related alarm systems, which also include two artificial intelligence high-definition cameras.</w:t>
      </w:r>
      <w:r w:rsidR="008B2AA6" w:rsidRPr="0014204E">
        <w:rPr>
          <w:lang/>
          <w:rStyle w:val="viiyi"/>
          <w:b/>
          <w:color w:val="000000"/>
          <w:rFonts w:ascii="Arial" w:cs="Arial" w:eastAsia="Arial Unicode MS" w:hAnsi="Arial"/>
          <w:sz w:val="24"/>
          <w:szCs w:val="24"/>
          <w:shd w:fill="F5F5F5" w:color="auto" w:val="clear"/>
        </w:rPr>
        <w:t xml:space="preserve"> </w:t>
      </w:r>
    </w:p>
    <w:p w:rsidR="008B2AA6" w:rsidRDefault="008B2AA6" w:rsidP="00FE4D16" w:rsidRPr="0014204E">
      <w:pPr>
        <w:rPr>
          <w:rStyle w:val="jlqj4b"/>
        </w:rPr>
        <w:rPr>
          <w:lang/>
          <w:rStyle w:val="jlqj4b"/>
          <w:b/>
          <w:color w:val="000000"/>
          <w:rFonts w:ascii="Arial" w:cs="Arial" w:eastAsia="Arial Unicode MS" w:hAnsi="Arial"/>
          <w:sz w:val="24"/>
          <w:szCs w:val="24"/>
          <w:shd w:fill="F5F5F5" w:color="auto" w:val="clear"/>
        </w:rPr>
      </w:pPr>
      <w:r w:rsidRPr="0014204E">
        <w:rPr>
          <w:lang/>
          <w:rStyle w:val="viiyi"/>
          <w:b/>
          <w:color w:val="000000"/>
          <w:rFonts w:ascii="Arial" w:cs="Arial" w:eastAsia="Arial Unicode MS" w:hAnsi="Arial"/>
          <w:sz w:val="24"/>
          <w:szCs w:val="24"/>
          <w:shd w:fill="F5F5F5" w:color="auto" w:val="clear"/>
        </w:rPr>
        <w:t xml:space="preserve"> When</w:t>
      </w:r>
      <w:r w:rsidRPr="0014204E">
        <w:rPr>
          <w:lang/>
          <w:rStyle w:val="viiyi"/>
          <w:b/>
          <w:rFonts w:ascii="Arial" w:cs="Arial" w:eastAsia="Arial Unicode MS" w:hAnsi="Arial"/>
          <w:sz w:val="24"/>
          <w:szCs w:val="24"/>
          <w:shd w:fill="FFFFFF" w:color="auto" w:val="pct15"/>
        </w:rPr>
        <w:t xml:space="preserve"> </w:t>
      </w:r>
      <w:r w:rsidRPr="0014204E">
        <w:rPr>
          <w:b/>
          <w:rFonts w:ascii="Arial" w:cs="Arial" w:eastAsia="Arial Unicode MS" w:hAnsi="Arial"/>
          <w:sz w:val="24"/>
          <w:szCs w:val="24"/>
        </w:rPr>
        <w:t xml:space="preserve">the sensor of the alarm system is triggered by an event, the personnel of the alarm center will forward relevant information to the relevant personnel on the list according to the video prompts received in real time, and the owner will decide the next action, including calling the police. </w:t>
      </w:r>
    </w:p>
    <w:p w:rsidR="0014204E" w:rsidRDefault="0014204E" w:rsidP="0014204E">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14204E" w:rsidRDefault="0014204E" w:rsidP="0014204E" w:rsidRPr="007C5864">
      <w:pPr>
        <w:rPr>
          <w:rStyle w:val="jlqj4b"/>
        </w:rPr>
        <w:rPr>
          <w:lang/>
          <w:rStyle w:val="jlqj4b"/>
          <w:color w:val="000000"/>
          <w:rFonts w:ascii="Arial Unicode MS" w:cs="Arial Unicode MS" w:eastAsia="Arial Unicode MS" w:hAnsi="Arial Unicode MS" w:hint="eastAsia"/>
          <w:sz w:val="27"/>
          <w:szCs w:val="27"/>
          <w:shd w:fill="F5F5F5" w:color="auto" w:val="clear"/>
        </w:rPr>
      </w:pPr>
      <w:r w:rsidRPr="007C5864">
        <w:rPr>
          <w:lang/>
          <w:rStyle w:val="jlqj4b"/>
          <w:color w:val="000000"/>
          <w:rFonts w:ascii="Arial Unicode MS" w:cs="Arial Unicode MS" w:eastAsia="Arial Unicode MS" w:hAnsi="Arial Unicode MS"/>
          <w:sz w:val="27"/>
          <w:szCs w:val="27"/>
          <w:shd w:fill="F5F5F5" w:color="auto" w:val="clear"/>
        </w:rPr>
        <w:t>The whole quotation includes two parts: equipment and installation part and monthly video surveillance monitoring:</w:t>
      </w:r>
    </w:p>
    <w:p w:rsidR="001D01FE" w:rsidRDefault="001D01F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1D01FE" w:rsidRDefault="0014204E" w:rsidP="008B2AA6" w:rsidRPr="00F96B89">
      <w:pPr>
        <w:rPr>
          <w:rStyle w:val="jlqj4b"/>
        </w:rPr>
        <w:rPr>
          <w:lang/>
          <w:rStyle w:val="jlqj4b"/>
          <w:color w:val="000000"/>
          <w:rFonts w:ascii="Arial Unicode MS" w:cs="Arial Unicode MS" w:eastAsia="Arial Unicode MS" w:hAnsi="Arial Unicode MS" w:hint="eastAsia"/>
          <w:sz w:val="40"/>
          <w:szCs w:val="40"/>
          <w:shd w:fill="F5F5F5" w:color="auto" w:val="clear"/>
        </w:rPr>
      </w:pPr>
      <w:r w:rsidRPr="00F96B89">
        <w:rPr>
          <w:lang/>
          <w:rStyle w:val="jlqj4b"/>
          <w:color w:val="000000"/>
          <w:rFonts w:ascii="Arial Unicode MS" w:cs="Arial Unicode MS" w:eastAsia="Arial Unicode MS" w:hAnsi="Arial Unicode MS"/>
          <w:sz w:val="40"/>
          <w:szCs w:val="40"/>
          <w:shd w:fill="F5F5F5" w:color="auto" w:val="clear"/>
        </w:rPr>
        <w:t>P</w:t>
      </w:r>
      <w:r w:rsidRPr="00F96B89">
        <w:rPr>
          <w:lang/>
          <w:rStyle w:val="jlqj4b"/>
          <w:color w:val="000000"/>
          <w:rFonts w:ascii="Arial Unicode MS" w:cs="Arial Unicode MS" w:eastAsia="Arial Unicode MS" w:hAnsi="Arial Unicode MS" w:hint="eastAsia"/>
          <w:sz w:val="40"/>
          <w:szCs w:val="40"/>
          <w:shd w:fill="F5F5F5" w:color="auto" w:val="clear"/>
        </w:rPr>
        <w:t xml:space="preserve">art </w:t>
      </w:r>
      <w:proofErr w:type="gramStart"/>
      <w:r w:rsidRPr="00F96B89">
        <w:rPr>
          <w:lang/>
          <w:rStyle w:val="jlqj4b"/>
          <w:color w:val="000000"/>
          <w:rFonts w:ascii="Arial Unicode MS" w:cs="Arial Unicode MS" w:eastAsia="Arial Unicode MS" w:hAnsi="Arial Unicode MS" w:hint="eastAsia"/>
          <w:sz w:val="40"/>
          <w:szCs w:val="40"/>
          <w:shd w:fill="F5F5F5" w:color="auto" w:val="clear"/>
        </w:rPr>
        <w:t xml:space="preserve">one </w:t>
      </w:r>
      <w:r w:rsidRPr="00F96B89">
        <w:rPr>
          <w:lang/>
          <w:rStyle w:val="jlqj4b"/>
          <w:color w:val="000000"/>
          <w:rFonts w:ascii="Arial Unicode MS" w:cs="Arial Unicode MS" w:eastAsia="Arial Unicode MS" w:hAnsi="Arial Unicode MS"/>
          <w:sz w:val="40"/>
          <w:szCs w:val="40"/>
          <w:shd w:fill="F5F5F5" w:color="auto" w:val="clear"/>
        </w:rPr>
        <w:t>:</w:t>
      </w:r>
      <w:proofErr w:type="gramEnd"/>
      <w:r w:rsidRPr="00F96B89">
        <w:rPr>
          <w:lang/>
          <w:rStyle w:val="jlqj4b"/>
          <w:color w:val="000000"/>
          <w:rFonts w:ascii="Arial Unicode MS" w:cs="Arial Unicode MS" w:eastAsia="Arial Unicode MS" w:hAnsi="Arial Unicode MS"/>
          <w:sz w:val="40"/>
          <w:szCs w:val="40"/>
          <w:shd w:fill="F5F5F5" w:color="auto" w:val="clear"/>
        </w:rPr>
        <w:t xml:space="preserve"> </w:t>
      </w:r>
      <w:r w:rsidRPr="00F96B89">
        <w:rPr>
          <w:lang/>
          <w:rStyle w:val="jlqj4b"/>
          <w:color w:val="000000"/>
          <w:rFonts w:ascii="Arial Unicode MS" w:cs="Arial Unicode MS" w:eastAsia="Arial Unicode MS" w:hAnsi="Arial Unicode MS" w:hint="eastAsia"/>
          <w:sz w:val="40"/>
          <w:szCs w:val="40"/>
          <w:shd w:fill="F5F5F5" w:color="auto" w:val="clear"/>
        </w:rPr>
        <w:t>E</w:t>
      </w:r>
      <w:r w:rsidRPr="00F96B89">
        <w:rPr>
          <w:lang/>
          <w:rStyle w:val="jlqj4b"/>
          <w:color w:val="000000"/>
          <w:rFonts w:ascii="Arial Unicode MS" w:cs="Arial Unicode MS" w:eastAsia="Arial Unicode MS" w:hAnsi="Arial Unicode MS"/>
          <w:sz w:val="40"/>
          <w:szCs w:val="40"/>
          <w:shd w:fill="F5F5F5" w:color="auto" w:val="clear"/>
        </w:rPr>
        <w:t>quipment</w:t>
      </w:r>
      <w:r w:rsidRPr="00F96B89">
        <w:rPr>
          <w:lang/>
          <w:rStyle w:val="jlqj4b"/>
          <w:color w:val="000000"/>
          <w:rFonts w:ascii="Arial Unicode MS" w:cs="Arial Unicode MS" w:eastAsia="Arial Unicode MS" w:hAnsi="Arial Unicode MS" w:hint="eastAsia"/>
          <w:sz w:val="40"/>
          <w:szCs w:val="40"/>
          <w:shd w:fill="F5F5F5" w:color="auto" w:val="clear"/>
        </w:rPr>
        <w:t>s</w:t>
      </w:r>
      <w:r w:rsidRPr="00F96B89">
        <w:rPr>
          <w:lang/>
          <w:rStyle w:val="jlqj4b"/>
          <w:color w:val="000000"/>
          <w:rFonts w:ascii="Arial Unicode MS" w:cs="Arial Unicode MS" w:eastAsia="Arial Unicode MS" w:hAnsi="Arial Unicode MS"/>
          <w:sz w:val="40"/>
          <w:szCs w:val="40"/>
          <w:shd w:fill="F5F5F5" w:color="auto" w:val="clear"/>
        </w:rPr>
        <w:t xml:space="preserve"> and installation</w:t>
      </w:r>
      <w:r w:rsidRPr="00F96B89">
        <w:rPr>
          <w:lang/>
          <w:rStyle w:val="jlqj4b"/>
          <w:color w:val="000000"/>
          <w:rFonts w:ascii="Arial Unicode MS" w:cs="Arial Unicode MS" w:eastAsia="Arial Unicode MS" w:hAnsi="Arial Unicode MS" w:hint="eastAsia"/>
          <w:sz w:val="40"/>
          <w:szCs w:val="40"/>
          <w:shd w:fill="F5F5F5" w:color="auto" w:val="clear"/>
        </w:rPr>
        <w:t>:</w:t>
      </w:r>
    </w:p>
    <w:p w:rsidR="008B2AA6" w:rsidRDefault="008B2AA6" w:rsidP="00F96B89" w:rsidRPr="00F96B89">
      <w:pPr>
        <w:rPr>
          <w:rStyle w:val="jlqj4b"/>
        </w:rPr>
        <w:rPr>
          <w:lang/>
          <w:rStyle w:val="jlqj4b"/>
          <w:color w:val="000000"/>
          <w:rFonts w:ascii="Arial" w:cs="Arial" w:eastAsia="Arial Unicode MS" w:hAnsi="Arial"/>
          <w:sz w:val="27"/>
          <w:szCs w:val="27"/>
          <w:shd w:fill="F5F5F5" w:color="auto" w:val="clear"/>
        </w:rPr>
      </w:pPr>
      <w:r w:rsidRPr="00F96B89">
        <w:rPr>
          <w:lang/>
          <w:rStyle w:val="jlqj4b"/>
          <w:color w:val="000000"/>
          <w:rFonts w:ascii="Arial" w:cs="Arial" w:eastAsia="Arial Unicode MS" w:hAnsi="Arial"/>
          <w:sz w:val="27"/>
          <w:szCs w:val="27"/>
          <w:shd w:fill="F5F5F5" w:color="auto" w:val="clear"/>
        </w:rPr>
        <w:t>The entire installed system consists of three parts:</w:t>
      </w:r>
    </w:p>
    <w:p w:rsidR="008B2AA6" w:rsidRDefault="008B2AA6" w:rsidP="008B2AA6" w:rsidRPr="00324C4A">
      <w:pPr>
        <w:rPr>
          <w:rStyle w:val="jlqj4b"/>
        </w:rPr>
        <w:rPr>
          <w:lang/>
          <w:rStyle w:val="jlqj4b"/>
          <w:i/>
          <w:color w:val="000000"/>
          <w:rFonts w:ascii="Arial Unicode MS" w:cs="Arial Unicode MS" w:eastAsia="Arial Unicode MS" w:hAnsi="Arial Unicode MS" w:hint="eastAsia"/>
          <w:shd w:fill="F5F5F5" w:color="auto" w:val="clear"/>
        </w:rPr>
      </w:pPr>
      <w:r w:rsidRPr="00324C4A">
        <w:rPr>
          <w:lang/>
          <w:rStyle w:val="jlqj4b"/>
          <w:i/>
          <w:color w:val="000000"/>
          <w:rFonts w:ascii="Arial Unicode MS" w:cs="Arial Unicode MS" w:eastAsia="Arial Unicode MS" w:hAnsi="Arial Unicode MS"/>
          <w:shd w:fill="F5F5F5" w:color="auto" w:val="clear"/>
        </w:rPr>
        <w:t xml:space="preserve"> 1. Honeywell alarm system, install related keyboards, detectors, siren, batteries, etc. </w:t>
      </w:r>
    </w:p>
    <w:p w:rsidR="008B2AA6" w:rsidRDefault="008B2AA6" w:rsidP="008B2AA6" w:rsidRPr="00324C4A">
      <w:pPr>
        <w:rPr>
          <w:rStyle w:val="jlqj4b"/>
        </w:rPr>
        <w:rPr>
          <w:lang/>
          <w:rStyle w:val="jlqj4b"/>
          <w:i/>
          <w:color w:val="000000"/>
          <w:rFonts w:ascii="Arial Unicode MS" w:cs="Arial Unicode MS" w:eastAsia="Arial Unicode MS" w:hAnsi="Arial Unicode MS" w:hint="eastAsia"/>
          <w:shd w:fill="F5F5F5" w:color="auto" w:val="clear"/>
        </w:rPr>
      </w:pPr>
      <w:r w:rsidRPr="00324C4A">
        <w:rPr>
          <w:lang/>
          <w:rStyle w:val="jlqj4b"/>
          <w:i/>
          <w:color w:val="000000"/>
          <w:rFonts w:ascii="Arial Unicode MS" w:cs="Arial Unicode MS" w:eastAsia="Arial Unicode MS" w:hAnsi="Arial Unicode MS"/>
          <w:shd w:fill="F5F5F5" w:color="auto" w:val="clear"/>
        </w:rPr>
        <w:t xml:space="preserve">2. Special AI IP high-definition camera, the camera itself has AI functions such as border alarm. </w:t>
      </w:r>
    </w:p>
    <w:p w:rsidR="008B2AA6" w:rsidRDefault="008B2AA6" w:rsidP="008B2AA6" w:rsidRPr="00324C4A">
      <w:pPr>
        <w:rPr>
          <w:rStyle w:val="jlqj4b"/>
        </w:rPr>
        <w:rPr>
          <w:lang/>
          <w:rStyle w:val="jlqj4b"/>
          <w:i/>
          <w:color w:val="000000"/>
          <w:rFonts w:ascii="Arial Unicode MS" w:cs="Arial Unicode MS" w:eastAsia="Arial Unicode MS" w:hAnsi="Arial Unicode MS" w:hint="eastAsia"/>
          <w:shd w:fill="F5F5F5" w:color="auto" w:val="clear"/>
        </w:rPr>
      </w:pPr>
      <w:r w:rsidRPr="00324C4A">
        <w:rPr>
          <w:lang/>
          <w:rStyle w:val="jlqj4b"/>
          <w:i/>
          <w:color w:val="000000"/>
          <w:rFonts w:ascii="Arial Unicode MS" w:cs="Arial Unicode MS" w:eastAsia="Arial Unicode MS" w:hAnsi="Arial Unicode MS"/>
          <w:shd w:fill="F5F5F5" w:color="auto" w:val="clear"/>
        </w:rPr>
        <w:t xml:space="preserve">3. Video verification </w:t>
      </w:r>
      <w:r w:rsidR="00FE4D16" w:rsidRPr="00324C4A">
        <w:rPr>
          <w:lang/>
          <w:rStyle w:val="jlqj4b"/>
          <w:i/>
          <w:color w:val="000000"/>
          <w:rFonts w:ascii="Arial Unicode MS" w:cs="Arial Unicode MS" w:eastAsia="Arial Unicode MS" w:hAnsi="Arial Unicode MS"/>
          <w:shd w:fill="F5F5F5" w:color="auto" w:val="clear"/>
        </w:rPr>
        <w:t>bridge, video</w:t>
      </w:r>
      <w:r w:rsidRPr="00324C4A">
        <w:rPr>
          <w:lang/>
          <w:rStyle w:val="jlqj4b"/>
          <w:i/>
          <w:color w:val="000000"/>
          <w:rFonts w:ascii="Arial Unicode MS" w:cs="Arial Unicode MS" w:eastAsia="Arial Unicode MS" w:hAnsi="Arial Unicode MS"/>
          <w:shd w:fill="F5F5F5" w:color="auto" w:val="clear"/>
        </w:rPr>
        <w:t xml:space="preserve"> bridge equipment to ensure that the video and alarm signals are transmitted to the alarm center simultaneously. </w:t>
      </w:r>
    </w:p>
    <w:p w:rsidR="008B2AA6" w:rsidRDefault="008B2AA6" w:rsidP="008B2AA6" w:rsidRPr="007C5864">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8B2AA6" w:rsidRDefault="008B2AA6" w:rsidP="008B2AA6" w:rsidRPr="007C5864">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DF4D8E" w:rsidRDefault="00E201F7"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 xml:space="preserve">Item     </w:t>
      </w:r>
      <w:r w:rsidR="00DF4D8E" w:rsidRPr="001D01FE">
        <w:rPr>
          <w:lang/>
          <w:rStyle w:val="jlqj4b"/>
          <w:i/>
          <w:color w:val="000000"/>
          <w:rFonts w:ascii="Arial Unicode MS" w:cs="Arial Unicode MS" w:eastAsia="Arial Unicode MS" w:hAnsi="Arial Unicode MS" w:hint="eastAsia"/>
          <w:sz w:val="24"/>
          <w:szCs w:val="24"/>
          <w:shd w:fill="F5F5F5" w:color="auto" w:val="clear"/>
        </w:rPr>
        <w:t xml:space="preserve">               Description                                                   Quantity     </w:t>
      </w:r>
    </w:p>
    <w:p w:rsidR="00DF4D8E"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1                          Honeywell alarm controller                          1</w:t>
      </w:r>
    </w:p>
    <w:p w:rsidR="00DF4D8E"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proofErr w:type="gramStart"/>
      <w:r w:rsidRPr="001D01FE">
        <w:rPr>
          <w:lang/>
          <w:rStyle w:val="jlqj4b"/>
          <w:i/>
          <w:color w:val="000000"/>
          <w:rFonts w:ascii="Arial Unicode MS" w:cs="Arial Unicode MS" w:eastAsia="Arial Unicode MS" w:hAnsi="Arial Unicode MS" w:hint="eastAsia"/>
          <w:sz w:val="24"/>
          <w:szCs w:val="24"/>
          <w:shd w:fill="F5F5F5" w:color="auto" w:val="clear"/>
        </w:rPr>
        <w:t>2                          keypad</w:t>
      </w:r>
      <w:proofErr w:type="gramEnd"/>
    </w:p>
    <w:p w:rsidR="00DF4D8E" w:rsidRDefault="007C5864"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sz w:val="24"/>
          <w:szCs w:val="24"/>
          <w:shd w:fill="F5F5F5" w:color="auto" w:val="clear"/>
        </w:rPr>
        <w:t xml:space="preserve">3 </w:t>
      </w:r>
      <w:r w:rsidRPr="001D01FE">
        <w:rPr>
          <w:lang/>
          <w:rStyle w:val="jlqj4b"/>
          <w:i/>
          <w:color w:val="000000"/>
          <w:rFonts w:ascii="Arial Unicode MS" w:cs="Arial Unicode MS" w:eastAsia="Arial Unicode MS" w:hAnsi="Arial Unicode MS" w:hint="eastAsia"/>
          <w:sz w:val="24"/>
          <w:szCs w:val="24"/>
          <w:shd w:fill="F5F5F5" w:color="auto" w:val="clear"/>
        </w:rPr>
        <w:t xml:space="preserve">                         </w:t>
      </w:r>
      <w:r w:rsidRPr="001D01FE">
        <w:rPr>
          <w:lang/>
          <w:rStyle w:val="jlqj4b"/>
          <w:i/>
          <w:color w:val="000000"/>
          <w:rFonts w:ascii="Arial Unicode MS" w:cs="Arial Unicode MS" w:eastAsia="Arial Unicode MS" w:hAnsi="Arial Unicode MS"/>
          <w:sz w:val="24"/>
          <w:szCs w:val="24"/>
          <w:shd w:fill="F5F5F5" w:color="auto" w:val="clear"/>
        </w:rPr>
        <w:t>sirens</w:t>
      </w:r>
    </w:p>
    <w:p w:rsidR="00DF4D8E"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4                          motion detector</w:t>
      </w:r>
    </w:p>
    <w:p w:rsidR="00DF4D8E"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 xml:space="preserve">5                          door contact </w:t>
      </w:r>
    </w:p>
    <w:p w:rsidR="00DF4D8E"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6                          AI DV-3254 security camera</w:t>
      </w:r>
    </w:p>
    <w:p w:rsidR="00D327C3" w:rsidRDefault="00DF4D8E"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proofErr w:type="gramStart"/>
      <w:r w:rsidRPr="001D01FE">
        <w:rPr>
          <w:lang/>
          <w:rStyle w:val="jlqj4b"/>
          <w:i/>
          <w:color w:val="000000"/>
          <w:rFonts w:ascii="Arial Unicode MS" w:cs="Arial Unicode MS" w:eastAsia="Arial Unicode MS" w:hAnsi="Arial Unicode MS" w:hint="eastAsia"/>
          <w:sz w:val="24"/>
          <w:szCs w:val="24"/>
          <w:shd w:fill="F5F5F5" w:color="auto" w:val="clear"/>
        </w:rPr>
        <w:t xml:space="preserve">7                           video </w:t>
      </w:r>
      <w:r w:rsidRPr="001D01FE">
        <w:rPr>
          <w:lang/>
          <w:rStyle w:val="jlqj4b"/>
          <w:i/>
          <w:color w:val="000000"/>
          <w:rFonts w:ascii="Arial Unicode MS" w:cs="Arial Unicode MS" w:eastAsia="Arial Unicode MS" w:hAnsi="Arial Unicode MS"/>
          <w:sz w:val="24"/>
          <w:szCs w:val="24"/>
          <w:shd w:fill="F5F5F5" w:color="auto" w:val="clear"/>
        </w:rPr>
        <w:t>verification</w:t>
      </w:r>
      <w:r w:rsidRPr="001D01FE">
        <w:rPr>
          <w:lang/>
          <w:rStyle w:val="jlqj4b"/>
          <w:i/>
          <w:color w:val="000000"/>
          <w:rFonts w:ascii="Arial Unicode MS" w:cs="Arial Unicode MS" w:eastAsia="Arial Unicode MS" w:hAnsi="Arial Unicode MS" w:hint="eastAsia"/>
          <w:sz w:val="24"/>
          <w:szCs w:val="24"/>
          <w:shd w:fill="F5F5F5" w:color="auto" w:val="clear"/>
        </w:rPr>
        <w:t xml:space="preserve"> bridge</w:t>
      </w:r>
      <w:proofErr w:type="gramEnd"/>
    </w:p>
    <w:p w:rsidR="00D327C3" w:rsidRDefault="00D327C3" w:rsidP="008B2AA6" w:rsidRPr="001D01FE">
      <w:pPr>
        <w:rPr>
          <w:rStyle w:val="jlqj4b"/>
        </w:rPr>
        <w:rPr>
          <w:lang/>
          <w:rStyle w:val="jlqj4b"/>
          <w:i/>
          <w:color w:val="000000"/>
          <w:rFonts w:ascii="Arial Unicode MS" w:cs="Arial Unicode MS" w:eastAsia="Arial Unicode MS" w:hAnsi="Arial Unicode MS" w:hint="eastAsia"/>
          <w:sz w:val="24"/>
          <w:szCs w:val="24"/>
          <w:shd w:fill="F5F5F5" w:color="auto" w:val="clear"/>
        </w:rPr>
      </w:pPr>
      <w:r w:rsidRPr="001D01FE">
        <w:rPr>
          <w:lang/>
          <w:rStyle w:val="jlqj4b"/>
          <w:i/>
          <w:color w:val="000000"/>
          <w:rFonts w:ascii="Arial Unicode MS" w:cs="Arial Unicode MS" w:eastAsia="Arial Unicode MS" w:hAnsi="Arial Unicode MS" w:hint="eastAsia"/>
          <w:sz w:val="24"/>
          <w:szCs w:val="24"/>
          <w:shd w:fill="F5F5F5" w:color="auto" w:val="clear"/>
        </w:rPr>
        <w:t>-------------------------------------------------------------------------------------------------------</w:t>
      </w:r>
    </w:p>
    <w:p w:rsidR="001D01FE" w:rsidRDefault="001D01F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proofErr w:type="gramStart"/>
      <w:r>
        <w:rPr>
          <w:lang/>
          <w:rStyle w:val="jlqj4b"/>
          <w:color w:val="000000"/>
          <w:rFonts w:ascii="Arial Unicode MS" w:cs="Arial Unicode MS" w:eastAsia="Arial Unicode MS" w:hAnsi="Arial Unicode MS" w:hint="eastAsia"/>
          <w:sz w:val="27"/>
          <w:szCs w:val="27"/>
          <w:shd w:fill="F5F5F5" w:color="auto" w:val="clear"/>
        </w:rPr>
        <w:t>Total :</w:t>
      </w:r>
      <w:proofErr w:type="gramEnd"/>
      <w:r>
        <w:rPr>
          <w:lang/>
          <w:rStyle w:val="jlqj4b"/>
          <w:color w:val="000000"/>
          <w:rFonts w:ascii="Arial Unicode MS" w:cs="Arial Unicode MS" w:eastAsia="Arial Unicode MS" w:hAnsi="Arial Unicode MS" w:hint="eastAsia"/>
          <w:sz w:val="27"/>
          <w:szCs w:val="27"/>
          <w:shd w:fill="F5F5F5" w:color="auto" w:val="clear"/>
        </w:rPr>
        <w:t xml:space="preserve">                                                                                         $2500.00+Tax</w:t>
      </w:r>
    </w:p>
    <w:p w:rsidR="001D01FE" w:rsidRDefault="001D01FE" w:rsidP="008B2AA6">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DF4D8E" w:rsidRDefault="007C5864" w:rsidP="001D01FE">
      <w:pPr>
        <w:rPr>
          <w:rStyle w:val="jlqj4b"/>
        </w:rPr>
        <w:rPr>
          <w:lang/>
          <w:rStyle w:val="jlqj4b"/>
          <w:color w:val="000000"/>
          <w:rFonts w:ascii="Arial Unicode MS" w:cs="Arial Unicode MS" w:eastAsia="Arial Unicode MS" w:hAnsi="Arial Unicode MS" w:hint="eastAsia"/>
          <w:sz w:val="27"/>
          <w:szCs w:val="27"/>
          <w:shd w:fill="F5F5F5" w:color="auto" w:val="clear"/>
        </w:rPr>
      </w:pPr>
      <w:r w:rsidRPr="001D01FE">
        <w:rPr>
          <w:lang/>
          <w:rStyle w:val="jlqj4b"/>
          <w:color w:val="000000"/>
          <w:rFonts w:ascii="Arial Unicode MS" w:cs="Arial Unicode MS" w:eastAsia="Arial Unicode MS" w:hAnsi="Arial Unicode MS"/>
          <w:sz w:val="27"/>
          <w:szCs w:val="27"/>
          <w:shd w:fill="F5F5F5" w:color="auto" w:val="clear"/>
        </w:rPr>
        <w:t>Option:</w:t>
      </w:r>
      <w:r w:rsidR="00D327C3" w:rsidRPr="001D01FE">
        <w:rPr>
          <w:lang/>
          <w:rStyle w:val="jlqj4b"/>
          <w:color w:val="000000"/>
          <w:rFonts w:ascii="Arial Unicode MS" w:cs="Arial Unicode MS" w:eastAsia="Arial Unicode MS" w:hAnsi="Arial Unicode MS" w:hint="eastAsia"/>
          <w:sz w:val="27"/>
          <w:szCs w:val="27"/>
          <w:shd w:fill="F5F5F5" w:color="auto" w:val="clear"/>
        </w:rPr>
        <w:t xml:space="preserve">   </w:t>
      </w:r>
      <w:r w:rsidR="001D01FE">
        <w:rPr>
          <w:lang/>
          <w:rStyle w:val="jlqj4b"/>
          <w:color w:val="000000"/>
          <w:rFonts w:ascii="Arial Unicode MS" w:cs="Arial Unicode MS" w:eastAsia="Arial Unicode MS" w:hAnsi="Arial Unicode MS" w:hint="eastAsia"/>
          <w:sz w:val="27"/>
          <w:szCs w:val="27"/>
          <w:shd w:fill="F5F5F5" w:color="auto" w:val="clear"/>
        </w:rPr>
        <w:t xml:space="preserve">        </w:t>
      </w:r>
      <w:proofErr w:type="gramStart"/>
      <w:r w:rsidR="001D01FE">
        <w:rPr>
          <w:lang/>
          <w:rStyle w:val="jlqj4b"/>
          <w:color w:val="000000"/>
          <w:rFonts w:ascii="Arial Unicode MS" w:cs="Arial Unicode MS" w:eastAsia="Arial Unicode MS" w:hAnsi="Arial Unicode MS" w:hint="eastAsia"/>
          <w:sz w:val="27"/>
          <w:szCs w:val="27"/>
          <w:shd w:fill="F5F5F5" w:color="auto" w:val="clear"/>
        </w:rPr>
        <w:t>NVR  1TB</w:t>
      </w:r>
      <w:proofErr w:type="gramEnd"/>
      <w:r w:rsidR="001D01FE">
        <w:rPr>
          <w:lang/>
          <w:rStyle w:val="jlqj4b"/>
          <w:color w:val="000000"/>
          <w:rFonts w:ascii="Arial Unicode MS" w:cs="Arial Unicode MS" w:eastAsia="Arial Unicode MS" w:hAnsi="Arial Unicode MS" w:hint="eastAsia"/>
          <w:sz w:val="27"/>
          <w:szCs w:val="27"/>
          <w:shd w:fill="F5F5F5" w:color="auto" w:val="clear"/>
        </w:rPr>
        <w:t xml:space="preserve"> local  recording </w:t>
      </w:r>
      <w:r w:rsidR="00D327C3" w:rsidRPr="001D01FE">
        <w:rPr>
          <w:lang/>
          <w:rStyle w:val="jlqj4b"/>
          <w:color w:val="000000"/>
          <w:rFonts w:ascii="Arial Unicode MS" w:cs="Arial Unicode MS" w:eastAsia="Arial Unicode MS" w:hAnsi="Arial Unicode MS" w:hint="eastAsia"/>
          <w:sz w:val="27"/>
          <w:szCs w:val="27"/>
          <w:shd w:fill="F5F5F5" w:color="auto" w:val="clear"/>
        </w:rPr>
        <w:t xml:space="preserve">              </w:t>
      </w:r>
      <w:r w:rsidR="001D01FE">
        <w:rPr>
          <w:lang/>
          <w:rStyle w:val="jlqj4b"/>
          <w:color w:val="000000"/>
          <w:rFonts w:ascii="Arial Unicode MS" w:cs="Arial Unicode MS" w:eastAsia="Arial Unicode MS" w:hAnsi="Arial Unicode MS" w:hint="eastAsia"/>
          <w:sz w:val="27"/>
          <w:szCs w:val="27"/>
          <w:shd w:fill="F5F5F5" w:color="auto" w:val="clear"/>
        </w:rPr>
        <w:t xml:space="preserve">                     $500.00+Tax</w:t>
      </w:r>
    </w:p>
    <w:p w:rsidR="00F53B23" w:rsidRDefault="00F53B23" w:rsidP="001D01FE" w:rsidRPr="001D01FE">
      <w:pPr>
        <w:rPr>
          <w:rStyle w:val="jlqj4b"/>
        </w:rPr>
        <w:rPr>
          <w:lang/>
          <w:rStyle w:val="jlqj4b"/>
          <w:color w:val="000000"/>
          <w:rFonts w:ascii="Arial Unicode MS" w:cs="Arial Unicode MS" w:eastAsia="Arial Unicode MS" w:hAnsi="Arial Unicode MS" w:hint="eastAsia"/>
          <w:sz w:val="27"/>
          <w:szCs w:val="27"/>
          <w:shd w:fill="F5F5F5" w:color="auto" w:val="clear"/>
        </w:rPr>
      </w:pPr>
      <w:r>
        <w:rPr>
          <w:lang/>
          <w:rStyle w:val="jlqj4b"/>
          <w:color w:val="000000"/>
          <w:rFonts w:ascii="Arial Unicode MS" w:cs="Arial Unicode MS" w:eastAsia="Arial Unicode MS" w:hAnsi="Arial Unicode MS" w:hint="eastAsia"/>
          <w:sz w:val="27"/>
          <w:szCs w:val="27"/>
          <w:shd w:fill="F5F5F5" w:color="auto" w:val="clear"/>
        </w:rPr>
        <w:t xml:space="preserve">                     (</w:t>
      </w:r>
      <w:proofErr w:type="gramStart"/>
      <w:r>
        <w:rPr>
          <w:lang/>
          <w:rStyle w:val="jlqj4b"/>
          <w:color w:val="000000"/>
          <w:rFonts w:ascii="Arial Unicode MS" w:cs="Arial Unicode MS" w:eastAsia="Arial Unicode MS" w:hAnsi="Arial Unicode MS" w:hint="eastAsia"/>
          <w:sz w:val="27"/>
          <w:szCs w:val="27"/>
          <w:shd w:fill="F5F5F5" w:color="auto" w:val="clear"/>
        </w:rPr>
        <w:t>video</w:t>
      </w:r>
      <w:proofErr w:type="gramEnd"/>
      <w:r>
        <w:rPr>
          <w:lang/>
          <w:rStyle w:val="jlqj4b"/>
          <w:color w:val="000000"/>
          <w:rFonts w:ascii="Arial Unicode MS" w:cs="Arial Unicode MS" w:eastAsia="Arial Unicode MS" w:hAnsi="Arial Unicode MS" w:hint="eastAsia"/>
          <w:sz w:val="27"/>
          <w:szCs w:val="27"/>
          <w:shd w:fill="F5F5F5" w:color="auto" w:val="clear"/>
        </w:rPr>
        <w:t xml:space="preserve"> will be stored in local DVR)</w:t>
      </w:r>
    </w:p>
    <w:p w:rsidR="00DF4D8E" w:rsidRDefault="00DF4D8E" w:rsidP="008B2AA6" w:rsidRPr="007C5864">
      <w:pPr>
        <w:rPr>
          <w:rStyle w:val="jlqj4b"/>
        </w:rPr>
        <w:rPr>
          <w:lang/>
          <w:rStyle w:val="jlqj4b"/>
          <w:color w:val="000000"/>
          <w:rFonts w:ascii="Arial Unicode MS" w:cs="Arial Unicode MS" w:eastAsia="Arial Unicode MS" w:hAnsi="Arial Unicode MS" w:hint="eastAsia"/>
          <w:sz w:val="27"/>
          <w:szCs w:val="27"/>
          <w:shd w:fill="F5F5F5" w:color="auto" w:val="clear"/>
        </w:rPr>
      </w:pPr>
    </w:p>
    <w:p w:rsidR="008B2AA6" w:rsidRDefault="001D01FE" w:rsidP="008B2AA6" w:rsidRPr="00F96B89">
      <w:pPr>
        <w:rPr>
          <w:rStyle w:val="jlqj4b"/>
        </w:rPr>
        <w:rPr>
          <w:lang/>
          <w:rStyle w:val="jlqj4b"/>
          <w:b/>
          <w:color w:val="000000"/>
          <w:rFonts w:ascii="Arial Unicode MS" w:cs="Arial Unicode MS" w:eastAsia="Arial Unicode MS" w:hAnsi="Arial Unicode MS" w:hint="eastAsia"/>
          <w:sz w:val="36"/>
          <w:szCs w:val="36"/>
          <w:shd w:fill="F5F5F5" w:color="auto" w:val="clear"/>
        </w:rPr>
      </w:pPr>
      <w:r w:rsidRPr="00F96B89">
        <w:rPr>
          <w:lang/>
          <w:rStyle w:val="jlqj4b"/>
          <w:b/>
          <w:color w:val="000000"/>
          <w:rFonts w:ascii="Arial Unicode MS" w:cs="Arial Unicode MS" w:eastAsia="Arial Unicode MS" w:hAnsi="Arial Unicode MS"/>
          <w:sz w:val="36"/>
          <w:szCs w:val="36"/>
          <w:shd w:fill="F5F5F5" w:color="auto" w:val="clear"/>
        </w:rPr>
        <w:t>P</w:t>
      </w:r>
      <w:r w:rsidRPr="00F96B89">
        <w:rPr>
          <w:lang/>
          <w:rStyle w:val="jlqj4b"/>
          <w:b/>
          <w:color w:val="000000"/>
          <w:rFonts w:ascii="Arial Unicode MS" w:cs="Arial Unicode MS" w:eastAsia="Arial Unicode MS" w:hAnsi="Arial Unicode MS" w:hint="eastAsia"/>
          <w:sz w:val="36"/>
          <w:szCs w:val="36"/>
          <w:shd w:fill="F5F5F5" w:color="auto" w:val="clear"/>
        </w:rPr>
        <w:t xml:space="preserve">art </w:t>
      </w:r>
      <w:r w:rsidR="00F96B89" w:rsidRPr="00F96B89">
        <w:rPr>
          <w:lang/>
          <w:rStyle w:val="jlqj4b"/>
          <w:b/>
          <w:color w:val="000000"/>
          <w:rFonts w:ascii="Arial Unicode MS" w:cs="Arial Unicode MS" w:eastAsia="Arial Unicode MS" w:hAnsi="Arial Unicode MS"/>
          <w:sz w:val="36"/>
          <w:szCs w:val="36"/>
          <w:shd w:fill="F5F5F5" w:color="auto" w:val="clear"/>
        </w:rPr>
        <w:t>two: video</w:t>
      </w:r>
      <w:r w:rsidR="0049084C" w:rsidRPr="00F96B89">
        <w:rPr>
          <w:lang/>
          <w:rStyle w:val="jlqj4b"/>
          <w:b/>
          <w:color w:val="000000"/>
          <w:rFonts w:ascii="Arial Unicode MS" w:cs="Arial Unicode MS" w:eastAsia="Arial Unicode MS" w:hAnsi="Arial Unicode MS"/>
          <w:sz w:val="36"/>
          <w:szCs w:val="36"/>
          <w:shd w:fill="F5F5F5" w:color="auto" w:val="clear"/>
        </w:rPr>
        <w:t xml:space="preserve"> surveillance monitoring</w:t>
      </w:r>
    </w:p>
    <w:p w:rsidR="00572094" w:rsidRDefault="00324C4A" w:rsidP="00324C4A" w:rsidRPr="00324C4A">
      <w:pPr>
        <w:rPr>
          <w:rStyle w:val="jlqj4b"/>
        </w:rPr>
        <w:pStyle w:val="NoSpacing"/>
        <w:rPr>
          <w:lang/>
          <w:rStyle w:val="jlqj4b"/>
          <w:i/>
          <w:rFonts w:ascii="Arial" w:cs="Arial" w:hAnsi="Arial"/>
          <w:sz w:val="28"/>
          <w:szCs w:val="28"/>
        </w:rPr>
      </w:pPr>
      <w:r w:rsidRPr="00324C4A">
        <w:rPr>
          <w:lang/>
          <w:rStyle w:val="jlqj4b"/>
          <w:i/>
          <w:rFonts w:ascii="Arial" w:cs="Arial" w:hAnsi="Arial" w:hint="eastAsia"/>
          <w:sz w:val="28"/>
          <w:szCs w:val="28"/>
        </w:rPr>
        <w:t xml:space="preserve">   </w:t>
      </w:r>
      <w:r w:rsidR="00572094" w:rsidRPr="00324C4A">
        <w:rPr>
          <w:lang/>
          <w:rStyle w:val="jlqj4b"/>
          <w:i/>
          <w:rFonts w:ascii="Arial" w:cs="Arial" w:hAnsi="Arial"/>
          <w:sz w:val="28"/>
          <w:szCs w:val="28"/>
        </w:rPr>
        <w:t xml:space="preserve">The real-time alarm is a monthly service. In addition to the traditional alarm </w:t>
      </w:r>
      <w:r w:rsidR="00572094" w:rsidRPr="00324C4A">
        <w:rPr>
          <w:lang/>
          <w:rStyle w:val="jlqj4b"/>
          <w:i/>
          <w:rFonts w:ascii="Arial" w:cs="Arial" w:hAnsi="Helvetica"/>
          <w:sz w:val="28"/>
          <w:szCs w:val="28"/>
        </w:rPr>
        <w:t>，</w:t>
      </w:r>
      <w:r w:rsidR="00572094" w:rsidRPr="00324C4A">
        <w:rPr>
          <w:lang/>
          <w:rStyle w:val="jlqj4b"/>
          <w:i/>
          <w:rFonts w:ascii="Arial" w:cs="Arial" w:hAnsi="Arial"/>
          <w:sz w:val="28"/>
          <w:szCs w:val="28"/>
        </w:rPr>
        <w:t xml:space="preserve">video </w:t>
      </w:r>
      <w:proofErr w:type="gramStart"/>
      <w:r w:rsidR="00572094" w:rsidRPr="00324C4A">
        <w:rPr>
          <w:lang/>
          <w:rStyle w:val="jlqj4b"/>
          <w:i/>
          <w:rFonts w:ascii="Arial" w:cs="Arial" w:hAnsi="Arial"/>
          <w:sz w:val="28"/>
          <w:szCs w:val="28"/>
        </w:rPr>
        <w:t xml:space="preserve">prompt </w:t>
      </w:r>
      <w:r w:rsidRPr="00324C4A">
        <w:rPr>
          <w:lang/>
          <w:rStyle w:val="jlqj4b"/>
          <w:i/>
          <w:rFonts w:ascii="Arial" w:cs="Arial" w:hAnsi="Arial"/>
          <w:sz w:val="28"/>
          <w:szCs w:val="28"/>
        </w:rPr>
        <w:t xml:space="preserve"> will</w:t>
      </w:r>
      <w:proofErr w:type="gramEnd"/>
      <w:r w:rsidRPr="00324C4A">
        <w:rPr>
          <w:lang/>
          <w:rStyle w:val="jlqj4b"/>
          <w:i/>
          <w:rFonts w:ascii="Arial" w:cs="Arial" w:hAnsi="Arial"/>
          <w:sz w:val="28"/>
          <w:szCs w:val="28"/>
        </w:rPr>
        <w:t xml:space="preserve"> be forwarded .</w:t>
      </w:r>
    </w:p>
    <w:p w:rsidR="00324C4A" w:rsidRDefault="00324C4A" w:rsidP="00324C4A" w:rsidRPr="00324C4A">
      <w:pPr>
        <w:rPr>
          <w:lang/>
          <w:rFonts w:hint="eastAsia"/>
        </w:rPr>
      </w:pPr>
      <w:r>
        <w:rPr>
          <w:lang/>
          <w:rFonts w:hint="eastAsia"/>
        </w:rPr>
        <w:t>---------------------------------------------------------------------------------------------------------------------------------------</w:t>
      </w:r>
      <w:r w:rsidRPr="00324C4A">
        <w:rPr>
          <w:lang/>
          <w:b/>
          <w:sz w:val="28"/>
          <w:szCs w:val="28"/>
        </w:rPr>
        <w:t>M</w:t>
      </w:r>
      <w:r w:rsidRPr="00324C4A">
        <w:rPr>
          <w:lang/>
          <w:b/>
          <w:rFonts w:hint="eastAsia"/>
          <w:sz w:val="28"/>
          <w:szCs w:val="28"/>
        </w:rPr>
        <w:t xml:space="preserve">onthly Monitoring Fee:                                                  </w:t>
      </w:r>
      <w:r>
        <w:rPr>
          <w:lang/>
          <w:b/>
          <w:rFonts w:hint="eastAsia"/>
          <w:sz w:val="28"/>
          <w:szCs w:val="28"/>
        </w:rPr>
        <w:t xml:space="preserve">            </w:t>
      </w:r>
      <w:r w:rsidRPr="00324C4A">
        <w:rPr>
          <w:lang/>
          <w:b/>
          <w:rFonts w:hint="eastAsia"/>
          <w:sz w:val="28"/>
          <w:szCs w:val="28"/>
        </w:rPr>
        <w:t xml:space="preserve">S99.00 +Tax </w:t>
      </w:r>
      <w:r>
        <w:rPr>
          <w:lang/>
          <w:b/>
          <w:rFonts w:hint="eastAsia"/>
          <w:sz w:val="28"/>
          <w:szCs w:val="28"/>
        </w:rPr>
        <w:t>/month</w:t>
      </w:r>
    </w:p>
    <w:p w:rsidR="004E4CAD" w:rsidRDefault="004E4CAD" w:rsidP="00324C4A">
      <w:pPr>
        <w:rPr>
          <w:lang/>
          <w:b/>
          <w:rFonts w:hint="eastAsia"/>
          <w:sz w:val="28"/>
          <w:szCs w:val="28"/>
        </w:rPr>
      </w:pPr>
      <w:r>
        <w:rPr>
          <w:lang/>
          <w:b/>
          <w:rFonts w:hint="eastAsia"/>
          <w:sz w:val="28"/>
          <w:szCs w:val="28"/>
        </w:rPr>
        <w:t xml:space="preserve">        </w:t>
        <w:lastRenderedPageBreak/>
      </w:r>
    </w:p>
    <w:p>
      <w:r>
        <w:rPr>
          <w:b/>
          <w:sz w:val="28"/>
        </w:rPr>
      </w:r>
    </w:p>
    <w:p>
      <w:r>
        <w:rPr>
          <w:b/>
          <w:sz w:val="28"/>
        </w:rPr>
      </w:r>
    </w:p>
    <w:p>
      <w:r>
        <w:rPr>
          <w:lang/>
          <w:b/>
          <w:sz w:val="28"/>
          <w:szCs w:val="28"/>
        </w:rPr>
        <w:t>P</w:t>
      </w:r>
      <w:r>
        <w:rPr>
          <w:b/>
          <w:sz w:val="28"/>
        </w:rPr>
        <w:t>ayment  term:</w:t>
      </w:r>
    </w:p>
    <w:p>
      <w:r>
        <w:rPr>
          <w:lang/>
          <w:b/>
          <w:rFonts w:hint="eastAsia"/>
          <w:sz w:val="28"/>
          <w:szCs w:val="28"/>
        </w:rPr>
        <w:t>30%  before installation ,70%  on installation .</w:t>
      </w:r>
    </w:p>
    <w:p w:rsidR="00324C4A" w:rsidRDefault="00324C4A" w:rsidP="00324C4A" w:rsidRPr="004E4CAD">
      <w:pPr>
        <w:rPr>
          <w:lang/>
          <w:b/>
          <w:rFonts w:hint="eastAsia"/>
          <w:sz w:val="28"/>
          <w:szCs w:val="28"/>
        </w:rPr>
      </w:pPr>
      <w:r w:rsidRPr="00324C4A">
        <w:rPr>
          <w:lang/>
          <w:b/>
          <w:rFonts w:hint="eastAsia"/>
          <w:sz w:val="28"/>
          <w:szCs w:val="28"/>
        </w:rPr>
        <w:t xml:space="preserve">                            </w:t>
      </w:r>
      <w:r>
        <w:rPr>
          <w:lang/>
          <w:b/>
          <w:rFonts w:hint="eastAsia"/>
          <w:sz w:val="28"/>
          <w:szCs w:val="28"/>
        </w:rPr>
        <w:t xml:space="preserve">                </w:t>
      </w:r>
    </w:p>
    <w:sectPr w:rsidR="00324C4A" w:rsidRPr="004E4CAD" w:rsidSect="00780C26">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5DE57323"/>
    <w:tmpl w:val="505094B6"/>
    <w:lvl w:ilvl="0" w:tplc="19AC3D12">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proofState w:spelling="clean" w:grammar="clean"/>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zh-CN" w:bidi="ar-SA"/>
        <w:rFonts w:ascii="Calibr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26"/>
  </w:style>
  <w:style w:type="character" w:default="1" w:styleId="DefaultParagraphFont">
    <w:name w:val="Default Paragraph Font"/>
    <w:uiPriority w:val="1"/>
    <w:semiHidden/>
    <w:unhideWhenUsed/>
  </w:style>
  <w:style w:type="table" w:default="1" w:styleId="TableNormal">
    <w:name w:val="Normal Table"/>
    <w:qFormat/>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1E1469"/>
    <w:pPr>
      <w:ind w:left="720"/>
      <w:contextualSpacing/>
    </w:pPr>
  </w:style>
  <w:style w:type="character" w:styleId="viiyi">
    <w:name w:val="viiyi"/>
    <w:basedOn w:val="DefaultParagraphFont"/>
    <w:rsid w:val="008B2AA6"/>
  </w:style>
  <w:style w:type="character" w:styleId="jlqj4b">
    <w:name w:val="jlqj4b"/>
    <w:basedOn w:val="DefaultParagraphFont"/>
    <w:rsid w:val="008B2AA6"/>
  </w:style>
  <w:style w:type="paragraph" w:styleId="Title">
    <w:name w:val="Title"/>
    <w:qFormat/>
    <w:basedOn w:val="Normal"/>
    <w:next w:val="Normal"/>
    <w:link w:val="TitleChar"/>
    <w:uiPriority w:val="10"/>
    <w:rsid w:val="00572094"/>
    <w:pPr>
      <w:pBdr>
        <w:bottom w:val="single" w:sz="8" w:color="4F81BD" w:space="4" w:themeColor="accent1"/>
      </w:pBdr>
      <w:contextualSpacing/>
      <w:spacing w:after="300" w:line="240" w:lineRule="auto"/>
    </w:pPr>
    <w:rPr>
      <w:spacing w:val="5"/>
      <w:kern w:val="28"/>
      <w:color w:val="17365D"/>
      <w:rFonts w:ascii="Cambria" w:eastAsiaTheme="majorEastAsia" w:hAnsiTheme="majorHAnsi" w:cstheme="majorBidi"/>
      <w:sz w:val="52"/>
      <w:szCs w:val="52"/>
    </w:rPr>
  </w:style>
  <w:style w:type="character" w:styleId="TitleChar">
    <w:name w:val="Title Char"/>
    <w:basedOn w:val="DefaultParagraphFont"/>
    <w:link w:val="Title"/>
    <w:uiPriority w:val="10"/>
    <w:rsid w:val="00572094"/>
    <w:rPr>
      <w:spacing w:val="5"/>
      <w:kern w:val="28"/>
      <w:color w:val="17365D"/>
      <w:rFonts w:ascii="Cambria" w:eastAsiaTheme="majorEastAsia" w:hAnsiTheme="majorHAnsi" w:cstheme="majorBidi"/>
      <w:sz w:val="52"/>
      <w:szCs w:val="52"/>
    </w:rPr>
  </w:style>
  <w:style w:type="paragraph" w:styleId="NoSpacing">
    <w:name w:val="No Spacing"/>
    <w:qFormat/>
    <w:uiPriority w:val="1"/>
    <w:rsid w:val="00324C4A"/>
    <w:pPr>
      <w:spacing w:after="0" w:line="240" w:lineRule="auto"/>
    </w:p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2021-05-20T13:06:00Z</dcterms:created>
  <dcterms:modified xsi:type="dcterms:W3CDTF">2021-05-20T19:48:00Z</dcterms:modified>
</cp:coreProperties>
</file>