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D23" w14:textId="171F4AB1" w:rsidR="000D0627" w:rsidRPr="000D0627" w:rsidRDefault="000D0627" w:rsidP="000D0627">
      <w:pPr>
        <w:widowControl/>
        <w:shd w:val="clear" w:color="auto" w:fill="FFFFFF"/>
        <w:wordWrap/>
        <w:autoSpaceDE/>
        <w:autoSpaceDN/>
        <w:spacing w:after="0" w:line="240" w:lineRule="auto"/>
        <w:jc w:val="left"/>
        <w:textAlignment w:val="baseline"/>
        <w:outlineLvl w:val="1"/>
        <w:rPr>
          <w:rFonts w:ascii="Arial" w:eastAsia="굴림" w:hAnsi="Arial" w:cs="Arial" w:hint="eastAsia"/>
          <w:b/>
          <w:bCs/>
          <w:color w:val="222222"/>
          <w:kern w:val="0"/>
          <w:sz w:val="36"/>
          <w:szCs w:val="36"/>
          <w14:ligatures w14:val="none"/>
        </w:rPr>
      </w:pPr>
      <w:r w:rsidRPr="000D0627">
        <w:rPr>
          <w:rFonts w:ascii="Arial" w:eastAsia="굴림" w:hAnsi="Arial" w:cs="Arial"/>
          <w:b/>
          <w:bCs/>
          <w:color w:val="222222"/>
          <w:kern w:val="0"/>
          <w:sz w:val="36"/>
          <w:szCs w:val="36"/>
          <w14:ligatures w14:val="none"/>
        </w:rPr>
        <w:t>What Are Namespaces?</w:t>
      </w:r>
      <w:r>
        <w:rPr>
          <w:rFonts w:ascii="Arial" w:eastAsia="굴림" w:hAnsi="Arial" w:cs="Arial"/>
          <w:b/>
          <w:bCs/>
          <w:color w:val="222222"/>
          <w:kern w:val="0"/>
          <w:sz w:val="36"/>
          <w:szCs w:val="36"/>
          <w14:ligatures w14:val="none"/>
        </w:rPr>
        <w:t xml:space="preserve">   </w:t>
      </w:r>
      <w:r>
        <w:rPr>
          <w:rFonts w:ascii="Arial" w:eastAsia="굴림" w:hAnsi="Arial" w:cs="Arial" w:hint="eastAsia"/>
          <w:b/>
          <w:bCs/>
          <w:color w:val="222222"/>
          <w:kern w:val="0"/>
          <w:sz w:val="36"/>
          <w:szCs w:val="36"/>
          <w14:ligatures w14:val="none"/>
        </w:rPr>
        <w:t>S</w:t>
      </w:r>
      <w:r>
        <w:rPr>
          <w:rFonts w:ascii="Arial" w:eastAsia="굴림" w:hAnsi="Arial" w:cs="Arial"/>
          <w:b/>
          <w:bCs/>
          <w:color w:val="222222"/>
          <w:kern w:val="0"/>
          <w:sz w:val="36"/>
          <w:szCs w:val="36"/>
          <w14:ligatures w14:val="none"/>
        </w:rPr>
        <w:t>ource:NGNX</w:t>
      </w:r>
    </w:p>
    <w:p w14:paraId="2EE6592B"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Namespaces have been part of the Linux kernel since about 2002, and over time more tooling and namespace types have been added. Real container support was added to the Linux kernel only in 2013, however. This is what made namespaces really useful and brought them to the masses.</w:t>
      </w:r>
    </w:p>
    <w:p w14:paraId="55F79BF7"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But what are namespaces exactly? Here’s a wordy definition from </w:t>
      </w:r>
      <w:hyperlink r:id="rId5" w:tgtFrame="_blank" w:history="1">
        <w:r w:rsidRPr="000D0627">
          <w:rPr>
            <w:rFonts w:ascii="inherit" w:eastAsia="굴림" w:hAnsi="inherit" w:cs="Arial"/>
            <w:b/>
            <w:bCs/>
            <w:color w:val="0C5C8D"/>
            <w:kern w:val="0"/>
            <w:sz w:val="23"/>
            <w:szCs w:val="23"/>
            <w:bdr w:val="none" w:sz="0" w:space="0" w:color="auto" w:frame="1"/>
            <w14:ligatures w14:val="none"/>
          </w:rPr>
          <w:t>Wikipedia</w:t>
        </w:r>
      </w:hyperlink>
      <w:r w:rsidRPr="000D0627">
        <w:rPr>
          <w:rFonts w:ascii="Arial" w:eastAsia="굴림" w:hAnsi="Arial" w:cs="Arial"/>
          <w:color w:val="343434"/>
          <w:kern w:val="0"/>
          <w:sz w:val="23"/>
          <w:szCs w:val="23"/>
          <w14:ligatures w14:val="none"/>
        </w:rPr>
        <w:t>:</w:t>
      </w:r>
    </w:p>
    <w:p w14:paraId="1727284D" w14:textId="77777777" w:rsidR="000D0627" w:rsidRPr="000D0627" w:rsidRDefault="000D0627" w:rsidP="000D0627">
      <w:pPr>
        <w:widowControl/>
        <w:shd w:val="clear" w:color="auto" w:fill="FFFFFF"/>
        <w:wordWrap/>
        <w:autoSpaceDE/>
        <w:autoSpaceDN/>
        <w:spacing w:after="225" w:line="240" w:lineRule="auto"/>
        <w:ind w:left="300"/>
        <w:jc w:val="left"/>
        <w:textAlignment w:val="baseline"/>
        <w:rPr>
          <w:rFonts w:ascii="Arial" w:eastAsia="굴림" w:hAnsi="Arial" w:cs="Arial"/>
          <w:b/>
          <w:bCs/>
          <w:i/>
          <w:iCs/>
          <w:color w:val="343434"/>
          <w:kern w:val="0"/>
          <w:sz w:val="45"/>
          <w:szCs w:val="45"/>
          <w14:ligatures w14:val="none"/>
        </w:rPr>
      </w:pPr>
      <w:r w:rsidRPr="000D0627">
        <w:rPr>
          <w:rFonts w:ascii="Arial" w:eastAsia="굴림" w:hAnsi="Arial" w:cs="Arial"/>
          <w:b/>
          <w:bCs/>
          <w:i/>
          <w:iCs/>
          <w:color w:val="343434"/>
          <w:kern w:val="0"/>
          <w:sz w:val="45"/>
          <w:szCs w:val="45"/>
          <w14:ligatures w14:val="none"/>
        </w:rPr>
        <w:t>“Namespaces are a feature of the Linux kernel that partitions kernel resources such that one set of processes sees one set of resources while another set of processes sees a different set of resources.”</w:t>
      </w:r>
    </w:p>
    <w:p w14:paraId="5441D615"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In other words, the key feature of namespaces is that they isolate processes from each other. On a server where you are running many different services, isolating each service and its associated processes from other services means that there is a smaller blast radius for changes, as well as a smaller footprint for security</w:t>
      </w:r>
      <w:r w:rsidRPr="000D0627">
        <w:rPr>
          <w:rFonts w:ascii="Arial" w:eastAsia="굴림" w:hAnsi="Arial" w:cs="Arial"/>
          <w:color w:val="343434"/>
          <w:kern w:val="0"/>
          <w:sz w:val="23"/>
          <w:szCs w:val="23"/>
          <w14:ligatures w14:val="none"/>
        </w:rPr>
        <w:noBreakHyphen/>
        <w:t>related concerns. Mostly though, isolating services meets the architectural style of microservices as described by </w:t>
      </w:r>
      <w:hyperlink r:id="rId6" w:tgtFrame="_blank" w:history="1">
        <w:r w:rsidRPr="000D0627">
          <w:rPr>
            <w:rFonts w:ascii="inherit" w:eastAsia="굴림" w:hAnsi="inherit" w:cs="Arial"/>
            <w:b/>
            <w:bCs/>
            <w:color w:val="0C5C8D"/>
            <w:kern w:val="0"/>
            <w:sz w:val="23"/>
            <w:szCs w:val="23"/>
            <w:bdr w:val="none" w:sz="0" w:space="0" w:color="auto" w:frame="1"/>
            <w14:ligatures w14:val="none"/>
          </w:rPr>
          <w:t>Martin Fowler</w:t>
        </w:r>
      </w:hyperlink>
      <w:r w:rsidRPr="000D0627">
        <w:rPr>
          <w:rFonts w:ascii="Arial" w:eastAsia="굴림" w:hAnsi="Arial" w:cs="Arial"/>
          <w:color w:val="343434"/>
          <w:kern w:val="0"/>
          <w:sz w:val="23"/>
          <w:szCs w:val="23"/>
          <w14:ligatures w14:val="none"/>
        </w:rPr>
        <w:t>.</w:t>
      </w:r>
    </w:p>
    <w:p w14:paraId="7CBEC1BC"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Using containers during the development process gives the developer an isolated environment that looks and feels like a complete VM. It’s not a VM, though – it’s a process running on a server somewhere. If the developer starts two containers, there are two processes running on a single server somewhere – but they are isolated from each other.</w:t>
      </w:r>
    </w:p>
    <w:p w14:paraId="3D1B4EE5"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Types of Namespaces</w:t>
      </w:r>
    </w:p>
    <w:p w14:paraId="5BAE7BEF"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Within the Linux kernel, there are different types of namespaces. Each namespace has its own unique properties:</w:t>
      </w:r>
    </w:p>
    <w:p w14:paraId="4FD56A5F"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t>A </w:t>
      </w:r>
      <w:hyperlink r:id="rId7" w:tgtFrame="_blank" w:history="1">
        <w:r w:rsidRPr="000D0627">
          <w:rPr>
            <w:rFonts w:ascii="inherit" w:eastAsia="굴림" w:hAnsi="inherit" w:cs="Arial"/>
            <w:b/>
            <w:bCs/>
            <w:color w:val="0C5C8D"/>
            <w:kern w:val="0"/>
            <w:sz w:val="23"/>
            <w:szCs w:val="23"/>
            <w:bdr w:val="none" w:sz="0" w:space="0" w:color="auto" w:frame="1"/>
            <w14:ligatures w14:val="none"/>
          </w:rPr>
          <w:t>user namespace</w:t>
        </w:r>
      </w:hyperlink>
      <w:r w:rsidRPr="000D0627">
        <w:rPr>
          <w:rFonts w:ascii="inherit" w:eastAsia="굴림" w:hAnsi="inherit" w:cs="Arial"/>
          <w:color w:val="343434"/>
          <w:kern w:val="0"/>
          <w:sz w:val="23"/>
          <w:szCs w:val="23"/>
          <w14:ligatures w14:val="none"/>
        </w:rPr>
        <w:t> has its own set of user IDs and group IDs for assignment to processes. In particular, this means that a process can have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inherit" w:eastAsia="굴림" w:hAnsi="inherit" w:cs="Arial"/>
          <w:color w:val="343434"/>
          <w:kern w:val="0"/>
          <w:sz w:val="23"/>
          <w:szCs w:val="23"/>
          <w14:ligatures w14:val="none"/>
        </w:rPr>
        <w:t> privilege within its user namespace without having it in other user namespaces.</w:t>
      </w:r>
    </w:p>
    <w:p w14:paraId="495EA397"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t>A </w:t>
      </w:r>
      <w:hyperlink r:id="rId8" w:tgtFrame="_blank" w:history="1">
        <w:r w:rsidRPr="000D0627">
          <w:rPr>
            <w:rFonts w:ascii="inherit" w:eastAsia="굴림" w:hAnsi="inherit" w:cs="Arial"/>
            <w:b/>
            <w:bCs/>
            <w:color w:val="0C5C8D"/>
            <w:kern w:val="0"/>
            <w:sz w:val="23"/>
            <w:szCs w:val="23"/>
            <w:bdr w:val="none" w:sz="0" w:space="0" w:color="auto" w:frame="1"/>
            <w14:ligatures w14:val="none"/>
          </w:rPr>
          <w:t>process ID (PID) namespace</w:t>
        </w:r>
      </w:hyperlink>
      <w:r w:rsidRPr="000D0627">
        <w:rPr>
          <w:rFonts w:ascii="inherit" w:eastAsia="굴림" w:hAnsi="inherit" w:cs="Arial"/>
          <w:color w:val="343434"/>
          <w:kern w:val="0"/>
          <w:sz w:val="23"/>
          <w:szCs w:val="23"/>
          <w14:ligatures w14:val="none"/>
        </w:rPr>
        <w:t> assigns a set of PIDs to processes that are independent from the set of PIDs in other namespaces. The first process created in a new namespace has PID 1 and child processes are assigned subsequent PIDs. If a child process is created with its own PID namespace, it has PID 1 in that namespace as well as its PID in the parent process’ namespace. See </w:t>
      </w:r>
      <w:hyperlink r:id="rId9" w:anchor="pid-namespaces" w:history="1">
        <w:r w:rsidRPr="000D0627">
          <w:rPr>
            <w:rFonts w:ascii="inherit" w:eastAsia="굴림" w:hAnsi="inherit" w:cs="Arial"/>
            <w:b/>
            <w:bCs/>
            <w:color w:val="0C5C8D"/>
            <w:kern w:val="0"/>
            <w:sz w:val="23"/>
            <w:szCs w:val="23"/>
            <w:bdr w:val="none" w:sz="0" w:space="0" w:color="auto" w:frame="1"/>
            <w14:ligatures w14:val="none"/>
          </w:rPr>
          <w:t>below</w:t>
        </w:r>
      </w:hyperlink>
      <w:r w:rsidRPr="000D0627">
        <w:rPr>
          <w:rFonts w:ascii="inherit" w:eastAsia="굴림" w:hAnsi="inherit" w:cs="Arial"/>
          <w:color w:val="343434"/>
          <w:kern w:val="0"/>
          <w:sz w:val="23"/>
          <w:szCs w:val="23"/>
          <w14:ligatures w14:val="none"/>
        </w:rPr>
        <w:t> for an example.</w:t>
      </w:r>
    </w:p>
    <w:p w14:paraId="4EB6B2F8"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t>A </w:t>
      </w:r>
      <w:hyperlink r:id="rId10" w:tgtFrame="_blank" w:history="1">
        <w:r w:rsidRPr="000D0627">
          <w:rPr>
            <w:rFonts w:ascii="inherit" w:eastAsia="굴림" w:hAnsi="inherit" w:cs="Arial"/>
            <w:b/>
            <w:bCs/>
            <w:color w:val="0C5C8D"/>
            <w:kern w:val="0"/>
            <w:sz w:val="23"/>
            <w:szCs w:val="23"/>
            <w:bdr w:val="none" w:sz="0" w:space="0" w:color="auto" w:frame="1"/>
            <w14:ligatures w14:val="none"/>
          </w:rPr>
          <w:t>network namespace</w:t>
        </w:r>
      </w:hyperlink>
      <w:r w:rsidRPr="000D0627">
        <w:rPr>
          <w:rFonts w:ascii="inherit" w:eastAsia="굴림" w:hAnsi="inherit" w:cs="Arial"/>
          <w:color w:val="343434"/>
          <w:kern w:val="0"/>
          <w:sz w:val="23"/>
          <w:szCs w:val="23"/>
          <w14:ligatures w14:val="none"/>
        </w:rPr>
        <w:t> has an independent network stack: its own private routing table, set of IP addresses, socket listing, connection tracking table, firewall, and other network</w:t>
      </w:r>
      <w:r w:rsidRPr="000D0627">
        <w:rPr>
          <w:rFonts w:ascii="inherit" w:eastAsia="굴림" w:hAnsi="inherit" w:cs="Arial"/>
          <w:color w:val="343434"/>
          <w:kern w:val="0"/>
          <w:sz w:val="23"/>
          <w:szCs w:val="23"/>
          <w14:ligatures w14:val="none"/>
        </w:rPr>
        <w:noBreakHyphen/>
        <w:t>related resources.</w:t>
      </w:r>
    </w:p>
    <w:p w14:paraId="51FCA923"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lastRenderedPageBreak/>
        <w:t>A </w:t>
      </w:r>
      <w:hyperlink r:id="rId11" w:tgtFrame="_blank" w:history="1">
        <w:r w:rsidRPr="000D0627">
          <w:rPr>
            <w:rFonts w:ascii="inherit" w:eastAsia="굴림" w:hAnsi="inherit" w:cs="Arial"/>
            <w:b/>
            <w:bCs/>
            <w:color w:val="0C5C8D"/>
            <w:kern w:val="0"/>
            <w:sz w:val="23"/>
            <w:szCs w:val="23"/>
            <w:bdr w:val="none" w:sz="0" w:space="0" w:color="auto" w:frame="1"/>
            <w14:ligatures w14:val="none"/>
          </w:rPr>
          <w:t>mount namespace</w:t>
        </w:r>
      </w:hyperlink>
      <w:r w:rsidRPr="000D0627">
        <w:rPr>
          <w:rFonts w:ascii="inherit" w:eastAsia="굴림" w:hAnsi="inherit" w:cs="Arial"/>
          <w:color w:val="343434"/>
          <w:kern w:val="0"/>
          <w:sz w:val="23"/>
          <w:szCs w:val="23"/>
          <w14:ligatures w14:val="none"/>
        </w:rPr>
        <w:t> has an independent list of mount points seen by the processes in the namespace. This means that you can mount and unmount filesystems in a mount namespace without affecting the host filesystem.</w:t>
      </w:r>
    </w:p>
    <w:p w14:paraId="64F183C5"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t>An </w:t>
      </w:r>
      <w:hyperlink r:id="rId12" w:tgtFrame="_blank" w:history="1">
        <w:r w:rsidRPr="000D0627">
          <w:rPr>
            <w:rFonts w:ascii="inherit" w:eastAsia="굴림" w:hAnsi="inherit" w:cs="Arial"/>
            <w:b/>
            <w:bCs/>
            <w:color w:val="0C5C8D"/>
            <w:kern w:val="0"/>
            <w:sz w:val="23"/>
            <w:szCs w:val="23"/>
            <w:bdr w:val="none" w:sz="0" w:space="0" w:color="auto" w:frame="1"/>
            <w14:ligatures w14:val="none"/>
          </w:rPr>
          <w:t>interprocess communication (IPC) namespace</w:t>
        </w:r>
      </w:hyperlink>
      <w:r w:rsidRPr="000D0627">
        <w:rPr>
          <w:rFonts w:ascii="inherit" w:eastAsia="굴림" w:hAnsi="inherit" w:cs="Arial"/>
          <w:color w:val="343434"/>
          <w:kern w:val="0"/>
          <w:sz w:val="23"/>
          <w:szCs w:val="23"/>
          <w14:ligatures w14:val="none"/>
        </w:rPr>
        <w:t> has its own IPC resources, for example </w:t>
      </w:r>
      <w:hyperlink r:id="rId13" w:tgtFrame="_blank" w:history="1">
        <w:r w:rsidRPr="000D0627">
          <w:rPr>
            <w:rFonts w:ascii="inherit" w:eastAsia="굴림" w:hAnsi="inherit" w:cs="Arial"/>
            <w:b/>
            <w:bCs/>
            <w:color w:val="0C5C8D"/>
            <w:kern w:val="0"/>
            <w:sz w:val="23"/>
            <w:szCs w:val="23"/>
            <w:bdr w:val="none" w:sz="0" w:space="0" w:color="auto" w:frame="1"/>
            <w14:ligatures w14:val="none"/>
          </w:rPr>
          <w:t>POSIX message queues</w:t>
        </w:r>
      </w:hyperlink>
      <w:r w:rsidRPr="000D0627">
        <w:rPr>
          <w:rFonts w:ascii="inherit" w:eastAsia="굴림" w:hAnsi="inherit" w:cs="Arial"/>
          <w:color w:val="343434"/>
          <w:kern w:val="0"/>
          <w:sz w:val="23"/>
          <w:szCs w:val="23"/>
          <w14:ligatures w14:val="none"/>
        </w:rPr>
        <w:t>.</w:t>
      </w:r>
    </w:p>
    <w:p w14:paraId="20591787" w14:textId="77777777" w:rsidR="000D0627" w:rsidRPr="000D0627" w:rsidRDefault="000D0627" w:rsidP="000D0627">
      <w:pPr>
        <w:widowControl/>
        <w:numPr>
          <w:ilvl w:val="0"/>
          <w:numId w:val="1"/>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color w:val="343434"/>
          <w:kern w:val="0"/>
          <w:sz w:val="23"/>
          <w:szCs w:val="23"/>
          <w14:ligatures w14:val="none"/>
        </w:rPr>
        <w:t>A </w:t>
      </w:r>
      <w:hyperlink r:id="rId14" w:tgtFrame="_blank" w:history="1">
        <w:r w:rsidRPr="000D0627">
          <w:rPr>
            <w:rFonts w:ascii="inherit" w:eastAsia="굴림" w:hAnsi="inherit" w:cs="Arial"/>
            <w:b/>
            <w:bCs/>
            <w:color w:val="0C5C8D"/>
            <w:kern w:val="0"/>
            <w:sz w:val="23"/>
            <w:szCs w:val="23"/>
            <w:bdr w:val="none" w:sz="0" w:space="0" w:color="auto" w:frame="1"/>
            <w14:ligatures w14:val="none"/>
          </w:rPr>
          <w:t>UNIX Time</w:t>
        </w:r>
        <w:r w:rsidRPr="000D0627">
          <w:rPr>
            <w:rFonts w:ascii="inherit" w:eastAsia="굴림" w:hAnsi="inherit" w:cs="Arial"/>
            <w:b/>
            <w:bCs/>
            <w:color w:val="0C5C8D"/>
            <w:kern w:val="0"/>
            <w:sz w:val="23"/>
            <w:szCs w:val="23"/>
            <w:bdr w:val="none" w:sz="0" w:space="0" w:color="auto" w:frame="1"/>
            <w14:ligatures w14:val="none"/>
          </w:rPr>
          <w:noBreakHyphen/>
          <w:t>Sharing (UTS) namespace</w:t>
        </w:r>
      </w:hyperlink>
      <w:r w:rsidRPr="000D0627">
        <w:rPr>
          <w:rFonts w:ascii="inherit" w:eastAsia="굴림" w:hAnsi="inherit" w:cs="Arial"/>
          <w:color w:val="343434"/>
          <w:kern w:val="0"/>
          <w:sz w:val="23"/>
          <w:szCs w:val="23"/>
          <w14:ligatures w14:val="none"/>
        </w:rPr>
        <w:t> allows a single system to appear to have different host and domain names to different processes.</w:t>
      </w:r>
    </w:p>
    <w:p w14:paraId="14E84C4B"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An Example of Parent and Child PID Namespaces</w:t>
      </w:r>
    </w:p>
    <w:p w14:paraId="2EC3A034"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In the diagram below, there are three PID namespaces – a parent namespace and two child namespaces. Within the parent namespace, there are four processes, named </w:t>
      </w:r>
      <w:r w:rsidRPr="000D0627">
        <w:rPr>
          <w:rFonts w:ascii="inherit" w:eastAsia="굴림" w:hAnsi="inherit" w:cs="Arial"/>
          <w:b/>
          <w:bCs/>
          <w:color w:val="343434"/>
          <w:kern w:val="0"/>
          <w:sz w:val="23"/>
          <w:szCs w:val="23"/>
          <w:bdr w:val="none" w:sz="0" w:space="0" w:color="auto" w:frame="1"/>
          <w14:ligatures w14:val="none"/>
        </w:rPr>
        <w:t>PID1</w:t>
      </w:r>
      <w:r w:rsidRPr="000D0627">
        <w:rPr>
          <w:rFonts w:ascii="Arial" w:eastAsia="굴림" w:hAnsi="Arial" w:cs="Arial"/>
          <w:color w:val="343434"/>
          <w:kern w:val="0"/>
          <w:sz w:val="23"/>
          <w:szCs w:val="23"/>
          <w14:ligatures w14:val="none"/>
        </w:rPr>
        <w:t> through </w:t>
      </w:r>
      <w:r w:rsidRPr="000D0627">
        <w:rPr>
          <w:rFonts w:ascii="inherit" w:eastAsia="굴림" w:hAnsi="inherit" w:cs="Arial"/>
          <w:b/>
          <w:bCs/>
          <w:color w:val="343434"/>
          <w:kern w:val="0"/>
          <w:sz w:val="23"/>
          <w:szCs w:val="23"/>
          <w:bdr w:val="none" w:sz="0" w:space="0" w:color="auto" w:frame="1"/>
          <w14:ligatures w14:val="none"/>
        </w:rPr>
        <w:t>PID4</w:t>
      </w:r>
      <w:r w:rsidRPr="000D0627">
        <w:rPr>
          <w:rFonts w:ascii="Arial" w:eastAsia="굴림" w:hAnsi="Arial" w:cs="Arial"/>
          <w:color w:val="343434"/>
          <w:kern w:val="0"/>
          <w:sz w:val="23"/>
          <w:szCs w:val="23"/>
          <w14:ligatures w14:val="none"/>
        </w:rPr>
        <w:t>. These are normal processes which can all see each other and share resources.</w:t>
      </w:r>
    </w:p>
    <w:p w14:paraId="21E5C542"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child processes with </w:t>
      </w:r>
      <w:r w:rsidRPr="000D0627">
        <w:rPr>
          <w:rFonts w:ascii="inherit" w:eastAsia="굴림" w:hAnsi="inherit" w:cs="Arial"/>
          <w:b/>
          <w:bCs/>
          <w:color w:val="343434"/>
          <w:kern w:val="0"/>
          <w:sz w:val="23"/>
          <w:szCs w:val="23"/>
          <w:bdr w:val="none" w:sz="0" w:space="0" w:color="auto" w:frame="1"/>
          <w14:ligatures w14:val="none"/>
        </w:rPr>
        <w:t>PID2</w:t>
      </w:r>
      <w:r w:rsidRPr="000D0627">
        <w:rPr>
          <w:rFonts w:ascii="Arial" w:eastAsia="굴림" w:hAnsi="Arial" w:cs="Arial"/>
          <w:color w:val="343434"/>
          <w:kern w:val="0"/>
          <w:sz w:val="23"/>
          <w:szCs w:val="23"/>
          <w14:ligatures w14:val="none"/>
        </w:rPr>
        <w:t> and </w:t>
      </w:r>
      <w:r w:rsidRPr="000D0627">
        <w:rPr>
          <w:rFonts w:ascii="inherit" w:eastAsia="굴림" w:hAnsi="inherit" w:cs="Arial"/>
          <w:b/>
          <w:bCs/>
          <w:color w:val="343434"/>
          <w:kern w:val="0"/>
          <w:sz w:val="23"/>
          <w:szCs w:val="23"/>
          <w:bdr w:val="none" w:sz="0" w:space="0" w:color="auto" w:frame="1"/>
          <w14:ligatures w14:val="none"/>
        </w:rPr>
        <w:t>PID3</w:t>
      </w:r>
      <w:r w:rsidRPr="000D0627">
        <w:rPr>
          <w:rFonts w:ascii="Arial" w:eastAsia="굴림" w:hAnsi="Arial" w:cs="Arial"/>
          <w:color w:val="343434"/>
          <w:kern w:val="0"/>
          <w:sz w:val="23"/>
          <w:szCs w:val="23"/>
          <w14:ligatures w14:val="none"/>
        </w:rPr>
        <w:t> in the parent namespace also belong to their own PID namespaces in which their PID is 1. From within a child namespace, the </w:t>
      </w:r>
      <w:r w:rsidRPr="000D0627">
        <w:rPr>
          <w:rFonts w:ascii="inherit" w:eastAsia="굴림" w:hAnsi="inherit" w:cs="Arial"/>
          <w:b/>
          <w:bCs/>
          <w:color w:val="343434"/>
          <w:kern w:val="0"/>
          <w:sz w:val="23"/>
          <w:szCs w:val="23"/>
          <w:bdr w:val="none" w:sz="0" w:space="0" w:color="auto" w:frame="1"/>
          <w14:ligatures w14:val="none"/>
        </w:rPr>
        <w:t>PID1</w:t>
      </w:r>
      <w:r w:rsidRPr="000D0627">
        <w:rPr>
          <w:rFonts w:ascii="Arial" w:eastAsia="굴림" w:hAnsi="Arial" w:cs="Arial"/>
          <w:color w:val="343434"/>
          <w:kern w:val="0"/>
          <w:sz w:val="23"/>
          <w:szCs w:val="23"/>
          <w14:ligatures w14:val="none"/>
        </w:rPr>
        <w:t> process cannot see anything outside. For example, </w:t>
      </w:r>
      <w:r w:rsidRPr="000D0627">
        <w:rPr>
          <w:rFonts w:ascii="inherit" w:eastAsia="굴림" w:hAnsi="inherit" w:cs="Arial"/>
          <w:b/>
          <w:bCs/>
          <w:color w:val="343434"/>
          <w:kern w:val="0"/>
          <w:sz w:val="23"/>
          <w:szCs w:val="23"/>
          <w:bdr w:val="none" w:sz="0" w:space="0" w:color="auto" w:frame="1"/>
          <w14:ligatures w14:val="none"/>
        </w:rPr>
        <w:t>PID1</w:t>
      </w:r>
      <w:r w:rsidRPr="000D0627">
        <w:rPr>
          <w:rFonts w:ascii="Arial" w:eastAsia="굴림" w:hAnsi="Arial" w:cs="Arial"/>
          <w:color w:val="343434"/>
          <w:kern w:val="0"/>
          <w:sz w:val="23"/>
          <w:szCs w:val="23"/>
          <w14:ligatures w14:val="none"/>
        </w:rPr>
        <w:t> in both child namespaces cannot see </w:t>
      </w:r>
      <w:r w:rsidRPr="000D0627">
        <w:rPr>
          <w:rFonts w:ascii="inherit" w:eastAsia="굴림" w:hAnsi="inherit" w:cs="Arial"/>
          <w:b/>
          <w:bCs/>
          <w:color w:val="343434"/>
          <w:kern w:val="0"/>
          <w:sz w:val="23"/>
          <w:szCs w:val="23"/>
          <w:bdr w:val="none" w:sz="0" w:space="0" w:color="auto" w:frame="1"/>
          <w14:ligatures w14:val="none"/>
        </w:rPr>
        <w:t>PID4</w:t>
      </w:r>
      <w:r w:rsidRPr="000D0627">
        <w:rPr>
          <w:rFonts w:ascii="Arial" w:eastAsia="굴림" w:hAnsi="Arial" w:cs="Arial"/>
          <w:color w:val="343434"/>
          <w:kern w:val="0"/>
          <w:sz w:val="23"/>
          <w:szCs w:val="23"/>
          <w14:ligatures w14:val="none"/>
        </w:rPr>
        <w:t> in the parent namespace.</w:t>
      </w:r>
    </w:p>
    <w:p w14:paraId="06CD2AB4"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This provides isolation between (in this case) processes within different namespaces.</w:t>
      </w:r>
    </w:p>
    <w:p w14:paraId="07EBF7F0" w14:textId="0E338E40"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Pr>
          <w:noProof/>
        </w:rPr>
        <w:drawing>
          <wp:inline distT="0" distB="0" distL="0" distR="0" wp14:anchorId="6AE4D915" wp14:editId="13C77FF4">
            <wp:extent cx="5731510" cy="2792992"/>
            <wp:effectExtent l="0" t="0" r="2540" b="7620"/>
            <wp:docPr id="6" name="그림 6" descr="Diagram representing four processes running in three PID namespaces (a parent and two child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representing four processes running in three PID namespaces (a parent and two childre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792992"/>
                    </a:xfrm>
                    <a:prstGeom prst="rect">
                      <a:avLst/>
                    </a:prstGeom>
                    <a:noFill/>
                    <a:ln>
                      <a:noFill/>
                    </a:ln>
                  </pic:spPr>
                </pic:pic>
              </a:graphicData>
            </a:graphic>
          </wp:inline>
        </w:drawing>
      </w:r>
    </w:p>
    <w:p w14:paraId="02935CAD"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Creating a Namespace</w:t>
      </w:r>
    </w:p>
    <w:p w14:paraId="6A570BF2"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With all that theory under our belts, let’s cement our understanding by actually creating a new namespace. The Linux </w:t>
      </w:r>
      <w:hyperlink r:id="rId16" w:tgtFrame="_blank" w:history="1">
        <w:r w:rsidRPr="000D0627">
          <w:rPr>
            <w:rFonts w:ascii="Consolas" w:eastAsia="굴림체" w:hAnsi="Consolas" w:cs="굴림체"/>
            <w:b/>
            <w:bCs/>
            <w:color w:val="0C5C8D"/>
            <w:kern w:val="0"/>
            <w:sz w:val="24"/>
            <w:szCs w:val="24"/>
            <w:bdr w:val="none" w:sz="0" w:space="0" w:color="auto" w:frame="1"/>
            <w14:ligatures w14:val="none"/>
          </w:rPr>
          <w:t>unshare</w:t>
        </w:r>
      </w:hyperlink>
      <w:r w:rsidRPr="000D0627">
        <w:rPr>
          <w:rFonts w:ascii="Arial" w:eastAsia="굴림" w:hAnsi="Arial" w:cs="Arial"/>
          <w:color w:val="343434"/>
          <w:kern w:val="0"/>
          <w:sz w:val="23"/>
          <w:szCs w:val="23"/>
          <w14:ligatures w14:val="none"/>
        </w:rPr>
        <w:t> command is a good place to start. The manual page indicates that it does exactly what we want:</w:t>
      </w:r>
    </w:p>
    <w:p w14:paraId="28723E7A"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212529"/>
          <w:kern w:val="0"/>
          <w:sz w:val="24"/>
          <w:szCs w:val="24"/>
          <w:bdr w:val="none" w:sz="0" w:space="0" w:color="auto" w:frame="1"/>
          <w14:ligatures w14:val="none"/>
        </w:rPr>
      </w:pPr>
      <w:r w:rsidRPr="000D0627">
        <w:rPr>
          <w:rFonts w:ascii="Consolas" w:eastAsia="굴림체" w:hAnsi="Consolas" w:cs="굴림체"/>
          <w:color w:val="212529"/>
          <w:kern w:val="0"/>
          <w:sz w:val="24"/>
          <w:szCs w:val="24"/>
          <w:bdr w:val="none" w:sz="0" w:space="0" w:color="auto" w:frame="1"/>
          <w14:ligatures w14:val="none"/>
        </w:rPr>
        <w:t>NAME</w:t>
      </w:r>
    </w:p>
    <w:p w14:paraId="41D38697"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212529"/>
          <w:kern w:val="0"/>
          <w:sz w:val="24"/>
          <w:szCs w:val="24"/>
          <w:bdr w:val="none" w:sz="0" w:space="0" w:color="auto" w:frame="1"/>
          <w14:ligatures w14:val="none"/>
        </w:rPr>
        <w:t xml:space="preserve">          unshare - run program in new name namespaces</w:t>
      </w:r>
    </w:p>
    <w:p w14:paraId="6ADF3881"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I’m currently logged in as a regular user, </w:t>
      </w:r>
      <w:r w:rsidRPr="000D0627">
        <w:rPr>
          <w:rFonts w:ascii="Consolas" w:eastAsia="굴림체" w:hAnsi="Consolas" w:cs="굴림체"/>
          <w:color w:val="222222"/>
          <w:kern w:val="0"/>
          <w:sz w:val="24"/>
          <w:szCs w:val="24"/>
          <w:bdr w:val="none" w:sz="0" w:space="0" w:color="auto" w:frame="1"/>
          <w14:ligatures w14:val="none"/>
        </w:rPr>
        <w:t>svk</w:t>
      </w:r>
      <w:r w:rsidRPr="000D0627">
        <w:rPr>
          <w:rFonts w:ascii="Arial" w:eastAsia="굴림" w:hAnsi="Arial" w:cs="Arial"/>
          <w:color w:val="343434"/>
          <w:kern w:val="0"/>
          <w:sz w:val="23"/>
          <w:szCs w:val="23"/>
          <w14:ligatures w14:val="none"/>
        </w:rPr>
        <w:t>, which has its own user ID, group, and so on, but not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privileges:</w:t>
      </w:r>
    </w:p>
    <w:p w14:paraId="10878B0D"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svk $ </w:t>
      </w:r>
      <w:r w:rsidRPr="000D0627">
        <w:rPr>
          <w:rFonts w:ascii="inherit" w:eastAsia="굴림체" w:hAnsi="inherit" w:cs="굴림체"/>
          <w:b/>
          <w:bCs/>
          <w:color w:val="97CE01"/>
          <w:kern w:val="0"/>
          <w:sz w:val="23"/>
          <w:szCs w:val="23"/>
          <w:bdr w:val="none" w:sz="0" w:space="0" w:color="auto" w:frame="1"/>
          <w:shd w:val="clear" w:color="auto" w:fill="222222"/>
          <w14:ligatures w14:val="none"/>
        </w:rPr>
        <w:t>id</w:t>
      </w:r>
    </w:p>
    <w:p w14:paraId="3AEE31A3"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uid=1000(svk) gid=1000(svk) groups=1000(svk) context=unconfined_u:unconfined_r:unconfined_t:s0-s0:c0.c.1023</w:t>
      </w:r>
    </w:p>
    <w:p w14:paraId="5EF311BB"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lastRenderedPageBreak/>
        <w:t>Now I run the following </w:t>
      </w:r>
      <w:r w:rsidRPr="000D0627">
        <w:rPr>
          <w:rFonts w:ascii="Consolas" w:eastAsia="굴림체" w:hAnsi="Consolas" w:cs="굴림체"/>
          <w:color w:val="222222"/>
          <w:kern w:val="0"/>
          <w:sz w:val="24"/>
          <w:szCs w:val="24"/>
          <w:bdr w:val="none" w:sz="0" w:space="0" w:color="auto" w:frame="1"/>
          <w14:ligatures w14:val="none"/>
        </w:rPr>
        <w:t>unshare</w:t>
      </w:r>
      <w:r w:rsidRPr="000D0627">
        <w:rPr>
          <w:rFonts w:ascii="Arial" w:eastAsia="굴림" w:hAnsi="Arial" w:cs="Arial"/>
          <w:color w:val="343434"/>
          <w:kern w:val="0"/>
          <w:sz w:val="23"/>
          <w:szCs w:val="23"/>
          <w14:ligatures w14:val="none"/>
        </w:rPr>
        <w:t> command to create a new namespace with its own user and PID namespaces. I map the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user to the new namespace (in other words, I have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privilege within the new namespace), mount a new proc filesystem, and fork my process (in this case, </w:t>
      </w:r>
      <w:r w:rsidRPr="000D0627">
        <w:rPr>
          <w:rFonts w:ascii="Consolas" w:eastAsia="굴림체" w:hAnsi="Consolas" w:cs="굴림체"/>
          <w:color w:val="222222"/>
          <w:kern w:val="0"/>
          <w:sz w:val="24"/>
          <w:szCs w:val="24"/>
          <w:bdr w:val="none" w:sz="0" w:space="0" w:color="auto" w:frame="1"/>
          <w14:ligatures w14:val="none"/>
        </w:rPr>
        <w:t>bash</w:t>
      </w:r>
      <w:r w:rsidRPr="000D0627">
        <w:rPr>
          <w:rFonts w:ascii="Arial" w:eastAsia="굴림" w:hAnsi="Arial" w:cs="Arial"/>
          <w:color w:val="343434"/>
          <w:kern w:val="0"/>
          <w:sz w:val="23"/>
          <w:szCs w:val="23"/>
          <w14:ligatures w14:val="none"/>
        </w:rPr>
        <w:t>) in the newly created namespace.</w:t>
      </w:r>
    </w:p>
    <w:p w14:paraId="2DFC12C5"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svk $ </w:t>
      </w:r>
      <w:r w:rsidRPr="000D0627">
        <w:rPr>
          <w:rFonts w:ascii="inherit" w:eastAsia="굴림체" w:hAnsi="inherit" w:cs="굴림체"/>
          <w:b/>
          <w:bCs/>
          <w:color w:val="97CE01"/>
          <w:kern w:val="0"/>
          <w:sz w:val="23"/>
          <w:szCs w:val="23"/>
          <w:bdr w:val="none" w:sz="0" w:space="0" w:color="auto" w:frame="1"/>
          <w:shd w:val="clear" w:color="auto" w:fill="222222"/>
          <w14:ligatures w14:val="none"/>
        </w:rPr>
        <w:t>unshare --user --pid --map-root-user --mount-proc --fork bash</w:t>
      </w:r>
    </w:p>
    <w:p w14:paraId="3A68CF42"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(For those of you familiar with containers, this accomplishes the same thing as issuing the </w:t>
      </w:r>
      <w:r w:rsidRPr="000D0627">
        <w:rPr>
          <w:rFonts w:ascii="Consolas" w:eastAsia="굴림체" w:hAnsi="Consolas" w:cs="굴림체"/>
          <w:color w:val="222222"/>
          <w:kern w:val="0"/>
          <w:sz w:val="24"/>
          <w:szCs w:val="24"/>
          <w:bdr w:val="none" w:sz="0" w:space="0" w:color="auto" w:frame="1"/>
          <w14:ligatures w14:val="none"/>
        </w:rPr>
        <w:t>&lt;</w:t>
      </w:r>
      <w:r w:rsidRPr="000D0627">
        <w:rPr>
          <w:rFonts w:ascii="inherit" w:eastAsia="굴림체" w:hAnsi="inherit" w:cs="굴림체"/>
          <w:i/>
          <w:iCs/>
          <w:color w:val="222222"/>
          <w:kern w:val="0"/>
          <w:sz w:val="23"/>
          <w:szCs w:val="23"/>
          <w:bdr w:val="none" w:sz="0" w:space="0" w:color="auto" w:frame="1"/>
          <w14:ligatures w14:val="none"/>
        </w:rPr>
        <w:t>runtime&gt;</w:t>
      </w:r>
      <w:r w:rsidRPr="000D0627">
        <w:rPr>
          <w:rFonts w:ascii="Consolas" w:eastAsia="굴림체" w:hAnsi="Consolas" w:cs="굴림체"/>
          <w:color w:val="222222"/>
          <w:kern w:val="0"/>
          <w:sz w:val="24"/>
          <w:szCs w:val="24"/>
          <w:bdr w:val="none" w:sz="0" w:space="0" w:color="auto" w:frame="1"/>
          <w14:ligatures w14:val="none"/>
        </w:rPr>
        <w:t> exec -it &lt;</w:t>
      </w:r>
      <w:r w:rsidRPr="000D0627">
        <w:rPr>
          <w:rFonts w:ascii="inherit" w:eastAsia="굴림체" w:hAnsi="inherit" w:cs="굴림체"/>
          <w:i/>
          <w:iCs/>
          <w:color w:val="222222"/>
          <w:kern w:val="0"/>
          <w:sz w:val="23"/>
          <w:szCs w:val="23"/>
          <w:bdr w:val="none" w:sz="0" w:space="0" w:color="auto" w:frame="1"/>
          <w14:ligatures w14:val="none"/>
        </w:rPr>
        <w:t>image&gt;</w:t>
      </w:r>
      <w:r w:rsidRPr="000D0627">
        <w:rPr>
          <w:rFonts w:ascii="Consolas" w:eastAsia="굴림체" w:hAnsi="Consolas" w:cs="굴림체"/>
          <w:color w:val="222222"/>
          <w:kern w:val="0"/>
          <w:sz w:val="24"/>
          <w:szCs w:val="24"/>
          <w:bdr w:val="none" w:sz="0" w:space="0" w:color="auto" w:frame="1"/>
          <w14:ligatures w14:val="none"/>
        </w:rPr>
        <w:t> /bin/bash</w:t>
      </w:r>
      <w:r w:rsidRPr="000D0627">
        <w:rPr>
          <w:rFonts w:ascii="Arial" w:eastAsia="굴림" w:hAnsi="Arial" w:cs="Arial"/>
          <w:color w:val="343434"/>
          <w:kern w:val="0"/>
          <w:sz w:val="23"/>
          <w:szCs w:val="23"/>
          <w14:ligatures w14:val="none"/>
        </w:rPr>
        <w:t> command in a running container.)</w:t>
      </w:r>
    </w:p>
    <w:p w14:paraId="61E3D996"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w:t>
      </w:r>
      <w:r w:rsidRPr="000D0627">
        <w:rPr>
          <w:rFonts w:ascii="Consolas" w:eastAsia="굴림체" w:hAnsi="Consolas" w:cs="굴림체"/>
          <w:color w:val="222222"/>
          <w:kern w:val="0"/>
          <w:sz w:val="24"/>
          <w:szCs w:val="24"/>
          <w:bdr w:val="none" w:sz="0" w:space="0" w:color="auto" w:frame="1"/>
          <w14:ligatures w14:val="none"/>
        </w:rPr>
        <w:t>ps</w:t>
      </w:r>
      <w:r w:rsidRPr="000D0627">
        <w:rPr>
          <w:rFonts w:ascii="inherit" w:eastAsia="굴림" w:hAnsi="inherit" w:cs="Arial"/>
          <w:color w:val="343434"/>
          <w:kern w:val="0"/>
          <w:sz w:val="23"/>
          <w:szCs w:val="23"/>
          <w:bdr w:val="none" w:sz="0" w:space="0" w:color="auto" w:frame="1"/>
          <w14:ligatures w14:val="none"/>
        </w:rPr>
        <w:t> </w:t>
      </w:r>
      <w:r w:rsidRPr="000D0627">
        <w:rPr>
          <w:rFonts w:ascii="Consolas" w:eastAsia="굴림체" w:hAnsi="Consolas" w:cs="굴림체"/>
          <w:color w:val="222222"/>
          <w:kern w:val="0"/>
          <w:sz w:val="24"/>
          <w:szCs w:val="24"/>
          <w:bdr w:val="none" w:sz="0" w:space="0" w:color="auto" w:frame="1"/>
          <w14:ligatures w14:val="none"/>
        </w:rPr>
        <w:t>-ef</w:t>
      </w:r>
      <w:r w:rsidRPr="000D0627">
        <w:rPr>
          <w:rFonts w:ascii="Arial" w:eastAsia="굴림" w:hAnsi="Arial" w:cs="Arial"/>
          <w:color w:val="343434"/>
          <w:kern w:val="0"/>
          <w:sz w:val="23"/>
          <w:szCs w:val="23"/>
          <w14:ligatures w14:val="none"/>
        </w:rPr>
        <w:t> command shows there are two processes running – </w:t>
      </w:r>
      <w:r w:rsidRPr="000D0627">
        <w:rPr>
          <w:rFonts w:ascii="Consolas" w:eastAsia="굴림체" w:hAnsi="Consolas" w:cs="굴림체"/>
          <w:color w:val="222222"/>
          <w:kern w:val="0"/>
          <w:sz w:val="24"/>
          <w:szCs w:val="24"/>
          <w:bdr w:val="none" w:sz="0" w:space="0" w:color="auto" w:frame="1"/>
          <w14:ligatures w14:val="none"/>
        </w:rPr>
        <w:t>bash</w:t>
      </w:r>
      <w:r w:rsidRPr="000D0627">
        <w:rPr>
          <w:rFonts w:ascii="Arial" w:eastAsia="굴림" w:hAnsi="Arial" w:cs="Arial"/>
          <w:color w:val="343434"/>
          <w:kern w:val="0"/>
          <w:sz w:val="23"/>
          <w:szCs w:val="23"/>
          <w14:ligatures w14:val="none"/>
        </w:rPr>
        <w:t> and the </w:t>
      </w:r>
      <w:r w:rsidRPr="000D0627">
        <w:rPr>
          <w:rFonts w:ascii="Consolas" w:eastAsia="굴림체" w:hAnsi="Consolas" w:cs="굴림체"/>
          <w:color w:val="222222"/>
          <w:kern w:val="0"/>
          <w:sz w:val="24"/>
          <w:szCs w:val="24"/>
          <w:bdr w:val="none" w:sz="0" w:space="0" w:color="auto" w:frame="1"/>
          <w14:ligatures w14:val="none"/>
        </w:rPr>
        <w:t>ps</w:t>
      </w:r>
      <w:r w:rsidRPr="000D0627">
        <w:rPr>
          <w:rFonts w:ascii="Arial" w:eastAsia="굴림" w:hAnsi="Arial" w:cs="Arial"/>
          <w:color w:val="343434"/>
          <w:kern w:val="0"/>
          <w:sz w:val="23"/>
          <w:szCs w:val="23"/>
          <w14:ligatures w14:val="none"/>
        </w:rPr>
        <w:t> command itself – and the </w:t>
      </w:r>
      <w:r w:rsidRPr="000D0627">
        <w:rPr>
          <w:rFonts w:ascii="Consolas" w:eastAsia="굴림체" w:hAnsi="Consolas" w:cs="굴림체"/>
          <w:color w:val="222222"/>
          <w:kern w:val="0"/>
          <w:sz w:val="24"/>
          <w:szCs w:val="24"/>
          <w:bdr w:val="none" w:sz="0" w:space="0" w:color="auto" w:frame="1"/>
          <w14:ligatures w14:val="none"/>
        </w:rPr>
        <w:t>id</w:t>
      </w:r>
      <w:r w:rsidRPr="000D0627">
        <w:rPr>
          <w:rFonts w:ascii="Arial" w:eastAsia="굴림" w:hAnsi="Arial" w:cs="Arial"/>
          <w:color w:val="343434"/>
          <w:kern w:val="0"/>
          <w:sz w:val="23"/>
          <w:szCs w:val="23"/>
          <w14:ligatures w14:val="none"/>
        </w:rPr>
        <w:t> command confirms that I’m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in the new namespace (which is also indicated by the changed command prompt):</w:t>
      </w:r>
    </w:p>
    <w:p w14:paraId="7D1F3BAF"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ps -ef</w:t>
      </w:r>
    </w:p>
    <w:p w14:paraId="3241B3DE"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UID         PID     PPID  C STIME TTY        TIME CMD</w:t>
      </w:r>
    </w:p>
    <w:p w14:paraId="1D9E18E7"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root          1        0  0 14:46 pts/0  00:00:00 bash</w:t>
      </w:r>
    </w:p>
    <w:p w14:paraId="552E13CF"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root         15        1  0 14:46 pts/0  00:00:00 ps -ef</w:t>
      </w:r>
    </w:p>
    <w:p w14:paraId="63BAC763"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id</w:t>
      </w:r>
    </w:p>
    <w:p w14:paraId="0F7FFCFB"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uid=0(root) gid=0(root) groups=0(root) context=unconfined_u:unconfined_r:unconfined_t:s0-s0:c0.c.1023</w:t>
      </w:r>
    </w:p>
    <w:p w14:paraId="3C18DEC2"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crucial thing to notice is that I can see only the two processes in my namespace, not any other processes running on the system. I am completely isolated within my own namespace.</w:t>
      </w:r>
    </w:p>
    <w:p w14:paraId="21268D73"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Looking at a Namespace from the Outside</w:t>
      </w:r>
    </w:p>
    <w:p w14:paraId="5F0D2781"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Though I can’t see other processes from within the namespace, with the </w:t>
      </w:r>
      <w:hyperlink r:id="rId17" w:tgtFrame="_blank" w:history="1">
        <w:r w:rsidRPr="000D0627">
          <w:rPr>
            <w:rFonts w:ascii="Consolas" w:eastAsia="굴림체" w:hAnsi="Consolas" w:cs="굴림체"/>
            <w:b/>
            <w:bCs/>
            <w:color w:val="0C5C8D"/>
            <w:kern w:val="0"/>
            <w:sz w:val="24"/>
            <w:szCs w:val="24"/>
            <w:bdr w:val="none" w:sz="0" w:space="0" w:color="auto" w:frame="1"/>
            <w14:ligatures w14:val="none"/>
          </w:rPr>
          <w:t>lsns</w:t>
        </w:r>
      </w:hyperlink>
      <w:r w:rsidRPr="000D0627">
        <w:rPr>
          <w:rFonts w:ascii="Arial" w:eastAsia="굴림" w:hAnsi="Arial" w:cs="Arial"/>
          <w:color w:val="343434"/>
          <w:kern w:val="0"/>
          <w:sz w:val="23"/>
          <w:szCs w:val="23"/>
          <w14:ligatures w14:val="none"/>
        </w:rPr>
        <w:t> (list namespaces) command I can list all available namespaces and display information about them, from the perspective of the parent namespace (outside the new namespace).</w:t>
      </w:r>
    </w:p>
    <w:p w14:paraId="16B15895"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output shows three namespaces – of types </w:t>
      </w:r>
      <w:r w:rsidRPr="000D0627">
        <w:rPr>
          <w:rFonts w:ascii="Consolas" w:eastAsia="굴림체" w:hAnsi="Consolas" w:cs="굴림체"/>
          <w:color w:val="222222"/>
          <w:kern w:val="0"/>
          <w:sz w:val="24"/>
          <w:szCs w:val="24"/>
          <w:bdr w:val="none" w:sz="0" w:space="0" w:color="auto" w:frame="1"/>
          <w14:ligatures w14:val="none"/>
        </w:rPr>
        <w:t>user</w:t>
      </w:r>
      <w:r w:rsidRPr="000D0627">
        <w:rPr>
          <w:rFonts w:ascii="Arial" w:eastAsia="굴림" w:hAnsi="Arial" w:cs="Arial"/>
          <w:color w:val="343434"/>
          <w:kern w:val="0"/>
          <w:sz w:val="23"/>
          <w:szCs w:val="23"/>
          <w14:ligatures w14:val="none"/>
        </w:rPr>
        <w:t>, </w:t>
      </w:r>
      <w:r w:rsidRPr="000D0627">
        <w:rPr>
          <w:rFonts w:ascii="Consolas" w:eastAsia="굴림체" w:hAnsi="Consolas" w:cs="굴림체"/>
          <w:color w:val="222222"/>
          <w:kern w:val="0"/>
          <w:sz w:val="24"/>
          <w:szCs w:val="24"/>
          <w:bdr w:val="none" w:sz="0" w:space="0" w:color="auto" w:frame="1"/>
          <w14:ligatures w14:val="none"/>
        </w:rPr>
        <w:t>mnt</w:t>
      </w:r>
      <w:r w:rsidRPr="000D0627">
        <w:rPr>
          <w:rFonts w:ascii="Arial" w:eastAsia="굴림" w:hAnsi="Arial" w:cs="Arial"/>
          <w:color w:val="343434"/>
          <w:kern w:val="0"/>
          <w:sz w:val="23"/>
          <w:szCs w:val="23"/>
          <w14:ligatures w14:val="none"/>
        </w:rPr>
        <w:t>, and </w:t>
      </w:r>
      <w:r w:rsidRPr="000D0627">
        <w:rPr>
          <w:rFonts w:ascii="Consolas" w:eastAsia="굴림체" w:hAnsi="Consolas" w:cs="굴림체"/>
          <w:color w:val="222222"/>
          <w:kern w:val="0"/>
          <w:sz w:val="24"/>
          <w:szCs w:val="24"/>
          <w:bdr w:val="none" w:sz="0" w:space="0" w:color="auto" w:frame="1"/>
          <w14:ligatures w14:val="none"/>
        </w:rPr>
        <w:t>pid</w:t>
      </w:r>
      <w:r w:rsidRPr="000D0627">
        <w:rPr>
          <w:rFonts w:ascii="Arial" w:eastAsia="굴림" w:hAnsi="Arial" w:cs="Arial"/>
          <w:color w:val="343434"/>
          <w:kern w:val="0"/>
          <w:sz w:val="23"/>
          <w:szCs w:val="23"/>
          <w14:ligatures w14:val="none"/>
        </w:rPr>
        <w:t> – which correspond to the arguments on the </w:t>
      </w:r>
      <w:r w:rsidRPr="000D0627">
        <w:rPr>
          <w:rFonts w:ascii="Consolas" w:eastAsia="굴림체" w:hAnsi="Consolas" w:cs="굴림체"/>
          <w:color w:val="222222"/>
          <w:kern w:val="0"/>
          <w:sz w:val="24"/>
          <w:szCs w:val="24"/>
          <w:bdr w:val="none" w:sz="0" w:space="0" w:color="auto" w:frame="1"/>
          <w14:ligatures w14:val="none"/>
        </w:rPr>
        <w:t>unshare</w:t>
      </w:r>
      <w:r w:rsidRPr="000D0627">
        <w:rPr>
          <w:rFonts w:ascii="Arial" w:eastAsia="굴림" w:hAnsi="Arial" w:cs="Arial"/>
          <w:color w:val="343434"/>
          <w:kern w:val="0"/>
          <w:sz w:val="23"/>
          <w:szCs w:val="23"/>
          <w14:ligatures w14:val="none"/>
        </w:rPr>
        <w:t> command I ran above. From this external perspective, each namespace is running as user </w:t>
      </w:r>
      <w:r w:rsidRPr="000D0627">
        <w:rPr>
          <w:rFonts w:ascii="Consolas" w:eastAsia="굴림체" w:hAnsi="Consolas" w:cs="굴림체"/>
          <w:color w:val="222222"/>
          <w:kern w:val="0"/>
          <w:sz w:val="24"/>
          <w:szCs w:val="24"/>
          <w:bdr w:val="none" w:sz="0" w:space="0" w:color="auto" w:frame="1"/>
          <w14:ligatures w14:val="none"/>
        </w:rPr>
        <w:t>svk</w:t>
      </w:r>
      <w:r w:rsidRPr="000D0627">
        <w:rPr>
          <w:rFonts w:ascii="Arial" w:eastAsia="굴림" w:hAnsi="Arial" w:cs="Arial"/>
          <w:color w:val="343434"/>
          <w:kern w:val="0"/>
          <w:sz w:val="23"/>
          <w:szCs w:val="23"/>
          <w14:ligatures w14:val="none"/>
        </w:rPr>
        <w:t>, not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whereas inside the namespace processes run as </w:t>
      </w:r>
      <w:r w:rsidRPr="000D0627">
        <w:rPr>
          <w:rFonts w:ascii="Consolas" w:eastAsia="굴림체" w:hAnsi="Consolas" w:cs="굴림체"/>
          <w:color w:val="222222"/>
          <w:kern w:val="0"/>
          <w:sz w:val="24"/>
          <w:szCs w:val="24"/>
          <w:bdr w:val="none" w:sz="0" w:space="0" w:color="auto" w:frame="1"/>
          <w14:ligatures w14:val="none"/>
        </w:rPr>
        <w:t>root</w:t>
      </w:r>
      <w:r w:rsidRPr="000D0627">
        <w:rPr>
          <w:rFonts w:ascii="Arial" w:eastAsia="굴림" w:hAnsi="Arial" w:cs="Arial"/>
          <w:color w:val="343434"/>
          <w:kern w:val="0"/>
          <w:sz w:val="23"/>
          <w:szCs w:val="23"/>
          <w14:ligatures w14:val="none"/>
        </w:rPr>
        <w:t>, with access to all of the expected resources. (The output is broken across two lines for easier reading.)</w:t>
      </w:r>
    </w:p>
    <w:p w14:paraId="2CA00201"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lsns --output-all | head -1; lsns --output-all | grep svk</w:t>
      </w:r>
    </w:p>
    <w:p w14:paraId="1179AAD8"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        NS TYPE   PATH                   NPROCS    PID   PPID ...</w:t>
      </w:r>
    </w:p>
    <w:p w14:paraId="039BE914"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4026532690 user   /proc/97964/ns/user         2  97964  97944 ...                </w:t>
      </w:r>
    </w:p>
    <w:p w14:paraId="0F49581F"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4026532691 mnt    /proc/97964/ns/mnt          2  97964  97944 ...        </w:t>
      </w:r>
    </w:p>
    <w:p w14:paraId="0BC6450D"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4026532692 pid    /proc/97965/ns/pid          1  97965  97964 ...</w:t>
      </w:r>
    </w:p>
    <w:p w14:paraId="5053C882"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p>
    <w:p w14:paraId="393FF353"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  ... COMMAND                                                       UID USER               </w:t>
      </w:r>
    </w:p>
    <w:p w14:paraId="656697A8"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  ... unshare --user --map-root-user --fork –pid --mount-proc bash  1000 svk               </w:t>
      </w:r>
    </w:p>
    <w:p w14:paraId="2BD50670"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  ... unshare --user --map-root-user --fork –pid --mount-proc bash  1000 svk               </w:t>
      </w:r>
    </w:p>
    <w:p w14:paraId="2664BA93"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  ... bash                                                          1000 svk</w:t>
      </w:r>
    </w:p>
    <w:p w14:paraId="0156629D"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Namespaces and Containers</w:t>
      </w:r>
    </w:p>
    <w:p w14:paraId="6A11BFE7"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lastRenderedPageBreak/>
        <w:t>Namespaces are one of the technologies that containers are built on, used to enforce segregation of resources. We’ve shown how to create namespaces manually, but container runtimes like </w:t>
      </w:r>
      <w:hyperlink r:id="rId18" w:tgtFrame="_blank" w:history="1">
        <w:r w:rsidRPr="000D0627">
          <w:rPr>
            <w:rFonts w:ascii="inherit" w:eastAsia="굴림" w:hAnsi="inherit" w:cs="Arial"/>
            <w:b/>
            <w:bCs/>
            <w:color w:val="0C5C8D"/>
            <w:kern w:val="0"/>
            <w:sz w:val="23"/>
            <w:szCs w:val="23"/>
            <w:bdr w:val="none" w:sz="0" w:space="0" w:color="auto" w:frame="1"/>
            <w14:ligatures w14:val="none"/>
          </w:rPr>
          <w:t>Docker</w:t>
        </w:r>
      </w:hyperlink>
      <w:r w:rsidRPr="000D0627">
        <w:rPr>
          <w:rFonts w:ascii="Arial" w:eastAsia="굴림" w:hAnsi="Arial" w:cs="Arial"/>
          <w:color w:val="343434"/>
          <w:kern w:val="0"/>
          <w:sz w:val="23"/>
          <w:szCs w:val="23"/>
          <w14:ligatures w14:val="none"/>
        </w:rPr>
        <w:t>, </w:t>
      </w:r>
      <w:hyperlink r:id="rId19" w:tgtFrame="_blank" w:history="1">
        <w:r w:rsidRPr="000D0627">
          <w:rPr>
            <w:rFonts w:ascii="inherit" w:eastAsia="굴림" w:hAnsi="inherit" w:cs="Arial"/>
            <w:b/>
            <w:bCs/>
            <w:color w:val="0C5C8D"/>
            <w:kern w:val="0"/>
            <w:sz w:val="23"/>
            <w:szCs w:val="23"/>
            <w:bdr w:val="none" w:sz="0" w:space="0" w:color="auto" w:frame="1"/>
            <w14:ligatures w14:val="none"/>
          </w:rPr>
          <w:t>rkt</w:t>
        </w:r>
      </w:hyperlink>
      <w:r w:rsidRPr="000D0627">
        <w:rPr>
          <w:rFonts w:ascii="Arial" w:eastAsia="굴림" w:hAnsi="Arial" w:cs="Arial"/>
          <w:color w:val="343434"/>
          <w:kern w:val="0"/>
          <w:sz w:val="23"/>
          <w:szCs w:val="23"/>
          <w14:ligatures w14:val="none"/>
        </w:rPr>
        <w:t>, and </w:t>
      </w:r>
      <w:hyperlink r:id="rId20" w:tgtFrame="_blank" w:history="1">
        <w:r w:rsidRPr="000D0627">
          <w:rPr>
            <w:rFonts w:ascii="inherit" w:eastAsia="굴림" w:hAnsi="inherit" w:cs="Arial"/>
            <w:b/>
            <w:bCs/>
            <w:color w:val="0C5C8D"/>
            <w:kern w:val="0"/>
            <w:sz w:val="23"/>
            <w:szCs w:val="23"/>
            <w:bdr w:val="none" w:sz="0" w:space="0" w:color="auto" w:frame="1"/>
            <w14:ligatures w14:val="none"/>
          </w:rPr>
          <w:t>podman</w:t>
        </w:r>
      </w:hyperlink>
      <w:r w:rsidRPr="000D0627">
        <w:rPr>
          <w:rFonts w:ascii="Arial" w:eastAsia="굴림" w:hAnsi="Arial" w:cs="Arial"/>
          <w:color w:val="343434"/>
          <w:kern w:val="0"/>
          <w:sz w:val="23"/>
          <w:szCs w:val="23"/>
          <w14:ligatures w14:val="none"/>
        </w:rPr>
        <w:t> make things easier by creating namespaces on your behalf. Similarly, the </w:t>
      </w:r>
      <w:hyperlink r:id="rId21" w:anchor="process-isolation" w:tgtFrame="_blank" w:history="1">
        <w:r w:rsidRPr="000D0627">
          <w:rPr>
            <w:rFonts w:ascii="Consolas" w:eastAsia="굴림체" w:hAnsi="Consolas" w:cs="굴림체"/>
            <w:b/>
            <w:bCs/>
            <w:color w:val="0C5C8D"/>
            <w:kern w:val="0"/>
            <w:sz w:val="24"/>
            <w:szCs w:val="24"/>
            <w:bdr w:val="none" w:sz="0" w:space="0" w:color="auto" w:frame="1"/>
            <w14:ligatures w14:val="none"/>
          </w:rPr>
          <w:t>isolation</w:t>
        </w:r>
        <w:r w:rsidRPr="000D0627">
          <w:rPr>
            <w:rFonts w:ascii="inherit" w:eastAsia="굴림" w:hAnsi="inherit" w:cs="Arial"/>
            <w:b/>
            <w:bCs/>
            <w:color w:val="0C5C8D"/>
            <w:kern w:val="0"/>
            <w:sz w:val="23"/>
            <w:szCs w:val="23"/>
            <w:bdr w:val="none" w:sz="0" w:space="0" w:color="auto" w:frame="1"/>
            <w14:ligatures w14:val="none"/>
          </w:rPr>
          <w:t> application object</w:t>
        </w:r>
      </w:hyperlink>
      <w:r w:rsidRPr="000D0627">
        <w:rPr>
          <w:rFonts w:ascii="Arial" w:eastAsia="굴림" w:hAnsi="Arial" w:cs="Arial"/>
          <w:color w:val="343434"/>
          <w:kern w:val="0"/>
          <w:sz w:val="23"/>
          <w:szCs w:val="23"/>
          <w14:ligatures w14:val="none"/>
        </w:rPr>
        <w:t> in NGINX Unit creates namespaces and cgroups.</w:t>
      </w:r>
    </w:p>
    <w:p w14:paraId="45FBFAD4" w14:textId="77777777" w:rsidR="000D0627" w:rsidRPr="000D0627" w:rsidRDefault="000D0627" w:rsidP="000D0627">
      <w:pPr>
        <w:widowControl/>
        <w:shd w:val="clear" w:color="auto" w:fill="FFFFFF"/>
        <w:wordWrap/>
        <w:autoSpaceDE/>
        <w:autoSpaceDN/>
        <w:spacing w:after="0" w:line="240" w:lineRule="auto"/>
        <w:jc w:val="left"/>
        <w:textAlignment w:val="baseline"/>
        <w:outlineLvl w:val="1"/>
        <w:rPr>
          <w:rFonts w:ascii="Arial" w:eastAsia="굴림" w:hAnsi="Arial" w:cs="Arial"/>
          <w:b/>
          <w:bCs/>
          <w:color w:val="222222"/>
          <w:kern w:val="0"/>
          <w:sz w:val="36"/>
          <w:szCs w:val="36"/>
          <w14:ligatures w14:val="none"/>
        </w:rPr>
      </w:pPr>
      <w:r w:rsidRPr="000D0627">
        <w:rPr>
          <w:rFonts w:ascii="Arial" w:eastAsia="굴림" w:hAnsi="Arial" w:cs="Arial"/>
          <w:b/>
          <w:bCs/>
          <w:color w:val="222222"/>
          <w:kern w:val="0"/>
          <w:sz w:val="36"/>
          <w:szCs w:val="36"/>
          <w14:ligatures w14:val="none"/>
        </w:rPr>
        <w:t>What Are cgroups?</w:t>
      </w:r>
    </w:p>
    <w:p w14:paraId="6ED26A42"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A control group (cgroup) is a Linux kernel feature that limits, accounts for, and isolates the resource usage (CPU, memory, disk I/O, network, and so on) of a collection of processes.</w:t>
      </w:r>
    </w:p>
    <w:p w14:paraId="19435E9D"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Cgroups provide the following features:</w:t>
      </w:r>
    </w:p>
    <w:p w14:paraId="48917198" w14:textId="77777777" w:rsidR="000D0627" w:rsidRPr="000D0627" w:rsidRDefault="000D0627" w:rsidP="000D0627">
      <w:pPr>
        <w:widowControl/>
        <w:numPr>
          <w:ilvl w:val="0"/>
          <w:numId w:val="2"/>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b/>
          <w:bCs/>
          <w:color w:val="343434"/>
          <w:kern w:val="0"/>
          <w:sz w:val="23"/>
          <w:szCs w:val="23"/>
          <w:bdr w:val="none" w:sz="0" w:space="0" w:color="auto" w:frame="1"/>
          <w14:ligatures w14:val="none"/>
        </w:rPr>
        <w:t>Resource limits</w:t>
      </w:r>
      <w:r w:rsidRPr="000D0627">
        <w:rPr>
          <w:rFonts w:ascii="inherit" w:eastAsia="굴림" w:hAnsi="inherit" w:cs="Arial"/>
          <w:color w:val="343434"/>
          <w:kern w:val="0"/>
          <w:sz w:val="23"/>
          <w:szCs w:val="23"/>
          <w14:ligatures w14:val="none"/>
        </w:rPr>
        <w:t> – You can configure a cgroup to limit how much of a particular resource (memory or CPU, for example) a process can use.</w:t>
      </w:r>
    </w:p>
    <w:p w14:paraId="0EBFB5C7" w14:textId="77777777" w:rsidR="000D0627" w:rsidRPr="000D0627" w:rsidRDefault="000D0627" w:rsidP="000D0627">
      <w:pPr>
        <w:widowControl/>
        <w:numPr>
          <w:ilvl w:val="0"/>
          <w:numId w:val="2"/>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b/>
          <w:bCs/>
          <w:color w:val="343434"/>
          <w:kern w:val="0"/>
          <w:sz w:val="23"/>
          <w:szCs w:val="23"/>
          <w:bdr w:val="none" w:sz="0" w:space="0" w:color="auto" w:frame="1"/>
          <w14:ligatures w14:val="none"/>
        </w:rPr>
        <w:t>Prioritization</w:t>
      </w:r>
      <w:r w:rsidRPr="000D0627">
        <w:rPr>
          <w:rFonts w:ascii="inherit" w:eastAsia="굴림" w:hAnsi="inherit" w:cs="Arial"/>
          <w:color w:val="343434"/>
          <w:kern w:val="0"/>
          <w:sz w:val="23"/>
          <w:szCs w:val="23"/>
          <w14:ligatures w14:val="none"/>
        </w:rPr>
        <w:t> – You can control how much of a resource (CPU, disk, or network) a process can use compared to processes in another cgroup when there is resource contention.</w:t>
      </w:r>
    </w:p>
    <w:p w14:paraId="6BAD59CC" w14:textId="77777777" w:rsidR="000D0627" w:rsidRPr="000D0627" w:rsidRDefault="000D0627" w:rsidP="000D0627">
      <w:pPr>
        <w:widowControl/>
        <w:numPr>
          <w:ilvl w:val="0"/>
          <w:numId w:val="2"/>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b/>
          <w:bCs/>
          <w:color w:val="343434"/>
          <w:kern w:val="0"/>
          <w:sz w:val="23"/>
          <w:szCs w:val="23"/>
          <w:bdr w:val="none" w:sz="0" w:space="0" w:color="auto" w:frame="1"/>
          <w14:ligatures w14:val="none"/>
        </w:rPr>
        <w:t>Accounting</w:t>
      </w:r>
      <w:r w:rsidRPr="000D0627">
        <w:rPr>
          <w:rFonts w:ascii="inherit" w:eastAsia="굴림" w:hAnsi="inherit" w:cs="Arial"/>
          <w:color w:val="343434"/>
          <w:kern w:val="0"/>
          <w:sz w:val="23"/>
          <w:szCs w:val="23"/>
          <w14:ligatures w14:val="none"/>
        </w:rPr>
        <w:t> – Resource limits are monitored and reported at the cgroup level.</w:t>
      </w:r>
    </w:p>
    <w:p w14:paraId="745AE463" w14:textId="77777777" w:rsidR="000D0627" w:rsidRPr="000D0627" w:rsidRDefault="000D0627" w:rsidP="000D0627">
      <w:pPr>
        <w:widowControl/>
        <w:numPr>
          <w:ilvl w:val="0"/>
          <w:numId w:val="2"/>
        </w:numPr>
        <w:shd w:val="clear" w:color="auto" w:fill="FFFFFF"/>
        <w:wordWrap/>
        <w:autoSpaceDE/>
        <w:autoSpaceDN/>
        <w:spacing w:beforeAutospacing="1" w:after="0" w:afterAutospacing="1" w:line="240" w:lineRule="auto"/>
        <w:jc w:val="left"/>
        <w:textAlignment w:val="baseline"/>
        <w:rPr>
          <w:rFonts w:ascii="inherit" w:eastAsia="굴림" w:hAnsi="inherit" w:cs="Arial"/>
          <w:color w:val="343434"/>
          <w:kern w:val="0"/>
          <w:sz w:val="23"/>
          <w:szCs w:val="23"/>
          <w14:ligatures w14:val="none"/>
        </w:rPr>
      </w:pPr>
      <w:r w:rsidRPr="000D0627">
        <w:rPr>
          <w:rFonts w:ascii="inherit" w:eastAsia="굴림" w:hAnsi="inherit" w:cs="Arial"/>
          <w:b/>
          <w:bCs/>
          <w:color w:val="343434"/>
          <w:kern w:val="0"/>
          <w:sz w:val="23"/>
          <w:szCs w:val="23"/>
          <w:bdr w:val="none" w:sz="0" w:space="0" w:color="auto" w:frame="1"/>
          <w14:ligatures w14:val="none"/>
        </w:rPr>
        <w:t>Control</w:t>
      </w:r>
      <w:r w:rsidRPr="000D0627">
        <w:rPr>
          <w:rFonts w:ascii="inherit" w:eastAsia="굴림" w:hAnsi="inherit" w:cs="Arial"/>
          <w:color w:val="343434"/>
          <w:kern w:val="0"/>
          <w:sz w:val="23"/>
          <w:szCs w:val="23"/>
          <w14:ligatures w14:val="none"/>
        </w:rPr>
        <w:t> – You can change the status (frozen, stopped, or restarted) of all processes in a cgroup with a single command.</w:t>
      </w:r>
    </w:p>
    <w:p w14:paraId="5DF89EC7"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So basically you use cgroups to control how much of a given key resource (CPU, memory, network, and disk I/O) can be accessed or used by a process or set of processes. Cgroups are a key component of containers because there are often multiple processes running in a container that you need to control together. In a Kubernetes environment, cgroups can be used to implement </w:t>
      </w:r>
      <w:hyperlink r:id="rId22" w:anchor="recommended-cgroups-setup" w:tgtFrame="_blank" w:history="1">
        <w:r w:rsidRPr="000D0627">
          <w:rPr>
            <w:rFonts w:ascii="inherit" w:eastAsia="굴림" w:hAnsi="inherit" w:cs="Arial"/>
            <w:b/>
            <w:bCs/>
            <w:color w:val="0C5C8D"/>
            <w:kern w:val="0"/>
            <w:sz w:val="23"/>
            <w:szCs w:val="23"/>
            <w:bdr w:val="none" w:sz="0" w:space="0" w:color="auto" w:frame="1"/>
            <w14:ligatures w14:val="none"/>
          </w:rPr>
          <w:t>resource requests and limits</w:t>
        </w:r>
      </w:hyperlink>
      <w:r w:rsidRPr="000D0627">
        <w:rPr>
          <w:rFonts w:ascii="Arial" w:eastAsia="굴림" w:hAnsi="Arial" w:cs="Arial"/>
          <w:color w:val="343434"/>
          <w:kern w:val="0"/>
          <w:sz w:val="23"/>
          <w:szCs w:val="23"/>
          <w14:ligatures w14:val="none"/>
        </w:rPr>
        <w:t> and corresponding QoS classes at the pod level.</w:t>
      </w:r>
    </w:p>
    <w:p w14:paraId="25F01907"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following diagram illustrates how when you allocate a particular percentage of available system resources to a cgroup (in this case </w:t>
      </w:r>
      <w:r w:rsidRPr="000D0627">
        <w:rPr>
          <w:rFonts w:ascii="inherit" w:eastAsia="굴림" w:hAnsi="inherit" w:cs="Arial"/>
          <w:b/>
          <w:bCs/>
          <w:color w:val="343434"/>
          <w:kern w:val="0"/>
          <w:sz w:val="23"/>
          <w:szCs w:val="23"/>
          <w:bdr w:val="none" w:sz="0" w:space="0" w:color="auto" w:frame="1"/>
          <w14:ligatures w14:val="none"/>
        </w:rPr>
        <w:t>cgroup</w:t>
      </w:r>
      <w:r w:rsidRPr="000D0627">
        <w:rPr>
          <w:rFonts w:ascii="inherit" w:eastAsia="굴림" w:hAnsi="inherit" w:cs="Arial"/>
          <w:b/>
          <w:bCs/>
          <w:color w:val="343434"/>
          <w:kern w:val="0"/>
          <w:sz w:val="23"/>
          <w:szCs w:val="23"/>
          <w:bdr w:val="none" w:sz="0" w:space="0" w:color="auto" w:frame="1"/>
          <w14:ligatures w14:val="none"/>
        </w:rPr>
        <w:noBreakHyphen/>
        <w:t>1</w:t>
      </w:r>
      <w:r w:rsidRPr="000D0627">
        <w:rPr>
          <w:rFonts w:ascii="Arial" w:eastAsia="굴림" w:hAnsi="Arial" w:cs="Arial"/>
          <w:color w:val="343434"/>
          <w:kern w:val="0"/>
          <w:sz w:val="23"/>
          <w:szCs w:val="23"/>
          <w14:ligatures w14:val="none"/>
        </w:rPr>
        <w:t>), the remaining percentage is available to other cgroups (and individual processes) on the system.</w:t>
      </w:r>
    </w:p>
    <w:p w14:paraId="06FCE821"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inherit" w:eastAsia="굴림" w:hAnsi="inherit" w:cs="Arial" w:hint="eastAsia"/>
          <w:b/>
          <w:bCs/>
          <w:noProof/>
          <w:color w:val="0C5C8D"/>
          <w:kern w:val="0"/>
          <w:sz w:val="23"/>
          <w:szCs w:val="23"/>
          <w:bdr w:val="none" w:sz="0" w:space="0" w:color="auto" w:frame="1"/>
          <w14:ligatures w14:val="none"/>
        </w:rPr>
        <w:lastRenderedPageBreak/>
        <w:drawing>
          <wp:inline distT="0" distB="0" distL="0" distR="0" wp14:anchorId="4532A87A" wp14:editId="1237E111">
            <wp:extent cx="6343276" cy="5391785"/>
            <wp:effectExtent l="0" t="0" r="635" b="0"/>
            <wp:docPr id="4" name="그림 4" descr="Diagram showing how allocating a percentage of system resources to a cgroup makes the remaining percentage available to other cgroups (and individual processes) on the system">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showing how allocating a percentage of system resources to a cgroup makes the remaining percentage available to other cgroups (and individual processes) on the system">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360261" cy="5406222"/>
                    </a:xfrm>
                    <a:prstGeom prst="rect">
                      <a:avLst/>
                    </a:prstGeom>
                    <a:noFill/>
                    <a:ln>
                      <a:noFill/>
                    </a:ln>
                  </pic:spPr>
                </pic:pic>
              </a:graphicData>
            </a:graphic>
          </wp:inline>
        </w:drawing>
      </w:r>
    </w:p>
    <w:p w14:paraId="2F61F183"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Cgroup Versions</w:t>
      </w:r>
    </w:p>
    <w:p w14:paraId="5B7AF8EB"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According to </w:t>
      </w:r>
      <w:hyperlink r:id="rId25" w:tgtFrame="_blank" w:history="1">
        <w:r w:rsidRPr="000D0627">
          <w:rPr>
            <w:rFonts w:ascii="inherit" w:eastAsia="굴림" w:hAnsi="inherit" w:cs="Arial"/>
            <w:b/>
            <w:bCs/>
            <w:color w:val="0C5C8D"/>
            <w:kern w:val="0"/>
            <w:sz w:val="23"/>
            <w:szCs w:val="23"/>
            <w:bdr w:val="none" w:sz="0" w:space="0" w:color="auto" w:frame="1"/>
            <w14:ligatures w14:val="none"/>
          </w:rPr>
          <w:t>Wikipedia</w:t>
        </w:r>
      </w:hyperlink>
      <w:r w:rsidRPr="000D0627">
        <w:rPr>
          <w:rFonts w:ascii="Arial" w:eastAsia="굴림" w:hAnsi="Arial" w:cs="Arial"/>
          <w:color w:val="343434"/>
          <w:kern w:val="0"/>
          <w:sz w:val="23"/>
          <w:szCs w:val="23"/>
          <w14:ligatures w14:val="none"/>
        </w:rPr>
        <w:t>, the first version of cgroups was merged into the Linux kernel mainline in late 2007 or early 2008, and “the documentation of cgroups</w:t>
      </w:r>
      <w:r w:rsidRPr="000D0627">
        <w:rPr>
          <w:rFonts w:ascii="Arial" w:eastAsia="굴림" w:hAnsi="Arial" w:cs="Arial"/>
          <w:color w:val="343434"/>
          <w:kern w:val="0"/>
          <w:sz w:val="23"/>
          <w:szCs w:val="23"/>
          <w14:ligatures w14:val="none"/>
        </w:rPr>
        <w:noBreakHyphen/>
        <w:t>v2 first appeared in [the] Linux kernel … [in] 2016”. Among the many changes in version 2, the big ones are a much simplified tree architecture, new features and interfaces in the cgroup hierarchy, and better accommodation of “rootless” containers (with non</w:t>
      </w:r>
      <w:r w:rsidRPr="000D0627">
        <w:rPr>
          <w:rFonts w:ascii="Arial" w:eastAsia="굴림" w:hAnsi="Arial" w:cs="Arial"/>
          <w:color w:val="343434"/>
          <w:kern w:val="0"/>
          <w:sz w:val="23"/>
          <w:szCs w:val="23"/>
          <w14:ligatures w14:val="none"/>
        </w:rPr>
        <w:noBreakHyphen/>
        <w:t>zero UIDs).</w:t>
      </w:r>
    </w:p>
    <w:p w14:paraId="17AC3068"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My favorite new interface in v2 is for </w:t>
      </w:r>
      <w:hyperlink r:id="rId26" w:tgtFrame="_blank" w:history="1">
        <w:r w:rsidRPr="000D0627">
          <w:rPr>
            <w:rFonts w:ascii="inherit" w:eastAsia="굴림" w:hAnsi="inherit" w:cs="Arial"/>
            <w:b/>
            <w:bCs/>
            <w:color w:val="0C5C8D"/>
            <w:kern w:val="0"/>
            <w:sz w:val="23"/>
            <w:szCs w:val="23"/>
            <w:bdr w:val="none" w:sz="0" w:space="0" w:color="auto" w:frame="1"/>
            <w14:ligatures w14:val="none"/>
          </w:rPr>
          <w:t>pressure stall information (PSI)</w:t>
        </w:r>
      </w:hyperlink>
      <w:r w:rsidRPr="000D0627">
        <w:rPr>
          <w:rFonts w:ascii="Arial" w:eastAsia="굴림" w:hAnsi="Arial" w:cs="Arial"/>
          <w:color w:val="343434"/>
          <w:kern w:val="0"/>
          <w:sz w:val="23"/>
          <w:szCs w:val="23"/>
          <w14:ligatures w14:val="none"/>
        </w:rPr>
        <w:t>. It provides insight into per</w:t>
      </w:r>
      <w:r w:rsidRPr="000D0627">
        <w:rPr>
          <w:rFonts w:ascii="Arial" w:eastAsia="굴림" w:hAnsi="Arial" w:cs="Arial"/>
          <w:color w:val="343434"/>
          <w:kern w:val="0"/>
          <w:sz w:val="23"/>
          <w:szCs w:val="23"/>
          <w14:ligatures w14:val="none"/>
        </w:rPr>
        <w:noBreakHyphen/>
        <w:t>process memory use and allocation in a much more granular way than was previously possible (this is beyond the scope of this blog, but is a very cool topic).</w:t>
      </w:r>
    </w:p>
    <w:p w14:paraId="43C9C1E0" w14:textId="77777777" w:rsidR="000D0627" w:rsidRPr="000D0627" w:rsidRDefault="000D0627" w:rsidP="000D0627">
      <w:pPr>
        <w:widowControl/>
        <w:shd w:val="clear" w:color="auto" w:fill="FFFFFF"/>
        <w:wordWrap/>
        <w:autoSpaceDE/>
        <w:autoSpaceDN/>
        <w:spacing w:before="240" w:after="120" w:line="240" w:lineRule="auto"/>
        <w:jc w:val="left"/>
        <w:textAlignment w:val="baseline"/>
        <w:outlineLvl w:val="2"/>
        <w:rPr>
          <w:rFonts w:ascii="Arial" w:eastAsia="굴림" w:hAnsi="Arial" w:cs="Arial"/>
          <w:b/>
          <w:bCs/>
          <w:color w:val="222222"/>
          <w:kern w:val="0"/>
          <w:sz w:val="27"/>
          <w:szCs w:val="27"/>
          <w14:ligatures w14:val="none"/>
        </w:rPr>
      </w:pPr>
      <w:r w:rsidRPr="000D0627">
        <w:rPr>
          <w:rFonts w:ascii="Arial" w:eastAsia="굴림" w:hAnsi="Arial" w:cs="Arial"/>
          <w:b/>
          <w:bCs/>
          <w:color w:val="222222"/>
          <w:kern w:val="0"/>
          <w:sz w:val="27"/>
          <w:szCs w:val="27"/>
          <w14:ligatures w14:val="none"/>
        </w:rPr>
        <w:t>Creating a cgroup</w:t>
      </w:r>
    </w:p>
    <w:p w14:paraId="2E1F7BC7"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The following command creates a v1 cgroup (you can tell by pathname format) called </w:t>
      </w:r>
      <w:r w:rsidRPr="000D0627">
        <w:rPr>
          <w:rFonts w:ascii="Consolas" w:eastAsia="굴림체" w:hAnsi="Consolas" w:cs="굴림체"/>
          <w:color w:val="222222"/>
          <w:kern w:val="0"/>
          <w:sz w:val="24"/>
          <w:szCs w:val="24"/>
          <w:bdr w:val="none" w:sz="0" w:space="0" w:color="auto" w:frame="1"/>
          <w14:ligatures w14:val="none"/>
        </w:rPr>
        <w:t>foo</w:t>
      </w:r>
      <w:r w:rsidRPr="000D0627">
        <w:rPr>
          <w:rFonts w:ascii="Arial" w:eastAsia="굴림" w:hAnsi="Arial" w:cs="Arial"/>
          <w:color w:val="343434"/>
          <w:kern w:val="0"/>
          <w:sz w:val="23"/>
          <w:szCs w:val="23"/>
          <w14:ligatures w14:val="none"/>
        </w:rPr>
        <w:t> and sets the memory limit for it to 50,000,000 </w:t>
      </w:r>
      <w:r w:rsidRPr="000D0627">
        <w:rPr>
          <w:rFonts w:ascii="inherit" w:eastAsia="굴림" w:hAnsi="inherit" w:cs="Arial"/>
          <w:color w:val="343434"/>
          <w:kern w:val="0"/>
          <w:sz w:val="23"/>
          <w:szCs w:val="23"/>
          <w:bdr w:val="none" w:sz="0" w:space="0" w:color="auto" w:frame="1"/>
          <w14:ligatures w14:val="none"/>
        </w:rPr>
        <w:t>bytes (50 MB).</w:t>
      </w:r>
    </w:p>
    <w:p w14:paraId="08DC4D20"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mkdir -p /sys/fs/cgroup/memory/foo</w:t>
      </w:r>
    </w:p>
    <w:p w14:paraId="06877136"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echo 50000000 &gt; /sys/fs/cgroup/memory/foo/memory.limit_in_bytes</w:t>
      </w:r>
    </w:p>
    <w:p w14:paraId="150EDB05"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Now I can assign a process to the cgroup, thus imposing the cgroup’s memory limit on it. I’ve written a shell script called </w:t>
      </w:r>
      <w:r w:rsidRPr="000D0627">
        <w:rPr>
          <w:rFonts w:ascii="Consolas" w:eastAsia="굴림체" w:hAnsi="Consolas" w:cs="굴림체"/>
          <w:color w:val="222222"/>
          <w:kern w:val="0"/>
          <w:sz w:val="24"/>
          <w:szCs w:val="24"/>
          <w:bdr w:val="none" w:sz="0" w:space="0" w:color="auto" w:frame="1"/>
          <w14:ligatures w14:val="none"/>
        </w:rPr>
        <w:t>test.sh</w:t>
      </w:r>
      <w:r w:rsidRPr="000D0627">
        <w:rPr>
          <w:rFonts w:ascii="Arial" w:eastAsia="굴림" w:hAnsi="Arial" w:cs="Arial"/>
          <w:color w:val="343434"/>
          <w:kern w:val="0"/>
          <w:sz w:val="23"/>
          <w:szCs w:val="23"/>
          <w14:ligatures w14:val="none"/>
        </w:rPr>
        <w:t>, which prints </w:t>
      </w:r>
      <w:r w:rsidRPr="000D0627">
        <w:rPr>
          <w:rFonts w:ascii="Consolas" w:eastAsia="굴림체" w:hAnsi="Consolas" w:cs="굴림체"/>
          <w:color w:val="222222"/>
          <w:kern w:val="0"/>
          <w:sz w:val="24"/>
          <w:szCs w:val="24"/>
          <w:bdr w:val="none" w:sz="0" w:space="0" w:color="auto" w:frame="1"/>
          <w14:ligatures w14:val="none"/>
        </w:rPr>
        <w:t>cgroup</w:t>
      </w:r>
      <w:r w:rsidRPr="000D0627">
        <w:rPr>
          <w:rFonts w:ascii="inherit" w:eastAsia="굴림" w:hAnsi="inherit" w:cs="Arial"/>
          <w:color w:val="343434"/>
          <w:kern w:val="0"/>
          <w:sz w:val="23"/>
          <w:szCs w:val="23"/>
          <w:bdr w:val="none" w:sz="0" w:space="0" w:color="auto" w:frame="1"/>
          <w14:ligatures w14:val="none"/>
        </w:rPr>
        <w:t> </w:t>
      </w:r>
      <w:r w:rsidRPr="000D0627">
        <w:rPr>
          <w:rFonts w:ascii="Consolas" w:eastAsia="굴림체" w:hAnsi="Consolas" w:cs="굴림체"/>
          <w:color w:val="222222"/>
          <w:kern w:val="0"/>
          <w:sz w:val="24"/>
          <w:szCs w:val="24"/>
          <w:bdr w:val="none" w:sz="0" w:space="0" w:color="auto" w:frame="1"/>
          <w14:ligatures w14:val="none"/>
        </w:rPr>
        <w:t>testing</w:t>
      </w:r>
      <w:r w:rsidRPr="000D0627">
        <w:rPr>
          <w:rFonts w:ascii="inherit" w:eastAsia="굴림" w:hAnsi="inherit" w:cs="Arial"/>
          <w:color w:val="343434"/>
          <w:kern w:val="0"/>
          <w:sz w:val="23"/>
          <w:szCs w:val="23"/>
          <w:bdr w:val="none" w:sz="0" w:space="0" w:color="auto" w:frame="1"/>
          <w14:ligatures w14:val="none"/>
        </w:rPr>
        <w:t> </w:t>
      </w:r>
      <w:r w:rsidRPr="000D0627">
        <w:rPr>
          <w:rFonts w:ascii="Consolas" w:eastAsia="굴림체" w:hAnsi="Consolas" w:cs="굴림체"/>
          <w:color w:val="222222"/>
          <w:kern w:val="0"/>
          <w:sz w:val="24"/>
          <w:szCs w:val="24"/>
          <w:bdr w:val="none" w:sz="0" w:space="0" w:color="auto" w:frame="1"/>
          <w14:ligatures w14:val="none"/>
        </w:rPr>
        <w:t>tool</w:t>
      </w:r>
      <w:r w:rsidRPr="000D0627">
        <w:rPr>
          <w:rFonts w:ascii="Arial" w:eastAsia="굴림" w:hAnsi="Arial" w:cs="Arial"/>
          <w:color w:val="343434"/>
          <w:kern w:val="0"/>
          <w:sz w:val="23"/>
          <w:szCs w:val="23"/>
          <w14:ligatures w14:val="none"/>
        </w:rPr>
        <w:t xml:space="preserve"> to the </w:t>
      </w:r>
      <w:r w:rsidRPr="000D0627">
        <w:rPr>
          <w:rFonts w:ascii="Arial" w:eastAsia="굴림" w:hAnsi="Arial" w:cs="Arial"/>
          <w:color w:val="343434"/>
          <w:kern w:val="0"/>
          <w:sz w:val="23"/>
          <w:szCs w:val="23"/>
          <w14:ligatures w14:val="none"/>
        </w:rPr>
        <w:lastRenderedPageBreak/>
        <w:t>screen, and then waits doing nothing. For my purposes, it is a process that continues to run until I stop it.</w:t>
      </w:r>
    </w:p>
    <w:p w14:paraId="75F4FD58"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I start </w:t>
      </w:r>
      <w:r w:rsidRPr="000D0627">
        <w:rPr>
          <w:rFonts w:ascii="Consolas" w:eastAsia="굴림체" w:hAnsi="Consolas" w:cs="굴림체"/>
          <w:color w:val="222222"/>
          <w:kern w:val="0"/>
          <w:sz w:val="24"/>
          <w:szCs w:val="24"/>
          <w:bdr w:val="none" w:sz="0" w:space="0" w:color="auto" w:frame="1"/>
          <w14:ligatures w14:val="none"/>
        </w:rPr>
        <w:t>test.sh</w:t>
      </w:r>
      <w:r w:rsidRPr="000D0627">
        <w:rPr>
          <w:rFonts w:ascii="Arial" w:eastAsia="굴림" w:hAnsi="Arial" w:cs="Arial"/>
          <w:color w:val="343434"/>
          <w:kern w:val="0"/>
          <w:sz w:val="23"/>
          <w:szCs w:val="23"/>
          <w14:ligatures w14:val="none"/>
        </w:rPr>
        <w:t> in the background and its PID is reported as 2428. The script produces its output and then I assign the process to the cgroup by piping its PID into the cgroup file </w:t>
      </w:r>
      <w:r w:rsidRPr="000D0627">
        <w:rPr>
          <w:rFonts w:ascii="inherit" w:eastAsia="굴림" w:hAnsi="inherit" w:cs="Arial"/>
          <w:b/>
          <w:bCs/>
          <w:color w:val="343434"/>
          <w:kern w:val="0"/>
          <w:sz w:val="23"/>
          <w:szCs w:val="23"/>
          <w:bdr w:val="none" w:sz="0" w:space="0" w:color="auto" w:frame="1"/>
          <w14:ligatures w14:val="none"/>
        </w:rPr>
        <w:t>/sys/fs/cgroup/memory/foo/cgroup.procs</w:t>
      </w:r>
      <w:r w:rsidRPr="000D0627">
        <w:rPr>
          <w:rFonts w:ascii="Arial" w:eastAsia="굴림" w:hAnsi="Arial" w:cs="Arial"/>
          <w:color w:val="343434"/>
          <w:kern w:val="0"/>
          <w:sz w:val="23"/>
          <w:szCs w:val="23"/>
          <w14:ligatures w14:val="none"/>
        </w:rPr>
        <w:t>.</w:t>
      </w:r>
    </w:p>
    <w:p w14:paraId="52A81174"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./test.sh &amp;</w:t>
      </w:r>
    </w:p>
    <w:p w14:paraId="14B26BFB"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[1] 2428</w:t>
      </w:r>
    </w:p>
    <w:p w14:paraId="1BE531AF"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root # cgroup testing tool</w:t>
      </w:r>
    </w:p>
    <w:p w14:paraId="42AFD493"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echo 2428 &gt; /sys/fs/cgroup/memory/foo/cgroup.procs</w:t>
      </w:r>
    </w:p>
    <w:p w14:paraId="6E7AE89C" w14:textId="77777777" w:rsidR="000D0627" w:rsidRPr="000D0627" w:rsidRDefault="000D0627" w:rsidP="000D0627">
      <w:pPr>
        <w:widowControl/>
        <w:shd w:val="clear" w:color="auto" w:fill="FFFFFF"/>
        <w:wordWrap/>
        <w:autoSpaceDE/>
        <w:autoSpaceDN/>
        <w:spacing w:after="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To validate that my process is in fact subject to the memory limits that I defined for cgroup </w:t>
      </w:r>
      <w:r w:rsidRPr="000D0627">
        <w:rPr>
          <w:rFonts w:ascii="Consolas" w:eastAsia="굴림체" w:hAnsi="Consolas" w:cs="굴림체"/>
          <w:color w:val="222222"/>
          <w:kern w:val="0"/>
          <w:sz w:val="24"/>
          <w:szCs w:val="24"/>
          <w:bdr w:val="none" w:sz="0" w:space="0" w:color="auto" w:frame="1"/>
          <w14:ligatures w14:val="none"/>
        </w:rPr>
        <w:t>foo</w:t>
      </w:r>
      <w:r w:rsidRPr="000D0627">
        <w:rPr>
          <w:rFonts w:ascii="Arial" w:eastAsia="굴림" w:hAnsi="Arial" w:cs="Arial"/>
          <w:color w:val="343434"/>
          <w:kern w:val="0"/>
          <w:sz w:val="23"/>
          <w:szCs w:val="23"/>
          <w14:ligatures w14:val="none"/>
        </w:rPr>
        <w:t>, I run the following </w:t>
      </w:r>
      <w:r w:rsidRPr="000D0627">
        <w:rPr>
          <w:rFonts w:ascii="Consolas" w:eastAsia="굴림체" w:hAnsi="Consolas" w:cs="굴림체"/>
          <w:color w:val="222222"/>
          <w:kern w:val="0"/>
          <w:sz w:val="24"/>
          <w:szCs w:val="24"/>
          <w:bdr w:val="none" w:sz="0" w:space="0" w:color="auto" w:frame="1"/>
          <w14:ligatures w14:val="none"/>
        </w:rPr>
        <w:t>ps</w:t>
      </w:r>
      <w:r w:rsidRPr="000D0627">
        <w:rPr>
          <w:rFonts w:ascii="Arial" w:eastAsia="굴림" w:hAnsi="Arial" w:cs="Arial"/>
          <w:color w:val="343434"/>
          <w:kern w:val="0"/>
          <w:sz w:val="23"/>
          <w:szCs w:val="23"/>
          <w14:ligatures w14:val="none"/>
        </w:rPr>
        <w:t> command. The </w:t>
      </w:r>
      <w:r w:rsidRPr="000D0627">
        <w:rPr>
          <w:rFonts w:ascii="Consolas" w:eastAsia="굴림체" w:hAnsi="Consolas" w:cs="굴림체"/>
          <w:color w:val="222222"/>
          <w:kern w:val="0"/>
          <w:sz w:val="24"/>
          <w:szCs w:val="24"/>
          <w:bdr w:val="none" w:sz="0" w:space="0" w:color="auto" w:frame="1"/>
          <w14:ligatures w14:val="none"/>
        </w:rPr>
        <w:t>-o</w:t>
      </w:r>
      <w:r w:rsidRPr="000D0627">
        <w:rPr>
          <w:rFonts w:ascii="Arial" w:eastAsia="굴림" w:hAnsi="Arial" w:cs="Arial"/>
          <w:color w:val="343434"/>
          <w:kern w:val="0"/>
          <w:sz w:val="23"/>
          <w:szCs w:val="23"/>
          <w14:ligatures w14:val="none"/>
        </w:rPr>
        <w:t> </w:t>
      </w:r>
      <w:r w:rsidRPr="000D0627">
        <w:rPr>
          <w:rFonts w:ascii="Consolas" w:eastAsia="굴림체" w:hAnsi="Consolas" w:cs="굴림체"/>
          <w:color w:val="222222"/>
          <w:kern w:val="0"/>
          <w:sz w:val="24"/>
          <w:szCs w:val="24"/>
          <w:bdr w:val="none" w:sz="0" w:space="0" w:color="auto" w:frame="1"/>
          <w14:ligatures w14:val="none"/>
        </w:rPr>
        <w:t>cgroup</w:t>
      </w:r>
      <w:r w:rsidRPr="000D0627">
        <w:rPr>
          <w:rFonts w:ascii="Arial" w:eastAsia="굴림" w:hAnsi="Arial" w:cs="Arial"/>
          <w:color w:val="343434"/>
          <w:kern w:val="0"/>
          <w:sz w:val="23"/>
          <w:szCs w:val="23"/>
          <w14:ligatures w14:val="none"/>
        </w:rPr>
        <w:t> flag displays the cgroups to which the specified process (2428) belongs. The output confirms that its memory cgroup is </w:t>
      </w:r>
      <w:r w:rsidRPr="000D0627">
        <w:rPr>
          <w:rFonts w:ascii="Consolas" w:eastAsia="굴림체" w:hAnsi="Consolas" w:cs="굴림체"/>
          <w:color w:val="222222"/>
          <w:kern w:val="0"/>
          <w:sz w:val="24"/>
          <w:szCs w:val="24"/>
          <w:bdr w:val="none" w:sz="0" w:space="0" w:color="auto" w:frame="1"/>
          <w14:ligatures w14:val="none"/>
        </w:rPr>
        <w:t>foo</w:t>
      </w:r>
      <w:r w:rsidRPr="000D0627">
        <w:rPr>
          <w:rFonts w:ascii="Arial" w:eastAsia="굴림" w:hAnsi="Arial" w:cs="Arial"/>
          <w:color w:val="343434"/>
          <w:kern w:val="0"/>
          <w:sz w:val="23"/>
          <w:szCs w:val="23"/>
          <w14:ligatures w14:val="none"/>
        </w:rPr>
        <w:t>.</w:t>
      </w:r>
    </w:p>
    <w:p w14:paraId="7C3AA75F"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 xml:space="preserve">root # </w:t>
      </w:r>
      <w:r w:rsidRPr="000D0627">
        <w:rPr>
          <w:rFonts w:ascii="inherit" w:eastAsia="굴림체" w:hAnsi="inherit" w:cs="굴림체"/>
          <w:b/>
          <w:bCs/>
          <w:color w:val="97CE01"/>
          <w:kern w:val="0"/>
          <w:sz w:val="23"/>
          <w:szCs w:val="23"/>
          <w:bdr w:val="none" w:sz="0" w:space="0" w:color="auto" w:frame="1"/>
          <w:shd w:val="clear" w:color="auto" w:fill="222222"/>
          <w14:ligatures w14:val="none"/>
        </w:rPr>
        <w:t>ps -o cgroup 2428</w:t>
      </w:r>
    </w:p>
    <w:p w14:paraId="7133EDB5"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CGROUP</w:t>
      </w:r>
    </w:p>
    <w:p w14:paraId="70331EE1"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nsolas" w:eastAsia="굴림체" w:hAnsi="Consolas" w:cs="굴림체"/>
          <w:color w:val="1FBF51"/>
          <w:kern w:val="0"/>
          <w:sz w:val="24"/>
          <w:szCs w:val="24"/>
          <w:bdr w:val="none" w:sz="0" w:space="0" w:color="auto" w:frame="1"/>
          <w:shd w:val="clear" w:color="auto" w:fill="222222"/>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12:pids:/user.slice/user-0.slice/\</w:t>
      </w:r>
    </w:p>
    <w:p w14:paraId="74348DC1" w14:textId="77777777" w:rsidR="000D0627" w:rsidRPr="000D0627" w:rsidRDefault="000D0627" w:rsidP="000D0627">
      <w:pPr>
        <w:widowControl/>
        <w:shd w:val="clear" w:color="auto" w:fill="E6E6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textAlignment w:val="baseline"/>
        <w:rPr>
          <w:rFonts w:ascii="Courier" w:eastAsia="굴림체" w:hAnsi="Courier" w:cs="굴림체"/>
          <w:color w:val="212529"/>
          <w:kern w:val="0"/>
          <w:sz w:val="23"/>
          <w:szCs w:val="23"/>
          <w14:ligatures w14:val="none"/>
        </w:rPr>
      </w:pPr>
      <w:r w:rsidRPr="000D0627">
        <w:rPr>
          <w:rFonts w:ascii="Consolas" w:eastAsia="굴림체" w:hAnsi="Consolas" w:cs="굴림체"/>
          <w:color w:val="1FBF51"/>
          <w:kern w:val="0"/>
          <w:sz w:val="24"/>
          <w:szCs w:val="24"/>
          <w:bdr w:val="none" w:sz="0" w:space="0" w:color="auto" w:frame="1"/>
          <w:shd w:val="clear" w:color="auto" w:fill="222222"/>
          <w14:ligatures w14:val="none"/>
        </w:rPr>
        <w:t>session-13.scope,10:devices:/user.slice,</w:t>
      </w:r>
      <w:r w:rsidRPr="000D0627">
        <w:rPr>
          <w:rFonts w:ascii="inherit" w:eastAsia="굴림체" w:hAnsi="inherit" w:cs="굴림체"/>
          <w:b/>
          <w:bCs/>
          <w:color w:val="97CE01"/>
          <w:kern w:val="0"/>
          <w:sz w:val="23"/>
          <w:szCs w:val="23"/>
          <w:bdr w:val="none" w:sz="0" w:space="0" w:color="auto" w:frame="1"/>
          <w:shd w:val="clear" w:color="auto" w:fill="222222"/>
          <w14:ligatures w14:val="none"/>
        </w:rPr>
        <w:t>6:memory:/foo</w:t>
      </w:r>
      <w:r w:rsidRPr="000D0627">
        <w:rPr>
          <w:rFonts w:ascii="Consolas" w:eastAsia="굴림체" w:hAnsi="Consolas" w:cs="굴림체"/>
          <w:color w:val="1FBF51"/>
          <w:kern w:val="0"/>
          <w:sz w:val="24"/>
          <w:szCs w:val="24"/>
          <w:bdr w:val="none" w:sz="0" w:space="0" w:color="auto" w:frame="1"/>
          <w:shd w:val="clear" w:color="auto" w:fill="222222"/>
          <w14:ligatures w14:val="none"/>
        </w:rPr>
        <w:t>,...</w:t>
      </w:r>
    </w:p>
    <w:p w14:paraId="1F2F143C"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By default, the operating system terminates a process when it exceeds a resource limit defined by its cgroup.</w:t>
      </w:r>
    </w:p>
    <w:p w14:paraId="6C2803A8" w14:textId="77777777" w:rsidR="000D0627" w:rsidRPr="000D0627" w:rsidRDefault="000D0627" w:rsidP="000D0627">
      <w:pPr>
        <w:widowControl/>
        <w:shd w:val="clear" w:color="auto" w:fill="FFFFFF"/>
        <w:wordWrap/>
        <w:autoSpaceDE/>
        <w:autoSpaceDN/>
        <w:spacing w:after="0" w:line="240" w:lineRule="auto"/>
        <w:jc w:val="left"/>
        <w:textAlignment w:val="baseline"/>
        <w:outlineLvl w:val="1"/>
        <w:rPr>
          <w:rFonts w:ascii="Arial" w:eastAsia="굴림" w:hAnsi="Arial" w:cs="Arial"/>
          <w:b/>
          <w:bCs/>
          <w:color w:val="222222"/>
          <w:kern w:val="0"/>
          <w:sz w:val="36"/>
          <w:szCs w:val="36"/>
          <w14:ligatures w14:val="none"/>
        </w:rPr>
      </w:pPr>
      <w:r w:rsidRPr="000D0627">
        <w:rPr>
          <w:rFonts w:ascii="Arial" w:eastAsia="굴림" w:hAnsi="Arial" w:cs="Arial"/>
          <w:b/>
          <w:bCs/>
          <w:color w:val="222222"/>
          <w:kern w:val="0"/>
          <w:sz w:val="36"/>
          <w:szCs w:val="36"/>
          <w14:ligatures w14:val="none"/>
        </w:rPr>
        <w:t>Conclusion</w:t>
      </w:r>
    </w:p>
    <w:p w14:paraId="56213745"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Namespaces and cgroups are the building blocks for containers and modern applications. Having an understanding of how they work is important as we refactor applications to more modern architectures.</w:t>
      </w:r>
    </w:p>
    <w:p w14:paraId="535239FE"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Namespaces provide isolation of system resources, and cgroups allow for fine</w:t>
      </w:r>
      <w:r w:rsidRPr="000D0627">
        <w:rPr>
          <w:rFonts w:ascii="Arial" w:eastAsia="굴림" w:hAnsi="Arial" w:cs="Arial"/>
          <w:color w:val="343434"/>
          <w:kern w:val="0"/>
          <w:sz w:val="23"/>
          <w:szCs w:val="23"/>
          <w14:ligatures w14:val="none"/>
        </w:rPr>
        <w:noBreakHyphen/>
        <w:t>grained control and enforcement of limits for those resources.</w:t>
      </w:r>
    </w:p>
    <w:p w14:paraId="14879CA5" w14:textId="77777777" w:rsidR="000D0627" w:rsidRPr="000D0627" w:rsidRDefault="000D0627" w:rsidP="000D0627">
      <w:pPr>
        <w:widowControl/>
        <w:shd w:val="clear" w:color="auto" w:fill="FFFFFF"/>
        <w:wordWrap/>
        <w:autoSpaceDE/>
        <w:autoSpaceDN/>
        <w:spacing w:after="360" w:line="240" w:lineRule="auto"/>
        <w:jc w:val="left"/>
        <w:textAlignment w:val="baseline"/>
        <w:rPr>
          <w:rFonts w:ascii="Arial" w:eastAsia="굴림" w:hAnsi="Arial" w:cs="Arial"/>
          <w:color w:val="343434"/>
          <w:kern w:val="0"/>
          <w:sz w:val="23"/>
          <w:szCs w:val="23"/>
          <w14:ligatures w14:val="none"/>
        </w:rPr>
      </w:pPr>
      <w:r w:rsidRPr="000D0627">
        <w:rPr>
          <w:rFonts w:ascii="Arial" w:eastAsia="굴림" w:hAnsi="Arial" w:cs="Arial"/>
          <w:color w:val="343434"/>
          <w:kern w:val="0"/>
          <w:sz w:val="23"/>
          <w:szCs w:val="23"/>
          <w14:ligatures w14:val="none"/>
        </w:rPr>
        <w:t>Containers are not the only way that you can use namespaces and cgroups. Namespaces and cgroup interfaces are built into the Linux kernel, which means that other applications can use them to provide separation and resource constraints.</w:t>
      </w:r>
    </w:p>
    <w:p w14:paraId="2C396943" w14:textId="77777777" w:rsidR="008748D7" w:rsidRDefault="008748D7"/>
    <w:sectPr w:rsidR="008748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굴림체">
    <w:panose1 w:val="020B0609000101010101"/>
    <w:charset w:val="81"/>
    <w:family w:val="modern"/>
    <w:pitch w:val="fixed"/>
    <w:sig w:usb0="B00002AF" w:usb1="69D77CFB" w:usb2="00000030" w:usb3="00000000" w:csb0="000800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6B4F"/>
    <w:multiLevelType w:val="multilevel"/>
    <w:tmpl w:val="1180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32CCB"/>
    <w:multiLevelType w:val="multilevel"/>
    <w:tmpl w:val="50C2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5624764">
    <w:abstractNumId w:val="1"/>
  </w:num>
  <w:num w:numId="2" w16cid:durableId="1772385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8D7"/>
    <w:rsid w:val="000D0627"/>
    <w:rsid w:val="008748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6319"/>
  <w15:chartTrackingRefBased/>
  <w15:docId w15:val="{6D95C562-D8E1-4304-A2A7-556EE2849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7.org/linux/man-pages/man7/pid_namespaces.7.html" TargetMode="External"/><Relationship Id="rId13" Type="http://schemas.openxmlformats.org/officeDocument/2006/relationships/hyperlink" Target="https://man7.org/linux/man-pages/man7/mq_overview.7.html" TargetMode="External"/><Relationship Id="rId18" Type="http://schemas.openxmlformats.org/officeDocument/2006/relationships/hyperlink" Target="https://www.docker.com/" TargetMode="External"/><Relationship Id="rId26" Type="http://schemas.openxmlformats.org/officeDocument/2006/relationships/hyperlink" Target="https://www.kernel.org/doc/html/latest/accounting/psi.html" TargetMode="External"/><Relationship Id="rId3" Type="http://schemas.openxmlformats.org/officeDocument/2006/relationships/settings" Target="settings.xml"/><Relationship Id="rId21" Type="http://schemas.openxmlformats.org/officeDocument/2006/relationships/hyperlink" Target="https://unit.nginx.org/configuration/" TargetMode="External"/><Relationship Id="rId7" Type="http://schemas.openxmlformats.org/officeDocument/2006/relationships/hyperlink" Target="https://man7.org/linux/man-pages/man7/user_namespaces.7.html" TargetMode="External"/><Relationship Id="rId12" Type="http://schemas.openxmlformats.org/officeDocument/2006/relationships/hyperlink" Target="https://man7.org/linux/man-pages/man7/ipc_namespaces.7.html" TargetMode="External"/><Relationship Id="rId17" Type="http://schemas.openxmlformats.org/officeDocument/2006/relationships/hyperlink" Target="https://man7.org/linux/man-pages/man8/lsns.8.html" TargetMode="External"/><Relationship Id="rId25" Type="http://schemas.openxmlformats.org/officeDocument/2006/relationships/hyperlink" Target="https://en.wikipedia.org/wiki/Cgroups" TargetMode="External"/><Relationship Id="rId2" Type="http://schemas.openxmlformats.org/officeDocument/2006/relationships/styles" Target="styles.xml"/><Relationship Id="rId16" Type="http://schemas.openxmlformats.org/officeDocument/2006/relationships/hyperlink" Target="https://man7.org/linux/man-pages/man1/unshare.1.html" TargetMode="External"/><Relationship Id="rId20" Type="http://schemas.openxmlformats.org/officeDocument/2006/relationships/hyperlink" Target="https://podman.io/" TargetMode="External"/><Relationship Id="rId1" Type="http://schemas.openxmlformats.org/officeDocument/2006/relationships/numbering" Target="numbering.xml"/><Relationship Id="rId6" Type="http://schemas.openxmlformats.org/officeDocument/2006/relationships/hyperlink" Target="https://martinfowler.com/articles/microservices.html" TargetMode="External"/><Relationship Id="rId11" Type="http://schemas.openxmlformats.org/officeDocument/2006/relationships/hyperlink" Target="https://man7.org/linux/man-pages/man7/mount_namespaces.7.html" TargetMode="External"/><Relationship Id="rId24" Type="http://schemas.openxmlformats.org/officeDocument/2006/relationships/image" Target="media/image2.png"/><Relationship Id="rId5" Type="http://schemas.openxmlformats.org/officeDocument/2006/relationships/hyperlink" Target="https://en.wikipedia.org/wiki/Linux_namespaces" TargetMode="External"/><Relationship Id="rId15" Type="http://schemas.openxmlformats.org/officeDocument/2006/relationships/image" Target="media/image1.png"/><Relationship Id="rId23" Type="http://schemas.openxmlformats.org/officeDocument/2006/relationships/hyperlink" Target="http://www.nginx.com/wp-content/uploads/2022/07/Namespaces-cgroups_resource-limits.png" TargetMode="External"/><Relationship Id="rId28" Type="http://schemas.openxmlformats.org/officeDocument/2006/relationships/theme" Target="theme/theme1.xml"/><Relationship Id="rId10" Type="http://schemas.openxmlformats.org/officeDocument/2006/relationships/hyperlink" Target="https://man7.org/linux/man-pages/man7/network_namespaces.7.html" TargetMode="External"/><Relationship Id="rId19" Type="http://schemas.openxmlformats.org/officeDocument/2006/relationships/hyperlink" Target="https://github.com/rkt/rkt" TargetMode="External"/><Relationship Id="rId4" Type="http://schemas.openxmlformats.org/officeDocument/2006/relationships/webSettings" Target="webSettings.xml"/><Relationship Id="rId9" Type="http://schemas.openxmlformats.org/officeDocument/2006/relationships/hyperlink" Target="https://www.nginx.com/blog/what-are-namespaces-cgroups-how-do-they-work/" TargetMode="External"/><Relationship Id="rId14" Type="http://schemas.openxmlformats.org/officeDocument/2006/relationships/hyperlink" Target="https://man7.org/linux/man-pages/man7/uts_namespaces.7.html" TargetMode="External"/><Relationship Id="rId22" Type="http://schemas.openxmlformats.org/officeDocument/2006/relationships/hyperlink" Target="https://github.com/kubernetes/community/blob/master/contributors/design-proposals/node/node-allocatable.md" TargetMode="External"/><Relationship Id="rId27"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1900</Words>
  <Characters>10836</Characters>
  <Application>Microsoft Office Word</Application>
  <DocSecurity>0</DocSecurity>
  <Lines>90</Lines>
  <Paragraphs>25</Paragraphs>
  <ScaleCrop>false</ScaleCrop>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김영한</dc:creator>
  <cp:keywords/>
  <dc:description/>
  <cp:lastModifiedBy>김영한</cp:lastModifiedBy>
  <cp:revision>3</cp:revision>
  <dcterms:created xsi:type="dcterms:W3CDTF">2023-03-22T05:45:00Z</dcterms:created>
  <dcterms:modified xsi:type="dcterms:W3CDTF">2023-03-22T05:49:00Z</dcterms:modified>
</cp:coreProperties>
</file>