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4CC98" w14:textId="68635B0D" w:rsidR="002026D4" w:rsidRDefault="00841D2D" w:rsidP="002026D4">
      <w:pPr>
        <w:ind w:left="720" w:firstLine="7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Phillip-</w:t>
      </w:r>
      <w:r w:rsidR="00B02A01">
        <w:rPr>
          <w:rFonts w:ascii="Calibri" w:hAnsi="Calibri" w:cs="Calibri"/>
        </w:rPr>
        <w:t>Tyrone</w:t>
      </w:r>
      <w:r w:rsidR="002026D4" w:rsidRPr="004923A1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Jackson-Benson</w:t>
      </w:r>
      <w:r w:rsidR="002026D4" w:rsidRPr="004923A1">
        <w:rPr>
          <w:rFonts w:ascii="Calibri" w:hAnsi="Calibri" w:cs="Calibri"/>
        </w:rPr>
        <w:t xml:space="preserve"> TTEE</w:t>
      </w:r>
      <w:r w:rsidR="002026D4">
        <w:rPr>
          <w:rFonts w:ascii="Calibri" w:hAnsi="Calibri" w:cs="Calibri"/>
        </w:rPr>
        <w:t xml:space="preserve"> </w:t>
      </w:r>
      <w:r w:rsidR="002026D4" w:rsidRPr="004923A1">
        <w:rPr>
          <w:rFonts w:ascii="Calibri" w:hAnsi="Calibri" w:cs="Calibri"/>
        </w:rPr>
        <w:t xml:space="preserve"> </w:t>
      </w:r>
      <w:r w:rsidR="002026D4">
        <w:rPr>
          <w:rFonts w:ascii="Calibri" w:hAnsi="Calibri" w:cs="Calibri"/>
        </w:rPr>
        <w:t xml:space="preserve">                                                                                                                          </w:t>
      </w:r>
      <w:r w:rsidR="002026D4" w:rsidRPr="004923A1">
        <w:rPr>
          <w:rFonts w:ascii="Calibri" w:hAnsi="Calibri" w:cs="Calibri"/>
        </w:rPr>
        <w:t xml:space="preserve">C/O </w:t>
      </w:r>
      <w:r w:rsidR="00B02A01">
        <w:rPr>
          <w:rFonts w:ascii="Calibri" w:hAnsi="Calibri" w:cs="Calibri"/>
        </w:rPr>
        <w:t xml:space="preserve">556 Union </w:t>
      </w:r>
      <w:r w:rsidR="002026D4">
        <w:rPr>
          <w:rFonts w:ascii="Calibri" w:hAnsi="Calibri" w:cs="Calibri"/>
        </w:rPr>
        <w:t xml:space="preserve">Street                                                                                                          </w:t>
      </w:r>
      <w:r w:rsidR="00B02A01">
        <w:rPr>
          <w:rFonts w:ascii="Calibri" w:hAnsi="Calibri" w:cs="Calibri"/>
        </w:rPr>
        <w:t>Frederick</w:t>
      </w:r>
      <w:r w:rsidR="002026D4">
        <w:rPr>
          <w:rFonts w:ascii="Calibri" w:hAnsi="Calibri" w:cs="Calibri"/>
        </w:rPr>
        <w:t xml:space="preserve">, </w:t>
      </w:r>
      <w:r w:rsidR="00B02A01">
        <w:rPr>
          <w:rFonts w:ascii="Calibri" w:hAnsi="Calibri" w:cs="Calibri"/>
        </w:rPr>
        <w:t xml:space="preserve">Maryland </w:t>
      </w:r>
      <w:r w:rsidR="002026D4">
        <w:rPr>
          <w:rFonts w:ascii="Calibri" w:hAnsi="Calibri" w:cs="Calibri"/>
        </w:rPr>
        <w:t>[</w:t>
      </w:r>
      <w:r w:rsidR="0008464C">
        <w:rPr>
          <w:rFonts w:ascii="Calibri" w:hAnsi="Calibri" w:cs="Calibri"/>
        </w:rPr>
        <w:t>21701</w:t>
      </w:r>
      <w:r w:rsidR="002026D4">
        <w:rPr>
          <w:rFonts w:ascii="Calibri" w:hAnsi="Calibri" w:cs="Calibri"/>
        </w:rPr>
        <w:t>]</w:t>
      </w:r>
    </w:p>
    <w:p w14:paraId="68D9A47B" w14:textId="77777777" w:rsidR="002026D4" w:rsidRDefault="002026D4" w:rsidP="002026D4">
      <w:pPr>
        <w:jc w:val="center"/>
        <w:rPr>
          <w:rFonts w:ascii="Calibri" w:hAnsi="Calibri" w:cs="Calibri"/>
        </w:rPr>
      </w:pPr>
    </w:p>
    <w:p w14:paraId="0087E48B" w14:textId="7F6D9266" w:rsidR="002026D4" w:rsidRDefault="002026D4" w:rsidP="002026D4">
      <w:pPr>
        <w:rPr>
          <w:rFonts w:ascii="Calibri" w:hAnsi="Calibri" w:cs="Calibri"/>
        </w:rPr>
      </w:pPr>
      <w:r>
        <w:rPr>
          <w:rFonts w:ascii="Calibri" w:hAnsi="Calibri" w:cs="Calibri"/>
        </w:rPr>
        <w:t>Today’s Date</w:t>
      </w:r>
      <w:r w:rsidR="001D4D37">
        <w:rPr>
          <w:rFonts w:ascii="Calibri" w:hAnsi="Calibri" w:cs="Calibri"/>
        </w:rPr>
        <w:t xml:space="preserve"> October 2, 2025</w:t>
      </w:r>
    </w:p>
    <w:p w14:paraId="78576483" w14:textId="77777777" w:rsidR="002026D4" w:rsidRDefault="002026D4" w:rsidP="002026D4">
      <w:pPr>
        <w:rPr>
          <w:rFonts w:ascii="Calibri" w:hAnsi="Calibri" w:cs="Calibri"/>
        </w:rPr>
      </w:pPr>
    </w:p>
    <w:p w14:paraId="4BB7E263" w14:textId="1421135C" w:rsidR="002026D4" w:rsidRDefault="00A57026" w:rsidP="002026D4">
      <w:pPr>
        <w:rPr>
          <w:rFonts w:ascii="Calibri" w:hAnsi="Calibri" w:cs="Calibri"/>
        </w:rPr>
      </w:pPr>
      <w:r>
        <w:rPr>
          <w:rFonts w:ascii="Calibri" w:hAnsi="Calibri" w:cs="Calibri"/>
        </w:rPr>
        <w:t>Anthony Brown</w:t>
      </w:r>
      <w:r w:rsidR="002026D4">
        <w:rPr>
          <w:rFonts w:ascii="Calibri" w:hAnsi="Calibri" w:cs="Calibri"/>
        </w:rPr>
        <w:t xml:space="preserve"> or Successor                                                                                                                                       Office of the Attorney General                                                                                                                                </w:t>
      </w:r>
      <w:r w:rsidR="00C63507">
        <w:rPr>
          <w:rFonts w:ascii="Calibri" w:hAnsi="Calibri" w:cs="Calibri"/>
        </w:rPr>
        <w:t>200</w:t>
      </w:r>
      <w:r w:rsidR="002026D4">
        <w:rPr>
          <w:rFonts w:ascii="Calibri" w:hAnsi="Calibri" w:cs="Calibri"/>
        </w:rPr>
        <w:t xml:space="preserve"> S</w:t>
      </w:r>
      <w:r w:rsidR="00C63507">
        <w:rPr>
          <w:rFonts w:ascii="Calibri" w:hAnsi="Calibri" w:cs="Calibri"/>
        </w:rPr>
        <w:t>t</w:t>
      </w:r>
      <w:r w:rsidR="007E6214">
        <w:rPr>
          <w:rFonts w:ascii="Calibri" w:hAnsi="Calibri" w:cs="Calibri"/>
        </w:rPr>
        <w:t xml:space="preserve">. Paul Place </w:t>
      </w:r>
      <w:r w:rsidR="002026D4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</w:t>
      </w:r>
      <w:r w:rsidR="007E6214">
        <w:rPr>
          <w:rFonts w:ascii="Calibri" w:hAnsi="Calibri" w:cs="Calibri"/>
        </w:rPr>
        <w:t xml:space="preserve">Baltimore, Maryland </w:t>
      </w:r>
      <w:r w:rsidR="00647C3D">
        <w:rPr>
          <w:rFonts w:ascii="Calibri" w:hAnsi="Calibri" w:cs="Calibri"/>
        </w:rPr>
        <w:t>21202</w:t>
      </w:r>
    </w:p>
    <w:p w14:paraId="6874CB73" w14:textId="081953F8" w:rsidR="002026D4" w:rsidRDefault="002026D4" w:rsidP="002026D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the Attorney General </w:t>
      </w:r>
      <w:r w:rsidR="00847E7B">
        <w:rPr>
          <w:rFonts w:ascii="Calibri" w:hAnsi="Calibri" w:cs="Calibri"/>
          <w:color w:val="FF0000"/>
        </w:rPr>
        <w:t>Anthony Brown</w:t>
      </w:r>
      <w:r>
        <w:rPr>
          <w:rFonts w:ascii="Calibri" w:hAnsi="Calibri" w:cs="Calibri"/>
        </w:rPr>
        <w:t xml:space="preserve">, </w:t>
      </w:r>
    </w:p>
    <w:p w14:paraId="63ADF2A9" w14:textId="77777777" w:rsidR="002026D4" w:rsidRDefault="002026D4" w:rsidP="002026D4">
      <w:pPr>
        <w:rPr>
          <w:rFonts w:ascii="Calibri" w:hAnsi="Calibri" w:cs="Calibri"/>
        </w:rPr>
      </w:pPr>
    </w:p>
    <w:p w14:paraId="23432F36" w14:textId="750CCEB3" w:rsidR="002026D4" w:rsidRPr="003F6E37" w:rsidRDefault="002026D4" w:rsidP="002026D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3F6E37">
        <w:rPr>
          <w:rFonts w:ascii="Calibri" w:hAnsi="Calibri" w:cs="Calibri"/>
        </w:rPr>
        <w:t xml:space="preserve">Respectfully, update </w:t>
      </w:r>
      <w:r>
        <w:rPr>
          <w:rFonts w:ascii="Calibri" w:hAnsi="Calibri" w:cs="Calibri"/>
        </w:rPr>
        <w:t xml:space="preserve">and revise </w:t>
      </w:r>
      <w:r w:rsidRPr="003F6E37">
        <w:rPr>
          <w:rFonts w:ascii="Calibri" w:hAnsi="Calibri" w:cs="Calibri"/>
        </w:rPr>
        <w:t>your records appropriately with the enclosed information. A new Trustee has been designated</w:t>
      </w:r>
      <w:r>
        <w:rPr>
          <w:rFonts w:ascii="Calibri" w:hAnsi="Calibri" w:cs="Calibri"/>
        </w:rPr>
        <w:t>/appointed</w:t>
      </w:r>
      <w:r w:rsidRPr="003F6E37">
        <w:rPr>
          <w:rFonts w:ascii="Calibri" w:hAnsi="Calibri" w:cs="Calibri"/>
        </w:rPr>
        <w:t xml:space="preserve"> and all adhesion contracts associated with this Social Security number</w:t>
      </w:r>
      <w:r>
        <w:rPr>
          <w:rFonts w:ascii="Calibri" w:hAnsi="Calibri" w:cs="Calibri"/>
        </w:rPr>
        <w:t xml:space="preserve"> (123-45-6789)</w:t>
      </w:r>
      <w:r w:rsidRPr="003F6E37">
        <w:rPr>
          <w:rFonts w:ascii="Calibri" w:hAnsi="Calibri" w:cs="Calibri"/>
        </w:rPr>
        <w:t xml:space="preserve"> are hereby </w:t>
      </w:r>
      <w:r>
        <w:rPr>
          <w:rFonts w:ascii="Calibri" w:hAnsi="Calibri" w:cs="Calibri"/>
        </w:rPr>
        <w:t xml:space="preserve">nullified, </w:t>
      </w:r>
      <w:r w:rsidRPr="003F6E37">
        <w:rPr>
          <w:rFonts w:ascii="Calibri" w:hAnsi="Calibri" w:cs="Calibri"/>
        </w:rPr>
        <w:t xml:space="preserve">cancelled, void, and/or terminated. This </w:t>
      </w:r>
      <w:r>
        <w:rPr>
          <w:rFonts w:ascii="Calibri" w:hAnsi="Calibri" w:cs="Calibri"/>
        </w:rPr>
        <w:t>serves as a formal</w:t>
      </w:r>
      <w:r w:rsidRPr="003F6E37">
        <w:rPr>
          <w:rFonts w:ascii="Calibri" w:hAnsi="Calibri" w:cs="Calibri"/>
        </w:rPr>
        <w:t xml:space="preserve"> notice to please Govern yourself and the others under your authority </w:t>
      </w:r>
      <w:r>
        <w:rPr>
          <w:rFonts w:ascii="Calibri" w:hAnsi="Calibri" w:cs="Calibri"/>
        </w:rPr>
        <w:t xml:space="preserve">to act </w:t>
      </w:r>
      <w:r w:rsidRPr="003F6E37">
        <w:rPr>
          <w:rFonts w:ascii="Calibri" w:hAnsi="Calibri" w:cs="Calibri"/>
        </w:rPr>
        <w:t>accordingly.</w:t>
      </w:r>
    </w:p>
    <w:p w14:paraId="63770115" w14:textId="77777777" w:rsidR="002026D4" w:rsidRPr="003F6E37" w:rsidRDefault="002026D4" w:rsidP="002026D4">
      <w:pPr>
        <w:rPr>
          <w:rFonts w:ascii="Calibri" w:hAnsi="Calibri" w:cs="Calibri"/>
        </w:rPr>
      </w:pPr>
    </w:p>
    <w:p w14:paraId="677173FE" w14:textId="77777777" w:rsidR="002026D4" w:rsidRDefault="002026D4" w:rsidP="002026D4">
      <w:pPr>
        <w:rPr>
          <w:rFonts w:ascii="Calibri" w:hAnsi="Calibri" w:cs="Calibri"/>
        </w:rPr>
      </w:pPr>
      <w:r w:rsidRPr="003F6E37">
        <w:rPr>
          <w:rFonts w:ascii="Calibri" w:hAnsi="Calibri" w:cs="Calibri"/>
        </w:rPr>
        <w:t>Without Prejudice                                                                                                                                                       All Rights Reserved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067BD0A9" w14:textId="77777777" w:rsidR="002026D4" w:rsidRDefault="002026D4" w:rsidP="002026D4">
      <w:pPr>
        <w:rPr>
          <w:rFonts w:ascii="Calibri" w:hAnsi="Calibri" w:cs="Calibri"/>
        </w:rPr>
      </w:pPr>
    </w:p>
    <w:p w14:paraId="5700A0C2" w14:textId="77777777" w:rsidR="002026D4" w:rsidRDefault="002026D4" w:rsidP="002026D4">
      <w:pPr>
        <w:ind w:left="4320"/>
        <w:rPr>
          <w:rFonts w:ascii="Calibri" w:hAnsi="Calibri" w:cs="Calibri"/>
        </w:rPr>
      </w:pPr>
      <w:r>
        <w:rPr>
          <w:rFonts w:ascii="Calibri" w:hAnsi="Calibri" w:cs="Calibri"/>
        </w:rPr>
        <w:t xml:space="preserve">_________________________________________        </w:t>
      </w:r>
    </w:p>
    <w:p w14:paraId="4E24299D" w14:textId="3F0F1F38" w:rsidR="002026D4" w:rsidRDefault="002026D4" w:rsidP="002026D4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</w:t>
      </w:r>
      <w:r w:rsidR="0008464C">
        <w:rPr>
          <w:rFonts w:ascii="Calibri" w:hAnsi="Calibri" w:cs="Calibri"/>
        </w:rPr>
        <w:t>Phillip</w:t>
      </w:r>
      <w:r>
        <w:rPr>
          <w:rFonts w:ascii="Calibri" w:hAnsi="Calibri" w:cs="Calibri"/>
        </w:rPr>
        <w:t>-</w:t>
      </w:r>
      <w:r w:rsidR="0008464C">
        <w:rPr>
          <w:rFonts w:ascii="Calibri" w:hAnsi="Calibri" w:cs="Calibri"/>
        </w:rPr>
        <w:t>Tyrone</w:t>
      </w:r>
      <w:r>
        <w:rPr>
          <w:rFonts w:ascii="Calibri" w:hAnsi="Calibri" w:cs="Calibri"/>
        </w:rPr>
        <w:t xml:space="preserve">: </w:t>
      </w:r>
      <w:r w:rsidR="0008464C">
        <w:rPr>
          <w:rFonts w:ascii="Calibri" w:hAnsi="Calibri" w:cs="Calibri"/>
        </w:rPr>
        <w:t>Jackson-Benson</w:t>
      </w:r>
      <w:r>
        <w:rPr>
          <w:rFonts w:ascii="Calibri" w:hAnsi="Calibri" w:cs="Calibri"/>
        </w:rPr>
        <w:t>, TTEE</w:t>
      </w:r>
    </w:p>
    <w:p w14:paraId="5C5D3E88" w14:textId="77777777" w:rsidR="002026D4" w:rsidRDefault="002026D4" w:rsidP="002026D4">
      <w:pPr>
        <w:jc w:val="center"/>
        <w:rPr>
          <w:rFonts w:ascii="Calibri" w:hAnsi="Calibri" w:cs="Calibri"/>
        </w:rPr>
      </w:pPr>
    </w:p>
    <w:p w14:paraId="0034C0BA" w14:textId="77777777" w:rsidR="002026D4" w:rsidRDefault="002026D4" w:rsidP="002026D4">
      <w:pPr>
        <w:jc w:val="center"/>
        <w:rPr>
          <w:rFonts w:ascii="Calibri" w:hAnsi="Calibri" w:cs="Calibri"/>
        </w:rPr>
      </w:pPr>
    </w:p>
    <w:p w14:paraId="02D24078" w14:textId="77777777" w:rsidR="002026D4" w:rsidRDefault="002026D4" w:rsidP="002026D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See enclosed: </w:t>
      </w:r>
    </w:p>
    <w:p w14:paraId="0FC612E8" w14:textId="0ACA5174" w:rsidR="0082103E" w:rsidRDefault="002026D4">
      <w:pPr>
        <w:pStyle w:val="p1"/>
      </w:pPr>
      <w:r>
        <w:rPr>
          <w:rFonts w:ascii="Calibri" w:hAnsi="Calibri" w:cs="Calibri"/>
        </w:rPr>
        <w:t xml:space="preserve">Certified Copy of </w:t>
      </w:r>
      <w:r w:rsidR="0082103E">
        <w:rPr>
          <w:rStyle w:val="s1"/>
        </w:rPr>
        <w:t>PHILLI</w:t>
      </w:r>
      <w:r w:rsidR="00BD25CB">
        <w:rPr>
          <w:rStyle w:val="s1"/>
        </w:rPr>
        <w:t>P</w:t>
      </w:r>
      <w:r w:rsidR="0082103E">
        <w:rPr>
          <w:rStyle w:val="s1"/>
        </w:rPr>
        <w:t>-TYRONE JACKSON - BENSON TRUST</w:t>
      </w:r>
    </w:p>
    <w:p w14:paraId="56FFE51B" w14:textId="3CD00907" w:rsidR="002026D4" w:rsidRDefault="002026D4" w:rsidP="002026D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D07BF">
        <w:rPr>
          <w:rFonts w:ascii="Calibri" w:hAnsi="Calibri" w:cs="Calibri"/>
        </w:rPr>
        <w:t>Irr</w:t>
      </w:r>
      <w:r>
        <w:rPr>
          <w:rFonts w:ascii="Calibri" w:hAnsi="Calibri" w:cs="Calibri"/>
        </w:rPr>
        <w:t>evocable Living Trust Declaration</w:t>
      </w:r>
    </w:p>
    <w:p w14:paraId="320516C9" w14:textId="77777777" w:rsidR="002026D4" w:rsidRDefault="002026D4" w:rsidP="002026D4">
      <w:pPr>
        <w:rPr>
          <w:rFonts w:ascii="Calibri" w:hAnsi="Calibri" w:cs="Calibri"/>
        </w:rPr>
      </w:pPr>
    </w:p>
    <w:p w14:paraId="0847FCB5" w14:textId="77777777" w:rsidR="002026D4" w:rsidRDefault="002026D4" w:rsidP="002026D4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4CB65D81" w14:textId="77777777" w:rsidR="002026D4" w:rsidRDefault="002026D4" w:rsidP="002026D4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0B2E0F15" w14:textId="77777777" w:rsidR="002026D4" w:rsidRDefault="002026D4" w:rsidP="002026D4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01055DB8" w14:textId="77777777" w:rsidR="002026D4" w:rsidRDefault="002026D4" w:rsidP="002026D4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45E8FB17" w14:textId="77777777" w:rsidR="002026D4" w:rsidRPr="00194E27" w:rsidRDefault="002026D4" w:rsidP="002026D4">
      <w:pPr>
        <w:spacing w:line="240" w:lineRule="auto"/>
        <w:jc w:val="center"/>
        <w:rPr>
          <w:rFonts w:ascii="Calibri" w:eastAsia="Times New Roman" w:hAnsi="Calibri" w:cs="Calibri"/>
          <w:sz w:val="24"/>
          <w:szCs w:val="24"/>
        </w:rPr>
      </w:pPr>
      <w:r w:rsidRPr="00194E2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JURAT</w:t>
      </w:r>
    </w:p>
    <w:p w14:paraId="15F57162" w14:textId="77777777" w:rsidR="002026D4" w:rsidRDefault="002026D4" w:rsidP="00202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B7B3F" w14:textId="1AE0C685" w:rsidR="002026D4" w:rsidRPr="00194E27" w:rsidRDefault="00802491" w:rsidP="002026D4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FF0000"/>
          <w:sz w:val="24"/>
          <w:szCs w:val="24"/>
        </w:rPr>
        <w:t xml:space="preserve">Maryland </w:t>
      </w:r>
      <w:r w:rsidR="002026D4" w:rsidRPr="00194E27">
        <w:rPr>
          <w:rFonts w:ascii="Calibri" w:eastAsia="Times New Roman" w:hAnsi="Calibri" w:cs="Calibri"/>
          <w:color w:val="000000"/>
          <w:sz w:val="24"/>
          <w:szCs w:val="24"/>
        </w:rPr>
        <w:t>State</w:t>
      </w:r>
      <w:r w:rsidR="002026D4" w:rsidRPr="00194E27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2026D4" w:rsidRPr="00194E27">
        <w:rPr>
          <w:rFonts w:ascii="Calibri" w:eastAsia="Times New Roman" w:hAnsi="Calibri" w:cs="Calibri"/>
          <w:color w:val="000000"/>
          <w:sz w:val="24"/>
          <w:szCs w:val="24"/>
        </w:rPr>
        <w:tab/>
        <w:t>)</w:t>
      </w:r>
    </w:p>
    <w:p w14:paraId="4783CDAB" w14:textId="77777777" w:rsidR="002026D4" w:rsidRPr="00194E27" w:rsidRDefault="002026D4" w:rsidP="002026D4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  <w:r w:rsidRPr="00194E27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194E27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194E27">
        <w:rPr>
          <w:rFonts w:ascii="Calibri" w:eastAsia="Times New Roman" w:hAnsi="Calibri" w:cs="Calibri"/>
          <w:color w:val="000000"/>
          <w:sz w:val="24"/>
          <w:szCs w:val="24"/>
        </w:rPr>
        <w:tab/>
        <w:t>)</w:t>
      </w:r>
      <w:r w:rsidRPr="00194E27">
        <w:rPr>
          <w:rFonts w:ascii="Calibri" w:eastAsia="Times New Roman" w:hAnsi="Calibri" w:cs="Calibri"/>
          <w:color w:val="000000"/>
          <w:sz w:val="24"/>
          <w:szCs w:val="24"/>
        </w:rPr>
        <w:tab/>
        <w:t>ss ACKNOWLEDGMENT</w:t>
      </w:r>
    </w:p>
    <w:p w14:paraId="2675F24A" w14:textId="7A9821F1" w:rsidR="002026D4" w:rsidRPr="00194E27" w:rsidRDefault="00802491" w:rsidP="002026D4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FF0000"/>
          <w:sz w:val="24"/>
          <w:szCs w:val="24"/>
        </w:rPr>
        <w:t xml:space="preserve">Frederick </w:t>
      </w:r>
      <w:r w:rsidR="002026D4" w:rsidRPr="00194E27">
        <w:rPr>
          <w:rFonts w:ascii="Calibri" w:eastAsia="Times New Roman" w:hAnsi="Calibri" w:cs="Calibri"/>
          <w:color w:val="000000"/>
          <w:sz w:val="24"/>
          <w:szCs w:val="24"/>
        </w:rPr>
        <w:t>County</w:t>
      </w:r>
      <w:r w:rsidR="002026D4" w:rsidRPr="00194E27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2026D4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2026D4" w:rsidRPr="00194E27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15DCBA35" w14:textId="77777777" w:rsidR="002026D4" w:rsidRPr="00194E27" w:rsidRDefault="002026D4" w:rsidP="002026D4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FE03501" w14:textId="0D653001" w:rsidR="002026D4" w:rsidRPr="00194E27" w:rsidRDefault="00B11D30" w:rsidP="002026D4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Jackson-Benson</w:t>
      </w:r>
      <w:r w:rsidR="002026D4" w:rsidRPr="00194E27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</w:rPr>
        <w:t>Phillip-T</w:t>
      </w:r>
      <w:r w:rsidR="002026D4">
        <w:rPr>
          <w:rFonts w:ascii="Calibri" w:eastAsia="Times New Roman" w:hAnsi="Calibri" w:cs="Calibri"/>
          <w:color w:val="000000"/>
          <w:sz w:val="24"/>
          <w:szCs w:val="24"/>
        </w:rPr>
        <w:t>/I</w:t>
      </w:r>
      <w:r w:rsidR="002026D4" w:rsidRPr="00194E27">
        <w:rPr>
          <w:rFonts w:ascii="Calibri" w:eastAsia="Times New Roman" w:hAnsi="Calibri" w:cs="Calibri"/>
          <w:color w:val="000000"/>
          <w:sz w:val="24"/>
          <w:szCs w:val="24"/>
        </w:rPr>
        <w:t xml:space="preserve"> /Agent, Paramount Title Holder to the </w:t>
      </w:r>
      <w:r>
        <w:rPr>
          <w:rFonts w:ascii="Calibri" w:eastAsia="Times New Roman" w:hAnsi="Calibri" w:cs="Calibri"/>
          <w:color w:val="000000"/>
          <w:sz w:val="24"/>
          <w:szCs w:val="24"/>
        </w:rPr>
        <w:t>PHILLIP</w:t>
      </w:r>
      <w:r w:rsidR="002026D4" w:rsidRPr="00194E2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C22C2">
        <w:rPr>
          <w:rFonts w:ascii="Calibri" w:eastAsia="Times New Roman" w:hAnsi="Calibri" w:cs="Calibri"/>
          <w:color w:val="000000"/>
          <w:sz w:val="24"/>
          <w:szCs w:val="24"/>
        </w:rPr>
        <w:t>JACKSON-BENSON</w:t>
      </w:r>
      <w:r w:rsidR="002026D4" w:rsidRPr="00194E27">
        <w:rPr>
          <w:rFonts w:ascii="Calibri" w:eastAsia="Times New Roman" w:hAnsi="Calibri" w:cs="Calibri"/>
          <w:color w:val="000000"/>
          <w:sz w:val="24"/>
          <w:szCs w:val="24"/>
        </w:rPr>
        <w:t xml:space="preserve">/Principal Estate, came before me on this ______ day, of the month __________________, in the year _______, to affirm the statements in the above </w:t>
      </w:r>
      <w:r w:rsidR="002026D4" w:rsidRPr="00194E2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“</w:t>
      </w:r>
      <w:r w:rsidR="002026D4">
        <w:rPr>
          <w:rFonts w:ascii="Calibri" w:hAnsi="Calibri" w:cs="Calibri"/>
          <w:b/>
          <w:bCs/>
          <w:sz w:val="24"/>
          <w:szCs w:val="24"/>
        </w:rPr>
        <w:t>Notification to update records</w:t>
      </w:r>
      <w:r w:rsidR="002026D4" w:rsidRPr="00194E2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”</w:t>
      </w:r>
      <w:r w:rsidR="002026D4" w:rsidRPr="00194E27">
        <w:rPr>
          <w:rFonts w:ascii="Calibri" w:eastAsia="Times New Roman" w:hAnsi="Calibri" w:cs="Calibri"/>
          <w:color w:val="000000"/>
          <w:sz w:val="24"/>
          <w:szCs w:val="24"/>
        </w:rPr>
        <w:t>, and to attach her autograph to this instrument.</w:t>
      </w:r>
    </w:p>
    <w:p w14:paraId="675E5894" w14:textId="77777777" w:rsidR="002026D4" w:rsidRPr="00194E27" w:rsidRDefault="002026D4" w:rsidP="002026D4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9791137" w14:textId="77777777" w:rsidR="002026D4" w:rsidRPr="00194E27" w:rsidRDefault="002026D4" w:rsidP="002026D4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194E27">
        <w:rPr>
          <w:rFonts w:ascii="Calibri" w:eastAsia="Times New Roman" w:hAnsi="Calibri" w:cs="Calibri"/>
          <w:color w:val="000000"/>
          <w:sz w:val="24"/>
          <w:szCs w:val="24"/>
        </w:rPr>
        <w:t xml:space="preserve">Notary Public, </w:t>
      </w:r>
    </w:p>
    <w:p w14:paraId="24963097" w14:textId="77777777" w:rsidR="002026D4" w:rsidRPr="00194E27" w:rsidRDefault="002026D4" w:rsidP="002026D4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0D2E0E1" w14:textId="77777777" w:rsidR="002026D4" w:rsidRPr="00194E27" w:rsidRDefault="002026D4" w:rsidP="002026D4">
      <w:pPr>
        <w:spacing w:after="0"/>
        <w:rPr>
          <w:rFonts w:ascii="Calibri" w:eastAsia="Times New Roman" w:hAnsi="Calibri" w:cs="Calibri"/>
          <w:color w:val="000000"/>
          <w:sz w:val="24"/>
          <w:szCs w:val="24"/>
        </w:rPr>
      </w:pPr>
      <w:r w:rsidRPr="00194E27">
        <w:rPr>
          <w:rFonts w:ascii="Calibri" w:eastAsia="Times New Roman" w:hAnsi="Calibri" w:cs="Calibri"/>
          <w:color w:val="000000"/>
          <w:sz w:val="24"/>
          <w:szCs w:val="24"/>
        </w:rPr>
        <w:t>_________________________________</w:t>
      </w:r>
    </w:p>
    <w:p w14:paraId="2509F148" w14:textId="44F6FA9F" w:rsidR="002026D4" w:rsidRPr="00194E27" w:rsidRDefault="002026D4" w:rsidP="002026D4">
      <w:pPr>
        <w:spacing w:after="0"/>
        <w:rPr>
          <w:rFonts w:ascii="Calibri" w:hAnsi="Calibri" w:cs="Calibri"/>
          <w:sz w:val="24"/>
          <w:szCs w:val="24"/>
        </w:rPr>
      </w:pPr>
      <w:r w:rsidRPr="00194E27">
        <w:rPr>
          <w:rFonts w:ascii="Calibri" w:hAnsi="Calibri" w:cs="Calibri"/>
          <w:sz w:val="24"/>
          <w:szCs w:val="24"/>
        </w:rPr>
        <w:t xml:space="preserve">Notary Public for the State of </w:t>
      </w:r>
      <w:r w:rsidR="003A2721">
        <w:rPr>
          <w:rFonts w:ascii="Calibri" w:hAnsi="Calibri" w:cs="Calibri"/>
          <w:color w:val="FF0000"/>
          <w:sz w:val="24"/>
          <w:szCs w:val="24"/>
        </w:rPr>
        <w:t xml:space="preserve">Maryland </w:t>
      </w:r>
    </w:p>
    <w:p w14:paraId="097A0CF5" w14:textId="77777777" w:rsidR="002026D4" w:rsidRPr="00194E27" w:rsidRDefault="002026D4" w:rsidP="002026D4">
      <w:pPr>
        <w:rPr>
          <w:rFonts w:ascii="Calibri" w:hAnsi="Calibri" w:cs="Calibri"/>
          <w:b/>
          <w:bCs/>
        </w:rPr>
      </w:pPr>
    </w:p>
    <w:p w14:paraId="2A4FD684" w14:textId="77777777" w:rsidR="002026D4" w:rsidRPr="00194E27" w:rsidRDefault="002026D4" w:rsidP="002026D4">
      <w:pPr>
        <w:jc w:val="right"/>
        <w:rPr>
          <w:rFonts w:ascii="Calibri" w:hAnsi="Calibri" w:cs="Calibri"/>
        </w:rPr>
      </w:pPr>
    </w:p>
    <w:p w14:paraId="53E552AE" w14:textId="77777777" w:rsidR="002026D4" w:rsidRPr="00194E27" w:rsidRDefault="002026D4" w:rsidP="002026D4">
      <w:pPr>
        <w:ind w:left="2880" w:firstLine="720"/>
        <w:rPr>
          <w:rFonts w:ascii="Calibri" w:hAnsi="Calibri" w:cs="Calibri"/>
          <w:b/>
          <w:bCs/>
          <w:sz w:val="24"/>
          <w:szCs w:val="24"/>
        </w:rPr>
      </w:pPr>
      <w:r w:rsidRPr="00194E27">
        <w:rPr>
          <w:rFonts w:ascii="Calibri" w:hAnsi="Calibri" w:cs="Calibri"/>
          <w:sz w:val="24"/>
          <w:szCs w:val="24"/>
        </w:rPr>
        <w:t>By:</w:t>
      </w:r>
      <w:r w:rsidRPr="00194E27">
        <w:rPr>
          <w:rFonts w:ascii="Calibri" w:hAnsi="Calibri" w:cs="Calibri"/>
        </w:rPr>
        <w:t xml:space="preserve"> _______________________________________________     </w:t>
      </w:r>
    </w:p>
    <w:p w14:paraId="1FA1B70D" w14:textId="62CFD657" w:rsidR="002026D4" w:rsidRPr="00194E27" w:rsidRDefault="002026D4" w:rsidP="002026D4">
      <w:pPr>
        <w:ind w:left="3600" w:firstLine="720"/>
        <w:rPr>
          <w:rFonts w:ascii="Calibri" w:hAnsi="Calibri" w:cs="Calibri"/>
          <w:sz w:val="24"/>
          <w:szCs w:val="24"/>
        </w:rPr>
      </w:pPr>
      <w:r w:rsidRPr="00194E27">
        <w:rPr>
          <w:rFonts w:ascii="Calibri" w:hAnsi="Calibri" w:cs="Calibri"/>
          <w:sz w:val="24"/>
          <w:szCs w:val="24"/>
        </w:rPr>
        <w:t>The Grantor/(Executrix</w:t>
      </w:r>
      <w:r w:rsidR="009F6B63">
        <w:rPr>
          <w:rFonts w:ascii="Calibri" w:hAnsi="Calibri" w:cs="Calibri"/>
          <w:sz w:val="24"/>
          <w:szCs w:val="24"/>
        </w:rPr>
        <w:t>/Executor</w:t>
      </w:r>
      <w:r w:rsidRPr="00194E27">
        <w:rPr>
          <w:rFonts w:ascii="Calibri" w:hAnsi="Calibri" w:cs="Calibri"/>
          <w:sz w:val="24"/>
          <w:szCs w:val="24"/>
        </w:rPr>
        <w:t>)/Director/Heir</w:t>
      </w:r>
    </w:p>
    <w:p w14:paraId="19F83F66" w14:textId="77777777" w:rsidR="002026D4" w:rsidRPr="00194E27" w:rsidRDefault="002026D4" w:rsidP="002026D4">
      <w:pPr>
        <w:ind w:left="3600" w:firstLine="720"/>
        <w:rPr>
          <w:rFonts w:ascii="Calibri" w:hAnsi="Calibri" w:cs="Calibri"/>
        </w:rPr>
      </w:pPr>
    </w:p>
    <w:p w14:paraId="63A4DF14" w14:textId="77777777" w:rsidR="002026D4" w:rsidRPr="00194E27" w:rsidRDefault="002026D4" w:rsidP="002026D4">
      <w:pPr>
        <w:ind w:left="3600" w:firstLine="720"/>
        <w:rPr>
          <w:rFonts w:ascii="Calibri" w:hAnsi="Calibri" w:cs="Calibri"/>
          <w:sz w:val="24"/>
          <w:szCs w:val="24"/>
        </w:rPr>
      </w:pPr>
      <w:r w:rsidRPr="00194E27">
        <w:rPr>
          <w:rFonts w:ascii="Calibri" w:hAnsi="Calibri" w:cs="Calibri"/>
          <w:sz w:val="24"/>
          <w:szCs w:val="24"/>
        </w:rPr>
        <w:t>Without Prejudice pursuant to UCC 1-308</w:t>
      </w:r>
    </w:p>
    <w:p w14:paraId="470EF6DB" w14:textId="77777777" w:rsidR="002026D4" w:rsidRDefault="002026D4" w:rsidP="002026D4">
      <w:pPr>
        <w:rPr>
          <w:rFonts w:ascii="Calibri" w:hAnsi="Calibri" w:cs="Calibri"/>
        </w:rPr>
      </w:pPr>
    </w:p>
    <w:p w14:paraId="1EC5EB90" w14:textId="77777777" w:rsidR="0018449D" w:rsidRDefault="0018449D"/>
    <w:sectPr w:rsidR="0018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D4"/>
    <w:rsid w:val="0008464C"/>
    <w:rsid w:val="000C695F"/>
    <w:rsid w:val="000D07BF"/>
    <w:rsid w:val="0018449D"/>
    <w:rsid w:val="001D4D37"/>
    <w:rsid w:val="00200405"/>
    <w:rsid w:val="002026D4"/>
    <w:rsid w:val="002C22C2"/>
    <w:rsid w:val="003A2721"/>
    <w:rsid w:val="00567745"/>
    <w:rsid w:val="006216A2"/>
    <w:rsid w:val="00647C3D"/>
    <w:rsid w:val="006F084F"/>
    <w:rsid w:val="00782C34"/>
    <w:rsid w:val="007E6214"/>
    <w:rsid w:val="00802491"/>
    <w:rsid w:val="0082103E"/>
    <w:rsid w:val="00841D2D"/>
    <w:rsid w:val="00847E7B"/>
    <w:rsid w:val="008C36EA"/>
    <w:rsid w:val="00922CF2"/>
    <w:rsid w:val="009F6B63"/>
    <w:rsid w:val="00A57026"/>
    <w:rsid w:val="00B02A01"/>
    <w:rsid w:val="00B11D30"/>
    <w:rsid w:val="00B6634F"/>
    <w:rsid w:val="00BD25CB"/>
    <w:rsid w:val="00C63507"/>
    <w:rsid w:val="00D14E29"/>
    <w:rsid w:val="00D2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9332"/>
  <w15:chartTrackingRefBased/>
  <w15:docId w15:val="{5518E38C-C1FD-4591-90D5-246EFD13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D4"/>
  </w:style>
  <w:style w:type="paragraph" w:styleId="Heading1">
    <w:name w:val="heading 1"/>
    <w:basedOn w:val="Normal"/>
    <w:next w:val="Normal"/>
    <w:link w:val="Heading1Char"/>
    <w:uiPriority w:val="9"/>
    <w:qFormat/>
    <w:rsid w:val="00202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6D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82103E"/>
    <w:pPr>
      <w:spacing w:after="0" w:line="240" w:lineRule="auto"/>
    </w:pPr>
    <w:rPr>
      <w:rFonts w:ascii="Helvetica" w:eastAsiaTheme="minorEastAsi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82103E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Ayanna Denzmore</dc:creator>
  <cp:keywords/>
  <dc:description/>
  <cp:lastModifiedBy>Jack Johnson</cp:lastModifiedBy>
  <cp:revision>13</cp:revision>
  <dcterms:created xsi:type="dcterms:W3CDTF">2025-10-04T00:22:00Z</dcterms:created>
  <dcterms:modified xsi:type="dcterms:W3CDTF">2025-10-04T06:10:00Z</dcterms:modified>
</cp:coreProperties>
</file>