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Идея Ракетоплана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83" w:left="0" w:right="0"/>
        <w:jc w:val="lef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Что такое ракетоплан: </w:t>
      </w:r>
      <w:r>
        <w:rPr>
          <w:b w:val="false"/>
          <w:bCs w:val="false"/>
          <w:i w:val="false"/>
          <w:iCs w:val="false"/>
          <w:sz w:val="28"/>
          <w:szCs w:val="28"/>
        </w:rPr>
        <w:t>Ракетоплан — это летательный аппарат, совмещающий в себе принцип классического полёта и реактивной тяги для старта. Под классическим принципом полёта подразумевается полёт с помощью силового агрегата, создающего тягу и неподвижного относительно других частей аппарата крыла, создающего подъёмную силу. В качестве реактивной тяги используется заряд с наполнением, которое может быстро увеличивать свой объём и вследствие этого приводить в движение ракетоплан.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83" w:left="0" w:right="0"/>
        <w:jc w:val="lef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Применение ракетоплана</w:t>
      </w:r>
      <w:r>
        <w:rPr>
          <w:b w:val="false"/>
          <w:bCs w:val="false"/>
          <w:i w:val="false"/>
          <w:iCs w:val="false"/>
          <w:sz w:val="28"/>
          <w:szCs w:val="28"/>
        </w:rPr>
        <w:t>: Ракетоплан используется как средство доставки грузов, с планируемой грузоподъёмностью около 150 кг. В качестве груза может использоваться например взрывчатка (тогда РП превращается в боевой БПЛА) или, например пакет выживания, для помощи потерявшимся в лесах или горах людям.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83" w:left="0" w:right="0"/>
        <w:jc w:val="lef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Преимущество ракетоплана перед другими типами грузовых дронов</w:t>
      </w:r>
      <w:r>
        <w:rPr>
          <w:b w:val="false"/>
          <w:bCs w:val="false"/>
          <w:i w:val="false"/>
          <w:iCs w:val="false"/>
          <w:sz w:val="28"/>
          <w:szCs w:val="28"/>
        </w:rPr>
        <w:t>: За счёт изменения подхода к поднятию грузов (подъёмная сила создается за счёт крыльев, а не за счёт винтов) планируется снизить стоимость БПЛА и таким образом сделать его доступным людям.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a679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LibreOffice/7.6.2.1$Linux_X86_64 LibreOffice_project/60$Build-1</Application>
  <AppVersion>15.0000</AppVersion>
  <Pages>1</Pages>
  <Words>138</Words>
  <Characters>910</Characters>
  <CharactersWithSpaces>1045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2023-11-02T15:50:00Z</dcterms:created>
  <dc:creator>Коршиков Данил Алексеевич</dc:creator>
  <dc:description/>
  <dc:language>ru-RU</dc:language>
  <cp:lastModifiedBy/>
  <dcterms:modified xsi:type="dcterms:W3CDTF">2023-11-07T18:04:37Z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