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5390EA16" w:rsidR="00BF44B9" w:rsidRPr="007C7B2F" w:rsidRDefault="008D663C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</w:t>
            </w:r>
            <w:r w:rsidR="0018142D">
              <w:rPr>
                <w:rFonts w:hint="eastAsia"/>
                <w:b/>
              </w:rPr>
              <w:t>+</w:t>
            </w:r>
            <w:r w:rsidR="002C7C26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030C47EA" w:rsidR="00BF44B9" w:rsidRPr="007C7B2F" w:rsidRDefault="008E4D65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 w:rsidR="00E76AF6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7B0C72">
              <w:rPr>
                <w:rFonts w:hint="eastAsia"/>
                <w:b/>
              </w:rPr>
              <w:t>03</w:t>
            </w:r>
            <w:r>
              <w:rPr>
                <w:rFonts w:hint="eastAsia"/>
                <w:b/>
              </w:rPr>
              <w:t>. ~ 2025.</w:t>
            </w:r>
            <w:r w:rsidR="0051500B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7B0C72">
              <w:rPr>
                <w:rFonts w:hint="eastAsia"/>
                <w:b/>
              </w:rPr>
              <w:t>09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54F70AE7" w:rsidR="001202D3" w:rsidRPr="00C40ABF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</w:p>
          <w:p w14:paraId="2702EA4D" w14:textId="4128C549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5858814D" w14:textId="2BDD5CD2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04400327" w14:textId="26C5A3FF" w:rsidR="00CD38F8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03238376" w14:textId="6EF67676" w:rsidR="00CD38F8" w:rsidRDefault="00CD38F8" w:rsidP="00CD38F8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Function128 구현</w:t>
      </w:r>
    </w:p>
    <w:p w14:paraId="22009B04" w14:textId="3B4CC147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Small Object Optimization을 구현해 128바이트의 내부 버퍼를 활용</w:t>
      </w:r>
    </w:p>
    <w:p w14:paraId="32A45C6F" w14:textId="77777777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128바이트를 넘지 않는 Callable 객체에 대해서는 스택 메모리 사용</w:t>
      </w:r>
    </w:p>
    <w:p w14:paraId="75D66DAF" w14:textId="77777777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128바이트를 넘는 Callable 객체에 대해서는 동적 할당</w:t>
      </w:r>
    </w:p>
    <w:p w14:paraId="2D0ED57A" w14:textId="77777777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예외적 템플릿 사용</w:t>
      </w:r>
    </w:p>
    <w:p w14:paraId="0B4BDAD2" w14:textId="446A9985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원래는 템플릿 사용을 최대한 자제하자고 했지만,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유틸리티적 성격이 강하고, 람다 객체를 수용하기 위해선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어쩔 수 없이 템플릿을 쓸수밖에 없음</w:t>
      </w:r>
    </w:p>
    <w:p w14:paraId="52C5ED7B" w14:textId="77777777" w:rsidR="00CD38F8" w:rsidRDefault="00CD38F8" w:rsidP="00CD38F8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ThreadPool 구현</w:t>
      </w:r>
    </w:p>
    <w:p w14:paraId="2A26B072" w14:textId="77777777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 내부적으로 lock free queue 사용, work stealing 구조</w:t>
      </w:r>
    </w:p>
    <w:p w14:paraId="5D59CD18" w14:textId="4691590A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Function128 객체로 제출된 작업들이 round robin으로 각 스레드에 분배된다.</w:t>
      </w:r>
    </w:p>
    <w:p w14:paraId="2E1A2CBC" w14:textId="0C649E22" w:rsidR="00CD38F8" w:rsidRP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스레드가 자신의 queue에 작업이 없으면, 다른 스레드의 queue에서 작업을 꺼내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처리한다.</w:t>
      </w:r>
    </w:p>
    <w:p w14:paraId="554235CF" w14:textId="1F2D81F8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ThreadPool::worker 함수는 최종적으로 처리할 작업이 없을 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std::this_thread::yield() 수행</w:t>
      </w:r>
    </w:p>
    <w:p w14:paraId="36CE5026" w14:textId="33F92A2F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하지 않으면 엄청난 성능 하락이 있었다.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물리 코어 개수 </w:t>
      </w:r>
      <w:r>
        <w:rPr>
          <w:sz w:val="22"/>
          <w:szCs w:val="24"/>
        </w:rPr>
        <w:t>–</w:t>
      </w:r>
      <w:r>
        <w:rPr>
          <w:rFonts w:hint="eastAsia"/>
          <w:sz w:val="22"/>
          <w:szCs w:val="24"/>
        </w:rPr>
        <w:t xml:space="preserve"> 1개 만큼 딱 만들었는데도.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d3d12나 이상한 것들이 몰래 스레드를 만들기 때문에 그런 것 같다.</w:t>
      </w:r>
    </w:p>
    <w:p w14:paraId="7EF3E485" w14:textId="6A64223B" w:rsidR="00CD38F8" w:rsidRDefault="00CD38F8" w:rsidP="00CD38F8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멀티스레드 렌더링 구현: cpu-gpu 데이터 업데이트, gpu 명령 기록</w:t>
      </w:r>
    </w:p>
    <w:p w14:paraId="2F6D9C8C" w14:textId="19CE3542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기본적으로 std::latch를 활용한 fork &amp; join 방식</w:t>
      </w:r>
    </w:p>
    <w:p w14:paraId="0A7DA670" w14:textId="07A8D3FA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Per Instance Data 업로드 버퍼(StructuredBuffer)에 wvp, wv, wvNormal과 같은 행렬들을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계산해 쓰는 동작을 멀티스레드로 수행</w:t>
      </w:r>
    </w:p>
    <w:p w14:paraId="3F99700E" w14:textId="11325C18" w:rsidR="00CD38F8" w:rsidRPr="00A119BE" w:rsidRDefault="00CD38F8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객체들을 일정 개수 단위로 나누어 std::vector&lt;PerInstanceData&gt;의 서로 겹치지 않는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영역에 쓰기 동작 수행</w:t>
      </w:r>
      <w:r w:rsidR="00A119BE">
        <w:rPr>
          <w:rFonts w:hint="eastAsia"/>
          <w:sz w:val="22"/>
          <w:szCs w:val="24"/>
        </w:rPr>
        <w:t>하는 작업 구축, ThreadPool에 제출</w:t>
      </w:r>
    </w:p>
    <w:p w14:paraId="38D6E846" w14:textId="77777777" w:rsidR="00A119BE" w:rsidRDefault="00A119BE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명령 기록을 멀티스레드로 수행</w:t>
      </w:r>
    </w:p>
    <w:p w14:paraId="406C0776" w14:textId="4BC7C881" w:rsidR="00CD38F8" w:rsidRDefault="00A119BE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DrawEvent를 일정 개수 단위로 나누어 CommandList를 할당받고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lastRenderedPageBreak/>
        <w:t>파이프라인 세팅 명령과 드로우콜 명령들을 기록하는 작업 구축, ThreadPool에 제출</w:t>
      </w:r>
    </w:p>
    <w:p w14:paraId="3A9C5CCE" w14:textId="02207B99" w:rsidR="00A119BE" w:rsidRDefault="00A119BE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동기화 후 기록된 CommandList를 모아 메인 렌더링 스레드에서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ExecuteCommandLists로 한번에 실행</w:t>
      </w:r>
    </w:p>
    <w:p w14:paraId="2BF2A034" w14:textId="199EFD84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파이프라인별 Dispatcher 객체가 작업 분배 크기를 결정하고, 싱글스레드로 실행할지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멀티스레드로 실행할지 여부를 결정</w:t>
      </w:r>
    </w:p>
    <w:p w14:paraId="0CDA5E55" w14:textId="6F612B84" w:rsidR="00A119BE" w:rsidRDefault="00A119BE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말 그대로 Dispatcher는 작업 분배기 역할</w:t>
      </w:r>
    </w:p>
    <w:p w14:paraId="2C10C2CE" w14:textId="4E4D4457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 w:rsidRPr="00A119BE">
        <w:rPr>
          <w:sz w:val="22"/>
          <w:szCs w:val="24"/>
        </w:rPr>
        <w:t>AMD Ryzen 7 7800X3D 8-Core Processor (4.20 GHz)</w:t>
      </w:r>
      <w:r>
        <w:rPr>
          <w:rFonts w:hint="eastAsia"/>
          <w:sz w:val="22"/>
          <w:szCs w:val="24"/>
        </w:rPr>
        <w:t>, Geforce RTX 4070Ti Super 기준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140FPS -&gt; 200FPS 성능 향상</w:t>
      </w:r>
    </w:p>
    <w:p w14:paraId="0D12E238" w14:textId="7CF70D1D" w:rsidR="00A119BE" w:rsidRDefault="00A119BE" w:rsidP="00A119BE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sz w:val="22"/>
          <w:szCs w:val="24"/>
        </w:rPr>
        <w:t>P</w:t>
      </w:r>
      <w:r>
        <w:rPr>
          <w:rFonts w:hint="eastAsia"/>
          <w:sz w:val="22"/>
          <w:szCs w:val="24"/>
        </w:rPr>
        <w:t xml:space="preserve">hysical update와 update 분리 </w:t>
      </w:r>
    </w:p>
    <w:p w14:paraId="388897E0" w14:textId="26A6F669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물리 업데이트는 고정 주기로 호출해야 안정적이고 약간의 성능 향상 효과를 볼 수 있음</w:t>
      </w:r>
    </w:p>
    <w:p w14:paraId="55152E02" w14:textId="5607E89A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update에서 시간을 누산하여 physical update 주기가 1회 이상 지나면 지난 횟수만큼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physical update가 호출되도록 구현</w:t>
      </w:r>
    </w:p>
    <w:p w14:paraId="604B1339" w14:textId="114D20AA" w:rsidR="00A119BE" w:rsidRDefault="00A119BE" w:rsidP="00A119BE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Cook-Torrance BRDF 모델을 기저로 하는 PBRShader 작성</w:t>
      </w:r>
    </w:p>
    <w:p w14:paraId="195911DA" w14:textId="3082E7D3" w:rsid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pbrLighting.hlsli, pbr.hlsl 코드 작성</w:t>
      </w:r>
    </w:p>
    <w:p w14:paraId="27727592" w14:textId="6D5B10CD" w:rsid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PBR 셰이더에 대응되는 C++ 셰이더 생성 함수 createPBRShader 작성</w:t>
      </w:r>
    </w:p>
    <w:p w14:paraId="785619F9" w14:textId="74AC9E97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PBRPipeline 네임스페이스 및 PBR 파이프라인에 연관된 DrawEvent, CameraData, LightData 구조체 추가</w:t>
      </w:r>
    </w:p>
    <w:p w14:paraId="5C4FF812" w14:textId="4548A5A1" w:rsidR="00A119BE" w:rsidRDefault="00A119BE" w:rsidP="0043144D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조명 구현</w:t>
      </w:r>
    </w:p>
    <w:p w14:paraId="7A529883" w14:textId="57909688" w:rsid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점조명, 방향광, 집중조명</w:t>
      </w:r>
    </w:p>
    <w:p w14:paraId="502580ED" w14:textId="0B0D34B4" w:rsidR="0043144D" w:rsidRP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현재 씬에는 방향광 하나만 넣어놓음</w:t>
      </w:r>
    </w:p>
    <w:p w14:paraId="17951567" w14:textId="16467B5F" w:rsidR="00662D87" w:rsidRDefault="00662D87">
      <w:pPr>
        <w:widowControl/>
        <w:wordWrap/>
        <w:autoSpaceDE/>
        <w:autoSpaceDN/>
      </w:pPr>
      <w:r>
        <w:br w:type="page"/>
      </w:r>
    </w:p>
    <w:p w14:paraId="76C1ABB4" w14:textId="6062275A" w:rsidR="000A3D74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4468E653" w14:textId="2B26B308" w:rsidR="00CD38F8" w:rsidRDefault="00CD38F8" w:rsidP="00CD38F8">
      <w:pPr>
        <w:pStyle w:val="a4"/>
        <w:numPr>
          <w:ilvl w:val="0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유니티에서의 모델 익스포트 스크립트 작성</w:t>
      </w:r>
    </w:p>
    <w:p w14:paraId="725C0112" w14:textId="5EC514DF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유니티의 에디터 툴로 텍스처 이름과 경로 매핑, 추출된 바이너리 파일 저장 경로 설정을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할 수 있도록 구현</w:t>
      </w:r>
    </w:p>
    <w:p w14:paraId="7A15C472" w14:textId="361BEC06" w:rsidR="00CD38F8" w:rsidRPr="00CD38F8" w:rsidRDefault="00CD38F8" w:rsidP="00CD38F8">
      <w:pPr>
        <w:spacing w:after="0"/>
        <w:jc w:val="center"/>
        <w:rPr>
          <w:sz w:val="22"/>
          <w:szCs w:val="24"/>
        </w:rPr>
      </w:pPr>
      <w:r>
        <w:rPr>
          <w:rFonts w:hint="eastAsia"/>
          <w:noProof/>
          <w:sz w:val="22"/>
          <w:szCs w:val="24"/>
        </w:rPr>
        <w:drawing>
          <wp:inline distT="0" distB="0" distL="0" distR="0" wp14:anchorId="683A80AA" wp14:editId="6A3607FC">
            <wp:extent cx="6515100" cy="2984272"/>
            <wp:effectExtent l="0" t="0" r="0" b="6985"/>
            <wp:docPr id="564719629" name="그림 1" descr="소프트웨어, 텍스트, 멀티미디어 소프트웨어, 컴퓨터 아이콘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19629" name="그림 1" descr="소프트웨어, 텍스트, 멀티미디어 소프트웨어, 컴퓨터 아이콘이(가) 표시된 사진&#10;&#10;AI 생성 콘텐츠는 정확하지 않을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2098" cy="298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DFC0" w14:textId="3B943938" w:rsidR="00CD38F8" w:rsidRDefault="00CD38F8" w:rsidP="00CD38F8">
      <w:pPr>
        <w:pStyle w:val="a4"/>
        <w:numPr>
          <w:ilvl w:val="0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클라이언트에서의 모델 임포트 코드 작성</w:t>
      </w:r>
    </w:p>
    <w:p w14:paraId="536FBB06" w14:textId="4138714B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 추출한 모델 바이너리 파일을 임포트</w:t>
      </w:r>
    </w:p>
    <w:p w14:paraId="36A8AC37" w14:textId="5A238229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 코드에서 계층 구조를 직접 조작할 일은 없으므로,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모든 변환이 DressPose로 추출되도록 구현</w:t>
      </w:r>
    </w:p>
    <w:p w14:paraId="3E7BC304" w14:textId="5E5BC04B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Model 구조체 작성</w:t>
      </w:r>
    </w:p>
    <w:p w14:paraId="18889E3A" w14:textId="75FDCEE2" w:rsidR="00FA6BD5" w:rsidRDefault="00CD38F8" w:rsidP="00CD38F8">
      <w:pPr>
        <w:pStyle w:val="a4"/>
        <w:numPr>
          <w:ilvl w:val="2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Mesh와 DressPose 행렬의 쌍을 담는 std::vector를 멤버로 가짐</w:t>
      </w:r>
    </w:p>
    <w:p w14:paraId="24F6A758" w14:textId="77777777" w:rsidR="00FA6BD5" w:rsidRDefault="00FA6BD5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0535A4BE" w14:textId="1AD67C4B" w:rsidR="00CD38F8" w:rsidRDefault="00FA6BD5" w:rsidP="00FA6BD5">
      <w:pPr>
        <w:spacing w:after="0"/>
        <w:rPr>
          <w:sz w:val="28"/>
          <w:szCs w:val="32"/>
        </w:rPr>
      </w:pPr>
      <w:r w:rsidRPr="00FA6BD5">
        <w:rPr>
          <w:rFonts w:hint="eastAsia"/>
          <w:sz w:val="28"/>
          <w:szCs w:val="32"/>
        </w:rPr>
        <w:lastRenderedPageBreak/>
        <w:t>우상훈:</w:t>
      </w:r>
    </w:p>
    <w:p w14:paraId="4B977667" w14:textId="77777777" w:rsidR="00FA6BD5" w:rsidRDefault="00FA6BD5" w:rsidP="00FA6BD5">
      <w:pPr>
        <w:jc w:val="left"/>
      </w:pPr>
      <w:r w:rsidRPr="0050082E">
        <w:rPr>
          <w:rFonts w:hint="eastAsia"/>
          <w:b/>
          <w:bCs/>
          <w:sz w:val="21"/>
          <w:szCs w:val="24"/>
        </w:rPr>
        <w:t>서버 아키텍처 설계 및 구현</w:t>
      </w:r>
      <w:r>
        <w:br/>
      </w:r>
      <w:r>
        <w:rPr>
          <w:rFonts w:hint="eastAsia"/>
          <w:b/>
          <w:bCs/>
        </w:rPr>
        <w:t>1.</w:t>
      </w:r>
      <w:r>
        <w:rPr>
          <w:rFonts w:hint="eastAsia"/>
        </w:rPr>
        <w:t xml:space="preserve"> IocpCore 클래스는 iocp 관련 wrapper 클래스이다. dispatch를 통해 GQCS 작업을 하는 것이 중점적이다.</w:t>
      </w:r>
      <w:r>
        <w:br/>
      </w:r>
      <w:r>
        <w:br/>
      </w:r>
      <w:r>
        <w:rPr>
          <w:rFonts w:hint="eastAsia"/>
          <w:b/>
          <w:bCs/>
        </w:rPr>
        <w:t>2.</w:t>
      </w:r>
      <w:r>
        <w:rPr>
          <w:rFonts w:hint="eastAsia"/>
        </w:rPr>
        <w:t xml:space="preserve"> IocpObject와 IoEvent는 네트워킹 작업을 하는 모든 object와 event들의 최상단 기본 클래스이다.</w:t>
      </w:r>
      <w:r>
        <w:br/>
      </w:r>
      <w:r>
        <w:rPr>
          <w:rFonts w:hint="eastAsia"/>
        </w:rPr>
        <w:t xml:space="preserve"> 맨 처음 이 클래스들은 서로 짝을 지어 GQCS의 key와 overlapped로 전달받아 통신 작업을 도와주는</w:t>
      </w:r>
      <w:r>
        <w:br/>
      </w:r>
      <w:r>
        <w:rPr>
          <w:rFonts w:hint="eastAsia"/>
        </w:rPr>
        <w:t xml:space="preserve"> 역할이었지만, IocpObject가 통신 작업을 전부 완료하기 전까지 소멸되지 않는다는 것을</w:t>
      </w:r>
      <w:r>
        <w:br/>
      </w:r>
      <w:r>
        <w:rPr>
          <w:rFonts w:hint="eastAsia"/>
        </w:rPr>
        <w:t xml:space="preserve"> 보장해주기 위해 IoEvent가 자신의 owner(IocpObject)를 std::shared_ptr로 소유하도록 구현했다.</w:t>
      </w:r>
      <w:r>
        <w:br/>
      </w:r>
      <w:r>
        <w:rPr>
          <w:rFonts w:hint="eastAsia"/>
        </w:rPr>
        <w:t xml:space="preserve"> 자기 자신(클래스)</w:t>
      </w:r>
      <w:r>
        <w:t>의</w:t>
      </w:r>
      <w:r>
        <w:rPr>
          <w:rFonts w:hint="eastAsia"/>
        </w:rPr>
        <w:t xml:space="preserve"> std::shared_ptr을 전달해주기 위해 std::enable_shared_from_this&lt;T&gt; 클래스를 상속받았다.</w:t>
      </w:r>
      <w:r>
        <w:br/>
      </w:r>
      <w:r>
        <w:br/>
      </w:r>
      <w:r>
        <w:rPr>
          <w:rFonts w:hint="eastAsia"/>
          <w:b/>
          <w:bCs/>
        </w:rPr>
        <w:t>3.</w:t>
      </w:r>
      <w:r>
        <w:rPr>
          <w:rFonts w:hint="eastAsia"/>
        </w:rPr>
        <w:t xml:space="preserve"> 통신의 전체적 구조는 IocpCore의 dispatch 멤버 함수에서 GQCS를 통해 IoEvent를 전달받고</w:t>
      </w:r>
      <w:r>
        <w:br/>
      </w:r>
      <w:r>
        <w:rPr>
          <w:rFonts w:hint="eastAsia"/>
        </w:rPr>
        <w:t xml:space="preserve">  IoEvent의 owner(IocpObject)의 dispatch를 호출해 자신의 역할에 맞는 작업을 진행하는 방식이다.</w:t>
      </w:r>
      <w:r>
        <w:br/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4. </w:t>
      </w:r>
      <w:r>
        <w:rPr>
          <w:rFonts w:hint="eastAsia"/>
        </w:rPr>
        <w:t>Listener 클래스는 accept를 담당하는 IocpObject이다.</w:t>
      </w:r>
      <w:r>
        <w:br/>
      </w:r>
      <w:r>
        <w:br/>
      </w:r>
      <w:r>
        <w:rPr>
          <w:rFonts w:hint="eastAsia"/>
          <w:b/>
          <w:bCs/>
        </w:rPr>
        <w:t>5.</w:t>
      </w:r>
      <w:r>
        <w:rPr>
          <w:rFonts w:hint="eastAsia"/>
        </w:rPr>
        <w:t xml:space="preserve"> 서버의 구동은 Service 클래스에 의해 가동이 되고, 서버의 중축이 된다.</w:t>
      </w:r>
      <w:r>
        <w:br/>
      </w:r>
      <w:r>
        <w:rPr>
          <w:rFonts w:hint="eastAsia"/>
        </w:rPr>
        <w:t xml:space="preserve">  서버의 service는 listener와 bind할 network address와 IocpCore 객체, 모든 session들을 저장할 컨테이너,</w:t>
      </w:r>
      <w:r>
        <w:br/>
      </w:r>
      <w:r>
        <w:rPr>
          <w:rFonts w:hint="eastAsia"/>
        </w:rPr>
        <w:t xml:space="preserve">  session들의 수에 대한 멤버를 소유하고 있으며, session은 service에 의해 생성이 된다.</w:t>
      </w:r>
    </w:p>
    <w:p w14:paraId="0CA6205E" w14:textId="77777777" w:rsidR="00FA6BD5" w:rsidRDefault="00FA6BD5" w:rsidP="00FA6BD5">
      <w:pPr>
        <w:jc w:val="left"/>
      </w:pPr>
    </w:p>
    <w:p w14:paraId="72B59C9F" w14:textId="4F7981B6" w:rsidR="00FA6BD5" w:rsidRPr="00D9170C" w:rsidRDefault="00FA6BD5" w:rsidP="00D9170C">
      <w:pPr>
        <w:jc w:val="left"/>
      </w:pPr>
      <w:r>
        <w:rPr>
          <w:rFonts w:hint="eastAsia"/>
          <w:b/>
          <w:bCs/>
          <w:sz w:val="21"/>
          <w:szCs w:val="24"/>
        </w:rPr>
        <w:t>Helper 클래스 구현</w:t>
      </w:r>
      <w:r>
        <w:rPr>
          <w:b/>
          <w:bCs/>
          <w:sz w:val="21"/>
          <w:szCs w:val="24"/>
        </w:rPr>
        <w:br/>
      </w:r>
      <w:r>
        <w:rPr>
          <w:rFonts w:hint="eastAsia"/>
          <w:b/>
          <w:bCs/>
        </w:rPr>
        <w:t xml:space="preserve">1. </w:t>
      </w:r>
      <w:r>
        <w:rPr>
          <w:rFonts w:hint="eastAsia"/>
        </w:rPr>
        <w:t>RecvBuffer 클래스</w:t>
      </w:r>
      <w:r>
        <w:br/>
      </w:r>
      <w:r>
        <w:rPr>
          <w:rFonts w:hint="eastAsia"/>
        </w:rPr>
        <w:t xml:space="preserve">  수신받은 데이터를 받고 처리하기 위한 클래스이다.</w:t>
      </w:r>
      <w:r>
        <w:br/>
      </w:r>
      <w:r>
        <w:rPr>
          <w:rFonts w:hint="eastAsia"/>
        </w:rPr>
        <w:t xml:space="preserve">  전체 배열을 readPos와 writePos 커서를 두어 편하게 접근하도록 구현했다.</w:t>
      </w:r>
      <w:r>
        <w:br/>
      </w:r>
      <w:r>
        <w:br/>
      </w:r>
      <w:r>
        <w:rPr>
          <w:rFonts w:hint="eastAsia"/>
          <w:b/>
          <w:bCs/>
        </w:rPr>
        <w:t xml:space="preserve">2. </w:t>
      </w:r>
      <w:r>
        <w:rPr>
          <w:rFonts w:hint="eastAsia"/>
        </w:rPr>
        <w:t>SendBuffer 클래스</w:t>
      </w:r>
      <w:r>
        <w:br/>
      </w:r>
      <w:r>
        <w:rPr>
          <w:rFonts w:hint="eastAsia"/>
        </w:rPr>
        <w:t xml:space="preserve">  Packet 데이터를 담아두는 클래스이다.</w:t>
      </w:r>
    </w:p>
    <w:p w14:paraId="15E10948" w14:textId="6B6CA8A1" w:rsidR="00B07068" w:rsidRDefault="00B07068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3D739AF4" w:rsidR="00BF44B9" w:rsidRPr="007C7B2F" w:rsidRDefault="00FA6BD5" w:rsidP="000B027D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 w:rsidR="00BF44B9"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5E10A62F" w:rsidR="0043144D" w:rsidRPr="00AF5F2C" w:rsidRDefault="0043144D" w:rsidP="0043144D">
            <w:pPr>
              <w:jc w:val="left"/>
            </w:pPr>
            <w:r>
              <w:rPr>
                <w:rFonts w:hint="eastAsia"/>
              </w:rPr>
              <w:t>1. ExecuteCommandLists 함수도 병목이다.</w:t>
            </w:r>
            <w:r>
              <w:br/>
            </w:r>
            <w:r>
              <w:rPr>
                <w:rFonts w:hint="eastAsia"/>
              </w:rPr>
              <w:t>2. 메시를 임포트할 때 정점 버퍼의</w:t>
            </w:r>
            <w:r>
              <w:br/>
            </w:r>
            <w:r>
              <w:rPr>
                <w:rFonts w:hint="eastAsia"/>
              </w:rPr>
              <w:t>순서가 반드시 positions-&gt;normals-&gt;uvs 순이어야 한다.</w:t>
            </w:r>
            <w:r>
              <w:br/>
            </w:r>
            <w:r>
              <w:rPr>
                <w:rFonts w:hint="eastAsia"/>
              </w:rPr>
              <w:t>3. 유니티에서 레벨을 추출할 포맷이</w:t>
            </w:r>
            <w:r>
              <w:br/>
            </w:r>
            <w:r>
              <w:rPr>
                <w:rFonts w:hint="eastAsia"/>
              </w:rPr>
              <w:t>정해지지 않았다.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44EDDF5" w:rsidR="00BF44B9" w:rsidRPr="007A5D2F" w:rsidRDefault="0043144D" w:rsidP="0043144D">
            <w:pPr>
              <w:jc w:val="left"/>
            </w:pPr>
            <w:r>
              <w:rPr>
                <w:rFonts w:hint="eastAsia"/>
              </w:rPr>
              <w:t>1. ExecuteCommandLists 함수 역시 별도의 스레드에서 돌린다.</w:t>
            </w:r>
            <w:r>
              <w:br/>
            </w:r>
            <w:r>
              <w:rPr>
                <w:rFonts w:hint="eastAsia"/>
              </w:rPr>
              <w:t>2. 각 파이프라인이 요구하는 Input Layout에 맞게 정점 버퍼들의 순서를 재배치한 자료구조들을 Mesh 내에 구비한다.</w:t>
            </w:r>
            <w:r>
              <w:br/>
            </w:r>
            <w:r>
              <w:rPr>
                <w:rFonts w:hint="eastAsia"/>
              </w:rPr>
              <w:t>3. 서버를 2D로 하기로 결정한</w:t>
            </w:r>
            <w:r>
              <w:br/>
            </w:r>
            <w:r>
              <w:rPr>
                <w:rFonts w:hint="eastAsia"/>
              </w:rPr>
              <w:t>만큼, 2차원 배열로 잘 표현되게끔</w:t>
            </w:r>
            <w:r>
              <w:br/>
            </w:r>
            <w:r>
              <w:rPr>
                <w:rFonts w:hint="eastAsia"/>
              </w:rPr>
              <w:t>포맷을 조율하여 결정한다.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1A9FA87A" w:rsidR="00BF44B9" w:rsidRPr="007C7B2F" w:rsidRDefault="00A67895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 w:rsidR="00CB5D28">
              <w:rPr>
                <w:rFonts w:hint="eastAsia"/>
                <w:b/>
                <w:sz w:val="22"/>
              </w:rPr>
              <w:t>0+</w:t>
            </w:r>
            <w:r w:rsidR="00286032"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1201BF6F" w:rsidR="00BF44B9" w:rsidRPr="007C7B2F" w:rsidRDefault="00CF0FB3" w:rsidP="000B027D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9B3B7C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7E4B66">
              <w:rPr>
                <w:rFonts w:hint="eastAsia"/>
                <w:b/>
              </w:rPr>
              <w:t>1</w:t>
            </w:r>
            <w:r w:rsidR="00532BDF"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. ~ 2025.</w:t>
            </w:r>
            <w:r w:rsidR="009B3B7C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532BDF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5D61B47B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 w:rsidR="003A47C6">
              <w:rPr>
                <w:rFonts w:hint="eastAsia"/>
                <w:b/>
                <w:bCs/>
                <w:szCs w:val="20"/>
              </w:rPr>
              <w:t xml:space="preserve"> </w:t>
            </w:r>
            <w:r w:rsidR="00C53B05">
              <w:rPr>
                <w:rFonts w:hint="eastAsia"/>
                <w:b/>
                <w:bCs/>
                <w:szCs w:val="20"/>
              </w:rPr>
              <w:t>총알의 히트 판정</w:t>
            </w:r>
            <w:r w:rsidR="00732A4C">
              <w:rPr>
                <w:rFonts w:hint="eastAsia"/>
                <w:b/>
                <w:bCs/>
                <w:szCs w:val="20"/>
              </w:rPr>
              <w:t xml:space="preserve"> 고안 및 구현</w:t>
            </w:r>
          </w:p>
          <w:p w14:paraId="345EC22C" w14:textId="5B4343EC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3144D">
              <w:rPr>
                <w:rFonts w:hint="eastAsia"/>
                <w:b/>
                <w:bCs/>
                <w:szCs w:val="20"/>
              </w:rPr>
              <w:t>Batching &amp; Instancing 구현, 노멀 매핑 구현, Deferred Shading 구현, Rigidbody Physics 구현, 사운드 구현</w:t>
            </w:r>
          </w:p>
          <w:p w14:paraId="7DB13622" w14:textId="08EC2D14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FC0A98">
              <w:rPr>
                <w:rFonts w:hint="eastAsia"/>
                <w:b/>
                <w:bCs/>
                <w:szCs w:val="20"/>
              </w:rPr>
              <w:t xml:space="preserve"> </w:t>
            </w:r>
            <w:r w:rsidR="0043144D">
              <w:rPr>
                <w:rFonts w:hint="eastAsia"/>
                <w:b/>
                <w:bCs/>
                <w:szCs w:val="20"/>
              </w:rPr>
              <w:t>메시의 정점 버퍼들의 순서를 각 파이프라인의 Input Layout에 맞게 재배치해 마련해 놓을 수 있는 구조 구현, Alpha blending을 통한 이펙트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36A39" w14:textId="77777777" w:rsidR="00826064" w:rsidRDefault="00826064" w:rsidP="008307C8">
      <w:pPr>
        <w:spacing w:after="0" w:line="240" w:lineRule="auto"/>
      </w:pPr>
      <w:r>
        <w:separator/>
      </w:r>
    </w:p>
  </w:endnote>
  <w:endnote w:type="continuationSeparator" w:id="0">
    <w:p w14:paraId="0BC12CD8" w14:textId="77777777" w:rsidR="00826064" w:rsidRDefault="00826064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4584C" w14:textId="77777777" w:rsidR="00826064" w:rsidRDefault="00826064" w:rsidP="008307C8">
      <w:pPr>
        <w:spacing w:after="0" w:line="240" w:lineRule="auto"/>
      </w:pPr>
      <w:r>
        <w:separator/>
      </w:r>
    </w:p>
  </w:footnote>
  <w:footnote w:type="continuationSeparator" w:id="0">
    <w:p w14:paraId="6BAF5CFD" w14:textId="77777777" w:rsidR="00826064" w:rsidRDefault="00826064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DAD1435"/>
    <w:multiLevelType w:val="hybridMultilevel"/>
    <w:tmpl w:val="E016541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7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8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6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8" w15:restartNumberingAfterBreak="0">
    <w:nsid w:val="48BD4495"/>
    <w:multiLevelType w:val="hybridMultilevel"/>
    <w:tmpl w:val="C4E63716"/>
    <w:lvl w:ilvl="0" w:tplc="44FCF75A">
      <w:start w:val="1"/>
      <w:numFmt w:val="decimal"/>
      <w:lvlText w:val="%1."/>
      <w:lvlJc w:val="left"/>
      <w:pPr>
        <w:ind w:left="116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4" w:hanging="440"/>
      </w:pPr>
    </w:lvl>
    <w:lvl w:ilvl="2" w:tplc="0409001B" w:tentative="1">
      <w:start w:val="1"/>
      <w:numFmt w:val="lowerRoman"/>
      <w:lvlText w:val="%3."/>
      <w:lvlJc w:val="right"/>
      <w:pPr>
        <w:ind w:left="2124" w:hanging="440"/>
      </w:pPr>
    </w:lvl>
    <w:lvl w:ilvl="3" w:tplc="0409000F" w:tentative="1">
      <w:start w:val="1"/>
      <w:numFmt w:val="decimal"/>
      <w:lvlText w:val="%4."/>
      <w:lvlJc w:val="left"/>
      <w:pPr>
        <w:ind w:left="2564" w:hanging="440"/>
      </w:pPr>
    </w:lvl>
    <w:lvl w:ilvl="4" w:tplc="04090019" w:tentative="1">
      <w:start w:val="1"/>
      <w:numFmt w:val="upperLetter"/>
      <w:lvlText w:val="%5."/>
      <w:lvlJc w:val="left"/>
      <w:pPr>
        <w:ind w:left="3004" w:hanging="440"/>
      </w:pPr>
    </w:lvl>
    <w:lvl w:ilvl="5" w:tplc="0409001B" w:tentative="1">
      <w:start w:val="1"/>
      <w:numFmt w:val="lowerRoman"/>
      <w:lvlText w:val="%6."/>
      <w:lvlJc w:val="right"/>
      <w:pPr>
        <w:ind w:left="3444" w:hanging="440"/>
      </w:pPr>
    </w:lvl>
    <w:lvl w:ilvl="6" w:tplc="0409000F" w:tentative="1">
      <w:start w:val="1"/>
      <w:numFmt w:val="decimal"/>
      <w:lvlText w:val="%7."/>
      <w:lvlJc w:val="left"/>
      <w:pPr>
        <w:ind w:left="3884" w:hanging="440"/>
      </w:pPr>
    </w:lvl>
    <w:lvl w:ilvl="7" w:tplc="04090019" w:tentative="1">
      <w:start w:val="1"/>
      <w:numFmt w:val="upperLetter"/>
      <w:lvlText w:val="%8."/>
      <w:lvlJc w:val="left"/>
      <w:pPr>
        <w:ind w:left="4324" w:hanging="440"/>
      </w:pPr>
    </w:lvl>
    <w:lvl w:ilvl="8" w:tplc="0409001B" w:tentative="1">
      <w:start w:val="1"/>
      <w:numFmt w:val="lowerRoman"/>
      <w:lvlText w:val="%9."/>
      <w:lvlJc w:val="right"/>
      <w:pPr>
        <w:ind w:left="4764" w:hanging="440"/>
      </w:pPr>
    </w:lvl>
  </w:abstractNum>
  <w:abstractNum w:abstractNumId="29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4D1C6452"/>
    <w:multiLevelType w:val="hybridMultilevel"/>
    <w:tmpl w:val="3ADC6B92"/>
    <w:lvl w:ilvl="0" w:tplc="963E4D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52A41358"/>
    <w:multiLevelType w:val="hybridMultilevel"/>
    <w:tmpl w:val="455AE7C4"/>
    <w:lvl w:ilvl="0" w:tplc="457CF1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5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7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8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9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7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7"/>
  </w:num>
  <w:num w:numId="6" w16cid:durableId="770930427">
    <w:abstractNumId w:val="27"/>
  </w:num>
  <w:num w:numId="7" w16cid:durableId="445807587">
    <w:abstractNumId w:val="16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1"/>
  </w:num>
  <w:num w:numId="11" w16cid:durableId="200825046">
    <w:abstractNumId w:val="35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2"/>
  </w:num>
  <w:num w:numId="16" w16cid:durableId="134419879">
    <w:abstractNumId w:val="32"/>
  </w:num>
  <w:num w:numId="17" w16cid:durableId="734428951">
    <w:abstractNumId w:val="29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8"/>
  </w:num>
  <w:num w:numId="21" w16cid:durableId="752356191">
    <w:abstractNumId w:val="34"/>
  </w:num>
  <w:num w:numId="22" w16cid:durableId="325089360">
    <w:abstractNumId w:val="36"/>
  </w:num>
  <w:num w:numId="23" w16cid:durableId="1872498349">
    <w:abstractNumId w:val="20"/>
  </w:num>
  <w:num w:numId="24" w16cid:durableId="1807701048">
    <w:abstractNumId w:val="19"/>
  </w:num>
  <w:num w:numId="25" w16cid:durableId="201013989">
    <w:abstractNumId w:val="12"/>
  </w:num>
  <w:num w:numId="26" w16cid:durableId="1807699234">
    <w:abstractNumId w:val="25"/>
  </w:num>
  <w:num w:numId="27" w16cid:durableId="522788981">
    <w:abstractNumId w:val="14"/>
  </w:num>
  <w:num w:numId="28" w16cid:durableId="2092853866">
    <w:abstractNumId w:val="26"/>
  </w:num>
  <w:num w:numId="29" w16cid:durableId="190654697">
    <w:abstractNumId w:val="18"/>
  </w:num>
  <w:num w:numId="30" w16cid:durableId="371000679">
    <w:abstractNumId w:val="39"/>
  </w:num>
  <w:num w:numId="31" w16cid:durableId="2053459023">
    <w:abstractNumId w:val="24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33"/>
  </w:num>
  <w:num w:numId="35" w16cid:durableId="1148548978">
    <w:abstractNumId w:val="11"/>
  </w:num>
  <w:num w:numId="36" w16cid:durableId="1445151215">
    <w:abstractNumId w:val="15"/>
  </w:num>
  <w:num w:numId="37" w16cid:durableId="2039237928">
    <w:abstractNumId w:val="23"/>
  </w:num>
  <w:num w:numId="38" w16cid:durableId="1681465883">
    <w:abstractNumId w:val="31"/>
  </w:num>
  <w:num w:numId="39" w16cid:durableId="2070496845">
    <w:abstractNumId w:val="30"/>
  </w:num>
  <w:num w:numId="40" w16cid:durableId="11668230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178D5"/>
    <w:rsid w:val="000202E9"/>
    <w:rsid w:val="0002034C"/>
    <w:rsid w:val="0002127F"/>
    <w:rsid w:val="0002332A"/>
    <w:rsid w:val="00025E73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4C52"/>
    <w:rsid w:val="000762EA"/>
    <w:rsid w:val="0007643A"/>
    <w:rsid w:val="00077E9D"/>
    <w:rsid w:val="00080467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3D74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52F"/>
    <w:rsid w:val="00114FBB"/>
    <w:rsid w:val="0011685C"/>
    <w:rsid w:val="00116C17"/>
    <w:rsid w:val="001202D3"/>
    <w:rsid w:val="00121AA2"/>
    <w:rsid w:val="00121B54"/>
    <w:rsid w:val="001246FA"/>
    <w:rsid w:val="001264AB"/>
    <w:rsid w:val="0012724A"/>
    <w:rsid w:val="001317BF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142D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26A2"/>
    <w:rsid w:val="001C6515"/>
    <w:rsid w:val="001C6EE4"/>
    <w:rsid w:val="001C7617"/>
    <w:rsid w:val="001D0038"/>
    <w:rsid w:val="001D071C"/>
    <w:rsid w:val="001D079F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86032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637"/>
    <w:rsid w:val="002B0A38"/>
    <w:rsid w:val="002B117A"/>
    <w:rsid w:val="002B3647"/>
    <w:rsid w:val="002B3B10"/>
    <w:rsid w:val="002B3B25"/>
    <w:rsid w:val="002C2AA5"/>
    <w:rsid w:val="002C2D18"/>
    <w:rsid w:val="002C45FC"/>
    <w:rsid w:val="002C7C26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0B04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2A4E"/>
    <w:rsid w:val="003637D5"/>
    <w:rsid w:val="0036573B"/>
    <w:rsid w:val="0036645D"/>
    <w:rsid w:val="00366D68"/>
    <w:rsid w:val="003704B5"/>
    <w:rsid w:val="00373DE3"/>
    <w:rsid w:val="00375FDF"/>
    <w:rsid w:val="00376487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7C6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3969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226D"/>
    <w:rsid w:val="004126F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144D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1F6F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B5EEF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3E38"/>
    <w:rsid w:val="00504228"/>
    <w:rsid w:val="00506221"/>
    <w:rsid w:val="00510297"/>
    <w:rsid w:val="00510CF1"/>
    <w:rsid w:val="00510E00"/>
    <w:rsid w:val="0051500B"/>
    <w:rsid w:val="00515152"/>
    <w:rsid w:val="00517609"/>
    <w:rsid w:val="00522A4E"/>
    <w:rsid w:val="00523687"/>
    <w:rsid w:val="00523E83"/>
    <w:rsid w:val="00524E68"/>
    <w:rsid w:val="00531602"/>
    <w:rsid w:val="0053272C"/>
    <w:rsid w:val="00532BDF"/>
    <w:rsid w:val="0053431C"/>
    <w:rsid w:val="00534D8E"/>
    <w:rsid w:val="00535858"/>
    <w:rsid w:val="005359DB"/>
    <w:rsid w:val="00536AC5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97D97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8D1"/>
    <w:rsid w:val="005F0C1A"/>
    <w:rsid w:val="005F233F"/>
    <w:rsid w:val="0060045F"/>
    <w:rsid w:val="006027B5"/>
    <w:rsid w:val="00602D11"/>
    <w:rsid w:val="00603971"/>
    <w:rsid w:val="006075B4"/>
    <w:rsid w:val="006102EB"/>
    <w:rsid w:val="0061510F"/>
    <w:rsid w:val="00615280"/>
    <w:rsid w:val="00622D50"/>
    <w:rsid w:val="0062401B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636A"/>
    <w:rsid w:val="0066726F"/>
    <w:rsid w:val="0067049E"/>
    <w:rsid w:val="006728AD"/>
    <w:rsid w:val="00680CFE"/>
    <w:rsid w:val="00684D74"/>
    <w:rsid w:val="006905BF"/>
    <w:rsid w:val="0069162A"/>
    <w:rsid w:val="006943CF"/>
    <w:rsid w:val="006959D6"/>
    <w:rsid w:val="006972F5"/>
    <w:rsid w:val="00697B4B"/>
    <w:rsid w:val="00697C73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0D4D"/>
    <w:rsid w:val="007316AC"/>
    <w:rsid w:val="00732A4C"/>
    <w:rsid w:val="0073557C"/>
    <w:rsid w:val="00740AC3"/>
    <w:rsid w:val="0074402D"/>
    <w:rsid w:val="007441E2"/>
    <w:rsid w:val="00745FBF"/>
    <w:rsid w:val="0075088C"/>
    <w:rsid w:val="00750B97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459E"/>
    <w:rsid w:val="007866CA"/>
    <w:rsid w:val="00787709"/>
    <w:rsid w:val="00791E0F"/>
    <w:rsid w:val="007A148C"/>
    <w:rsid w:val="007A2292"/>
    <w:rsid w:val="007A399B"/>
    <w:rsid w:val="007B0C72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E4B66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245B6"/>
    <w:rsid w:val="00826064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689F"/>
    <w:rsid w:val="008A7B50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663C"/>
    <w:rsid w:val="008D7609"/>
    <w:rsid w:val="008E0D30"/>
    <w:rsid w:val="008E1A0D"/>
    <w:rsid w:val="008E4D65"/>
    <w:rsid w:val="008E6985"/>
    <w:rsid w:val="008E6B2B"/>
    <w:rsid w:val="008E6F03"/>
    <w:rsid w:val="008E7514"/>
    <w:rsid w:val="008F1917"/>
    <w:rsid w:val="008F44B2"/>
    <w:rsid w:val="008F4555"/>
    <w:rsid w:val="008F4965"/>
    <w:rsid w:val="008F570A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3B7C"/>
    <w:rsid w:val="009B436E"/>
    <w:rsid w:val="009B44C5"/>
    <w:rsid w:val="009B4B5D"/>
    <w:rsid w:val="009B57FE"/>
    <w:rsid w:val="009B5C1E"/>
    <w:rsid w:val="009C42C0"/>
    <w:rsid w:val="009C5B3F"/>
    <w:rsid w:val="009C6F45"/>
    <w:rsid w:val="009C7DE9"/>
    <w:rsid w:val="009D356A"/>
    <w:rsid w:val="009D36DD"/>
    <w:rsid w:val="009D3B95"/>
    <w:rsid w:val="009D4408"/>
    <w:rsid w:val="009D611D"/>
    <w:rsid w:val="009D77C0"/>
    <w:rsid w:val="009E0814"/>
    <w:rsid w:val="009E2BEF"/>
    <w:rsid w:val="009F32EB"/>
    <w:rsid w:val="009F3ED5"/>
    <w:rsid w:val="009F5350"/>
    <w:rsid w:val="009F5515"/>
    <w:rsid w:val="00A0004A"/>
    <w:rsid w:val="00A00943"/>
    <w:rsid w:val="00A01BBB"/>
    <w:rsid w:val="00A02325"/>
    <w:rsid w:val="00A0777E"/>
    <w:rsid w:val="00A07A26"/>
    <w:rsid w:val="00A119BE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67895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5900"/>
    <w:rsid w:val="00A8632A"/>
    <w:rsid w:val="00A86415"/>
    <w:rsid w:val="00A869D8"/>
    <w:rsid w:val="00A8796E"/>
    <w:rsid w:val="00A91098"/>
    <w:rsid w:val="00A9211F"/>
    <w:rsid w:val="00A940D8"/>
    <w:rsid w:val="00A9663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3533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07068"/>
    <w:rsid w:val="00B10268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3C20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19AE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1737"/>
    <w:rsid w:val="00C24997"/>
    <w:rsid w:val="00C271DE"/>
    <w:rsid w:val="00C32A40"/>
    <w:rsid w:val="00C37EBE"/>
    <w:rsid w:val="00C40ABF"/>
    <w:rsid w:val="00C40ECA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3B05"/>
    <w:rsid w:val="00C56D4F"/>
    <w:rsid w:val="00C604A8"/>
    <w:rsid w:val="00C63363"/>
    <w:rsid w:val="00C63599"/>
    <w:rsid w:val="00C665F7"/>
    <w:rsid w:val="00C66DBD"/>
    <w:rsid w:val="00C701A4"/>
    <w:rsid w:val="00C703C5"/>
    <w:rsid w:val="00C703DD"/>
    <w:rsid w:val="00C74554"/>
    <w:rsid w:val="00C77A5F"/>
    <w:rsid w:val="00C77F1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5D28"/>
    <w:rsid w:val="00CB68B3"/>
    <w:rsid w:val="00CC1F38"/>
    <w:rsid w:val="00CD07BC"/>
    <w:rsid w:val="00CD0E53"/>
    <w:rsid w:val="00CD30E1"/>
    <w:rsid w:val="00CD3140"/>
    <w:rsid w:val="00CD37FC"/>
    <w:rsid w:val="00CD38F8"/>
    <w:rsid w:val="00CD44BE"/>
    <w:rsid w:val="00CD53EE"/>
    <w:rsid w:val="00CD5C6B"/>
    <w:rsid w:val="00CD6AA3"/>
    <w:rsid w:val="00CE10CF"/>
    <w:rsid w:val="00CE1E19"/>
    <w:rsid w:val="00CE31EF"/>
    <w:rsid w:val="00CE42F7"/>
    <w:rsid w:val="00CE51B1"/>
    <w:rsid w:val="00CE5652"/>
    <w:rsid w:val="00CE76F3"/>
    <w:rsid w:val="00CF0FB3"/>
    <w:rsid w:val="00CF25AF"/>
    <w:rsid w:val="00CF26FC"/>
    <w:rsid w:val="00CF3197"/>
    <w:rsid w:val="00CF4BF3"/>
    <w:rsid w:val="00CF6E79"/>
    <w:rsid w:val="00D05B7D"/>
    <w:rsid w:val="00D05E84"/>
    <w:rsid w:val="00D060E0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6480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170C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C766E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060D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2F2C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4913"/>
    <w:rsid w:val="00E56962"/>
    <w:rsid w:val="00E6192A"/>
    <w:rsid w:val="00E6432C"/>
    <w:rsid w:val="00E661EA"/>
    <w:rsid w:val="00E66423"/>
    <w:rsid w:val="00E66EAB"/>
    <w:rsid w:val="00E66F45"/>
    <w:rsid w:val="00E673B9"/>
    <w:rsid w:val="00E67BA7"/>
    <w:rsid w:val="00E7468F"/>
    <w:rsid w:val="00E76AF6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278D8"/>
    <w:rsid w:val="00F301D1"/>
    <w:rsid w:val="00F31A7A"/>
    <w:rsid w:val="00F321AF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A0471"/>
    <w:rsid w:val="00FA6BD5"/>
    <w:rsid w:val="00FB0E8F"/>
    <w:rsid w:val="00FB33B1"/>
    <w:rsid w:val="00FB3B2E"/>
    <w:rsid w:val="00FC0A98"/>
    <w:rsid w:val="00FC2E6F"/>
    <w:rsid w:val="00FC3441"/>
    <w:rsid w:val="00FC4AD7"/>
    <w:rsid w:val="00FC4E35"/>
    <w:rsid w:val="00FD12F0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8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</TotalTime>
  <Pages>5</Pages>
  <Words>698</Words>
  <Characters>2898</Characters>
  <Application>Microsoft Office Word</Application>
  <DocSecurity>0</DocSecurity>
  <Lines>138</Lines>
  <Paragraphs>89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이종진(2020184026)</cp:lastModifiedBy>
  <cp:revision>565</cp:revision>
  <dcterms:created xsi:type="dcterms:W3CDTF">2024-03-09T12:03:00Z</dcterms:created>
  <dcterms:modified xsi:type="dcterms:W3CDTF">2025-11-17T05:37:00Z</dcterms:modified>
</cp:coreProperties>
</file>