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BF44B9" w:rsidRPr="007C7B2F" w14:paraId="442CDFFD" w14:textId="77777777" w:rsidTr="65F48630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09567BC" w14:textId="34943236" w:rsidR="00BF44B9" w:rsidRPr="00811200" w:rsidRDefault="005B63C4" w:rsidP="005B63C4">
            <w:pPr>
              <w:jc w:val="center"/>
              <w:rPr>
                <w:u w:val="single"/>
              </w:rPr>
            </w:pPr>
            <w:r w:rsidRPr="00811200"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3EB97688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65BBE24C" w14:textId="3AF96150" w:rsidR="00BF44B9" w:rsidRDefault="003B2083" w:rsidP="000B027D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</w:t>
            </w:r>
            <w:r w:rsidR="00BE2EED">
              <w:rPr>
                <w:rFonts w:hint="eastAsia"/>
                <w:b/>
                <w:sz w:val="18"/>
              </w:rPr>
              <w:t>33</w:t>
            </w:r>
            <w:r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장명운</w:t>
            </w:r>
          </w:p>
          <w:p w14:paraId="362FC113" w14:textId="37F5B43E" w:rsidR="0055074B" w:rsidRPr="009769F4" w:rsidRDefault="0055074B" w:rsidP="000B027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 w:rsidR="003B2083">
              <w:rPr>
                <w:rFonts w:hint="eastAsia"/>
                <w:b/>
                <w:sz w:val="18"/>
              </w:rPr>
              <w:t>201840</w:t>
            </w:r>
            <w:r w:rsidR="00BE2EED">
              <w:rPr>
                <w:rFonts w:hint="eastAsia"/>
                <w:b/>
                <w:sz w:val="18"/>
              </w:rPr>
              <w:t>21</w:t>
            </w:r>
            <w:r w:rsidR="003B2083"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우상훈</w:t>
            </w:r>
          </w:p>
          <w:p w14:paraId="417F57F5" w14:textId="715A8122" w:rsidR="00D72337" w:rsidRPr="009769F4" w:rsidRDefault="009769F4" w:rsidP="000B027D">
            <w:pPr>
              <w:jc w:val="center"/>
              <w:rPr>
                <w:b/>
                <w:bCs/>
              </w:rPr>
            </w:pPr>
            <w:r w:rsidRPr="009769F4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Pr="009769F4">
              <w:rPr>
                <w:b/>
                <w:bCs/>
                <w:sz w:val="18"/>
                <w:szCs w:val="18"/>
              </w:rPr>
              <w:t>0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0184026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이종진</w:t>
            </w:r>
          </w:p>
        </w:tc>
        <w:tc>
          <w:tcPr>
            <w:tcW w:w="1215" w:type="dxa"/>
            <w:vAlign w:val="center"/>
          </w:tcPr>
          <w:p w14:paraId="4D5E33B6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proofErr w:type="spellStart"/>
            <w:r w:rsidRPr="007C7B2F"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07D4B2A8" w14:textId="77777777" w:rsidR="00BC4C86" w:rsidRDefault="00BC4C86" w:rsidP="00BC4C86">
            <w:pPr>
              <w:jc w:val="center"/>
              <w:rPr>
                <w:b/>
                <w:bCs/>
                <w:sz w:val="22"/>
              </w:rPr>
            </w:pPr>
            <w:r w:rsidRPr="00BC4C86">
              <w:rPr>
                <w:rFonts w:hint="eastAsia"/>
                <w:b/>
                <w:bCs/>
                <w:sz w:val="22"/>
              </w:rPr>
              <w:t>이방인</w:t>
            </w:r>
          </w:p>
          <w:p w14:paraId="31F2A190" w14:textId="19D7C727" w:rsidR="00BC4C86" w:rsidRPr="00BC4C86" w:rsidRDefault="00490AF6" w:rsidP="00BC4C86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>
              <w:rPr>
                <w:rFonts w:hint="eastAsia"/>
                <w:b/>
                <w:bCs/>
                <w:sz w:val="18"/>
                <w:szCs w:val="18"/>
              </w:rPr>
              <w:t>(</w:t>
            </w:r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FE11E2">
              <w:rPr>
                <w:rFonts w:hint="eastAsia"/>
                <w:b/>
                <w:bCs/>
                <w:sz w:val="18"/>
                <w:szCs w:val="18"/>
              </w:rPr>
              <w:t>O</w:t>
            </w:r>
            <w:r w:rsidR="00BC4C86">
              <w:rPr>
                <w:rFonts w:hint="eastAsia"/>
                <w:b/>
                <w:bCs/>
                <w:sz w:val="18"/>
                <w:szCs w:val="18"/>
              </w:rPr>
              <w:t>utlander</w:t>
            </w:r>
            <w:proofErr w:type="gramEnd"/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</w:rPr>
              <w:t>)</w:t>
            </w:r>
          </w:p>
        </w:tc>
      </w:tr>
      <w:tr w:rsidR="00BF44B9" w:rsidRPr="007C7B2F" w14:paraId="4D1DAED8" w14:textId="77777777" w:rsidTr="65F48630">
        <w:trPr>
          <w:trHeight w:val="648"/>
        </w:trPr>
        <w:tc>
          <w:tcPr>
            <w:tcW w:w="1744" w:type="dxa"/>
            <w:vAlign w:val="center"/>
          </w:tcPr>
          <w:p w14:paraId="0899BC1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CD257CA" w14:textId="5C2F6508" w:rsidR="00BF44B9" w:rsidRPr="007C7B2F" w:rsidRDefault="008D663C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</w:t>
            </w:r>
            <w:r w:rsidR="0018142D">
              <w:rPr>
                <w:rFonts w:hint="eastAsia"/>
                <w:b/>
              </w:rPr>
              <w:t>+</w:t>
            </w:r>
            <w:r w:rsidR="00CC39E8">
              <w:rPr>
                <w:rFonts w:hint="eastAsia"/>
                <w:b/>
              </w:rPr>
              <w:t>4</w:t>
            </w:r>
          </w:p>
        </w:tc>
        <w:tc>
          <w:tcPr>
            <w:tcW w:w="1043" w:type="dxa"/>
            <w:vAlign w:val="center"/>
          </w:tcPr>
          <w:p w14:paraId="7C7E9D25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205FA08F" w14:textId="3FD724E0" w:rsidR="00BF44B9" w:rsidRPr="007C7B2F" w:rsidRDefault="008E4D65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</w:t>
            </w:r>
            <w:r w:rsidR="00E76AF6">
              <w:rPr>
                <w:rFonts w:hint="eastAsia"/>
                <w:b/>
              </w:rPr>
              <w:t>11</w:t>
            </w:r>
            <w:r>
              <w:rPr>
                <w:rFonts w:hint="eastAsia"/>
                <w:b/>
              </w:rPr>
              <w:t>.</w:t>
            </w:r>
            <w:r w:rsidR="00B0526F">
              <w:rPr>
                <w:rFonts w:hint="eastAsia"/>
                <w:b/>
              </w:rPr>
              <w:t>10</w:t>
            </w:r>
            <w:r>
              <w:rPr>
                <w:rFonts w:hint="eastAsia"/>
                <w:b/>
              </w:rPr>
              <w:t>. ~ 2025.</w:t>
            </w:r>
            <w:r w:rsidR="0051500B">
              <w:rPr>
                <w:rFonts w:hint="eastAsia"/>
                <w:b/>
              </w:rPr>
              <w:t>11</w:t>
            </w:r>
            <w:r>
              <w:rPr>
                <w:rFonts w:hint="eastAsia"/>
                <w:b/>
              </w:rPr>
              <w:t>.</w:t>
            </w:r>
            <w:r w:rsidR="00B0526F">
              <w:rPr>
                <w:rFonts w:hint="eastAsia"/>
                <w:b/>
              </w:rPr>
              <w:t>16</w:t>
            </w:r>
            <w:r>
              <w:rPr>
                <w:rFonts w:hint="eastAsia"/>
                <w:b/>
              </w:rPr>
              <w:t>.</w:t>
            </w:r>
          </w:p>
        </w:tc>
        <w:tc>
          <w:tcPr>
            <w:tcW w:w="1215" w:type="dxa"/>
            <w:vAlign w:val="center"/>
          </w:tcPr>
          <w:p w14:paraId="0F9F5B3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F7A97C7" w14:textId="77777777" w:rsidR="00BF44B9" w:rsidRPr="007C7B2F" w:rsidRDefault="00BF44B9" w:rsidP="000B027D">
            <w:pPr>
              <w:jc w:val="left"/>
            </w:pPr>
            <w:r w:rsidRPr="007C7B2F">
              <w:rPr>
                <w:rFonts w:hint="eastAsia"/>
                <w:b/>
                <w:sz w:val="22"/>
              </w:rPr>
              <w:t>정 내 훈</w:t>
            </w:r>
            <w:r w:rsidRPr="007C7B2F">
              <w:t>(</w:t>
            </w:r>
            <w:r w:rsidRPr="007C7B2F">
              <w:rPr>
                <w:rFonts w:hint="eastAsia"/>
              </w:rPr>
              <w:t>서명)</w:t>
            </w:r>
          </w:p>
        </w:tc>
      </w:tr>
      <w:tr w:rsidR="00BF44B9" w:rsidRPr="003704B5" w14:paraId="56654322" w14:textId="77777777" w:rsidTr="65F48630">
        <w:trPr>
          <w:trHeight w:val="1266"/>
        </w:trPr>
        <w:tc>
          <w:tcPr>
            <w:tcW w:w="1744" w:type="dxa"/>
            <w:vAlign w:val="center"/>
          </w:tcPr>
          <w:p w14:paraId="06C9708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2FE915E1" w14:textId="389EA3E9" w:rsidR="001202D3" w:rsidRPr="00C40ABF" w:rsidRDefault="00791E0F" w:rsidP="00952587">
            <w:pPr>
              <w:jc w:val="left"/>
              <w:rPr>
                <w:rFonts w:hint="eastAsia"/>
                <w:b/>
                <w:bCs/>
                <w:szCs w:val="20"/>
              </w:rPr>
            </w:pPr>
            <w:r w:rsidRPr="00952587">
              <w:rPr>
                <w:rFonts w:hint="eastAsia"/>
                <w:b/>
              </w:rPr>
              <w:t>장명운</w:t>
            </w:r>
            <w:r w:rsidR="001C6EE4" w:rsidRPr="00952587">
              <w:rPr>
                <w:rFonts w:hint="eastAsia"/>
                <w:b/>
              </w:rPr>
              <w:t>:</w:t>
            </w:r>
            <w:r w:rsidR="005E6865">
              <w:rPr>
                <w:rFonts w:hint="eastAsia"/>
                <w:b/>
              </w:rPr>
              <w:t xml:space="preserve"> </w:t>
            </w:r>
            <w:proofErr w:type="spellStart"/>
            <w:r w:rsidR="00DC22F7">
              <w:rPr>
                <w:rFonts w:hint="eastAsia"/>
                <w:b/>
              </w:rPr>
              <w:t>노멀</w:t>
            </w:r>
            <w:proofErr w:type="spellEnd"/>
            <w:r w:rsidR="00DC22F7">
              <w:rPr>
                <w:rFonts w:hint="eastAsia"/>
                <w:b/>
              </w:rPr>
              <w:t xml:space="preserve"> 매핑 구현, 그림자 매핑(PCF) 구현, 1인칭 카메라 구현, AABB 충돌처리 구현, Bounding Box 렌더링</w:t>
            </w:r>
            <w:r w:rsidR="00C665E9">
              <w:rPr>
                <w:rFonts w:hint="eastAsia"/>
                <w:b/>
              </w:rPr>
              <w:t xml:space="preserve">, </w:t>
            </w:r>
            <w:proofErr w:type="spellStart"/>
            <w:r w:rsidR="00C665E9">
              <w:rPr>
                <w:rFonts w:hint="eastAsia"/>
                <w:b/>
              </w:rPr>
              <w:t>에셋</w:t>
            </w:r>
            <w:proofErr w:type="spellEnd"/>
            <w:r w:rsidR="00C665E9">
              <w:rPr>
                <w:rFonts w:hint="eastAsia"/>
                <w:b/>
              </w:rPr>
              <w:t xml:space="preserve"> 로딩 구조 변경</w:t>
            </w:r>
          </w:p>
          <w:p w14:paraId="2702EA4D" w14:textId="71F24EE1" w:rsidR="00781F1C" w:rsidRPr="00952587" w:rsidRDefault="00781F1C" w:rsidP="00952587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 xml:space="preserve">우상훈: </w:t>
            </w:r>
          </w:p>
          <w:p w14:paraId="5858814D" w14:textId="7C32D3B0" w:rsidR="00791E0F" w:rsidRPr="003E5C01" w:rsidRDefault="0036573B" w:rsidP="00952587">
            <w:pPr>
              <w:jc w:val="left"/>
              <w:rPr>
                <w:rFonts w:hint="eastAsia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  <w:r w:rsidR="00DC22F7">
              <w:rPr>
                <w:rFonts w:hint="eastAsia"/>
                <w:b/>
                <w:bCs/>
                <w:szCs w:val="20"/>
              </w:rPr>
              <w:t xml:space="preserve">빌보드 구현, </w:t>
            </w:r>
            <w:proofErr w:type="spellStart"/>
            <w:r w:rsidR="00DC22F7">
              <w:rPr>
                <w:rFonts w:hint="eastAsia"/>
                <w:b/>
                <w:bCs/>
                <w:szCs w:val="20"/>
              </w:rPr>
              <w:t>스카이박스</w:t>
            </w:r>
            <w:proofErr w:type="spellEnd"/>
            <w:r w:rsidR="00DC22F7">
              <w:rPr>
                <w:rFonts w:hint="eastAsia"/>
                <w:b/>
                <w:bCs/>
                <w:szCs w:val="20"/>
              </w:rPr>
              <w:t xml:space="preserve"> 구현, 레벨 </w:t>
            </w:r>
            <w:proofErr w:type="spellStart"/>
            <w:r w:rsidR="00DC22F7">
              <w:rPr>
                <w:rFonts w:hint="eastAsia"/>
                <w:b/>
                <w:bCs/>
                <w:szCs w:val="20"/>
              </w:rPr>
              <w:t>익스포터</w:t>
            </w:r>
            <w:proofErr w:type="spellEnd"/>
            <w:r w:rsidR="00DC22F7">
              <w:rPr>
                <w:rFonts w:hint="eastAsia"/>
                <w:b/>
                <w:bCs/>
                <w:szCs w:val="20"/>
              </w:rPr>
              <w:t>/</w:t>
            </w:r>
            <w:proofErr w:type="spellStart"/>
            <w:r w:rsidR="00DC22F7">
              <w:rPr>
                <w:rFonts w:hint="eastAsia"/>
                <w:b/>
                <w:bCs/>
                <w:szCs w:val="20"/>
              </w:rPr>
              <w:t>임포터</w:t>
            </w:r>
            <w:proofErr w:type="spellEnd"/>
            <w:r w:rsidR="00DC22F7">
              <w:rPr>
                <w:rFonts w:hint="eastAsia"/>
                <w:b/>
                <w:bCs/>
                <w:szCs w:val="20"/>
              </w:rPr>
              <w:t xml:space="preserve"> 구현</w:t>
            </w:r>
          </w:p>
        </w:tc>
      </w:tr>
    </w:tbl>
    <w:p w14:paraId="763C96D3" w14:textId="77777777" w:rsidR="00090613" w:rsidRDefault="00090613" w:rsidP="00BF44B9">
      <w:pPr>
        <w:rPr>
          <w:b/>
          <w:sz w:val="22"/>
        </w:rPr>
      </w:pPr>
    </w:p>
    <w:p w14:paraId="31E4D2CC" w14:textId="480B5805" w:rsidR="00BF44B9" w:rsidRDefault="00BF44B9" w:rsidP="00BF44B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04400327" w14:textId="26C5A3FF" w:rsidR="00CD38F8" w:rsidRDefault="005E62D9" w:rsidP="005E62D9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 w14:paraId="159CB4B8" w14:textId="77777777" w:rsidR="00DC22F7" w:rsidRDefault="00DC22F7" w:rsidP="00DC22F7">
      <w:pPr>
        <w:pStyle w:val="a4"/>
        <w:numPr>
          <w:ilvl w:val="0"/>
          <w:numId w:val="37"/>
        </w:numPr>
        <w:spacing w:after="0"/>
        <w:ind w:leftChars="0"/>
        <w:rPr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노멀</w:t>
      </w:r>
      <w:proofErr w:type="spellEnd"/>
      <w:r>
        <w:rPr>
          <w:rFonts w:hint="eastAsia"/>
          <w:sz w:val="22"/>
          <w:szCs w:val="24"/>
        </w:rPr>
        <w:t xml:space="preserve"> 매핑 구현</w:t>
      </w:r>
    </w:p>
    <w:p w14:paraId="71E73470" w14:textId="77777777" w:rsidR="00DC22F7" w:rsidRDefault="00DC22F7" w:rsidP="00DC22F7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유니티에서 normal과 tangent 정보를 바탕으로 bitangent를 미리 전부 계산해놓고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출력하도록 구현</w:t>
      </w:r>
    </w:p>
    <w:p w14:paraId="04BC0C07" w14:textId="77777777" w:rsidR="00DC22F7" w:rsidRDefault="00DC22F7" w:rsidP="00DC22F7">
      <w:pPr>
        <w:pStyle w:val="a4"/>
        <w:numPr>
          <w:ilvl w:val="2"/>
          <w:numId w:val="37"/>
        </w:numPr>
        <w:spacing w:after="0"/>
        <w:ind w:leftChars="0"/>
        <w:rPr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비균등</w:t>
      </w:r>
      <w:proofErr w:type="spellEnd"/>
      <w:r>
        <w:rPr>
          <w:rFonts w:hint="eastAsia"/>
          <w:sz w:val="22"/>
          <w:szCs w:val="24"/>
        </w:rPr>
        <w:t xml:space="preserve"> 스케일이 있을 경우 TBN의 직교가 풀려버리지만,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 xml:space="preserve">감내할 만한 수준이고 애초에 </w:t>
      </w:r>
      <w:proofErr w:type="spellStart"/>
      <w:r>
        <w:rPr>
          <w:rFonts w:hint="eastAsia"/>
          <w:sz w:val="22"/>
          <w:szCs w:val="24"/>
        </w:rPr>
        <w:t>노멀</w:t>
      </w:r>
      <w:proofErr w:type="spellEnd"/>
      <w:r>
        <w:rPr>
          <w:rFonts w:hint="eastAsia"/>
          <w:sz w:val="22"/>
          <w:szCs w:val="24"/>
        </w:rPr>
        <w:t xml:space="preserve"> 매핑 대상이 되는 게임 객체들에</w:t>
      </w:r>
      <w:r>
        <w:rPr>
          <w:sz w:val="22"/>
          <w:szCs w:val="24"/>
        </w:rPr>
        <w:br/>
      </w:r>
      <w:proofErr w:type="spellStart"/>
      <w:r>
        <w:rPr>
          <w:rFonts w:hint="eastAsia"/>
          <w:sz w:val="22"/>
          <w:szCs w:val="24"/>
        </w:rPr>
        <w:t>비균등</w:t>
      </w:r>
      <w:proofErr w:type="spellEnd"/>
      <w:r>
        <w:rPr>
          <w:rFonts w:hint="eastAsia"/>
          <w:sz w:val="22"/>
          <w:szCs w:val="24"/>
        </w:rPr>
        <w:t xml:space="preserve"> 스케일을 할 일이 없다.</w:t>
      </w:r>
    </w:p>
    <w:p w14:paraId="6756C59B" w14:textId="15EB7653" w:rsidR="00DC22F7" w:rsidRDefault="00DC22F7" w:rsidP="00DC22F7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픽셀 </w:t>
      </w:r>
      <w:proofErr w:type="spellStart"/>
      <w:r>
        <w:rPr>
          <w:rFonts w:hint="eastAsia"/>
          <w:sz w:val="22"/>
          <w:szCs w:val="24"/>
        </w:rPr>
        <w:t>셰이더에서</w:t>
      </w:r>
      <w:proofErr w:type="spellEnd"/>
      <w:r>
        <w:rPr>
          <w:rFonts w:hint="eastAsia"/>
          <w:sz w:val="22"/>
          <w:szCs w:val="24"/>
        </w:rPr>
        <w:t xml:space="preserve"> </w:t>
      </w:r>
      <w:proofErr w:type="spellStart"/>
      <w:r>
        <w:rPr>
          <w:rFonts w:hint="eastAsia"/>
          <w:sz w:val="22"/>
          <w:szCs w:val="24"/>
        </w:rPr>
        <w:t>uv</w:t>
      </w:r>
      <w:proofErr w:type="spellEnd"/>
      <w:r>
        <w:rPr>
          <w:rFonts w:hint="eastAsia"/>
          <w:sz w:val="22"/>
          <w:szCs w:val="24"/>
        </w:rPr>
        <w:t xml:space="preserve">좌표로 </w:t>
      </w:r>
      <w:proofErr w:type="spellStart"/>
      <w:r>
        <w:rPr>
          <w:rFonts w:hint="eastAsia"/>
          <w:sz w:val="22"/>
          <w:szCs w:val="24"/>
        </w:rPr>
        <w:t>노멀</w:t>
      </w:r>
      <w:proofErr w:type="spellEnd"/>
      <w:r>
        <w:rPr>
          <w:rFonts w:hint="eastAsia"/>
          <w:sz w:val="22"/>
          <w:szCs w:val="24"/>
        </w:rPr>
        <w:t xml:space="preserve"> </w:t>
      </w:r>
      <w:proofErr w:type="spellStart"/>
      <w:r>
        <w:rPr>
          <w:rFonts w:hint="eastAsia"/>
          <w:sz w:val="22"/>
          <w:szCs w:val="24"/>
        </w:rPr>
        <w:t>샘플링하여</w:t>
      </w:r>
      <w:proofErr w:type="spellEnd"/>
      <w:r>
        <w:rPr>
          <w:rFonts w:hint="eastAsia"/>
          <w:sz w:val="22"/>
          <w:szCs w:val="24"/>
        </w:rPr>
        <w:t xml:space="preserve"> TBN 행렬을 구축,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 xml:space="preserve">정점 </w:t>
      </w:r>
      <w:proofErr w:type="spellStart"/>
      <w:r>
        <w:rPr>
          <w:rFonts w:hint="eastAsia"/>
          <w:sz w:val="22"/>
          <w:szCs w:val="24"/>
        </w:rPr>
        <w:t>셰이더에서</w:t>
      </w:r>
      <w:proofErr w:type="spellEnd"/>
      <w:r>
        <w:rPr>
          <w:rFonts w:hint="eastAsia"/>
          <w:sz w:val="22"/>
          <w:szCs w:val="24"/>
        </w:rPr>
        <w:t xml:space="preserve"> 계산한 </w:t>
      </w:r>
      <w:proofErr w:type="spellStart"/>
      <w:r>
        <w:rPr>
          <w:rFonts w:hint="eastAsia"/>
          <w:sz w:val="22"/>
          <w:szCs w:val="24"/>
        </w:rPr>
        <w:t>노멀</w:t>
      </w:r>
      <w:proofErr w:type="spellEnd"/>
      <w:r>
        <w:rPr>
          <w:rFonts w:hint="eastAsia"/>
          <w:sz w:val="22"/>
          <w:szCs w:val="24"/>
        </w:rPr>
        <w:t xml:space="preserve"> 흔들기</w:t>
      </w:r>
    </w:p>
    <w:p w14:paraId="4608BD0E" w14:textId="60ECCCCE" w:rsidR="00DC22F7" w:rsidRDefault="00DC22F7" w:rsidP="00DC22F7">
      <w:pPr>
        <w:pStyle w:val="a4"/>
        <w:numPr>
          <w:ilvl w:val="0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그림자 매핑 구현(PCF)</w:t>
      </w:r>
    </w:p>
    <w:p w14:paraId="18901AA2" w14:textId="4AB46BFF" w:rsidR="00DC22F7" w:rsidRDefault="00DC22F7" w:rsidP="00DC22F7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커스텀 텍스처 생성 함수 구현</w:t>
      </w:r>
    </w:p>
    <w:p w14:paraId="0A33AA7A" w14:textId="1FB9E3A8" w:rsidR="00DC22F7" w:rsidRDefault="00DC22F7" w:rsidP="00DC22F7">
      <w:pPr>
        <w:pStyle w:val="a4"/>
        <w:numPr>
          <w:ilvl w:val="2"/>
          <w:numId w:val="37"/>
        </w:numPr>
        <w:spacing w:after="0"/>
        <w:ind w:leftChars="0"/>
        <w:rPr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그림자맵</w:t>
      </w:r>
      <w:proofErr w:type="spellEnd"/>
      <w:r>
        <w:rPr>
          <w:rFonts w:hint="eastAsia"/>
          <w:sz w:val="22"/>
          <w:szCs w:val="24"/>
        </w:rPr>
        <w:t xml:space="preserve"> 텍스처를 생성하여 shadow pass에선 depth buffer,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main pass에선 shader resource로 사용되도록 한다.</w:t>
      </w:r>
    </w:p>
    <w:p w14:paraId="1A596024" w14:textId="3DEEB818" w:rsidR="00DC22F7" w:rsidRDefault="00DC22F7" w:rsidP="00DC22F7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PBRPipeline</w:t>
      </w:r>
      <w:proofErr w:type="spellEnd"/>
      <w:r>
        <w:rPr>
          <w:rFonts w:hint="eastAsia"/>
          <w:sz w:val="22"/>
          <w:szCs w:val="24"/>
        </w:rPr>
        <w:t>을 2-pass 렌더링 파이프라인으로 수정</w:t>
      </w:r>
    </w:p>
    <w:p w14:paraId="07EC3A83" w14:textId="663F5EF5" w:rsidR="00DC22F7" w:rsidRDefault="00DC22F7" w:rsidP="00DC22F7">
      <w:pPr>
        <w:pStyle w:val="a4"/>
        <w:numPr>
          <w:ilvl w:val="2"/>
          <w:numId w:val="37"/>
        </w:numPr>
        <w:spacing w:after="0"/>
        <w:ind w:leftChars="0"/>
        <w:rPr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sortDrawEvents</w:t>
      </w:r>
      <w:proofErr w:type="spellEnd"/>
      <w:r>
        <w:rPr>
          <w:rFonts w:hint="eastAsia"/>
          <w:sz w:val="22"/>
          <w:szCs w:val="24"/>
        </w:rPr>
        <w:t xml:space="preserve">, </w:t>
      </w:r>
      <w:proofErr w:type="spellStart"/>
      <w:r>
        <w:rPr>
          <w:rFonts w:hint="eastAsia"/>
          <w:sz w:val="22"/>
          <w:szCs w:val="24"/>
        </w:rPr>
        <w:t>shadowPass</w:t>
      </w:r>
      <w:proofErr w:type="spellEnd"/>
      <w:r>
        <w:rPr>
          <w:rFonts w:hint="eastAsia"/>
          <w:sz w:val="22"/>
          <w:szCs w:val="24"/>
        </w:rPr>
        <w:t xml:space="preserve">, </w:t>
      </w:r>
      <w:proofErr w:type="spellStart"/>
      <w:r>
        <w:rPr>
          <w:rFonts w:hint="eastAsia"/>
          <w:sz w:val="22"/>
          <w:szCs w:val="24"/>
        </w:rPr>
        <w:t>shadowPassMT</w:t>
      </w:r>
      <w:proofErr w:type="spellEnd"/>
      <w:r>
        <w:rPr>
          <w:rFonts w:hint="eastAsia"/>
          <w:sz w:val="22"/>
          <w:szCs w:val="24"/>
        </w:rPr>
        <w:t xml:space="preserve">, </w:t>
      </w:r>
      <w:proofErr w:type="spellStart"/>
      <w:r>
        <w:rPr>
          <w:rFonts w:hint="eastAsia"/>
          <w:sz w:val="22"/>
          <w:szCs w:val="24"/>
        </w:rPr>
        <w:t>mainPass</w:t>
      </w:r>
      <w:proofErr w:type="spellEnd"/>
      <w:r>
        <w:rPr>
          <w:rFonts w:hint="eastAsia"/>
          <w:sz w:val="22"/>
          <w:szCs w:val="24"/>
        </w:rPr>
        <w:t xml:space="preserve">, </w:t>
      </w:r>
      <w:proofErr w:type="spellStart"/>
      <w:r>
        <w:rPr>
          <w:rFonts w:hint="eastAsia"/>
          <w:sz w:val="22"/>
          <w:szCs w:val="24"/>
        </w:rPr>
        <w:t>mainPassMT</w:t>
      </w:r>
      <w:proofErr w:type="spellEnd"/>
      <w:r>
        <w:rPr>
          <w:rFonts w:hint="eastAsia"/>
          <w:sz w:val="22"/>
          <w:szCs w:val="24"/>
        </w:rPr>
        <w:t>를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public하게 노출</w:t>
      </w:r>
    </w:p>
    <w:p w14:paraId="68A81CA0" w14:textId="2D0FF261" w:rsidR="00AB39D7" w:rsidRDefault="00DC22F7" w:rsidP="00AB39D7">
      <w:pPr>
        <w:pStyle w:val="a4"/>
        <w:numPr>
          <w:ilvl w:val="2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파이프라인 리소스들을 패스별로 분리해 저장하도록 구조체 수정</w:t>
      </w:r>
    </w:p>
    <w:p w14:paraId="37E420F5" w14:textId="1FD02709" w:rsidR="00AB39D7" w:rsidRDefault="00AB39D7" w:rsidP="00AB39D7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ComparisonSampler</w:t>
      </w:r>
      <w:proofErr w:type="spellEnd"/>
      <w:r>
        <w:rPr>
          <w:rFonts w:hint="eastAsia"/>
          <w:sz w:val="22"/>
          <w:szCs w:val="24"/>
        </w:rPr>
        <w:t xml:space="preserve"> 이용 조명 기준 depth test 적용</w:t>
      </w:r>
    </w:p>
    <w:p w14:paraId="152A5288" w14:textId="15EF610F" w:rsidR="00AB39D7" w:rsidRDefault="00AB39D7" w:rsidP="00AB39D7">
      <w:pPr>
        <w:pStyle w:val="a4"/>
        <w:numPr>
          <w:ilvl w:val="2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그림자 여부를 직접 조명 계산식에 반영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(간접 조명은 그림자 여부와 상관없이 색상에 더해진다.)</w:t>
      </w:r>
    </w:p>
    <w:p w14:paraId="4645408C" w14:textId="02D3547F" w:rsidR="00AB39D7" w:rsidRDefault="00AB39D7" w:rsidP="00AB39D7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PCF 적용 (9픽셀 평균)</w:t>
      </w:r>
    </w:p>
    <w:p w14:paraId="7DEE9CAA" w14:textId="1B4F580A" w:rsidR="00AB39D7" w:rsidRDefault="00AB39D7" w:rsidP="00AB39D7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멀티스레드</w:t>
      </w:r>
      <w:proofErr w:type="spellEnd"/>
      <w:r>
        <w:rPr>
          <w:rFonts w:hint="eastAsia"/>
          <w:sz w:val="22"/>
          <w:szCs w:val="24"/>
        </w:rPr>
        <w:t xml:space="preserve"> 환경에서 </w:t>
      </w:r>
      <w:proofErr w:type="spellStart"/>
      <w:r>
        <w:rPr>
          <w:rFonts w:hint="eastAsia"/>
          <w:sz w:val="22"/>
          <w:szCs w:val="24"/>
        </w:rPr>
        <w:t>그림자맵</w:t>
      </w:r>
      <w:proofErr w:type="spellEnd"/>
      <w:r>
        <w:rPr>
          <w:rFonts w:hint="eastAsia"/>
          <w:sz w:val="22"/>
          <w:szCs w:val="24"/>
        </w:rPr>
        <w:t xml:space="preserve"> 상태 관리를 하기 위한 별도 명령 리스트 사용</w:t>
      </w:r>
    </w:p>
    <w:p w14:paraId="420B7778" w14:textId="69AAAF1B" w:rsidR="00AB39D7" w:rsidRDefault="00AB39D7" w:rsidP="00AB39D7">
      <w:pPr>
        <w:pStyle w:val="a4"/>
        <w:numPr>
          <w:ilvl w:val="2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ID3D12</w:t>
      </w:r>
      <w:proofErr w:type="gramStart"/>
      <w:r>
        <w:rPr>
          <w:rFonts w:hint="eastAsia"/>
          <w:sz w:val="22"/>
          <w:szCs w:val="24"/>
        </w:rPr>
        <w:t>CommandQueue::</w:t>
      </w:r>
      <w:proofErr w:type="spellStart"/>
      <w:proofErr w:type="gramEnd"/>
      <w:r>
        <w:rPr>
          <w:rFonts w:hint="eastAsia"/>
          <w:sz w:val="22"/>
          <w:szCs w:val="24"/>
        </w:rPr>
        <w:t>ExecuteCommandLists</w:t>
      </w:r>
      <w:proofErr w:type="spellEnd"/>
      <w:r>
        <w:rPr>
          <w:rFonts w:hint="eastAsia"/>
          <w:sz w:val="22"/>
          <w:szCs w:val="24"/>
        </w:rPr>
        <w:t>는 서로 다른 두 호출 사이의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순서는 보장되지만 같은 호출에서 실행되는 명령 리스트 간 실행 순서는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보장되지 않는다</w:t>
      </w:r>
    </w:p>
    <w:p w14:paraId="540C8D67" w14:textId="77777777" w:rsidR="00AB39D7" w:rsidRDefault="00AB39D7">
      <w:pPr>
        <w:widowControl/>
        <w:wordWrap/>
        <w:autoSpaceDE/>
        <w:autoSpaceDN/>
        <w:rPr>
          <w:sz w:val="22"/>
          <w:szCs w:val="24"/>
        </w:rPr>
      </w:pPr>
      <w:r>
        <w:rPr>
          <w:sz w:val="22"/>
          <w:szCs w:val="24"/>
        </w:rPr>
        <w:br w:type="page"/>
      </w:r>
    </w:p>
    <w:p w14:paraId="002A166B" w14:textId="39148061" w:rsidR="00AB39D7" w:rsidRDefault="00AB39D7" w:rsidP="00AB39D7">
      <w:pPr>
        <w:pStyle w:val="a4"/>
        <w:numPr>
          <w:ilvl w:val="2"/>
          <w:numId w:val="37"/>
        </w:numPr>
        <w:spacing w:after="0"/>
        <w:ind w:leftChars="0"/>
        <w:rPr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lastRenderedPageBreak/>
        <w:t>그림자맵의</w:t>
      </w:r>
      <w:proofErr w:type="spellEnd"/>
      <w:r>
        <w:rPr>
          <w:rFonts w:hint="eastAsia"/>
          <w:sz w:val="22"/>
          <w:szCs w:val="24"/>
        </w:rPr>
        <w:t xml:space="preserve"> 리소스 상태 전환은 항상 마지막에 이루어져야 하므로,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별도의 execute 호출로 분리한다.</w:t>
      </w:r>
    </w:p>
    <w:p w14:paraId="76815CA0" w14:textId="71421DAF" w:rsidR="00AB39D7" w:rsidRDefault="00AB39D7" w:rsidP="00AB39D7">
      <w:pPr>
        <w:pStyle w:val="a4"/>
        <w:numPr>
          <w:ilvl w:val="0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1인칭 카메라 구현</w:t>
      </w:r>
    </w:p>
    <w:p w14:paraId="28B0EF5F" w14:textId="1B307B1B" w:rsidR="00AB39D7" w:rsidRDefault="00AB39D7" w:rsidP="00AB39D7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3인칭 카메라의 경우 pitch 회전에 대해 eye 오프셋을 회전시켰다면,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1인칭 카메라의 경우 pitch 회전에 대해서는 at 오프셋을 회전시킨다.</w:t>
      </w:r>
    </w:p>
    <w:p w14:paraId="59B68687" w14:textId="041CA430" w:rsidR="00AB39D7" w:rsidRDefault="00AB39D7" w:rsidP="00AB39D7">
      <w:pPr>
        <w:pStyle w:val="a4"/>
        <w:numPr>
          <w:ilvl w:val="0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AABB 충돌 처리 구현</w:t>
      </w:r>
    </w:p>
    <w:p w14:paraId="22426A21" w14:textId="5E14418F" w:rsidR="00AB39D7" w:rsidRDefault="00AB39D7" w:rsidP="00AB39D7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Physic System을 구축하고, 다음의 단계들을 거쳐 충돌 해소를 하도록 한다.</w:t>
      </w:r>
    </w:p>
    <w:p w14:paraId="70A87DD6" w14:textId="2B4C7639" w:rsidR="00AB39D7" w:rsidRDefault="00AB39D7" w:rsidP="00AB39D7">
      <w:pPr>
        <w:pStyle w:val="a4"/>
        <w:numPr>
          <w:ilvl w:val="2"/>
          <w:numId w:val="37"/>
        </w:numPr>
        <w:spacing w:after="0"/>
        <w:ind w:leftChars="0"/>
        <w:rPr>
          <w:sz w:val="22"/>
          <w:szCs w:val="24"/>
        </w:rPr>
      </w:pPr>
      <w:r>
        <w:rPr>
          <w:sz w:val="22"/>
          <w:szCs w:val="24"/>
        </w:rPr>
        <w:t>I</w:t>
      </w:r>
      <w:r>
        <w:rPr>
          <w:rFonts w:hint="eastAsia"/>
          <w:sz w:val="22"/>
          <w:szCs w:val="24"/>
        </w:rPr>
        <w:t>ntegrate(시간에 따른 변화량 누적)</w:t>
      </w:r>
    </w:p>
    <w:p w14:paraId="5E494856" w14:textId="17ED33F2" w:rsidR="00AB39D7" w:rsidRPr="00AB39D7" w:rsidRDefault="00AB39D7" w:rsidP="00AB39D7">
      <w:pPr>
        <w:pStyle w:val="a4"/>
        <w:numPr>
          <w:ilvl w:val="2"/>
          <w:numId w:val="37"/>
        </w:numPr>
        <w:spacing w:after="0"/>
        <w:ind w:leftChars="0"/>
        <w:rPr>
          <w:rFonts w:hint="eastAsia"/>
          <w:sz w:val="22"/>
          <w:szCs w:val="24"/>
        </w:rPr>
      </w:pPr>
      <w:r>
        <w:rPr>
          <w:sz w:val="22"/>
          <w:szCs w:val="24"/>
        </w:rPr>
        <w:t>B</w:t>
      </w:r>
      <w:r>
        <w:rPr>
          <w:rFonts w:hint="eastAsia"/>
          <w:sz w:val="22"/>
          <w:szCs w:val="24"/>
        </w:rPr>
        <w:t>road-phase(충돌 후보군 검사)</w:t>
      </w:r>
    </w:p>
    <w:p w14:paraId="1E908F35" w14:textId="43A9F416" w:rsidR="00AB39D7" w:rsidRDefault="00AB39D7" w:rsidP="00AB39D7">
      <w:pPr>
        <w:pStyle w:val="a4"/>
        <w:numPr>
          <w:ilvl w:val="2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Narrow-phase(충돌 검사)</w:t>
      </w:r>
    </w:p>
    <w:p w14:paraId="7CA97033" w14:textId="2BB385D2" w:rsidR="00AB39D7" w:rsidRDefault="00AB39D7" w:rsidP="00AB39D7">
      <w:pPr>
        <w:pStyle w:val="a4"/>
        <w:numPr>
          <w:ilvl w:val="2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Solve Collisions(</w:t>
      </w:r>
      <w:proofErr w:type="spellStart"/>
      <w:r>
        <w:rPr>
          <w:rFonts w:hint="eastAsia"/>
          <w:sz w:val="22"/>
          <w:szCs w:val="24"/>
        </w:rPr>
        <w:t>mtv</w:t>
      </w:r>
      <w:proofErr w:type="spellEnd"/>
      <w:r>
        <w:rPr>
          <w:rFonts w:hint="eastAsia"/>
          <w:sz w:val="22"/>
          <w:szCs w:val="24"/>
        </w:rPr>
        <w:t>로 충돌 해소)</w:t>
      </w:r>
    </w:p>
    <w:p w14:paraId="34685708" w14:textId="781B67FB" w:rsidR="00AB39D7" w:rsidRDefault="00AB39D7" w:rsidP="00AB39D7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현재 초기 구현으로 알고리즘은 O(n^2)으로 돌아가며, broad-phase는 단순하게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모든 쌍을 충돌 후보군으로 등록한다.</w:t>
      </w:r>
    </w:p>
    <w:p w14:paraId="6055FB67" w14:textId="646FA02D" w:rsidR="00AB39D7" w:rsidRDefault="00AB39D7" w:rsidP="00AB39D7">
      <w:pPr>
        <w:pStyle w:val="a4"/>
        <w:numPr>
          <w:ilvl w:val="2"/>
          <w:numId w:val="37"/>
        </w:numPr>
        <w:spacing w:after="0"/>
        <w:ind w:leftChars="0"/>
        <w:rPr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인스턴싱을</w:t>
      </w:r>
      <w:proofErr w:type="spellEnd"/>
      <w:r>
        <w:rPr>
          <w:rFonts w:hint="eastAsia"/>
          <w:sz w:val="22"/>
          <w:szCs w:val="24"/>
        </w:rPr>
        <w:t xml:space="preserve"> 테스트했던 9*9*8개의 큐브를 렌더링하는 환경의 경우,</w:t>
      </w:r>
      <w:r>
        <w:rPr>
          <w:sz w:val="22"/>
          <w:szCs w:val="24"/>
        </w:rPr>
        <w:br/>
      </w:r>
      <w:r w:rsidR="00C665E9">
        <w:rPr>
          <w:rFonts w:hint="eastAsia"/>
          <w:sz w:val="22"/>
          <w:szCs w:val="24"/>
        </w:rPr>
        <w:t>648*647=419,256 쌍에 대해 충돌 처리를 한다.</w:t>
      </w:r>
      <w:r w:rsidR="00C665E9">
        <w:rPr>
          <w:sz w:val="22"/>
          <w:szCs w:val="24"/>
        </w:rPr>
        <w:br/>
      </w:r>
      <w:r w:rsidR="00C665E9">
        <w:rPr>
          <w:rFonts w:hint="eastAsia"/>
          <w:sz w:val="22"/>
          <w:szCs w:val="24"/>
        </w:rPr>
        <w:t>때문에 FPS가 1조차도 넘지 못한다.</w:t>
      </w:r>
    </w:p>
    <w:p w14:paraId="005E45E7" w14:textId="33F48F39" w:rsidR="00C665E9" w:rsidRDefault="00C665E9" w:rsidP="00C665E9">
      <w:pPr>
        <w:pStyle w:val="a4"/>
        <w:numPr>
          <w:ilvl w:val="0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Bounding Box Rendering</w:t>
      </w:r>
    </w:p>
    <w:p w14:paraId="2992994F" w14:textId="31C61BF6" w:rsidR="00C665E9" w:rsidRDefault="00C665E9" w:rsidP="00C665E9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Model 구조체에 Bounding Box들의 정보를 넣어놓는다.</w:t>
      </w:r>
    </w:p>
    <w:p w14:paraId="558116B0" w14:textId="0D4B6363" w:rsidR="00C665E9" w:rsidRDefault="00C665E9" w:rsidP="00C665E9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Bounding Box 렌더링은 </w:t>
      </w:r>
      <w:proofErr w:type="spellStart"/>
      <w:r>
        <w:rPr>
          <w:rFonts w:hint="eastAsia"/>
          <w:sz w:val="22"/>
          <w:szCs w:val="24"/>
        </w:rPr>
        <w:t>BVPipeline</w:t>
      </w:r>
      <w:proofErr w:type="spellEnd"/>
      <w:r>
        <w:rPr>
          <w:rFonts w:hint="eastAsia"/>
          <w:sz w:val="22"/>
          <w:szCs w:val="24"/>
        </w:rPr>
        <w:t>에서 이루어진다.</w:t>
      </w:r>
    </w:p>
    <w:p w14:paraId="032059AC" w14:textId="55D480B2" w:rsidR="00C665E9" w:rsidRDefault="00C665E9" w:rsidP="00C665E9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게임 객체마다 </w:t>
      </w:r>
      <w:proofErr w:type="spellStart"/>
      <w:r>
        <w:rPr>
          <w:rFonts w:hint="eastAsia"/>
          <w:sz w:val="22"/>
          <w:szCs w:val="24"/>
        </w:rPr>
        <w:t>willRenderBV</w:t>
      </w:r>
      <w:proofErr w:type="spellEnd"/>
      <w:r>
        <w:rPr>
          <w:rFonts w:hint="eastAsia"/>
          <w:sz w:val="22"/>
          <w:szCs w:val="24"/>
        </w:rPr>
        <w:t xml:space="preserve">_ 플래그를 두어 </w:t>
      </w:r>
      <w:proofErr w:type="spellStart"/>
      <w:r>
        <w:rPr>
          <w:rFonts w:hint="eastAsia"/>
          <w:sz w:val="22"/>
          <w:szCs w:val="24"/>
        </w:rPr>
        <w:t>바운딩</w:t>
      </w:r>
      <w:proofErr w:type="spellEnd"/>
      <w:r>
        <w:rPr>
          <w:rFonts w:hint="eastAsia"/>
          <w:sz w:val="22"/>
          <w:szCs w:val="24"/>
        </w:rPr>
        <w:t xml:space="preserve"> 박스를 그릴지 말지 여부를 설정한다.</w:t>
      </w:r>
    </w:p>
    <w:p w14:paraId="42C1525B" w14:textId="38C9E5DE" w:rsidR="00C665E9" w:rsidRDefault="00C665E9" w:rsidP="00C665E9">
      <w:pPr>
        <w:pStyle w:val="a4"/>
        <w:numPr>
          <w:ilvl w:val="0"/>
          <w:numId w:val="37"/>
        </w:numPr>
        <w:spacing w:after="0"/>
        <w:ind w:leftChars="0"/>
        <w:rPr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에셋</w:t>
      </w:r>
      <w:proofErr w:type="spellEnd"/>
      <w:r>
        <w:rPr>
          <w:rFonts w:hint="eastAsia"/>
          <w:sz w:val="22"/>
          <w:szCs w:val="24"/>
        </w:rPr>
        <w:t xml:space="preserve"> 로딩 구조 변경</w:t>
      </w:r>
    </w:p>
    <w:p w14:paraId="4F246B89" w14:textId="2FAEC8FC" w:rsidR="00C665E9" w:rsidRPr="00AB39D7" w:rsidRDefault="00C665E9" w:rsidP="00C665E9">
      <w:pPr>
        <w:pStyle w:val="a4"/>
        <w:numPr>
          <w:ilvl w:val="1"/>
          <w:numId w:val="37"/>
        </w:numPr>
        <w:spacing w:after="0"/>
        <w:ind w:leftChars="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기존의 GFX 객체에서 모든 필요한 리소스를 알아서 </w:t>
      </w:r>
      <w:proofErr w:type="spellStart"/>
      <w:r>
        <w:rPr>
          <w:rFonts w:hint="eastAsia"/>
          <w:sz w:val="22"/>
          <w:szCs w:val="24"/>
        </w:rPr>
        <w:t>로드하는</w:t>
      </w:r>
      <w:proofErr w:type="spellEnd"/>
      <w:r>
        <w:rPr>
          <w:rFonts w:hint="eastAsia"/>
          <w:sz w:val="22"/>
          <w:szCs w:val="24"/>
        </w:rPr>
        <w:t xml:space="preserve"> 방식에서,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게임 객체가 GFX 객체에 리소스 로드를 요청하는 방식으로 수정</w:t>
      </w:r>
    </w:p>
    <w:p w14:paraId="17951567" w14:textId="4C092351" w:rsidR="00662D87" w:rsidRPr="00DC22F7" w:rsidRDefault="00662D87" w:rsidP="00DC22F7">
      <w:pPr>
        <w:pStyle w:val="a4"/>
        <w:numPr>
          <w:ilvl w:val="0"/>
          <w:numId w:val="37"/>
        </w:numPr>
        <w:spacing w:after="0"/>
        <w:ind w:leftChars="0"/>
        <w:rPr>
          <w:sz w:val="22"/>
          <w:szCs w:val="24"/>
        </w:rPr>
      </w:pPr>
      <w:r>
        <w:br w:type="page"/>
      </w:r>
    </w:p>
    <w:p w14:paraId="76C1ABB4" w14:textId="6062275A" w:rsidR="000A3D74" w:rsidRDefault="00424380" w:rsidP="00E3044F">
      <w:pPr>
        <w:rPr>
          <w:sz w:val="28"/>
          <w:szCs w:val="32"/>
        </w:rPr>
      </w:pPr>
      <w:r w:rsidRPr="00E3044F">
        <w:rPr>
          <w:rFonts w:hint="eastAsia"/>
          <w:sz w:val="28"/>
          <w:szCs w:val="32"/>
        </w:rPr>
        <w:lastRenderedPageBreak/>
        <w:t xml:space="preserve">이종진: </w:t>
      </w:r>
    </w:p>
    <w:p w14:paraId="18889E3A" w14:textId="6B4AFD92" w:rsidR="00FA6BD5" w:rsidRDefault="00C665E9" w:rsidP="00C665E9">
      <w:pPr>
        <w:pStyle w:val="a4"/>
        <w:numPr>
          <w:ilvl w:val="0"/>
          <w:numId w:val="36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빌보드 구현</w:t>
      </w:r>
    </w:p>
    <w:p w14:paraId="00A0CBFC" w14:textId="3ED41126" w:rsidR="00C665E9" w:rsidRDefault="00C665E9" w:rsidP="00C665E9">
      <w:pPr>
        <w:pStyle w:val="a4"/>
        <w:numPr>
          <w:ilvl w:val="1"/>
          <w:numId w:val="36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점 </w:t>
      </w:r>
      <w:proofErr w:type="spellStart"/>
      <w:r>
        <w:rPr>
          <w:rFonts w:hint="eastAsia"/>
          <w:sz w:val="22"/>
          <w:szCs w:val="24"/>
        </w:rPr>
        <w:t>메시에</w:t>
      </w:r>
      <w:proofErr w:type="spellEnd"/>
      <w:r>
        <w:rPr>
          <w:rFonts w:hint="eastAsia"/>
          <w:sz w:val="22"/>
          <w:szCs w:val="24"/>
        </w:rPr>
        <w:t xml:space="preserve"> 대해, 기하 </w:t>
      </w:r>
      <w:proofErr w:type="spellStart"/>
      <w:r>
        <w:rPr>
          <w:rFonts w:hint="eastAsia"/>
          <w:sz w:val="22"/>
          <w:szCs w:val="24"/>
        </w:rPr>
        <w:t>셰이더에서</w:t>
      </w:r>
      <w:proofErr w:type="spellEnd"/>
      <w:r>
        <w:rPr>
          <w:rFonts w:hint="eastAsia"/>
          <w:sz w:val="22"/>
          <w:szCs w:val="24"/>
        </w:rPr>
        <w:t xml:space="preserve"> 사각형으로 확장하고 항상 카메라를 바라보도록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빌보드 구현</w:t>
      </w:r>
    </w:p>
    <w:p w14:paraId="46335C5F" w14:textId="5BD16329" w:rsidR="00C665E9" w:rsidRDefault="00C665E9" w:rsidP="00C665E9">
      <w:pPr>
        <w:pStyle w:val="a4"/>
        <w:numPr>
          <w:ilvl w:val="1"/>
          <w:numId w:val="36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빌보드 렌더링은 </w:t>
      </w:r>
      <w:proofErr w:type="spellStart"/>
      <w:r>
        <w:rPr>
          <w:rFonts w:hint="eastAsia"/>
          <w:sz w:val="22"/>
          <w:szCs w:val="24"/>
        </w:rPr>
        <w:t>BillboardPipeline</w:t>
      </w:r>
      <w:proofErr w:type="spellEnd"/>
      <w:r>
        <w:rPr>
          <w:rFonts w:hint="eastAsia"/>
          <w:sz w:val="22"/>
          <w:szCs w:val="24"/>
        </w:rPr>
        <w:t>에서 이루어진다.</w:t>
      </w:r>
    </w:p>
    <w:p w14:paraId="501B1E1F" w14:textId="673D5D7C" w:rsidR="00C665E9" w:rsidRDefault="00C665E9" w:rsidP="00C665E9">
      <w:pPr>
        <w:pStyle w:val="a4"/>
        <w:numPr>
          <w:ilvl w:val="0"/>
          <w:numId w:val="36"/>
        </w:numPr>
        <w:spacing w:after="0"/>
        <w:ind w:leftChars="0"/>
        <w:rPr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스카이박스</w:t>
      </w:r>
      <w:proofErr w:type="spellEnd"/>
      <w:r>
        <w:rPr>
          <w:rFonts w:hint="eastAsia"/>
          <w:sz w:val="22"/>
          <w:szCs w:val="24"/>
        </w:rPr>
        <w:t xml:space="preserve"> 구현</w:t>
      </w:r>
    </w:p>
    <w:p w14:paraId="033FC65E" w14:textId="37D36D51" w:rsidR="00C665E9" w:rsidRDefault="00C665E9" w:rsidP="00C665E9">
      <w:pPr>
        <w:pStyle w:val="a4"/>
        <w:numPr>
          <w:ilvl w:val="1"/>
          <w:numId w:val="36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유니티에서 </w:t>
      </w:r>
      <w:proofErr w:type="spellStart"/>
      <w:r>
        <w:rPr>
          <w:rFonts w:hint="eastAsia"/>
          <w:sz w:val="22"/>
          <w:szCs w:val="24"/>
        </w:rPr>
        <w:t>큐브맵으로</w:t>
      </w:r>
      <w:proofErr w:type="spellEnd"/>
      <w:r>
        <w:rPr>
          <w:rFonts w:hint="eastAsia"/>
          <w:sz w:val="22"/>
          <w:szCs w:val="24"/>
        </w:rPr>
        <w:t xml:space="preserve"> 사용하는 6개의 텍스처 파일을 한 개의 .</w:t>
      </w:r>
      <w:proofErr w:type="spellStart"/>
      <w:r>
        <w:rPr>
          <w:rFonts w:hint="eastAsia"/>
          <w:sz w:val="22"/>
          <w:szCs w:val="24"/>
        </w:rPr>
        <w:t>dds</w:t>
      </w:r>
      <w:proofErr w:type="spellEnd"/>
      <w:r>
        <w:rPr>
          <w:rFonts w:hint="eastAsia"/>
          <w:sz w:val="22"/>
          <w:szCs w:val="24"/>
        </w:rPr>
        <w:t xml:space="preserve"> 파일로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변환해서 사용한다.</w:t>
      </w:r>
    </w:p>
    <w:p w14:paraId="656100D5" w14:textId="7B0F3B4A" w:rsidR="00C665E9" w:rsidRDefault="00C665E9" w:rsidP="00C665E9">
      <w:pPr>
        <w:pStyle w:val="a4"/>
        <w:numPr>
          <w:ilvl w:val="2"/>
          <w:numId w:val="36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6:1 매핑 관계를 알려주는 </w:t>
      </w:r>
      <w:proofErr w:type="spellStart"/>
      <w:r>
        <w:rPr>
          <w:rFonts w:hint="eastAsia"/>
          <w:sz w:val="22"/>
          <w:szCs w:val="24"/>
        </w:rPr>
        <w:t>스카이박스</w:t>
      </w:r>
      <w:proofErr w:type="spellEnd"/>
      <w:r>
        <w:rPr>
          <w:rFonts w:hint="eastAsia"/>
          <w:sz w:val="22"/>
          <w:szCs w:val="24"/>
        </w:rPr>
        <w:t xml:space="preserve"> 추출 스크립트 작성</w:t>
      </w:r>
    </w:p>
    <w:p w14:paraId="68BA8AAA" w14:textId="18E7462C" w:rsidR="00C665E9" w:rsidRDefault="00C665E9" w:rsidP="00C665E9">
      <w:pPr>
        <w:pStyle w:val="a4"/>
        <w:numPr>
          <w:ilvl w:val="1"/>
          <w:numId w:val="36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유니티에서 레벨에 어떤 </w:t>
      </w:r>
      <w:proofErr w:type="spellStart"/>
      <w:r>
        <w:rPr>
          <w:rFonts w:hint="eastAsia"/>
          <w:sz w:val="22"/>
          <w:szCs w:val="24"/>
        </w:rPr>
        <w:t>스카이박스를</w:t>
      </w:r>
      <w:proofErr w:type="spellEnd"/>
      <w:r>
        <w:rPr>
          <w:rFonts w:hint="eastAsia"/>
          <w:sz w:val="22"/>
          <w:szCs w:val="24"/>
        </w:rPr>
        <w:t xml:space="preserve"> 적용할지 선택하는 스크립트 작성</w:t>
      </w:r>
    </w:p>
    <w:p w14:paraId="6A5F98E9" w14:textId="0C8EEDD0" w:rsidR="00C665E9" w:rsidRDefault="00D73DED" w:rsidP="00C665E9">
      <w:pPr>
        <w:pStyle w:val="a4"/>
        <w:numPr>
          <w:ilvl w:val="1"/>
          <w:numId w:val="36"/>
        </w:numPr>
        <w:spacing w:after="0"/>
        <w:ind w:leftChars="0"/>
        <w:rPr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큐브맵</w:t>
      </w:r>
      <w:proofErr w:type="spellEnd"/>
      <w:r>
        <w:rPr>
          <w:rFonts w:hint="eastAsia"/>
          <w:sz w:val="22"/>
          <w:szCs w:val="24"/>
        </w:rPr>
        <w:t xml:space="preserve"> 샘플링을 위한 bindless index 설정과 </w:t>
      </w:r>
      <w:proofErr w:type="spellStart"/>
      <w:r>
        <w:rPr>
          <w:rFonts w:hint="eastAsia"/>
          <w:sz w:val="22"/>
          <w:szCs w:val="24"/>
        </w:rPr>
        <w:t>srv</w:t>
      </w:r>
      <w:proofErr w:type="spellEnd"/>
      <w:r>
        <w:rPr>
          <w:rFonts w:hint="eastAsia"/>
          <w:sz w:val="22"/>
          <w:szCs w:val="24"/>
        </w:rPr>
        <w:t xml:space="preserve"> 생성 유틸리티 구현</w:t>
      </w:r>
    </w:p>
    <w:p w14:paraId="31B6A464" w14:textId="68B2093F" w:rsidR="00D73DED" w:rsidRDefault="00D73DED" w:rsidP="00D73DED">
      <w:pPr>
        <w:pStyle w:val="a4"/>
        <w:numPr>
          <w:ilvl w:val="0"/>
          <w:numId w:val="36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레벨 </w:t>
      </w:r>
      <w:proofErr w:type="spellStart"/>
      <w:r>
        <w:rPr>
          <w:rFonts w:hint="eastAsia"/>
          <w:sz w:val="22"/>
          <w:szCs w:val="24"/>
        </w:rPr>
        <w:t>익스포터</w:t>
      </w:r>
      <w:proofErr w:type="spellEnd"/>
      <w:r>
        <w:rPr>
          <w:rFonts w:hint="eastAsia"/>
          <w:sz w:val="22"/>
          <w:szCs w:val="24"/>
        </w:rPr>
        <w:t>/</w:t>
      </w:r>
      <w:proofErr w:type="spellStart"/>
      <w:r>
        <w:rPr>
          <w:rFonts w:hint="eastAsia"/>
          <w:sz w:val="22"/>
          <w:szCs w:val="24"/>
        </w:rPr>
        <w:t>임포터</w:t>
      </w:r>
      <w:proofErr w:type="spellEnd"/>
      <w:r>
        <w:rPr>
          <w:rFonts w:hint="eastAsia"/>
          <w:sz w:val="22"/>
          <w:szCs w:val="24"/>
        </w:rPr>
        <w:t xml:space="preserve"> 구현</w:t>
      </w:r>
    </w:p>
    <w:p w14:paraId="1DD976AA" w14:textId="5867ACA9" w:rsidR="00D73DED" w:rsidRDefault="00D73DED" w:rsidP="00D73DED">
      <w:pPr>
        <w:pStyle w:val="a4"/>
        <w:numPr>
          <w:ilvl w:val="1"/>
          <w:numId w:val="36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레벨의 루트부터 순회하여 계층구조를 출력하는 스크립트 작성</w:t>
      </w:r>
    </w:p>
    <w:p w14:paraId="6B23A789" w14:textId="3C306F03" w:rsidR="00D73DED" w:rsidRDefault="00D73DED" w:rsidP="00D73DED">
      <w:pPr>
        <w:pStyle w:val="a4"/>
        <w:numPr>
          <w:ilvl w:val="2"/>
          <w:numId w:val="36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각 노드로부터 다음의 정보가 추출된다</w:t>
      </w:r>
    </w:p>
    <w:p w14:paraId="6791D294" w14:textId="116BC3C0" w:rsidR="00D73DED" w:rsidRDefault="00D73DED" w:rsidP="00D73DED">
      <w:pPr>
        <w:pStyle w:val="a4"/>
        <w:numPr>
          <w:ilvl w:val="3"/>
          <w:numId w:val="36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이름</w:t>
      </w:r>
    </w:p>
    <w:p w14:paraId="591D24D9" w14:textId="3728A6DC" w:rsidR="00D73DED" w:rsidRDefault="00D73DED" w:rsidP="00D73DED">
      <w:pPr>
        <w:pStyle w:val="a4"/>
        <w:numPr>
          <w:ilvl w:val="3"/>
          <w:numId w:val="36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타입</w:t>
      </w:r>
    </w:p>
    <w:p w14:paraId="717022FA" w14:textId="2CCD6B50" w:rsidR="00D73DED" w:rsidRDefault="00D73DED" w:rsidP="00D73DED">
      <w:pPr>
        <w:pStyle w:val="a4"/>
        <w:numPr>
          <w:ilvl w:val="3"/>
          <w:numId w:val="36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로컬 변환 행렬</w:t>
      </w:r>
    </w:p>
    <w:p w14:paraId="499831C1" w14:textId="47A55E44" w:rsidR="00D73DED" w:rsidRDefault="00D73DED" w:rsidP="00D73DED">
      <w:pPr>
        <w:pStyle w:val="a4"/>
        <w:numPr>
          <w:ilvl w:val="3"/>
          <w:numId w:val="36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월드 변환 행렬</w:t>
      </w:r>
    </w:p>
    <w:p w14:paraId="57CE8F71" w14:textId="76F47304" w:rsidR="00D73DED" w:rsidRDefault="00D73DED" w:rsidP="00D73DED">
      <w:pPr>
        <w:pStyle w:val="a4"/>
        <w:numPr>
          <w:ilvl w:val="3"/>
          <w:numId w:val="36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커스텀 정보</w:t>
      </w:r>
    </w:p>
    <w:p w14:paraId="1FB31E01" w14:textId="3DCE3223" w:rsidR="00D73DED" w:rsidRDefault="00D73DED" w:rsidP="00D73DED">
      <w:pPr>
        <w:pStyle w:val="a4"/>
        <w:numPr>
          <w:ilvl w:val="4"/>
          <w:numId w:val="36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가상 함수로 구현된다.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현재 재질 세트가 있는 타입들은 적용된 재질 세트 인덱스를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추출하도록 구현하였다.</w:t>
      </w:r>
    </w:p>
    <w:p w14:paraId="31AFDEAF" w14:textId="069EBD1D" w:rsidR="00D73DED" w:rsidRDefault="00D73DED" w:rsidP="00D73DED">
      <w:pPr>
        <w:pStyle w:val="a4"/>
        <w:numPr>
          <w:ilvl w:val="2"/>
          <w:numId w:val="36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레벨 내의 큐브 객체들과 player start(empty </w:t>
      </w:r>
      <w:r w:rsidR="00545AD8">
        <w:rPr>
          <w:rFonts w:hint="eastAsia"/>
          <w:sz w:val="22"/>
          <w:szCs w:val="24"/>
        </w:rPr>
        <w:t>object)를 추출</w:t>
      </w:r>
    </w:p>
    <w:p w14:paraId="2DC3EDE6" w14:textId="4D367D0B" w:rsidR="00D73DED" w:rsidRPr="00C665E9" w:rsidRDefault="00D73DED" w:rsidP="00D73DED">
      <w:pPr>
        <w:pStyle w:val="a4"/>
        <w:numPr>
          <w:ilvl w:val="1"/>
          <w:numId w:val="36"/>
        </w:numPr>
        <w:spacing w:after="0"/>
        <w:ind w:leftChars="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클라이언트 코드에서 레벨을 </w:t>
      </w:r>
      <w:proofErr w:type="spellStart"/>
      <w:r>
        <w:rPr>
          <w:rFonts w:hint="eastAsia"/>
          <w:sz w:val="22"/>
          <w:szCs w:val="24"/>
        </w:rPr>
        <w:t>임포트하는</w:t>
      </w:r>
      <w:proofErr w:type="spellEnd"/>
      <w:r>
        <w:rPr>
          <w:rFonts w:hint="eastAsia"/>
          <w:sz w:val="22"/>
          <w:szCs w:val="24"/>
        </w:rPr>
        <w:t xml:space="preserve"> 코드 작성</w:t>
      </w:r>
    </w:p>
    <w:p w14:paraId="24F6A758" w14:textId="77777777" w:rsidR="00FA6BD5" w:rsidRDefault="00FA6BD5">
      <w:pPr>
        <w:widowControl/>
        <w:wordWrap/>
        <w:autoSpaceDE/>
        <w:autoSpaceDN/>
        <w:rPr>
          <w:sz w:val="22"/>
          <w:szCs w:val="24"/>
        </w:rPr>
      </w:pPr>
      <w:r>
        <w:rPr>
          <w:sz w:val="22"/>
          <w:szCs w:val="24"/>
        </w:rPr>
        <w:br w:type="page"/>
      </w:r>
    </w:p>
    <w:p w14:paraId="0535A4BE" w14:textId="1AD67C4B" w:rsidR="00CD38F8" w:rsidRDefault="00FA6BD5" w:rsidP="00FA6BD5">
      <w:pPr>
        <w:spacing w:after="0"/>
        <w:rPr>
          <w:sz w:val="28"/>
          <w:szCs w:val="32"/>
        </w:rPr>
      </w:pPr>
      <w:r w:rsidRPr="00FA6BD5">
        <w:rPr>
          <w:rFonts w:hint="eastAsia"/>
          <w:sz w:val="28"/>
          <w:szCs w:val="32"/>
        </w:rPr>
        <w:lastRenderedPageBreak/>
        <w:t>우상훈:</w:t>
      </w:r>
    </w:p>
    <w:p w14:paraId="4B977667" w14:textId="77777777" w:rsidR="00FA6BD5" w:rsidRDefault="00FA6BD5" w:rsidP="00FA6BD5">
      <w:pPr>
        <w:jc w:val="left"/>
      </w:pPr>
      <w:r w:rsidRPr="0050082E">
        <w:rPr>
          <w:rFonts w:hint="eastAsia"/>
          <w:b/>
          <w:bCs/>
          <w:sz w:val="21"/>
          <w:szCs w:val="24"/>
        </w:rPr>
        <w:t>서버 아키텍처 설계 및 구현</w:t>
      </w:r>
      <w:r>
        <w:br/>
      </w:r>
      <w:r>
        <w:rPr>
          <w:rFonts w:hint="eastAsia"/>
          <w:b/>
          <w:bCs/>
        </w:rPr>
        <w:t>1.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IocpCore</w:t>
      </w:r>
      <w:proofErr w:type="spellEnd"/>
      <w:r>
        <w:rPr>
          <w:rFonts w:hint="eastAsia"/>
        </w:rPr>
        <w:t xml:space="preserve"> 클래스는 </w:t>
      </w:r>
      <w:proofErr w:type="spellStart"/>
      <w:r>
        <w:rPr>
          <w:rFonts w:hint="eastAsia"/>
        </w:rPr>
        <w:t>iocp</w:t>
      </w:r>
      <w:proofErr w:type="spellEnd"/>
      <w:r>
        <w:rPr>
          <w:rFonts w:hint="eastAsia"/>
        </w:rPr>
        <w:t xml:space="preserve"> 관련 wrapper 클래스이다. dispatch를 통해 GQCS 작업을 하는 것이 중점적이다.</w:t>
      </w:r>
      <w:r>
        <w:br/>
      </w:r>
      <w:r>
        <w:br/>
      </w:r>
      <w:r>
        <w:rPr>
          <w:rFonts w:hint="eastAsia"/>
          <w:b/>
          <w:bCs/>
        </w:rPr>
        <w:t>2.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IocpObject</w:t>
      </w:r>
      <w:proofErr w:type="spellEnd"/>
      <w:r>
        <w:rPr>
          <w:rFonts w:hint="eastAsia"/>
        </w:rPr>
        <w:t xml:space="preserve">와 </w:t>
      </w:r>
      <w:proofErr w:type="spellStart"/>
      <w:r>
        <w:rPr>
          <w:rFonts w:hint="eastAsia"/>
        </w:rPr>
        <w:t>IoEvent</w:t>
      </w:r>
      <w:proofErr w:type="spellEnd"/>
      <w:r>
        <w:rPr>
          <w:rFonts w:hint="eastAsia"/>
        </w:rPr>
        <w:t xml:space="preserve">는 네트워킹 작업을 하는 모든 object와 event들의 </w:t>
      </w:r>
      <w:proofErr w:type="spellStart"/>
      <w:r>
        <w:rPr>
          <w:rFonts w:hint="eastAsia"/>
        </w:rPr>
        <w:t>최상단</w:t>
      </w:r>
      <w:proofErr w:type="spellEnd"/>
      <w:r>
        <w:rPr>
          <w:rFonts w:hint="eastAsia"/>
        </w:rPr>
        <w:t xml:space="preserve"> 기본 클래스이다.</w:t>
      </w:r>
      <w:r>
        <w:br/>
      </w:r>
      <w:r>
        <w:rPr>
          <w:rFonts w:hint="eastAsia"/>
        </w:rPr>
        <w:t xml:space="preserve"> 맨 처음 이 클래스들은 서로 짝을 지어 GQCS의 key와 overlapped로 전달받아 통신 작업을 도와주는</w:t>
      </w:r>
      <w:r>
        <w:br/>
      </w:r>
      <w:r>
        <w:rPr>
          <w:rFonts w:hint="eastAsia"/>
        </w:rPr>
        <w:t xml:space="preserve"> 역할이었지만, </w:t>
      </w:r>
      <w:proofErr w:type="spellStart"/>
      <w:r>
        <w:rPr>
          <w:rFonts w:hint="eastAsia"/>
        </w:rPr>
        <w:t>IocpObject</w:t>
      </w:r>
      <w:proofErr w:type="spellEnd"/>
      <w:r>
        <w:rPr>
          <w:rFonts w:hint="eastAsia"/>
        </w:rPr>
        <w:t>가 통신 작업을 전부 완료하기 전까지 소멸되지 않는다는 것을</w:t>
      </w:r>
      <w:r>
        <w:br/>
      </w:r>
      <w:r>
        <w:rPr>
          <w:rFonts w:hint="eastAsia"/>
        </w:rPr>
        <w:t xml:space="preserve"> 보장해주기 위해 </w:t>
      </w:r>
      <w:proofErr w:type="spellStart"/>
      <w:r>
        <w:rPr>
          <w:rFonts w:hint="eastAsia"/>
        </w:rPr>
        <w:t>IoEvent</w:t>
      </w:r>
      <w:proofErr w:type="spellEnd"/>
      <w:r>
        <w:rPr>
          <w:rFonts w:hint="eastAsia"/>
        </w:rPr>
        <w:t>가 자신의 owner(</w:t>
      </w:r>
      <w:proofErr w:type="spellStart"/>
      <w:r>
        <w:rPr>
          <w:rFonts w:hint="eastAsia"/>
        </w:rPr>
        <w:t>IocpObject</w:t>
      </w:r>
      <w:proofErr w:type="spellEnd"/>
      <w:r>
        <w:rPr>
          <w:rFonts w:hint="eastAsia"/>
        </w:rPr>
        <w:t>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shared_ptr</w:t>
      </w:r>
      <w:proofErr w:type="spellEnd"/>
      <w:r>
        <w:rPr>
          <w:rFonts w:hint="eastAsia"/>
        </w:rPr>
        <w:t>로 소유하도록 구현했다.</w:t>
      </w:r>
      <w:r>
        <w:br/>
      </w:r>
      <w:r>
        <w:rPr>
          <w:rFonts w:hint="eastAsia"/>
        </w:rPr>
        <w:t xml:space="preserve"> 자기 자신(클래스)</w:t>
      </w:r>
      <w:r>
        <w:t>의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shared_ptr</w:t>
      </w:r>
      <w:proofErr w:type="spellEnd"/>
      <w:r>
        <w:rPr>
          <w:rFonts w:hint="eastAsia"/>
        </w:rPr>
        <w:t xml:space="preserve">을 전달해주기 위해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enable_shared_from_this</w:t>
      </w:r>
      <w:proofErr w:type="spellEnd"/>
      <w:r>
        <w:rPr>
          <w:rFonts w:hint="eastAsia"/>
        </w:rPr>
        <w:t>&lt;T&gt; 클래스를 상속받았다.</w:t>
      </w:r>
      <w:r>
        <w:br/>
      </w:r>
      <w:r>
        <w:br/>
      </w:r>
      <w:r>
        <w:rPr>
          <w:rFonts w:hint="eastAsia"/>
          <w:b/>
          <w:bCs/>
        </w:rPr>
        <w:t>3.</w:t>
      </w:r>
      <w:r>
        <w:rPr>
          <w:rFonts w:hint="eastAsia"/>
        </w:rPr>
        <w:t xml:space="preserve"> 통신의 전체적 구조는 </w:t>
      </w:r>
      <w:proofErr w:type="spellStart"/>
      <w:r>
        <w:rPr>
          <w:rFonts w:hint="eastAsia"/>
        </w:rPr>
        <w:t>IocpCore</w:t>
      </w:r>
      <w:proofErr w:type="spellEnd"/>
      <w:r>
        <w:rPr>
          <w:rFonts w:hint="eastAsia"/>
        </w:rPr>
        <w:t xml:space="preserve">의 dispatch 멤버 함수에서 GQCS를 통해 </w:t>
      </w:r>
      <w:proofErr w:type="spellStart"/>
      <w:r>
        <w:rPr>
          <w:rFonts w:hint="eastAsia"/>
        </w:rPr>
        <w:t>IoEvent</w:t>
      </w:r>
      <w:proofErr w:type="spellEnd"/>
      <w:r>
        <w:rPr>
          <w:rFonts w:hint="eastAsia"/>
        </w:rPr>
        <w:t>를 전달받고</w:t>
      </w:r>
      <w:r>
        <w:br/>
      </w: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IoEvent</w:t>
      </w:r>
      <w:proofErr w:type="spellEnd"/>
      <w:r>
        <w:rPr>
          <w:rFonts w:hint="eastAsia"/>
        </w:rPr>
        <w:t>의 owner(</w:t>
      </w:r>
      <w:proofErr w:type="spellStart"/>
      <w:r>
        <w:rPr>
          <w:rFonts w:hint="eastAsia"/>
        </w:rPr>
        <w:t>IocpObject</w:t>
      </w:r>
      <w:proofErr w:type="spellEnd"/>
      <w:r>
        <w:rPr>
          <w:rFonts w:hint="eastAsia"/>
        </w:rPr>
        <w:t>)의 dispatch를 호출해 자신의 역할에 맞는 작업을 진행하는 방식이다.</w:t>
      </w:r>
      <w:r>
        <w:br/>
      </w:r>
      <w:r>
        <w:rPr>
          <w:b/>
          <w:bCs/>
        </w:rPr>
        <w:br/>
      </w:r>
      <w:r>
        <w:rPr>
          <w:rFonts w:hint="eastAsia"/>
          <w:b/>
          <w:bCs/>
        </w:rPr>
        <w:t xml:space="preserve">4. </w:t>
      </w:r>
      <w:r>
        <w:rPr>
          <w:rFonts w:hint="eastAsia"/>
        </w:rPr>
        <w:t xml:space="preserve">Listener 클래스는 accept를 담당하는 </w:t>
      </w:r>
      <w:proofErr w:type="spellStart"/>
      <w:r>
        <w:rPr>
          <w:rFonts w:hint="eastAsia"/>
        </w:rPr>
        <w:t>IocpObject</w:t>
      </w:r>
      <w:proofErr w:type="spellEnd"/>
      <w:r>
        <w:rPr>
          <w:rFonts w:hint="eastAsia"/>
        </w:rPr>
        <w:t>이다.</w:t>
      </w:r>
      <w:r>
        <w:br/>
      </w:r>
      <w:r>
        <w:br/>
      </w:r>
      <w:r>
        <w:rPr>
          <w:rFonts w:hint="eastAsia"/>
          <w:b/>
          <w:bCs/>
        </w:rPr>
        <w:t>5.</w:t>
      </w:r>
      <w:r>
        <w:rPr>
          <w:rFonts w:hint="eastAsia"/>
        </w:rPr>
        <w:t xml:space="preserve"> 서버의 구동은 Service 클래스에 의해 가동이 되고, 서버의 중축이 된다.</w:t>
      </w:r>
      <w:r>
        <w:br/>
      </w:r>
      <w:r>
        <w:rPr>
          <w:rFonts w:hint="eastAsia"/>
        </w:rPr>
        <w:t xml:space="preserve">  서버의 service는 listener와 bind할 network address와 </w:t>
      </w:r>
      <w:proofErr w:type="spellStart"/>
      <w:r>
        <w:rPr>
          <w:rFonts w:hint="eastAsia"/>
        </w:rPr>
        <w:t>IocpCore</w:t>
      </w:r>
      <w:proofErr w:type="spellEnd"/>
      <w:r>
        <w:rPr>
          <w:rFonts w:hint="eastAsia"/>
        </w:rPr>
        <w:t xml:space="preserve"> 객체, 모든 session들을 저장할 컨테이너,</w:t>
      </w:r>
      <w:r>
        <w:br/>
      </w:r>
      <w:r>
        <w:rPr>
          <w:rFonts w:hint="eastAsia"/>
        </w:rPr>
        <w:t xml:space="preserve">  session들의 수에 대한 멤버를 소유하고 있으며, session은 service에 의해 생성이 된다.</w:t>
      </w:r>
    </w:p>
    <w:p w14:paraId="0CA6205E" w14:textId="77777777" w:rsidR="00FA6BD5" w:rsidRDefault="00FA6BD5" w:rsidP="00FA6BD5">
      <w:pPr>
        <w:jc w:val="left"/>
      </w:pPr>
    </w:p>
    <w:p w14:paraId="72B59C9F" w14:textId="4F7981B6" w:rsidR="00FA6BD5" w:rsidRPr="00D9170C" w:rsidRDefault="00FA6BD5" w:rsidP="00D9170C">
      <w:pPr>
        <w:jc w:val="left"/>
      </w:pPr>
      <w:r>
        <w:rPr>
          <w:rFonts w:hint="eastAsia"/>
          <w:b/>
          <w:bCs/>
          <w:sz w:val="21"/>
          <w:szCs w:val="24"/>
        </w:rPr>
        <w:t>Helper 클래스 구현</w:t>
      </w:r>
      <w:r>
        <w:rPr>
          <w:b/>
          <w:bCs/>
          <w:sz w:val="21"/>
          <w:szCs w:val="24"/>
        </w:rPr>
        <w:br/>
      </w:r>
      <w:r>
        <w:rPr>
          <w:rFonts w:hint="eastAsia"/>
          <w:b/>
          <w:bCs/>
        </w:rPr>
        <w:t xml:space="preserve">1. </w:t>
      </w:r>
      <w:proofErr w:type="spellStart"/>
      <w:r>
        <w:rPr>
          <w:rFonts w:hint="eastAsia"/>
        </w:rPr>
        <w:t>RecvBuffer</w:t>
      </w:r>
      <w:proofErr w:type="spellEnd"/>
      <w:r>
        <w:rPr>
          <w:rFonts w:hint="eastAsia"/>
        </w:rPr>
        <w:t xml:space="preserve"> 클래스</w:t>
      </w:r>
      <w:r>
        <w:br/>
      </w: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수신받은</w:t>
      </w:r>
      <w:proofErr w:type="spellEnd"/>
      <w:r>
        <w:rPr>
          <w:rFonts w:hint="eastAsia"/>
        </w:rPr>
        <w:t xml:space="preserve"> 데이터를 받고 처리하기 위한 클래스이다.</w:t>
      </w:r>
      <w:r>
        <w:br/>
      </w:r>
      <w:r>
        <w:rPr>
          <w:rFonts w:hint="eastAsia"/>
        </w:rPr>
        <w:t xml:space="preserve">  전체 배열을 </w:t>
      </w:r>
      <w:proofErr w:type="spellStart"/>
      <w:r>
        <w:rPr>
          <w:rFonts w:hint="eastAsia"/>
        </w:rPr>
        <w:t>readPos</w:t>
      </w:r>
      <w:proofErr w:type="spellEnd"/>
      <w:r>
        <w:rPr>
          <w:rFonts w:hint="eastAsia"/>
        </w:rPr>
        <w:t xml:space="preserve">와 </w:t>
      </w:r>
      <w:proofErr w:type="spellStart"/>
      <w:r>
        <w:rPr>
          <w:rFonts w:hint="eastAsia"/>
        </w:rPr>
        <w:t>writePos</w:t>
      </w:r>
      <w:proofErr w:type="spellEnd"/>
      <w:r>
        <w:rPr>
          <w:rFonts w:hint="eastAsia"/>
        </w:rPr>
        <w:t xml:space="preserve"> 커서를 두어 편하게 접근하도록 구현했다.</w:t>
      </w:r>
      <w:r>
        <w:br/>
      </w:r>
      <w:r>
        <w:br/>
      </w:r>
      <w:r>
        <w:rPr>
          <w:rFonts w:hint="eastAsia"/>
          <w:b/>
          <w:bCs/>
        </w:rPr>
        <w:t xml:space="preserve">2. </w:t>
      </w:r>
      <w:proofErr w:type="spellStart"/>
      <w:r>
        <w:rPr>
          <w:rFonts w:hint="eastAsia"/>
        </w:rPr>
        <w:t>SendBuffer</w:t>
      </w:r>
      <w:proofErr w:type="spellEnd"/>
      <w:r>
        <w:rPr>
          <w:rFonts w:hint="eastAsia"/>
        </w:rPr>
        <w:t xml:space="preserve"> 클래스</w:t>
      </w:r>
      <w:r>
        <w:br/>
      </w:r>
      <w:r>
        <w:rPr>
          <w:rFonts w:hint="eastAsia"/>
        </w:rPr>
        <w:t xml:space="preserve">  Packet 데이터를 담아두는 클래스이다.</w:t>
      </w:r>
    </w:p>
    <w:p w14:paraId="15E10948" w14:textId="6B6CA8A1" w:rsidR="00B07068" w:rsidRDefault="00B07068">
      <w:pPr>
        <w:widowControl/>
        <w:wordWrap/>
        <w:autoSpaceDE/>
        <w:autoSpaceDN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BF44B9" w:rsidRPr="007C7B2F" w14:paraId="4FE414BC" w14:textId="77777777" w:rsidTr="65F48630">
        <w:trPr>
          <w:trHeight w:val="875"/>
        </w:trPr>
        <w:tc>
          <w:tcPr>
            <w:tcW w:w="1555" w:type="dxa"/>
            <w:vAlign w:val="center"/>
          </w:tcPr>
          <w:p w14:paraId="5DF7DAF8" w14:textId="3D739AF4" w:rsidR="00BF44B9" w:rsidRPr="007C7B2F" w:rsidRDefault="00FA6BD5" w:rsidP="000B027D">
            <w:pPr>
              <w:jc w:val="center"/>
              <w:rPr>
                <w:b/>
                <w:sz w:val="22"/>
              </w:rPr>
            </w:pPr>
            <w:r>
              <w:lastRenderedPageBreak/>
              <w:br w:type="page"/>
            </w:r>
            <w:r w:rsidR="00BF44B9"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08983D21" w14:textId="5A25620B" w:rsidR="00545AD8" w:rsidRPr="00545AD8" w:rsidRDefault="0043144D" w:rsidP="004314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r w:rsidR="00545AD8">
              <w:rPr>
                <w:rFonts w:hint="eastAsia"/>
              </w:rPr>
              <w:t xml:space="preserve">그림자 </w:t>
            </w:r>
            <w:proofErr w:type="spellStart"/>
            <w:r w:rsidR="00545AD8">
              <w:rPr>
                <w:rFonts w:hint="eastAsia"/>
              </w:rPr>
              <w:t>맵이</w:t>
            </w:r>
            <w:proofErr w:type="spellEnd"/>
            <w:r w:rsidR="00545AD8">
              <w:rPr>
                <w:rFonts w:hint="eastAsia"/>
              </w:rPr>
              <w:t xml:space="preserve"> 특정한 파이프라인에 귀속되어 둘 이상의 파이프라인이 그림자를 그릴 수 없다.</w:t>
            </w:r>
            <w:r w:rsidR="00545AD8">
              <w:br/>
            </w:r>
            <w:r w:rsidR="00545AD8">
              <w:rPr>
                <w:rFonts w:hint="eastAsia"/>
              </w:rPr>
              <w:t>2. 물리 시뮬레이션 연산이 매우 비싸다.</w:t>
            </w:r>
          </w:p>
        </w:tc>
        <w:tc>
          <w:tcPr>
            <w:tcW w:w="1559" w:type="dxa"/>
            <w:vAlign w:val="center"/>
          </w:tcPr>
          <w:p w14:paraId="536DD71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37E10E08" w14:textId="075E6D87" w:rsidR="00545AD8" w:rsidRPr="00545AD8" w:rsidRDefault="0043144D" w:rsidP="004314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proofErr w:type="spellStart"/>
            <w:r w:rsidR="00545AD8">
              <w:rPr>
                <w:rFonts w:hint="eastAsia"/>
              </w:rPr>
              <w:t>그림자맵을</w:t>
            </w:r>
            <w:proofErr w:type="spellEnd"/>
            <w:r w:rsidR="00545AD8">
              <w:rPr>
                <w:rFonts w:hint="eastAsia"/>
              </w:rPr>
              <w:t xml:space="preserve"> 파이프라인에 독립적인 리소스로 만든다.</w:t>
            </w:r>
            <w:r w:rsidR="00545AD8">
              <w:br/>
            </w:r>
            <w:r w:rsidR="00545AD8">
              <w:rPr>
                <w:rFonts w:hint="eastAsia"/>
              </w:rPr>
              <w:t xml:space="preserve">2. </w:t>
            </w:r>
            <w:proofErr w:type="spellStart"/>
            <w:r w:rsidR="00545AD8">
              <w:rPr>
                <w:rFonts w:hint="eastAsia"/>
              </w:rPr>
              <w:t>의미있는</w:t>
            </w:r>
            <w:proofErr w:type="spellEnd"/>
            <w:r w:rsidR="00545AD8">
              <w:rPr>
                <w:rFonts w:hint="eastAsia"/>
              </w:rPr>
              <w:t xml:space="preserve"> broad-phase를 구성하여 실제 충돌 검사 횟수를</w:t>
            </w:r>
            <w:r w:rsidR="00545AD8">
              <w:br/>
            </w:r>
            <w:r w:rsidR="00545AD8">
              <w:rPr>
                <w:rFonts w:hint="eastAsia"/>
              </w:rPr>
              <w:t>줄인다.</w:t>
            </w:r>
          </w:p>
        </w:tc>
      </w:tr>
      <w:tr w:rsidR="00BF44B9" w:rsidRPr="007C7B2F" w14:paraId="73C0581A" w14:textId="77777777" w:rsidTr="65F48630">
        <w:trPr>
          <w:trHeight w:val="590"/>
        </w:trPr>
        <w:tc>
          <w:tcPr>
            <w:tcW w:w="1555" w:type="dxa"/>
            <w:vAlign w:val="center"/>
          </w:tcPr>
          <w:p w14:paraId="7BFC433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17AC7E4A" w14:textId="633FE295" w:rsidR="00BF44B9" w:rsidRPr="007C7B2F" w:rsidRDefault="00A67895" w:rsidP="000B0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</w:t>
            </w:r>
            <w:r w:rsidR="00CB5D28">
              <w:rPr>
                <w:rFonts w:hint="eastAsia"/>
                <w:b/>
                <w:sz w:val="22"/>
              </w:rPr>
              <w:t>0+</w:t>
            </w:r>
            <w:r w:rsidR="00F3673A">
              <w:rPr>
                <w:rFonts w:hint="eastAsia"/>
                <w:b/>
                <w:sz w:val="22"/>
              </w:rPr>
              <w:t>5</w:t>
            </w:r>
          </w:p>
        </w:tc>
        <w:tc>
          <w:tcPr>
            <w:tcW w:w="1559" w:type="dxa"/>
            <w:vAlign w:val="center"/>
          </w:tcPr>
          <w:p w14:paraId="4F758B90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B77F35E" w14:textId="66C36D58" w:rsidR="00BF44B9" w:rsidRPr="007C7B2F" w:rsidRDefault="00CF0FB3" w:rsidP="000B027D">
            <w:pPr>
              <w:jc w:val="center"/>
            </w:pPr>
            <w:r>
              <w:rPr>
                <w:rFonts w:hint="eastAsia"/>
                <w:b/>
              </w:rPr>
              <w:t>2025.</w:t>
            </w:r>
            <w:r w:rsidR="009B3B7C">
              <w:rPr>
                <w:rFonts w:hint="eastAsia"/>
                <w:b/>
              </w:rPr>
              <w:t>11</w:t>
            </w:r>
            <w:r>
              <w:rPr>
                <w:rFonts w:hint="eastAsia"/>
                <w:b/>
              </w:rPr>
              <w:t>.</w:t>
            </w:r>
            <w:r w:rsidR="008328A2">
              <w:rPr>
                <w:rFonts w:hint="eastAsia"/>
                <w:b/>
              </w:rPr>
              <w:t>17</w:t>
            </w:r>
            <w:r>
              <w:rPr>
                <w:rFonts w:hint="eastAsia"/>
                <w:b/>
              </w:rPr>
              <w:t>. ~ 2025.</w:t>
            </w:r>
            <w:r w:rsidR="009B3B7C">
              <w:rPr>
                <w:rFonts w:hint="eastAsia"/>
                <w:b/>
              </w:rPr>
              <w:t>11</w:t>
            </w:r>
            <w:r>
              <w:rPr>
                <w:rFonts w:hint="eastAsia"/>
                <w:b/>
              </w:rPr>
              <w:t>.</w:t>
            </w:r>
            <w:r w:rsidR="00593D0B">
              <w:rPr>
                <w:rFonts w:hint="eastAsia"/>
                <w:b/>
              </w:rPr>
              <w:t>23</w:t>
            </w:r>
            <w:r>
              <w:rPr>
                <w:rFonts w:hint="eastAsia"/>
                <w:b/>
              </w:rPr>
              <w:t>.</w:t>
            </w:r>
          </w:p>
        </w:tc>
      </w:tr>
      <w:tr w:rsidR="00BF44B9" w:rsidRPr="007C7B2F" w14:paraId="1276B9EE" w14:textId="77777777" w:rsidTr="65F48630">
        <w:trPr>
          <w:trHeight w:val="1520"/>
        </w:trPr>
        <w:tc>
          <w:tcPr>
            <w:tcW w:w="1555" w:type="dxa"/>
            <w:vAlign w:val="center"/>
          </w:tcPr>
          <w:p w14:paraId="3500E07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33D21D71" w14:textId="08AAA846" w:rsidR="00BC2068" w:rsidRDefault="00B41F41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우상훈:</w:t>
            </w:r>
            <w:r w:rsidR="003A47C6">
              <w:rPr>
                <w:rFonts w:hint="eastAsia"/>
                <w:b/>
                <w:bCs/>
                <w:szCs w:val="20"/>
              </w:rPr>
              <w:t xml:space="preserve"> </w:t>
            </w:r>
          </w:p>
          <w:p w14:paraId="345EC22C" w14:textId="48E0759A" w:rsidR="00D914C5" w:rsidRPr="005E62D9" w:rsidRDefault="00D914C5" w:rsidP="65F48630">
            <w:pPr>
              <w:rPr>
                <w:rFonts w:hint="eastAsia"/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장명운: </w:t>
            </w:r>
            <w:r w:rsidR="00545AD8">
              <w:rPr>
                <w:rFonts w:hint="eastAsia"/>
                <w:b/>
                <w:bCs/>
                <w:szCs w:val="20"/>
              </w:rPr>
              <w:t xml:space="preserve">클라이언트 </w:t>
            </w:r>
            <w:proofErr w:type="spellStart"/>
            <w:r w:rsidR="00545AD8">
              <w:rPr>
                <w:rFonts w:hint="eastAsia"/>
                <w:b/>
                <w:bCs/>
                <w:szCs w:val="20"/>
              </w:rPr>
              <w:t>스탠드얼론</w:t>
            </w:r>
            <w:proofErr w:type="spellEnd"/>
            <w:r w:rsidR="00545AD8">
              <w:rPr>
                <w:rFonts w:hint="eastAsia"/>
                <w:b/>
                <w:bCs/>
                <w:szCs w:val="20"/>
              </w:rPr>
              <w:t xml:space="preserve"> 전투 구현, 애니메이션 구현,</w:t>
            </w:r>
            <w:r w:rsidR="00545AD8">
              <w:rPr>
                <w:b/>
                <w:bCs/>
                <w:szCs w:val="20"/>
              </w:rPr>
              <w:br/>
            </w:r>
            <w:r w:rsidR="00545AD8">
              <w:rPr>
                <w:rFonts w:hint="eastAsia"/>
                <w:b/>
                <w:bCs/>
                <w:szCs w:val="20"/>
              </w:rPr>
              <w:t xml:space="preserve">물리 시뮬레이션 최적화, </w:t>
            </w:r>
            <w:proofErr w:type="spellStart"/>
            <w:r w:rsidR="00545AD8">
              <w:rPr>
                <w:rFonts w:hint="eastAsia"/>
                <w:b/>
                <w:bCs/>
                <w:szCs w:val="20"/>
              </w:rPr>
              <w:t>Rigidbody</w:t>
            </w:r>
            <w:proofErr w:type="spellEnd"/>
            <w:r w:rsidR="00545AD8">
              <w:rPr>
                <w:rFonts w:hint="eastAsia"/>
                <w:b/>
                <w:bCs/>
                <w:szCs w:val="20"/>
              </w:rPr>
              <w:t xml:space="preserve"> Physics 구현</w:t>
            </w:r>
          </w:p>
          <w:p w14:paraId="7DB13622" w14:textId="4F734834" w:rsidR="006A756A" w:rsidRPr="00B41F41" w:rsidRDefault="006A756A" w:rsidP="65F48630">
            <w:pPr>
              <w:rPr>
                <w:rFonts w:hint="eastAsia"/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이종진:</w:t>
            </w:r>
            <w:r w:rsidR="00FC0A98">
              <w:rPr>
                <w:rFonts w:hint="eastAsia"/>
                <w:b/>
                <w:bCs/>
                <w:szCs w:val="20"/>
              </w:rPr>
              <w:t xml:space="preserve"> </w:t>
            </w:r>
            <w:r w:rsidR="00545AD8">
              <w:rPr>
                <w:rFonts w:hint="eastAsia"/>
                <w:b/>
                <w:bCs/>
                <w:szCs w:val="20"/>
              </w:rPr>
              <w:t xml:space="preserve">레벨디자인, </w:t>
            </w:r>
            <w:proofErr w:type="spellStart"/>
            <w:r w:rsidR="00545AD8">
              <w:rPr>
                <w:rFonts w:hint="eastAsia"/>
                <w:b/>
                <w:bCs/>
                <w:szCs w:val="20"/>
              </w:rPr>
              <w:t>스프라이트</w:t>
            </w:r>
            <w:proofErr w:type="spellEnd"/>
            <w:r w:rsidR="00545AD8">
              <w:rPr>
                <w:rFonts w:hint="eastAsia"/>
                <w:b/>
                <w:bCs/>
                <w:szCs w:val="20"/>
              </w:rPr>
              <w:t xml:space="preserve"> 이펙트 구현</w:t>
            </w:r>
          </w:p>
        </w:tc>
      </w:tr>
      <w:tr w:rsidR="00BF44B9" w:rsidRPr="007C7B2F" w14:paraId="09BE15FA" w14:textId="77777777" w:rsidTr="65F48630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6FC7916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56235572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2491D5A6" w14:textId="77777777" w:rsidR="00BF44B9" w:rsidRPr="007C7B2F" w:rsidRDefault="00BF44B9" w:rsidP="000B027D">
            <w:pPr>
              <w:jc w:val="left"/>
            </w:pPr>
          </w:p>
        </w:tc>
      </w:tr>
    </w:tbl>
    <w:p w14:paraId="351EDDA1" w14:textId="16496B8C" w:rsidR="00724D81" w:rsidRDefault="00724D81"/>
    <w:sectPr w:rsidR="00724D81" w:rsidSect="008A5D5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59A5B" w14:textId="77777777" w:rsidR="009A4137" w:rsidRDefault="009A4137" w:rsidP="008307C8">
      <w:pPr>
        <w:spacing w:after="0" w:line="240" w:lineRule="auto"/>
      </w:pPr>
      <w:r>
        <w:separator/>
      </w:r>
    </w:p>
  </w:endnote>
  <w:endnote w:type="continuationSeparator" w:id="0">
    <w:p w14:paraId="3252F78F" w14:textId="77777777" w:rsidR="009A4137" w:rsidRDefault="009A4137" w:rsidP="00830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B6930" w14:textId="77777777" w:rsidR="009A4137" w:rsidRDefault="009A4137" w:rsidP="008307C8">
      <w:pPr>
        <w:spacing w:after="0" w:line="240" w:lineRule="auto"/>
      </w:pPr>
      <w:r>
        <w:separator/>
      </w:r>
    </w:p>
  </w:footnote>
  <w:footnote w:type="continuationSeparator" w:id="0">
    <w:p w14:paraId="5376FF46" w14:textId="77777777" w:rsidR="009A4137" w:rsidRDefault="009A4137" w:rsidP="00830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46248"/>
    <w:multiLevelType w:val="multilevel"/>
    <w:tmpl w:val="9D5A1B28"/>
    <w:lvl w:ilvl="0">
      <w:start w:val="1"/>
      <w:numFmt w:val="decimalFullWidth"/>
      <w:lvlText w:val="%1"/>
      <w:lvlJc w:val="left"/>
      <w:pPr>
        <w:ind w:left="425" w:hanging="425"/>
      </w:pPr>
      <w:rPr>
        <w:b w:val="0"/>
        <w:bCs w:val="0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" w15:restartNumberingAfterBreak="0">
    <w:nsid w:val="1125757E"/>
    <w:multiLevelType w:val="hybridMultilevel"/>
    <w:tmpl w:val="313C3232"/>
    <w:lvl w:ilvl="0" w:tplc="A8EE4A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17A28C2"/>
    <w:multiLevelType w:val="hybridMultilevel"/>
    <w:tmpl w:val="55309632"/>
    <w:lvl w:ilvl="0" w:tplc="FF3C3734">
      <w:start w:val="2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132D5D1A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4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71F2F4D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6" w15:restartNumberingAfterBreak="0">
    <w:nsid w:val="17A5568C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809360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8" w15:restartNumberingAfterBreak="0">
    <w:nsid w:val="19772F8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9" w15:restartNumberingAfterBreak="0">
    <w:nsid w:val="205E670A"/>
    <w:multiLevelType w:val="hybridMultilevel"/>
    <w:tmpl w:val="42D8A9AA"/>
    <w:lvl w:ilvl="0" w:tplc="14F8E35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20C4272F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1" w15:restartNumberingAfterBreak="0">
    <w:nsid w:val="257F2B3F"/>
    <w:multiLevelType w:val="multilevel"/>
    <w:tmpl w:val="9D5A1B28"/>
    <w:lvl w:ilvl="0">
      <w:start w:val="1"/>
      <w:numFmt w:val="decimalFullWidth"/>
      <w:lvlText w:val="%1"/>
      <w:lvlJc w:val="left"/>
      <w:pPr>
        <w:ind w:left="425" w:hanging="425"/>
      </w:pPr>
      <w:rPr>
        <w:b w:val="0"/>
        <w:bCs w:val="0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2" w15:restartNumberingAfterBreak="0">
    <w:nsid w:val="283959A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3" w15:restartNumberingAfterBreak="0">
    <w:nsid w:val="2C76666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4" w15:restartNumberingAfterBreak="0">
    <w:nsid w:val="2D025FB1"/>
    <w:multiLevelType w:val="hybridMultilevel"/>
    <w:tmpl w:val="F6DE437C"/>
    <w:lvl w:ilvl="0" w:tplc="CE8AFC4E">
      <w:start w:val="2025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5" w15:restartNumberingAfterBreak="0">
    <w:nsid w:val="2DAD1435"/>
    <w:multiLevelType w:val="hybridMultilevel"/>
    <w:tmpl w:val="E016541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2E117D14"/>
    <w:multiLevelType w:val="hybridMultilevel"/>
    <w:tmpl w:val="C372A3FE"/>
    <w:lvl w:ilvl="0" w:tplc="2E1A155C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7" w15:restartNumberingAfterBreak="0">
    <w:nsid w:val="2F6275F5"/>
    <w:multiLevelType w:val="hybridMultilevel"/>
    <w:tmpl w:val="E2544C86"/>
    <w:lvl w:ilvl="0" w:tplc="E41A49C0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8" w15:restartNumberingAfterBreak="0">
    <w:nsid w:val="34487C60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9" w15:restartNumberingAfterBreak="0">
    <w:nsid w:val="36977320"/>
    <w:multiLevelType w:val="multilevel"/>
    <w:tmpl w:val="748C8C86"/>
    <w:lvl w:ilvl="0">
      <w:start w:val="1"/>
      <w:numFmt w:val="decimalFullWidth"/>
      <w:lvlText w:val="%1"/>
      <w:lvlJc w:val="left"/>
      <w:pPr>
        <w:ind w:left="425" w:hanging="425"/>
      </w:pPr>
      <w:rPr>
        <w:sz w:val="20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0" w15:restartNumberingAfterBreak="0">
    <w:nsid w:val="377E267A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1" w15:restartNumberingAfterBreak="0">
    <w:nsid w:val="39787763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3A9A5537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3" w15:restartNumberingAfterBreak="0">
    <w:nsid w:val="3AC266DE"/>
    <w:multiLevelType w:val="hybridMultilevel"/>
    <w:tmpl w:val="4D04FCF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B7948B9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5" w15:restartNumberingAfterBreak="0">
    <w:nsid w:val="3DD60575"/>
    <w:multiLevelType w:val="hybridMultilevel"/>
    <w:tmpl w:val="8AD8FC70"/>
    <w:lvl w:ilvl="0" w:tplc="CC880EA0">
      <w:start w:val="2025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26" w15:restartNumberingAfterBreak="0">
    <w:nsid w:val="43E30E61"/>
    <w:multiLevelType w:val="multilevel"/>
    <w:tmpl w:val="9D5A1B28"/>
    <w:lvl w:ilvl="0">
      <w:start w:val="1"/>
      <w:numFmt w:val="decimalFullWidth"/>
      <w:lvlText w:val="%1"/>
      <w:lvlJc w:val="left"/>
      <w:pPr>
        <w:ind w:left="425" w:hanging="425"/>
      </w:pPr>
      <w:rPr>
        <w:b w:val="0"/>
        <w:bCs w:val="0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7" w15:restartNumberingAfterBreak="0">
    <w:nsid w:val="47250F15"/>
    <w:multiLevelType w:val="hybridMultilevel"/>
    <w:tmpl w:val="130CF338"/>
    <w:lvl w:ilvl="0" w:tplc="8E1AF75C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8" w15:restartNumberingAfterBreak="0">
    <w:nsid w:val="48BD4495"/>
    <w:multiLevelType w:val="hybridMultilevel"/>
    <w:tmpl w:val="C4E63716"/>
    <w:lvl w:ilvl="0" w:tplc="44FCF75A">
      <w:start w:val="1"/>
      <w:numFmt w:val="decimal"/>
      <w:lvlText w:val="%1.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abstractNum w:abstractNumId="29" w15:restartNumberingAfterBreak="0">
    <w:nsid w:val="4C884BBF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0" w15:restartNumberingAfterBreak="0">
    <w:nsid w:val="4D1C6452"/>
    <w:multiLevelType w:val="hybridMultilevel"/>
    <w:tmpl w:val="3ADC6B92"/>
    <w:lvl w:ilvl="0" w:tplc="963E4D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52A41358"/>
    <w:multiLevelType w:val="hybridMultilevel"/>
    <w:tmpl w:val="455AE7C4"/>
    <w:lvl w:ilvl="0" w:tplc="457CF1D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E2A385F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33" w15:restartNumberingAfterBreak="0">
    <w:nsid w:val="67305DA1"/>
    <w:multiLevelType w:val="multilevel"/>
    <w:tmpl w:val="9D5A1B28"/>
    <w:lvl w:ilvl="0">
      <w:start w:val="1"/>
      <w:numFmt w:val="decimalFullWidth"/>
      <w:lvlText w:val="%1"/>
      <w:lvlJc w:val="left"/>
      <w:pPr>
        <w:ind w:left="425" w:hanging="425"/>
      </w:pPr>
      <w:rPr>
        <w:b w:val="0"/>
        <w:bCs w:val="0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4" w15:restartNumberingAfterBreak="0">
    <w:nsid w:val="690E06B5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5" w15:restartNumberingAfterBreak="0">
    <w:nsid w:val="6A951E36"/>
    <w:multiLevelType w:val="hybridMultilevel"/>
    <w:tmpl w:val="426CAB40"/>
    <w:lvl w:ilvl="0" w:tplc="7F4AA45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6AA87005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7" w15:restartNumberingAfterBreak="0">
    <w:nsid w:val="74F35523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38" w15:restartNumberingAfterBreak="0">
    <w:nsid w:val="7B56668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9" w15:restartNumberingAfterBreak="0">
    <w:nsid w:val="7E23611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num w:numId="1" w16cid:durableId="1549604546">
    <w:abstractNumId w:val="4"/>
  </w:num>
  <w:num w:numId="2" w16cid:durableId="1141192505">
    <w:abstractNumId w:val="37"/>
  </w:num>
  <w:num w:numId="3" w16cid:durableId="772634501">
    <w:abstractNumId w:val="9"/>
  </w:num>
  <w:num w:numId="4" w16cid:durableId="1453210560">
    <w:abstractNumId w:val="2"/>
  </w:num>
  <w:num w:numId="5" w16cid:durableId="1309281856">
    <w:abstractNumId w:val="17"/>
  </w:num>
  <w:num w:numId="6" w16cid:durableId="770930427">
    <w:abstractNumId w:val="27"/>
  </w:num>
  <w:num w:numId="7" w16cid:durableId="445807587">
    <w:abstractNumId w:val="16"/>
  </w:num>
  <w:num w:numId="8" w16cid:durableId="108087389">
    <w:abstractNumId w:val="1"/>
  </w:num>
  <w:num w:numId="9" w16cid:durableId="122159753">
    <w:abstractNumId w:val="6"/>
  </w:num>
  <w:num w:numId="10" w16cid:durableId="1557279485">
    <w:abstractNumId w:val="21"/>
  </w:num>
  <w:num w:numId="11" w16cid:durableId="200825046">
    <w:abstractNumId w:val="35"/>
  </w:num>
  <w:num w:numId="12" w16cid:durableId="643317901">
    <w:abstractNumId w:val="8"/>
  </w:num>
  <w:num w:numId="13" w16cid:durableId="1529954174">
    <w:abstractNumId w:val="7"/>
  </w:num>
  <w:num w:numId="14" w16cid:durableId="2111274035">
    <w:abstractNumId w:val="5"/>
  </w:num>
  <w:num w:numId="15" w16cid:durableId="428500509">
    <w:abstractNumId w:val="22"/>
  </w:num>
  <w:num w:numId="16" w16cid:durableId="134419879">
    <w:abstractNumId w:val="32"/>
  </w:num>
  <w:num w:numId="17" w16cid:durableId="734428951">
    <w:abstractNumId w:val="29"/>
  </w:num>
  <w:num w:numId="18" w16cid:durableId="1431731015">
    <w:abstractNumId w:val="13"/>
  </w:num>
  <w:num w:numId="19" w16cid:durableId="2051952480">
    <w:abstractNumId w:val="3"/>
  </w:num>
  <w:num w:numId="20" w16cid:durableId="1199468340">
    <w:abstractNumId w:val="38"/>
  </w:num>
  <w:num w:numId="21" w16cid:durableId="752356191">
    <w:abstractNumId w:val="34"/>
  </w:num>
  <w:num w:numId="22" w16cid:durableId="325089360">
    <w:abstractNumId w:val="36"/>
  </w:num>
  <w:num w:numId="23" w16cid:durableId="1872498349">
    <w:abstractNumId w:val="20"/>
  </w:num>
  <w:num w:numId="24" w16cid:durableId="1807701048">
    <w:abstractNumId w:val="19"/>
  </w:num>
  <w:num w:numId="25" w16cid:durableId="201013989">
    <w:abstractNumId w:val="12"/>
  </w:num>
  <w:num w:numId="26" w16cid:durableId="1807699234">
    <w:abstractNumId w:val="25"/>
  </w:num>
  <w:num w:numId="27" w16cid:durableId="522788981">
    <w:abstractNumId w:val="14"/>
  </w:num>
  <w:num w:numId="28" w16cid:durableId="2092853866">
    <w:abstractNumId w:val="26"/>
  </w:num>
  <w:num w:numId="29" w16cid:durableId="190654697">
    <w:abstractNumId w:val="18"/>
  </w:num>
  <w:num w:numId="30" w16cid:durableId="371000679">
    <w:abstractNumId w:val="39"/>
  </w:num>
  <w:num w:numId="31" w16cid:durableId="2053459023">
    <w:abstractNumId w:val="24"/>
  </w:num>
  <w:num w:numId="32" w16cid:durableId="1000430191">
    <w:abstractNumId w:val="10"/>
  </w:num>
  <w:num w:numId="33" w16cid:durableId="618295853">
    <w:abstractNumId w:val="0"/>
  </w:num>
  <w:num w:numId="34" w16cid:durableId="1403480029">
    <w:abstractNumId w:val="33"/>
  </w:num>
  <w:num w:numId="35" w16cid:durableId="1148548978">
    <w:abstractNumId w:val="11"/>
  </w:num>
  <w:num w:numId="36" w16cid:durableId="1445151215">
    <w:abstractNumId w:val="15"/>
  </w:num>
  <w:num w:numId="37" w16cid:durableId="2039237928">
    <w:abstractNumId w:val="23"/>
  </w:num>
  <w:num w:numId="38" w16cid:durableId="1681465883">
    <w:abstractNumId w:val="31"/>
  </w:num>
  <w:num w:numId="39" w16cid:durableId="2070496845">
    <w:abstractNumId w:val="30"/>
  </w:num>
  <w:num w:numId="40" w16cid:durableId="11668230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B9"/>
    <w:rsid w:val="00004B20"/>
    <w:rsid w:val="00005B7D"/>
    <w:rsid w:val="0000602D"/>
    <w:rsid w:val="00007A1A"/>
    <w:rsid w:val="00013235"/>
    <w:rsid w:val="00014C2C"/>
    <w:rsid w:val="00014C7C"/>
    <w:rsid w:val="000178D5"/>
    <w:rsid w:val="000202E9"/>
    <w:rsid w:val="0002034C"/>
    <w:rsid w:val="0002127F"/>
    <w:rsid w:val="0002332A"/>
    <w:rsid w:val="00025E73"/>
    <w:rsid w:val="000274EE"/>
    <w:rsid w:val="00030392"/>
    <w:rsid w:val="00030ED4"/>
    <w:rsid w:val="000345FB"/>
    <w:rsid w:val="00034ABB"/>
    <w:rsid w:val="00035DA3"/>
    <w:rsid w:val="00041E72"/>
    <w:rsid w:val="00042427"/>
    <w:rsid w:val="00042D6A"/>
    <w:rsid w:val="00047414"/>
    <w:rsid w:val="00051224"/>
    <w:rsid w:val="00051B86"/>
    <w:rsid w:val="00051EEC"/>
    <w:rsid w:val="0005542D"/>
    <w:rsid w:val="000563AB"/>
    <w:rsid w:val="00057730"/>
    <w:rsid w:val="00060687"/>
    <w:rsid w:val="00062292"/>
    <w:rsid w:val="0006537B"/>
    <w:rsid w:val="000701AB"/>
    <w:rsid w:val="0007036C"/>
    <w:rsid w:val="00071A9B"/>
    <w:rsid w:val="0007240D"/>
    <w:rsid w:val="000735B6"/>
    <w:rsid w:val="0007387A"/>
    <w:rsid w:val="00074406"/>
    <w:rsid w:val="00074BF6"/>
    <w:rsid w:val="00074C52"/>
    <w:rsid w:val="000762EA"/>
    <w:rsid w:val="0007643A"/>
    <w:rsid w:val="00077E9D"/>
    <w:rsid w:val="00080467"/>
    <w:rsid w:val="000837C6"/>
    <w:rsid w:val="00083AE0"/>
    <w:rsid w:val="00086C23"/>
    <w:rsid w:val="0008746F"/>
    <w:rsid w:val="000876F7"/>
    <w:rsid w:val="00090613"/>
    <w:rsid w:val="0009090A"/>
    <w:rsid w:val="00091976"/>
    <w:rsid w:val="00091DE2"/>
    <w:rsid w:val="00091FD8"/>
    <w:rsid w:val="00092DB0"/>
    <w:rsid w:val="00093973"/>
    <w:rsid w:val="00094C2A"/>
    <w:rsid w:val="000976BC"/>
    <w:rsid w:val="000A1955"/>
    <w:rsid w:val="000A1CEC"/>
    <w:rsid w:val="000A2E88"/>
    <w:rsid w:val="000A3D74"/>
    <w:rsid w:val="000A7B11"/>
    <w:rsid w:val="000A7DCB"/>
    <w:rsid w:val="000B1B21"/>
    <w:rsid w:val="000B29C7"/>
    <w:rsid w:val="000B329F"/>
    <w:rsid w:val="000B3CF3"/>
    <w:rsid w:val="000B5606"/>
    <w:rsid w:val="000B56AE"/>
    <w:rsid w:val="000C3565"/>
    <w:rsid w:val="000C413E"/>
    <w:rsid w:val="000C52FC"/>
    <w:rsid w:val="000C6358"/>
    <w:rsid w:val="000C6D8F"/>
    <w:rsid w:val="000C72E2"/>
    <w:rsid w:val="000D18D1"/>
    <w:rsid w:val="000D4584"/>
    <w:rsid w:val="000D4EF7"/>
    <w:rsid w:val="000D57D8"/>
    <w:rsid w:val="000D583E"/>
    <w:rsid w:val="000E3F98"/>
    <w:rsid w:val="000E5291"/>
    <w:rsid w:val="000F1C78"/>
    <w:rsid w:val="000F2AAE"/>
    <w:rsid w:val="000F3953"/>
    <w:rsid w:val="000F4EEC"/>
    <w:rsid w:val="000F5C1E"/>
    <w:rsid w:val="00101C8A"/>
    <w:rsid w:val="00102670"/>
    <w:rsid w:val="00104C31"/>
    <w:rsid w:val="00111DE7"/>
    <w:rsid w:val="0011452F"/>
    <w:rsid w:val="00114FBB"/>
    <w:rsid w:val="0011685C"/>
    <w:rsid w:val="00116C17"/>
    <w:rsid w:val="001202D3"/>
    <w:rsid w:val="00121AA2"/>
    <w:rsid w:val="00121B54"/>
    <w:rsid w:val="001246FA"/>
    <w:rsid w:val="001264AB"/>
    <w:rsid w:val="0012724A"/>
    <w:rsid w:val="001317BF"/>
    <w:rsid w:val="00132F0A"/>
    <w:rsid w:val="00133FCB"/>
    <w:rsid w:val="0014005D"/>
    <w:rsid w:val="00140DCF"/>
    <w:rsid w:val="00141AD2"/>
    <w:rsid w:val="001423BC"/>
    <w:rsid w:val="00143A04"/>
    <w:rsid w:val="00144387"/>
    <w:rsid w:val="0014463A"/>
    <w:rsid w:val="00146D4C"/>
    <w:rsid w:val="00146D5B"/>
    <w:rsid w:val="00147458"/>
    <w:rsid w:val="0014758D"/>
    <w:rsid w:val="001475A9"/>
    <w:rsid w:val="0015206D"/>
    <w:rsid w:val="001525AA"/>
    <w:rsid w:val="00156044"/>
    <w:rsid w:val="00161964"/>
    <w:rsid w:val="00164054"/>
    <w:rsid w:val="00167580"/>
    <w:rsid w:val="001711FA"/>
    <w:rsid w:val="00173371"/>
    <w:rsid w:val="001808F4"/>
    <w:rsid w:val="0018142D"/>
    <w:rsid w:val="001835EC"/>
    <w:rsid w:val="00185C89"/>
    <w:rsid w:val="00186647"/>
    <w:rsid w:val="001902A7"/>
    <w:rsid w:val="001903C1"/>
    <w:rsid w:val="00191A55"/>
    <w:rsid w:val="0019509E"/>
    <w:rsid w:val="001A06CB"/>
    <w:rsid w:val="001A381D"/>
    <w:rsid w:val="001B1104"/>
    <w:rsid w:val="001B16B0"/>
    <w:rsid w:val="001B1AB2"/>
    <w:rsid w:val="001B3DA4"/>
    <w:rsid w:val="001B4182"/>
    <w:rsid w:val="001B4A02"/>
    <w:rsid w:val="001B5A0B"/>
    <w:rsid w:val="001C0AEA"/>
    <w:rsid w:val="001C6515"/>
    <w:rsid w:val="001C6EE4"/>
    <w:rsid w:val="001C7617"/>
    <w:rsid w:val="001D0038"/>
    <w:rsid w:val="001D071C"/>
    <w:rsid w:val="001D079F"/>
    <w:rsid w:val="001D0F39"/>
    <w:rsid w:val="001D14E4"/>
    <w:rsid w:val="001D2F08"/>
    <w:rsid w:val="001D43A4"/>
    <w:rsid w:val="001D794D"/>
    <w:rsid w:val="001D7B27"/>
    <w:rsid w:val="001E0E07"/>
    <w:rsid w:val="001E6D51"/>
    <w:rsid w:val="001F0B81"/>
    <w:rsid w:val="001F2919"/>
    <w:rsid w:val="001F2F0B"/>
    <w:rsid w:val="001F35CC"/>
    <w:rsid w:val="001F4B92"/>
    <w:rsid w:val="001F6333"/>
    <w:rsid w:val="00200984"/>
    <w:rsid w:val="002045A0"/>
    <w:rsid w:val="00206642"/>
    <w:rsid w:val="00207BB9"/>
    <w:rsid w:val="00210BAC"/>
    <w:rsid w:val="00221FEB"/>
    <w:rsid w:val="00225FAC"/>
    <w:rsid w:val="002335E3"/>
    <w:rsid w:val="0023449B"/>
    <w:rsid w:val="002362E7"/>
    <w:rsid w:val="00237E7C"/>
    <w:rsid w:val="00237ED4"/>
    <w:rsid w:val="0024320D"/>
    <w:rsid w:val="0024689D"/>
    <w:rsid w:val="00247828"/>
    <w:rsid w:val="00253742"/>
    <w:rsid w:val="00265518"/>
    <w:rsid w:val="0026563D"/>
    <w:rsid w:val="002662E9"/>
    <w:rsid w:val="002677B4"/>
    <w:rsid w:val="00273092"/>
    <w:rsid w:val="00273D55"/>
    <w:rsid w:val="00273D87"/>
    <w:rsid w:val="002779ED"/>
    <w:rsid w:val="00277C1A"/>
    <w:rsid w:val="00280839"/>
    <w:rsid w:val="002808A6"/>
    <w:rsid w:val="00285C77"/>
    <w:rsid w:val="00285F80"/>
    <w:rsid w:val="00290714"/>
    <w:rsid w:val="00291589"/>
    <w:rsid w:val="002931E7"/>
    <w:rsid w:val="00295734"/>
    <w:rsid w:val="00295A16"/>
    <w:rsid w:val="00296C54"/>
    <w:rsid w:val="002A18A3"/>
    <w:rsid w:val="002A3BDE"/>
    <w:rsid w:val="002A5D7C"/>
    <w:rsid w:val="002B019B"/>
    <w:rsid w:val="002B0637"/>
    <w:rsid w:val="002B0A38"/>
    <w:rsid w:val="002B117A"/>
    <w:rsid w:val="002B3647"/>
    <w:rsid w:val="002B3B10"/>
    <w:rsid w:val="002B3B25"/>
    <w:rsid w:val="002C2AA5"/>
    <w:rsid w:val="002C2D18"/>
    <w:rsid w:val="002C45FC"/>
    <w:rsid w:val="002D1BD4"/>
    <w:rsid w:val="002D6523"/>
    <w:rsid w:val="002D70D8"/>
    <w:rsid w:val="002D7A6D"/>
    <w:rsid w:val="002E33CC"/>
    <w:rsid w:val="002E7979"/>
    <w:rsid w:val="002F0155"/>
    <w:rsid w:val="00301055"/>
    <w:rsid w:val="00302678"/>
    <w:rsid w:val="00304790"/>
    <w:rsid w:val="00304B54"/>
    <w:rsid w:val="00317529"/>
    <w:rsid w:val="00317805"/>
    <w:rsid w:val="003208AE"/>
    <w:rsid w:val="003245B4"/>
    <w:rsid w:val="00324A81"/>
    <w:rsid w:val="00325645"/>
    <w:rsid w:val="00326F15"/>
    <w:rsid w:val="00330B04"/>
    <w:rsid w:val="0033276B"/>
    <w:rsid w:val="00334059"/>
    <w:rsid w:val="00337184"/>
    <w:rsid w:val="003434CE"/>
    <w:rsid w:val="0034398D"/>
    <w:rsid w:val="00344157"/>
    <w:rsid w:val="00346959"/>
    <w:rsid w:val="0035155E"/>
    <w:rsid w:val="003518E2"/>
    <w:rsid w:val="0035421A"/>
    <w:rsid w:val="003554BD"/>
    <w:rsid w:val="00355611"/>
    <w:rsid w:val="003574AF"/>
    <w:rsid w:val="00362A4E"/>
    <w:rsid w:val="003637D5"/>
    <w:rsid w:val="0036573B"/>
    <w:rsid w:val="0036645D"/>
    <w:rsid w:val="00366D68"/>
    <w:rsid w:val="003704B5"/>
    <w:rsid w:val="00373DE3"/>
    <w:rsid w:val="00375FDF"/>
    <w:rsid w:val="00376487"/>
    <w:rsid w:val="00382941"/>
    <w:rsid w:val="003849A6"/>
    <w:rsid w:val="00384D2A"/>
    <w:rsid w:val="00385763"/>
    <w:rsid w:val="0039200E"/>
    <w:rsid w:val="00392C5D"/>
    <w:rsid w:val="00393B28"/>
    <w:rsid w:val="00397ECF"/>
    <w:rsid w:val="003A0059"/>
    <w:rsid w:val="003A2655"/>
    <w:rsid w:val="003A3937"/>
    <w:rsid w:val="003A3F2F"/>
    <w:rsid w:val="003A47C6"/>
    <w:rsid w:val="003A4A8F"/>
    <w:rsid w:val="003A5B08"/>
    <w:rsid w:val="003A64EF"/>
    <w:rsid w:val="003A688F"/>
    <w:rsid w:val="003A6C7B"/>
    <w:rsid w:val="003A6D05"/>
    <w:rsid w:val="003A6F94"/>
    <w:rsid w:val="003B154F"/>
    <w:rsid w:val="003B1CDC"/>
    <w:rsid w:val="003B2083"/>
    <w:rsid w:val="003B5A8D"/>
    <w:rsid w:val="003B61D4"/>
    <w:rsid w:val="003B6224"/>
    <w:rsid w:val="003B7037"/>
    <w:rsid w:val="003C19AC"/>
    <w:rsid w:val="003C55EC"/>
    <w:rsid w:val="003C5CE3"/>
    <w:rsid w:val="003C6840"/>
    <w:rsid w:val="003D0922"/>
    <w:rsid w:val="003D2915"/>
    <w:rsid w:val="003D4123"/>
    <w:rsid w:val="003D4AC2"/>
    <w:rsid w:val="003D517D"/>
    <w:rsid w:val="003D646E"/>
    <w:rsid w:val="003E392F"/>
    <w:rsid w:val="003E3969"/>
    <w:rsid w:val="003E565A"/>
    <w:rsid w:val="003E5C01"/>
    <w:rsid w:val="003E6782"/>
    <w:rsid w:val="003F1961"/>
    <w:rsid w:val="003F2092"/>
    <w:rsid w:val="0040119B"/>
    <w:rsid w:val="00403684"/>
    <w:rsid w:val="004056F6"/>
    <w:rsid w:val="00405809"/>
    <w:rsid w:val="0041042C"/>
    <w:rsid w:val="004112BA"/>
    <w:rsid w:val="0041226D"/>
    <w:rsid w:val="004126FA"/>
    <w:rsid w:val="0041441F"/>
    <w:rsid w:val="0041476C"/>
    <w:rsid w:val="004155ED"/>
    <w:rsid w:val="0041637F"/>
    <w:rsid w:val="0041702B"/>
    <w:rsid w:val="004178E0"/>
    <w:rsid w:val="00420217"/>
    <w:rsid w:val="00421761"/>
    <w:rsid w:val="00423EA6"/>
    <w:rsid w:val="00424380"/>
    <w:rsid w:val="0043144D"/>
    <w:rsid w:val="0043231C"/>
    <w:rsid w:val="00433317"/>
    <w:rsid w:val="00433605"/>
    <w:rsid w:val="00433D25"/>
    <w:rsid w:val="004367DE"/>
    <w:rsid w:val="00437E83"/>
    <w:rsid w:val="00440715"/>
    <w:rsid w:val="00441387"/>
    <w:rsid w:val="00442004"/>
    <w:rsid w:val="00444F8E"/>
    <w:rsid w:val="00447A13"/>
    <w:rsid w:val="004502EA"/>
    <w:rsid w:val="00450E3D"/>
    <w:rsid w:val="00452C4C"/>
    <w:rsid w:val="00453E72"/>
    <w:rsid w:val="00454352"/>
    <w:rsid w:val="004555C6"/>
    <w:rsid w:val="00455B5B"/>
    <w:rsid w:val="00457383"/>
    <w:rsid w:val="00457B1E"/>
    <w:rsid w:val="00457F76"/>
    <w:rsid w:val="0046031D"/>
    <w:rsid w:val="004641C3"/>
    <w:rsid w:val="00466C1B"/>
    <w:rsid w:val="00467985"/>
    <w:rsid w:val="00471F6F"/>
    <w:rsid w:val="004752EE"/>
    <w:rsid w:val="00477E26"/>
    <w:rsid w:val="00482991"/>
    <w:rsid w:val="00482F9C"/>
    <w:rsid w:val="00483985"/>
    <w:rsid w:val="00483DBC"/>
    <w:rsid w:val="004869D4"/>
    <w:rsid w:val="0048725C"/>
    <w:rsid w:val="0048769B"/>
    <w:rsid w:val="00490AF6"/>
    <w:rsid w:val="00494034"/>
    <w:rsid w:val="004953FD"/>
    <w:rsid w:val="00496292"/>
    <w:rsid w:val="004A02A6"/>
    <w:rsid w:val="004A06F0"/>
    <w:rsid w:val="004A1353"/>
    <w:rsid w:val="004A1AD2"/>
    <w:rsid w:val="004A1E72"/>
    <w:rsid w:val="004A4A1E"/>
    <w:rsid w:val="004A5D1F"/>
    <w:rsid w:val="004A6F20"/>
    <w:rsid w:val="004A7CE1"/>
    <w:rsid w:val="004B058B"/>
    <w:rsid w:val="004B2819"/>
    <w:rsid w:val="004B4744"/>
    <w:rsid w:val="004B4DA2"/>
    <w:rsid w:val="004B5EEF"/>
    <w:rsid w:val="004C0B8C"/>
    <w:rsid w:val="004C0C76"/>
    <w:rsid w:val="004D09B4"/>
    <w:rsid w:val="004D3A09"/>
    <w:rsid w:val="004E1C3A"/>
    <w:rsid w:val="004E4470"/>
    <w:rsid w:val="004E5D65"/>
    <w:rsid w:val="004F1188"/>
    <w:rsid w:val="004F1A79"/>
    <w:rsid w:val="004F745E"/>
    <w:rsid w:val="00500E2C"/>
    <w:rsid w:val="00501AA6"/>
    <w:rsid w:val="00501B44"/>
    <w:rsid w:val="00503E38"/>
    <w:rsid w:val="00504228"/>
    <w:rsid w:val="00506221"/>
    <w:rsid w:val="00510297"/>
    <w:rsid w:val="00510CF1"/>
    <w:rsid w:val="00510E00"/>
    <w:rsid w:val="0051500B"/>
    <w:rsid w:val="00515152"/>
    <w:rsid w:val="00517609"/>
    <w:rsid w:val="00522A4E"/>
    <w:rsid w:val="00523687"/>
    <w:rsid w:val="00523E83"/>
    <w:rsid w:val="00524E68"/>
    <w:rsid w:val="00531602"/>
    <w:rsid w:val="0053272C"/>
    <w:rsid w:val="0053431C"/>
    <w:rsid w:val="00534D8E"/>
    <w:rsid w:val="00535858"/>
    <w:rsid w:val="005359DB"/>
    <w:rsid w:val="00536AC5"/>
    <w:rsid w:val="00537D94"/>
    <w:rsid w:val="00545AD8"/>
    <w:rsid w:val="00545D81"/>
    <w:rsid w:val="0055074B"/>
    <w:rsid w:val="00550D9B"/>
    <w:rsid w:val="00552520"/>
    <w:rsid w:val="00556147"/>
    <w:rsid w:val="0055615A"/>
    <w:rsid w:val="005567CA"/>
    <w:rsid w:val="00563FD5"/>
    <w:rsid w:val="00565E3A"/>
    <w:rsid w:val="00566628"/>
    <w:rsid w:val="0057048B"/>
    <w:rsid w:val="00576E7E"/>
    <w:rsid w:val="00577320"/>
    <w:rsid w:val="00582A50"/>
    <w:rsid w:val="00583112"/>
    <w:rsid w:val="00583819"/>
    <w:rsid w:val="00583D22"/>
    <w:rsid w:val="00584A16"/>
    <w:rsid w:val="00593D0B"/>
    <w:rsid w:val="0059409A"/>
    <w:rsid w:val="0059568D"/>
    <w:rsid w:val="00596E75"/>
    <w:rsid w:val="00597646"/>
    <w:rsid w:val="00597D97"/>
    <w:rsid w:val="005A006C"/>
    <w:rsid w:val="005A1735"/>
    <w:rsid w:val="005A2D49"/>
    <w:rsid w:val="005A32FB"/>
    <w:rsid w:val="005A4DC3"/>
    <w:rsid w:val="005B1318"/>
    <w:rsid w:val="005B14E7"/>
    <w:rsid w:val="005B2439"/>
    <w:rsid w:val="005B63C4"/>
    <w:rsid w:val="005B730F"/>
    <w:rsid w:val="005B7FCB"/>
    <w:rsid w:val="005C0B16"/>
    <w:rsid w:val="005C304F"/>
    <w:rsid w:val="005C6383"/>
    <w:rsid w:val="005D45F6"/>
    <w:rsid w:val="005D63A0"/>
    <w:rsid w:val="005D77B1"/>
    <w:rsid w:val="005E130C"/>
    <w:rsid w:val="005E5560"/>
    <w:rsid w:val="005E5C67"/>
    <w:rsid w:val="005E62D9"/>
    <w:rsid w:val="005E6865"/>
    <w:rsid w:val="005E7DD4"/>
    <w:rsid w:val="005F08D1"/>
    <w:rsid w:val="005F0C1A"/>
    <w:rsid w:val="005F233F"/>
    <w:rsid w:val="0060045F"/>
    <w:rsid w:val="006027B5"/>
    <w:rsid w:val="00602D11"/>
    <w:rsid w:val="00603971"/>
    <w:rsid w:val="006075B4"/>
    <w:rsid w:val="006102EB"/>
    <w:rsid w:val="0061510F"/>
    <w:rsid w:val="00615280"/>
    <w:rsid w:val="00622D50"/>
    <w:rsid w:val="0062401B"/>
    <w:rsid w:val="00626BCD"/>
    <w:rsid w:val="00627757"/>
    <w:rsid w:val="0063108C"/>
    <w:rsid w:val="006317AF"/>
    <w:rsid w:val="006340A6"/>
    <w:rsid w:val="00636A36"/>
    <w:rsid w:val="00637746"/>
    <w:rsid w:val="00637754"/>
    <w:rsid w:val="00640B78"/>
    <w:rsid w:val="00641518"/>
    <w:rsid w:val="00642210"/>
    <w:rsid w:val="00643068"/>
    <w:rsid w:val="00644375"/>
    <w:rsid w:val="00645BAA"/>
    <w:rsid w:val="00646552"/>
    <w:rsid w:val="006479CB"/>
    <w:rsid w:val="006511F1"/>
    <w:rsid w:val="00651B50"/>
    <w:rsid w:val="006529FD"/>
    <w:rsid w:val="00652B87"/>
    <w:rsid w:val="00656043"/>
    <w:rsid w:val="0065677E"/>
    <w:rsid w:val="0065687E"/>
    <w:rsid w:val="00657013"/>
    <w:rsid w:val="006575D5"/>
    <w:rsid w:val="006611E1"/>
    <w:rsid w:val="00661E16"/>
    <w:rsid w:val="00662D87"/>
    <w:rsid w:val="0066636A"/>
    <w:rsid w:val="0066726F"/>
    <w:rsid w:val="0067049E"/>
    <w:rsid w:val="006728AD"/>
    <w:rsid w:val="00680CFE"/>
    <w:rsid w:val="00684D74"/>
    <w:rsid w:val="006905BF"/>
    <w:rsid w:val="0069162A"/>
    <w:rsid w:val="006943CF"/>
    <w:rsid w:val="006959D6"/>
    <w:rsid w:val="006972F5"/>
    <w:rsid w:val="00697B4B"/>
    <w:rsid w:val="00697C73"/>
    <w:rsid w:val="006A3584"/>
    <w:rsid w:val="006A6D88"/>
    <w:rsid w:val="006A756A"/>
    <w:rsid w:val="006B18AC"/>
    <w:rsid w:val="006B1CD0"/>
    <w:rsid w:val="006B2E58"/>
    <w:rsid w:val="006B45BA"/>
    <w:rsid w:val="006B5AB2"/>
    <w:rsid w:val="006C0BB6"/>
    <w:rsid w:val="006C1DCE"/>
    <w:rsid w:val="006C55B1"/>
    <w:rsid w:val="006C6D9F"/>
    <w:rsid w:val="006D1412"/>
    <w:rsid w:val="006D7DB9"/>
    <w:rsid w:val="006E50F0"/>
    <w:rsid w:val="006F2038"/>
    <w:rsid w:val="006F6152"/>
    <w:rsid w:val="007003CB"/>
    <w:rsid w:val="00707A60"/>
    <w:rsid w:val="007131F1"/>
    <w:rsid w:val="007155CF"/>
    <w:rsid w:val="00716A86"/>
    <w:rsid w:val="00717282"/>
    <w:rsid w:val="00717313"/>
    <w:rsid w:val="00717C22"/>
    <w:rsid w:val="00720EB5"/>
    <w:rsid w:val="007234C4"/>
    <w:rsid w:val="00724D81"/>
    <w:rsid w:val="0072540C"/>
    <w:rsid w:val="00726048"/>
    <w:rsid w:val="00730D4D"/>
    <w:rsid w:val="007316AC"/>
    <w:rsid w:val="00732A4C"/>
    <w:rsid w:val="0073557C"/>
    <w:rsid w:val="00740AC3"/>
    <w:rsid w:val="0074402D"/>
    <w:rsid w:val="007441E2"/>
    <w:rsid w:val="00745FBF"/>
    <w:rsid w:val="0075088C"/>
    <w:rsid w:val="00750B97"/>
    <w:rsid w:val="007525A8"/>
    <w:rsid w:val="007527B0"/>
    <w:rsid w:val="00752BC2"/>
    <w:rsid w:val="007556E8"/>
    <w:rsid w:val="00756D93"/>
    <w:rsid w:val="00756F94"/>
    <w:rsid w:val="00757B4C"/>
    <w:rsid w:val="00761D29"/>
    <w:rsid w:val="007631F6"/>
    <w:rsid w:val="007638B2"/>
    <w:rsid w:val="0076445D"/>
    <w:rsid w:val="0076683B"/>
    <w:rsid w:val="00766E5A"/>
    <w:rsid w:val="007707DE"/>
    <w:rsid w:val="00770EE4"/>
    <w:rsid w:val="00772636"/>
    <w:rsid w:val="00774D78"/>
    <w:rsid w:val="00781F1C"/>
    <w:rsid w:val="0078459E"/>
    <w:rsid w:val="007866CA"/>
    <w:rsid w:val="00787709"/>
    <w:rsid w:val="00791E0F"/>
    <w:rsid w:val="007A148C"/>
    <w:rsid w:val="007A2292"/>
    <w:rsid w:val="007A399B"/>
    <w:rsid w:val="007B2136"/>
    <w:rsid w:val="007B685D"/>
    <w:rsid w:val="007C077E"/>
    <w:rsid w:val="007C42DC"/>
    <w:rsid w:val="007D59DD"/>
    <w:rsid w:val="007D7F9C"/>
    <w:rsid w:val="007E087D"/>
    <w:rsid w:val="007E095A"/>
    <w:rsid w:val="007E23E9"/>
    <w:rsid w:val="007E2F0A"/>
    <w:rsid w:val="007E3D72"/>
    <w:rsid w:val="007E45A2"/>
    <w:rsid w:val="007F3EFD"/>
    <w:rsid w:val="007F7EA9"/>
    <w:rsid w:val="00800ABD"/>
    <w:rsid w:val="008059FD"/>
    <w:rsid w:val="008061E9"/>
    <w:rsid w:val="008071B4"/>
    <w:rsid w:val="00811200"/>
    <w:rsid w:val="00814BE8"/>
    <w:rsid w:val="00815E8C"/>
    <w:rsid w:val="0082200F"/>
    <w:rsid w:val="008239AC"/>
    <w:rsid w:val="008245B6"/>
    <w:rsid w:val="008307C8"/>
    <w:rsid w:val="008328A2"/>
    <w:rsid w:val="008329AF"/>
    <w:rsid w:val="00833853"/>
    <w:rsid w:val="00834886"/>
    <w:rsid w:val="0083575C"/>
    <w:rsid w:val="00835AA0"/>
    <w:rsid w:val="00835BF8"/>
    <w:rsid w:val="00841039"/>
    <w:rsid w:val="00852524"/>
    <w:rsid w:val="00852D46"/>
    <w:rsid w:val="00852FFB"/>
    <w:rsid w:val="00854039"/>
    <w:rsid w:val="008551F8"/>
    <w:rsid w:val="008558A6"/>
    <w:rsid w:val="008559FE"/>
    <w:rsid w:val="008561B8"/>
    <w:rsid w:val="008576EF"/>
    <w:rsid w:val="008672C4"/>
    <w:rsid w:val="00870D9C"/>
    <w:rsid w:val="008719AB"/>
    <w:rsid w:val="00872A54"/>
    <w:rsid w:val="00872DFC"/>
    <w:rsid w:val="0087571C"/>
    <w:rsid w:val="00877BB9"/>
    <w:rsid w:val="0088013D"/>
    <w:rsid w:val="0088119C"/>
    <w:rsid w:val="00884CA2"/>
    <w:rsid w:val="00885487"/>
    <w:rsid w:val="00885E1E"/>
    <w:rsid w:val="00890BCD"/>
    <w:rsid w:val="00891403"/>
    <w:rsid w:val="008922E5"/>
    <w:rsid w:val="008928F7"/>
    <w:rsid w:val="00894C57"/>
    <w:rsid w:val="00894F47"/>
    <w:rsid w:val="00895187"/>
    <w:rsid w:val="00895DA8"/>
    <w:rsid w:val="008966F0"/>
    <w:rsid w:val="008A364F"/>
    <w:rsid w:val="008A54FF"/>
    <w:rsid w:val="008A595F"/>
    <w:rsid w:val="008A5A5C"/>
    <w:rsid w:val="008A5D51"/>
    <w:rsid w:val="008A689F"/>
    <w:rsid w:val="008A7B50"/>
    <w:rsid w:val="008B0922"/>
    <w:rsid w:val="008B0FFA"/>
    <w:rsid w:val="008B33A8"/>
    <w:rsid w:val="008B4ACD"/>
    <w:rsid w:val="008B5BED"/>
    <w:rsid w:val="008C16EC"/>
    <w:rsid w:val="008C25E5"/>
    <w:rsid w:val="008C548C"/>
    <w:rsid w:val="008D032E"/>
    <w:rsid w:val="008D0568"/>
    <w:rsid w:val="008D1D8B"/>
    <w:rsid w:val="008D2E5A"/>
    <w:rsid w:val="008D3B46"/>
    <w:rsid w:val="008D506A"/>
    <w:rsid w:val="008D663C"/>
    <w:rsid w:val="008D7609"/>
    <w:rsid w:val="008E0D30"/>
    <w:rsid w:val="008E1A0D"/>
    <w:rsid w:val="008E4D65"/>
    <w:rsid w:val="008E6985"/>
    <w:rsid w:val="008E6B2B"/>
    <w:rsid w:val="008E6F03"/>
    <w:rsid w:val="008E7514"/>
    <w:rsid w:val="008F1917"/>
    <w:rsid w:val="008F44B2"/>
    <w:rsid w:val="008F4555"/>
    <w:rsid w:val="008F4965"/>
    <w:rsid w:val="008F570A"/>
    <w:rsid w:val="008F71CC"/>
    <w:rsid w:val="00902429"/>
    <w:rsid w:val="00902954"/>
    <w:rsid w:val="00907266"/>
    <w:rsid w:val="00912869"/>
    <w:rsid w:val="00914CE7"/>
    <w:rsid w:val="0091520A"/>
    <w:rsid w:val="009156E6"/>
    <w:rsid w:val="009167CC"/>
    <w:rsid w:val="009168A5"/>
    <w:rsid w:val="0092174B"/>
    <w:rsid w:val="00923785"/>
    <w:rsid w:val="0092405C"/>
    <w:rsid w:val="009274D0"/>
    <w:rsid w:val="00940572"/>
    <w:rsid w:val="00941C8E"/>
    <w:rsid w:val="009424D1"/>
    <w:rsid w:val="00945BA9"/>
    <w:rsid w:val="00950430"/>
    <w:rsid w:val="00952587"/>
    <w:rsid w:val="00952AF7"/>
    <w:rsid w:val="00953563"/>
    <w:rsid w:val="009543A3"/>
    <w:rsid w:val="00954A44"/>
    <w:rsid w:val="00956E70"/>
    <w:rsid w:val="009605F3"/>
    <w:rsid w:val="00961634"/>
    <w:rsid w:val="009667D1"/>
    <w:rsid w:val="00973356"/>
    <w:rsid w:val="009764F3"/>
    <w:rsid w:val="009769F4"/>
    <w:rsid w:val="0098097F"/>
    <w:rsid w:val="009809B1"/>
    <w:rsid w:val="00983794"/>
    <w:rsid w:val="00987DC0"/>
    <w:rsid w:val="0099291D"/>
    <w:rsid w:val="009940B7"/>
    <w:rsid w:val="00996C66"/>
    <w:rsid w:val="009A00BD"/>
    <w:rsid w:val="009A0BE5"/>
    <w:rsid w:val="009A4137"/>
    <w:rsid w:val="009A53AE"/>
    <w:rsid w:val="009A59F7"/>
    <w:rsid w:val="009A6D1C"/>
    <w:rsid w:val="009A7493"/>
    <w:rsid w:val="009A798D"/>
    <w:rsid w:val="009B2525"/>
    <w:rsid w:val="009B39EE"/>
    <w:rsid w:val="009B3B7C"/>
    <w:rsid w:val="009B436E"/>
    <w:rsid w:val="009B44C5"/>
    <w:rsid w:val="009B4B5D"/>
    <w:rsid w:val="009B57FE"/>
    <w:rsid w:val="009B5C1E"/>
    <w:rsid w:val="009C42C0"/>
    <w:rsid w:val="009C5B3F"/>
    <w:rsid w:val="009C6F45"/>
    <w:rsid w:val="009C7DE9"/>
    <w:rsid w:val="009D356A"/>
    <w:rsid w:val="009D36DD"/>
    <w:rsid w:val="009D3B95"/>
    <w:rsid w:val="009D4408"/>
    <w:rsid w:val="009D611D"/>
    <w:rsid w:val="009D77C0"/>
    <w:rsid w:val="009E0814"/>
    <w:rsid w:val="009E2BEF"/>
    <w:rsid w:val="009F32EB"/>
    <w:rsid w:val="009F3ED5"/>
    <w:rsid w:val="009F5350"/>
    <w:rsid w:val="009F5515"/>
    <w:rsid w:val="00A0004A"/>
    <w:rsid w:val="00A00943"/>
    <w:rsid w:val="00A01BBB"/>
    <w:rsid w:val="00A02325"/>
    <w:rsid w:val="00A0777E"/>
    <w:rsid w:val="00A07A26"/>
    <w:rsid w:val="00A119BE"/>
    <w:rsid w:val="00A23228"/>
    <w:rsid w:val="00A23AB6"/>
    <w:rsid w:val="00A24136"/>
    <w:rsid w:val="00A252BF"/>
    <w:rsid w:val="00A26BBB"/>
    <w:rsid w:val="00A26C82"/>
    <w:rsid w:val="00A27FA2"/>
    <w:rsid w:val="00A30A07"/>
    <w:rsid w:val="00A30F43"/>
    <w:rsid w:val="00A311D6"/>
    <w:rsid w:val="00A31C70"/>
    <w:rsid w:val="00A32476"/>
    <w:rsid w:val="00A32B00"/>
    <w:rsid w:val="00A355E4"/>
    <w:rsid w:val="00A41395"/>
    <w:rsid w:val="00A4257F"/>
    <w:rsid w:val="00A4279F"/>
    <w:rsid w:val="00A447BD"/>
    <w:rsid w:val="00A50F7D"/>
    <w:rsid w:val="00A5280D"/>
    <w:rsid w:val="00A555B5"/>
    <w:rsid w:val="00A5570B"/>
    <w:rsid w:val="00A61BA6"/>
    <w:rsid w:val="00A629E6"/>
    <w:rsid w:val="00A63054"/>
    <w:rsid w:val="00A6494E"/>
    <w:rsid w:val="00A67895"/>
    <w:rsid w:val="00A71ABF"/>
    <w:rsid w:val="00A71E23"/>
    <w:rsid w:val="00A731EF"/>
    <w:rsid w:val="00A75F73"/>
    <w:rsid w:val="00A76D38"/>
    <w:rsid w:val="00A775B6"/>
    <w:rsid w:val="00A81538"/>
    <w:rsid w:val="00A81BC3"/>
    <w:rsid w:val="00A82855"/>
    <w:rsid w:val="00A83F2A"/>
    <w:rsid w:val="00A84558"/>
    <w:rsid w:val="00A85900"/>
    <w:rsid w:val="00A8632A"/>
    <w:rsid w:val="00A86415"/>
    <w:rsid w:val="00A869D8"/>
    <w:rsid w:val="00A8796E"/>
    <w:rsid w:val="00A91098"/>
    <w:rsid w:val="00A9211F"/>
    <w:rsid w:val="00A940D8"/>
    <w:rsid w:val="00A96638"/>
    <w:rsid w:val="00A979AE"/>
    <w:rsid w:val="00AA03F4"/>
    <w:rsid w:val="00AA320C"/>
    <w:rsid w:val="00AA6FDD"/>
    <w:rsid w:val="00AB122E"/>
    <w:rsid w:val="00AB1659"/>
    <w:rsid w:val="00AB1B1E"/>
    <w:rsid w:val="00AB2167"/>
    <w:rsid w:val="00AB39D7"/>
    <w:rsid w:val="00AB40A2"/>
    <w:rsid w:val="00AB5895"/>
    <w:rsid w:val="00AB6E48"/>
    <w:rsid w:val="00AB79CA"/>
    <w:rsid w:val="00AC3533"/>
    <w:rsid w:val="00AC4107"/>
    <w:rsid w:val="00AD0261"/>
    <w:rsid w:val="00AD2416"/>
    <w:rsid w:val="00AD46D1"/>
    <w:rsid w:val="00AE1372"/>
    <w:rsid w:val="00AE1DA3"/>
    <w:rsid w:val="00AE2D6B"/>
    <w:rsid w:val="00AE319B"/>
    <w:rsid w:val="00AE7AA0"/>
    <w:rsid w:val="00AF45C2"/>
    <w:rsid w:val="00B00FD1"/>
    <w:rsid w:val="00B01257"/>
    <w:rsid w:val="00B0526F"/>
    <w:rsid w:val="00B0608F"/>
    <w:rsid w:val="00B07068"/>
    <w:rsid w:val="00B10268"/>
    <w:rsid w:val="00B103B0"/>
    <w:rsid w:val="00B129F9"/>
    <w:rsid w:val="00B201A7"/>
    <w:rsid w:val="00B20E85"/>
    <w:rsid w:val="00B214FE"/>
    <w:rsid w:val="00B2589B"/>
    <w:rsid w:val="00B3089C"/>
    <w:rsid w:val="00B31712"/>
    <w:rsid w:val="00B338DF"/>
    <w:rsid w:val="00B34CC9"/>
    <w:rsid w:val="00B403B4"/>
    <w:rsid w:val="00B40FCF"/>
    <w:rsid w:val="00B41478"/>
    <w:rsid w:val="00B41F41"/>
    <w:rsid w:val="00B422F8"/>
    <w:rsid w:val="00B42543"/>
    <w:rsid w:val="00B42681"/>
    <w:rsid w:val="00B45B1B"/>
    <w:rsid w:val="00B466A2"/>
    <w:rsid w:val="00B4685A"/>
    <w:rsid w:val="00B51504"/>
    <w:rsid w:val="00B54438"/>
    <w:rsid w:val="00B56736"/>
    <w:rsid w:val="00B610C7"/>
    <w:rsid w:val="00B61B4F"/>
    <w:rsid w:val="00B62E98"/>
    <w:rsid w:val="00B70D45"/>
    <w:rsid w:val="00B738C9"/>
    <w:rsid w:val="00B75DE5"/>
    <w:rsid w:val="00B8232B"/>
    <w:rsid w:val="00B8279D"/>
    <w:rsid w:val="00B835F3"/>
    <w:rsid w:val="00B83D85"/>
    <w:rsid w:val="00B866F2"/>
    <w:rsid w:val="00B92CD1"/>
    <w:rsid w:val="00B951AA"/>
    <w:rsid w:val="00B975BC"/>
    <w:rsid w:val="00BA114F"/>
    <w:rsid w:val="00BA3C20"/>
    <w:rsid w:val="00BA59E9"/>
    <w:rsid w:val="00BA69BA"/>
    <w:rsid w:val="00BA7412"/>
    <w:rsid w:val="00BA7AC9"/>
    <w:rsid w:val="00BB0C9B"/>
    <w:rsid w:val="00BB10DF"/>
    <w:rsid w:val="00BB1551"/>
    <w:rsid w:val="00BB213D"/>
    <w:rsid w:val="00BB3694"/>
    <w:rsid w:val="00BB6EA0"/>
    <w:rsid w:val="00BB757B"/>
    <w:rsid w:val="00BC19AE"/>
    <w:rsid w:val="00BC2068"/>
    <w:rsid w:val="00BC2972"/>
    <w:rsid w:val="00BC4C86"/>
    <w:rsid w:val="00BC4E7C"/>
    <w:rsid w:val="00BC6507"/>
    <w:rsid w:val="00BD3378"/>
    <w:rsid w:val="00BD3BD8"/>
    <w:rsid w:val="00BE0445"/>
    <w:rsid w:val="00BE0B88"/>
    <w:rsid w:val="00BE0CE3"/>
    <w:rsid w:val="00BE16FB"/>
    <w:rsid w:val="00BE2EED"/>
    <w:rsid w:val="00BE4920"/>
    <w:rsid w:val="00BE7B43"/>
    <w:rsid w:val="00BF1C8E"/>
    <w:rsid w:val="00BF44B9"/>
    <w:rsid w:val="00BF4890"/>
    <w:rsid w:val="00BF5080"/>
    <w:rsid w:val="00BF69DE"/>
    <w:rsid w:val="00C01ECD"/>
    <w:rsid w:val="00C04D95"/>
    <w:rsid w:val="00C04F91"/>
    <w:rsid w:val="00C0700A"/>
    <w:rsid w:val="00C110B4"/>
    <w:rsid w:val="00C143AF"/>
    <w:rsid w:val="00C14468"/>
    <w:rsid w:val="00C14F5F"/>
    <w:rsid w:val="00C15134"/>
    <w:rsid w:val="00C15338"/>
    <w:rsid w:val="00C1559D"/>
    <w:rsid w:val="00C156AF"/>
    <w:rsid w:val="00C15A77"/>
    <w:rsid w:val="00C15FB0"/>
    <w:rsid w:val="00C205A3"/>
    <w:rsid w:val="00C20640"/>
    <w:rsid w:val="00C21737"/>
    <w:rsid w:val="00C24997"/>
    <w:rsid w:val="00C271DE"/>
    <w:rsid w:val="00C32A40"/>
    <w:rsid w:val="00C37EBE"/>
    <w:rsid w:val="00C40ABF"/>
    <w:rsid w:val="00C41477"/>
    <w:rsid w:val="00C43A05"/>
    <w:rsid w:val="00C44328"/>
    <w:rsid w:val="00C446EA"/>
    <w:rsid w:val="00C45864"/>
    <w:rsid w:val="00C47134"/>
    <w:rsid w:val="00C47E0B"/>
    <w:rsid w:val="00C50211"/>
    <w:rsid w:val="00C5100E"/>
    <w:rsid w:val="00C51530"/>
    <w:rsid w:val="00C52B0E"/>
    <w:rsid w:val="00C53B05"/>
    <w:rsid w:val="00C56D4F"/>
    <w:rsid w:val="00C604A8"/>
    <w:rsid w:val="00C63363"/>
    <w:rsid w:val="00C63599"/>
    <w:rsid w:val="00C665E9"/>
    <w:rsid w:val="00C665F7"/>
    <w:rsid w:val="00C66DBD"/>
    <w:rsid w:val="00C701A4"/>
    <w:rsid w:val="00C703C5"/>
    <w:rsid w:val="00C703DD"/>
    <w:rsid w:val="00C74554"/>
    <w:rsid w:val="00C77A5F"/>
    <w:rsid w:val="00C77F1F"/>
    <w:rsid w:val="00C80D9D"/>
    <w:rsid w:val="00C81746"/>
    <w:rsid w:val="00C93B4C"/>
    <w:rsid w:val="00C93E4A"/>
    <w:rsid w:val="00C93F62"/>
    <w:rsid w:val="00C95F97"/>
    <w:rsid w:val="00C96F12"/>
    <w:rsid w:val="00CA0771"/>
    <w:rsid w:val="00CA0FC8"/>
    <w:rsid w:val="00CA649E"/>
    <w:rsid w:val="00CA78F5"/>
    <w:rsid w:val="00CB196D"/>
    <w:rsid w:val="00CB5D28"/>
    <w:rsid w:val="00CB68B3"/>
    <w:rsid w:val="00CC1F38"/>
    <w:rsid w:val="00CC39E8"/>
    <w:rsid w:val="00CD07BC"/>
    <w:rsid w:val="00CD0E53"/>
    <w:rsid w:val="00CD30E1"/>
    <w:rsid w:val="00CD3140"/>
    <w:rsid w:val="00CD37FC"/>
    <w:rsid w:val="00CD38F8"/>
    <w:rsid w:val="00CD44BE"/>
    <w:rsid w:val="00CD53EE"/>
    <w:rsid w:val="00CD5C6B"/>
    <w:rsid w:val="00CD6AA3"/>
    <w:rsid w:val="00CE10CF"/>
    <w:rsid w:val="00CE1E19"/>
    <w:rsid w:val="00CE31EF"/>
    <w:rsid w:val="00CE42F7"/>
    <w:rsid w:val="00CE51B1"/>
    <w:rsid w:val="00CE5652"/>
    <w:rsid w:val="00CE76F3"/>
    <w:rsid w:val="00CF0FB3"/>
    <w:rsid w:val="00CF25AF"/>
    <w:rsid w:val="00CF26FC"/>
    <w:rsid w:val="00CF3197"/>
    <w:rsid w:val="00CF4BF3"/>
    <w:rsid w:val="00CF6E79"/>
    <w:rsid w:val="00D05B7D"/>
    <w:rsid w:val="00D05E84"/>
    <w:rsid w:val="00D06F37"/>
    <w:rsid w:val="00D12BCD"/>
    <w:rsid w:val="00D13D9D"/>
    <w:rsid w:val="00D204B8"/>
    <w:rsid w:val="00D24C8F"/>
    <w:rsid w:val="00D301C6"/>
    <w:rsid w:val="00D33E4C"/>
    <w:rsid w:val="00D35AB3"/>
    <w:rsid w:val="00D413B7"/>
    <w:rsid w:val="00D41744"/>
    <w:rsid w:val="00D422C9"/>
    <w:rsid w:val="00D437DD"/>
    <w:rsid w:val="00D47ACD"/>
    <w:rsid w:val="00D50B2B"/>
    <w:rsid w:val="00D529B3"/>
    <w:rsid w:val="00D54C97"/>
    <w:rsid w:val="00D56480"/>
    <w:rsid w:val="00D5788F"/>
    <w:rsid w:val="00D6377C"/>
    <w:rsid w:val="00D6467A"/>
    <w:rsid w:val="00D6476B"/>
    <w:rsid w:val="00D7002F"/>
    <w:rsid w:val="00D7082A"/>
    <w:rsid w:val="00D71352"/>
    <w:rsid w:val="00D72337"/>
    <w:rsid w:val="00D73DED"/>
    <w:rsid w:val="00D74B61"/>
    <w:rsid w:val="00D74E6F"/>
    <w:rsid w:val="00D818D1"/>
    <w:rsid w:val="00D81F37"/>
    <w:rsid w:val="00D83132"/>
    <w:rsid w:val="00D84EB1"/>
    <w:rsid w:val="00D85B0A"/>
    <w:rsid w:val="00D9126E"/>
    <w:rsid w:val="00D914C5"/>
    <w:rsid w:val="00D9170C"/>
    <w:rsid w:val="00D93149"/>
    <w:rsid w:val="00D96093"/>
    <w:rsid w:val="00D96344"/>
    <w:rsid w:val="00DA0A76"/>
    <w:rsid w:val="00DA0DE0"/>
    <w:rsid w:val="00DA29B4"/>
    <w:rsid w:val="00DA2BEA"/>
    <w:rsid w:val="00DB2B22"/>
    <w:rsid w:val="00DB4251"/>
    <w:rsid w:val="00DB475A"/>
    <w:rsid w:val="00DB5001"/>
    <w:rsid w:val="00DB7814"/>
    <w:rsid w:val="00DC10C3"/>
    <w:rsid w:val="00DC1B18"/>
    <w:rsid w:val="00DC22F7"/>
    <w:rsid w:val="00DC3455"/>
    <w:rsid w:val="00DC4580"/>
    <w:rsid w:val="00DC49C2"/>
    <w:rsid w:val="00DC64F4"/>
    <w:rsid w:val="00DC766E"/>
    <w:rsid w:val="00DD099E"/>
    <w:rsid w:val="00DD1700"/>
    <w:rsid w:val="00DD24D4"/>
    <w:rsid w:val="00DD3144"/>
    <w:rsid w:val="00DD46D1"/>
    <w:rsid w:val="00DD50CB"/>
    <w:rsid w:val="00DD70BD"/>
    <w:rsid w:val="00DD756C"/>
    <w:rsid w:val="00DD7EF2"/>
    <w:rsid w:val="00DE120C"/>
    <w:rsid w:val="00DE20AD"/>
    <w:rsid w:val="00DE42B8"/>
    <w:rsid w:val="00DE62B0"/>
    <w:rsid w:val="00DE66AF"/>
    <w:rsid w:val="00DF060D"/>
    <w:rsid w:val="00DF1543"/>
    <w:rsid w:val="00DF1CC6"/>
    <w:rsid w:val="00E00C78"/>
    <w:rsid w:val="00E03A35"/>
    <w:rsid w:val="00E056A7"/>
    <w:rsid w:val="00E06DE3"/>
    <w:rsid w:val="00E1123F"/>
    <w:rsid w:val="00E1286C"/>
    <w:rsid w:val="00E12C21"/>
    <w:rsid w:val="00E12F2C"/>
    <w:rsid w:val="00E13A61"/>
    <w:rsid w:val="00E15AAB"/>
    <w:rsid w:val="00E16053"/>
    <w:rsid w:val="00E23102"/>
    <w:rsid w:val="00E249DA"/>
    <w:rsid w:val="00E25AC0"/>
    <w:rsid w:val="00E26A23"/>
    <w:rsid w:val="00E26C3C"/>
    <w:rsid w:val="00E3044F"/>
    <w:rsid w:val="00E30D8C"/>
    <w:rsid w:val="00E32A1A"/>
    <w:rsid w:val="00E334DA"/>
    <w:rsid w:val="00E343E3"/>
    <w:rsid w:val="00E37422"/>
    <w:rsid w:val="00E376F8"/>
    <w:rsid w:val="00E407AE"/>
    <w:rsid w:val="00E435E4"/>
    <w:rsid w:val="00E50257"/>
    <w:rsid w:val="00E51980"/>
    <w:rsid w:val="00E54913"/>
    <w:rsid w:val="00E56962"/>
    <w:rsid w:val="00E6192A"/>
    <w:rsid w:val="00E6432C"/>
    <w:rsid w:val="00E661EA"/>
    <w:rsid w:val="00E66423"/>
    <w:rsid w:val="00E66EAB"/>
    <w:rsid w:val="00E66F45"/>
    <w:rsid w:val="00E673B9"/>
    <w:rsid w:val="00E67BA7"/>
    <w:rsid w:val="00E7468F"/>
    <w:rsid w:val="00E76AF6"/>
    <w:rsid w:val="00E81382"/>
    <w:rsid w:val="00E817FE"/>
    <w:rsid w:val="00E84D41"/>
    <w:rsid w:val="00E9056C"/>
    <w:rsid w:val="00E90AF7"/>
    <w:rsid w:val="00E92BB0"/>
    <w:rsid w:val="00E93F70"/>
    <w:rsid w:val="00E9401B"/>
    <w:rsid w:val="00E9465D"/>
    <w:rsid w:val="00E96150"/>
    <w:rsid w:val="00E968D0"/>
    <w:rsid w:val="00EA139C"/>
    <w:rsid w:val="00EA5063"/>
    <w:rsid w:val="00EA5624"/>
    <w:rsid w:val="00EA654F"/>
    <w:rsid w:val="00EA6FF8"/>
    <w:rsid w:val="00EA78FC"/>
    <w:rsid w:val="00EB7664"/>
    <w:rsid w:val="00EB77AC"/>
    <w:rsid w:val="00EC25D0"/>
    <w:rsid w:val="00EC3858"/>
    <w:rsid w:val="00EC655A"/>
    <w:rsid w:val="00EC75F7"/>
    <w:rsid w:val="00ED33C6"/>
    <w:rsid w:val="00EE63B4"/>
    <w:rsid w:val="00EE73B2"/>
    <w:rsid w:val="00EE7DFB"/>
    <w:rsid w:val="00EF2A21"/>
    <w:rsid w:val="00EF44A0"/>
    <w:rsid w:val="00EF6481"/>
    <w:rsid w:val="00EF6CB1"/>
    <w:rsid w:val="00F005BB"/>
    <w:rsid w:val="00F00CEC"/>
    <w:rsid w:val="00F017B8"/>
    <w:rsid w:val="00F0301A"/>
    <w:rsid w:val="00F07084"/>
    <w:rsid w:val="00F07DD3"/>
    <w:rsid w:val="00F1094F"/>
    <w:rsid w:val="00F14751"/>
    <w:rsid w:val="00F21E75"/>
    <w:rsid w:val="00F25DD7"/>
    <w:rsid w:val="00F278D8"/>
    <w:rsid w:val="00F301D1"/>
    <w:rsid w:val="00F31A7A"/>
    <w:rsid w:val="00F321AF"/>
    <w:rsid w:val="00F3673A"/>
    <w:rsid w:val="00F369E3"/>
    <w:rsid w:val="00F4764A"/>
    <w:rsid w:val="00F47DE5"/>
    <w:rsid w:val="00F5187A"/>
    <w:rsid w:val="00F51D9D"/>
    <w:rsid w:val="00F530C6"/>
    <w:rsid w:val="00F552A8"/>
    <w:rsid w:val="00F57172"/>
    <w:rsid w:val="00F61429"/>
    <w:rsid w:val="00F65D58"/>
    <w:rsid w:val="00F66922"/>
    <w:rsid w:val="00F71088"/>
    <w:rsid w:val="00F71734"/>
    <w:rsid w:val="00F71B85"/>
    <w:rsid w:val="00F71F97"/>
    <w:rsid w:val="00F73396"/>
    <w:rsid w:val="00F73841"/>
    <w:rsid w:val="00F809C3"/>
    <w:rsid w:val="00F85AE4"/>
    <w:rsid w:val="00F86564"/>
    <w:rsid w:val="00F87DAE"/>
    <w:rsid w:val="00F920F5"/>
    <w:rsid w:val="00F9389C"/>
    <w:rsid w:val="00F9573D"/>
    <w:rsid w:val="00F9604E"/>
    <w:rsid w:val="00F96F58"/>
    <w:rsid w:val="00FA0471"/>
    <w:rsid w:val="00FA6BD5"/>
    <w:rsid w:val="00FB0E8F"/>
    <w:rsid w:val="00FB33B1"/>
    <w:rsid w:val="00FB3B2E"/>
    <w:rsid w:val="00FC0A98"/>
    <w:rsid w:val="00FC2E6F"/>
    <w:rsid w:val="00FC3441"/>
    <w:rsid w:val="00FC4AD7"/>
    <w:rsid w:val="00FC4E35"/>
    <w:rsid w:val="00FD12F0"/>
    <w:rsid w:val="00FD5272"/>
    <w:rsid w:val="00FD5907"/>
    <w:rsid w:val="00FE0ABA"/>
    <w:rsid w:val="00FE11D9"/>
    <w:rsid w:val="00FE11E2"/>
    <w:rsid w:val="00FE2787"/>
    <w:rsid w:val="00FE7503"/>
    <w:rsid w:val="00FF384F"/>
    <w:rsid w:val="00FF43E2"/>
    <w:rsid w:val="00FF4748"/>
    <w:rsid w:val="115E48DD"/>
    <w:rsid w:val="148DE16B"/>
    <w:rsid w:val="1608568B"/>
    <w:rsid w:val="1FBF08B2"/>
    <w:rsid w:val="22EB3757"/>
    <w:rsid w:val="23133F9D"/>
    <w:rsid w:val="249B8132"/>
    <w:rsid w:val="253A8F48"/>
    <w:rsid w:val="25F25CD3"/>
    <w:rsid w:val="2D68566F"/>
    <w:rsid w:val="353208E2"/>
    <w:rsid w:val="39722DEC"/>
    <w:rsid w:val="3BFB8116"/>
    <w:rsid w:val="417EED2D"/>
    <w:rsid w:val="4665ED1C"/>
    <w:rsid w:val="58DEED11"/>
    <w:rsid w:val="5A0D3F2E"/>
    <w:rsid w:val="5DC5ED00"/>
    <w:rsid w:val="62CE7909"/>
    <w:rsid w:val="6467C0CF"/>
    <w:rsid w:val="65F48630"/>
    <w:rsid w:val="6F3BFB4C"/>
    <w:rsid w:val="72C880A4"/>
    <w:rsid w:val="72CD9228"/>
    <w:rsid w:val="7849F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6D57E"/>
  <w15:chartTrackingRefBased/>
  <w15:docId w15:val="{81418125-4987-42B6-A8CD-7DFBF1B1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689F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4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F44B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307C8"/>
  </w:style>
  <w:style w:type="paragraph" w:styleId="a6">
    <w:name w:val="footer"/>
    <w:basedOn w:val="a"/>
    <w:link w:val="Char0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307C8"/>
  </w:style>
  <w:style w:type="character" w:styleId="a7">
    <w:name w:val="Hyperlink"/>
    <w:basedOn w:val="a0"/>
    <w:uiPriority w:val="99"/>
    <w:unhideWhenUsed/>
    <w:rsid w:val="005E686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E6865"/>
    <w:rPr>
      <w:color w:val="605E5C"/>
      <w:shd w:val="clear" w:color="auto" w:fill="E1DFDD"/>
    </w:rPr>
  </w:style>
  <w:style w:type="paragraph" w:styleId="a9">
    <w:name w:val="caption"/>
    <w:basedOn w:val="a"/>
    <w:next w:val="a"/>
    <w:uiPriority w:val="35"/>
    <w:unhideWhenUsed/>
    <w:qFormat/>
    <w:rsid w:val="00DC3455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0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2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3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6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6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7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5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0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9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8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3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1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0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3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5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8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9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3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6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5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1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7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4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1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0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5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4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9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2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7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4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0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4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1585-4710-4F4A-A7F3-4A40E02DF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870</TotalTime>
  <Pages>5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규희 김</dc:creator>
  <cp:keywords/>
  <dc:description/>
  <cp:lastModifiedBy>장명운(2020180033)</cp:lastModifiedBy>
  <cp:revision>573</cp:revision>
  <dcterms:created xsi:type="dcterms:W3CDTF">2024-03-09T12:03:00Z</dcterms:created>
  <dcterms:modified xsi:type="dcterms:W3CDTF">2025-11-17T09:08:00Z</dcterms:modified>
</cp:coreProperties>
</file>