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10468" w:type="dxa"/>
        <w:tblInd w:w="5" w:type="dxa"/>
        <w:tblLook w:val="04A0" w:firstRow="1" w:lastRow="0" w:firstColumn="1" w:lastColumn="0" w:noHBand="0" w:noVBand="1"/>
      </w:tblPr>
      <w:tblGrid>
        <w:gridCol w:w="1744"/>
        <w:gridCol w:w="1744"/>
        <w:gridCol w:w="1043"/>
        <w:gridCol w:w="2977"/>
        <w:gridCol w:w="1215"/>
        <w:gridCol w:w="1745"/>
      </w:tblGrid>
      <w:tr w:rsidR="00CF7E70" w14:paraId="1DA9E4DB" w14:textId="77777777">
        <w:trPr>
          <w:trHeight w:val="888"/>
        </w:trPr>
        <w:tc>
          <w:tcPr>
            <w:tcW w:w="3488" w:type="dxa"/>
            <w:gridSpan w:val="2"/>
            <w:tcBorders>
              <w:top w:val="nil"/>
              <w:left w:val="nil"/>
            </w:tcBorders>
            <w:vAlign w:val="center"/>
          </w:tcPr>
          <w:p w14:paraId="4A3EE8A8" w14:textId="77777777" w:rsidR="00CF7E70" w:rsidRDefault="00F92C78">
            <w:pPr>
              <w:jc w:val="center"/>
              <w:rPr>
                <w:u w:val="single"/>
              </w:rPr>
            </w:pPr>
            <w:r>
              <w:rPr>
                <w:rFonts w:hint="eastAsia"/>
                <w:sz w:val="36"/>
                <w:szCs w:val="40"/>
                <w:u w:val="single"/>
              </w:rPr>
              <w:t>졸업작품 작업일지</w:t>
            </w:r>
          </w:p>
        </w:tc>
        <w:tc>
          <w:tcPr>
            <w:tcW w:w="1043" w:type="dxa"/>
            <w:vAlign w:val="center"/>
          </w:tcPr>
          <w:p w14:paraId="6A704FB1" w14:textId="77777777" w:rsidR="00CF7E70" w:rsidRDefault="00F92C78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작성자</w:t>
            </w:r>
          </w:p>
        </w:tc>
        <w:tc>
          <w:tcPr>
            <w:tcW w:w="2977" w:type="dxa"/>
            <w:vAlign w:val="center"/>
          </w:tcPr>
          <w:p w14:paraId="71AE3142" w14:textId="77777777" w:rsidR="00CF7E70" w:rsidRDefault="00F92C78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2020180033 장명운</w:t>
            </w:r>
          </w:p>
          <w:p w14:paraId="42A4A9C3" w14:textId="77777777" w:rsidR="00CF7E70" w:rsidRDefault="00F92C78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</w:rPr>
              <w:t>2</w:t>
            </w:r>
            <w:r>
              <w:rPr>
                <w:b/>
                <w:sz w:val="18"/>
              </w:rPr>
              <w:t>0</w:t>
            </w:r>
            <w:r>
              <w:rPr>
                <w:rFonts w:hint="eastAsia"/>
                <w:b/>
                <w:sz w:val="18"/>
              </w:rPr>
              <w:t>20184021 우상훈</w:t>
            </w:r>
          </w:p>
          <w:p w14:paraId="42117030" w14:textId="77777777" w:rsidR="00CF7E70" w:rsidRDefault="00F92C7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2</w:t>
            </w:r>
            <w:r>
              <w:rPr>
                <w:b/>
                <w:bCs/>
                <w:sz w:val="18"/>
                <w:szCs w:val="18"/>
              </w:rPr>
              <w:t>0</w:t>
            </w:r>
            <w:r>
              <w:rPr>
                <w:rFonts w:hint="eastAsia"/>
                <w:b/>
                <w:bCs/>
                <w:sz w:val="18"/>
                <w:szCs w:val="18"/>
              </w:rPr>
              <w:t>20184026 이종진</w:t>
            </w:r>
          </w:p>
        </w:tc>
        <w:tc>
          <w:tcPr>
            <w:tcW w:w="1215" w:type="dxa"/>
            <w:vAlign w:val="center"/>
          </w:tcPr>
          <w:p w14:paraId="3209ACD1" w14:textId="77777777" w:rsidR="00CF7E70" w:rsidRDefault="00F92C78">
            <w:pPr>
              <w:jc w:val="center"/>
              <w:rPr>
                <w:b/>
                <w:sz w:val="22"/>
              </w:rPr>
            </w:pPr>
            <w:proofErr w:type="spellStart"/>
            <w:r>
              <w:rPr>
                <w:rFonts w:hint="eastAsia"/>
                <w:b/>
                <w:sz w:val="22"/>
              </w:rPr>
              <w:t>팀명</w:t>
            </w:r>
            <w:proofErr w:type="spellEnd"/>
          </w:p>
        </w:tc>
        <w:tc>
          <w:tcPr>
            <w:tcW w:w="1745" w:type="dxa"/>
            <w:vAlign w:val="center"/>
          </w:tcPr>
          <w:p w14:paraId="38379D6D" w14:textId="77777777" w:rsidR="00CF7E70" w:rsidRDefault="00F92C78">
            <w:pPr>
              <w:jc w:val="center"/>
              <w:rPr>
                <w:b/>
                <w:bCs/>
                <w:sz w:val="22"/>
              </w:rPr>
            </w:pPr>
            <w:r>
              <w:rPr>
                <w:rFonts w:hint="eastAsia"/>
                <w:b/>
                <w:bCs/>
                <w:sz w:val="22"/>
              </w:rPr>
              <w:t>이방인</w:t>
            </w:r>
          </w:p>
          <w:p w14:paraId="489F2DB9" w14:textId="77777777" w:rsidR="00CF7E70" w:rsidRDefault="00F92C78">
            <w:pPr>
              <w:jc w:val="center"/>
              <w:rPr>
                <w:b/>
                <w:bCs/>
                <w:sz w:val="18"/>
                <w:szCs w:val="18"/>
              </w:rPr>
            </w:pPr>
            <w:proofErr w:type="gramStart"/>
            <w:r>
              <w:rPr>
                <w:rFonts w:hint="eastAsia"/>
                <w:b/>
                <w:bCs/>
                <w:sz w:val="18"/>
                <w:szCs w:val="18"/>
              </w:rPr>
              <w:t>( Outlander</w:t>
            </w:r>
            <w:proofErr w:type="gramEnd"/>
            <w:r>
              <w:rPr>
                <w:rFonts w:hint="eastAsia"/>
                <w:b/>
                <w:bCs/>
                <w:sz w:val="18"/>
                <w:szCs w:val="18"/>
              </w:rPr>
              <w:t xml:space="preserve"> )</w:t>
            </w:r>
          </w:p>
        </w:tc>
      </w:tr>
      <w:tr w:rsidR="00CF7E70" w14:paraId="04D765DA" w14:textId="77777777">
        <w:trPr>
          <w:trHeight w:val="648"/>
        </w:trPr>
        <w:tc>
          <w:tcPr>
            <w:tcW w:w="1744" w:type="dxa"/>
            <w:vAlign w:val="center"/>
          </w:tcPr>
          <w:p w14:paraId="19BD6673" w14:textId="77777777" w:rsidR="00CF7E70" w:rsidRDefault="00F92C78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주차</w:t>
            </w:r>
          </w:p>
        </w:tc>
        <w:tc>
          <w:tcPr>
            <w:tcW w:w="1744" w:type="dxa"/>
            <w:vAlign w:val="center"/>
          </w:tcPr>
          <w:p w14:paraId="121008CC" w14:textId="429DD382" w:rsidR="00CF7E70" w:rsidRDefault="00F92C7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20+</w:t>
            </w:r>
            <w:r w:rsidR="0093030C">
              <w:rPr>
                <w:rFonts w:hint="eastAsia"/>
                <w:b/>
              </w:rPr>
              <w:t>3</w:t>
            </w:r>
            <w:r w:rsidR="006157A4">
              <w:rPr>
                <w:rFonts w:hint="eastAsia"/>
                <w:b/>
              </w:rPr>
              <w:t>4</w:t>
            </w:r>
          </w:p>
        </w:tc>
        <w:tc>
          <w:tcPr>
            <w:tcW w:w="1043" w:type="dxa"/>
            <w:vAlign w:val="center"/>
          </w:tcPr>
          <w:p w14:paraId="0C2E245F" w14:textId="77777777" w:rsidR="00CF7E70" w:rsidRDefault="00F92C78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기간</w:t>
            </w:r>
          </w:p>
        </w:tc>
        <w:tc>
          <w:tcPr>
            <w:tcW w:w="2977" w:type="dxa"/>
            <w:vAlign w:val="center"/>
          </w:tcPr>
          <w:p w14:paraId="61361512" w14:textId="7C2E190C" w:rsidR="00CF7E70" w:rsidRDefault="00610482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2026.06.0</w:t>
            </w:r>
            <w:r w:rsidR="006157A4">
              <w:rPr>
                <w:rFonts w:hint="eastAsia"/>
                <w:b/>
              </w:rPr>
              <w:t>9</w:t>
            </w:r>
            <w:r>
              <w:rPr>
                <w:rFonts w:hint="eastAsia"/>
                <w:b/>
              </w:rPr>
              <w:t>. ~ 2026.06.</w:t>
            </w:r>
            <w:r w:rsidR="006157A4">
              <w:rPr>
                <w:rFonts w:hint="eastAsia"/>
                <w:b/>
              </w:rPr>
              <w:t>15</w:t>
            </w:r>
            <w:r>
              <w:rPr>
                <w:rFonts w:hint="eastAsia"/>
                <w:b/>
              </w:rPr>
              <w:t>.</w:t>
            </w:r>
          </w:p>
        </w:tc>
        <w:tc>
          <w:tcPr>
            <w:tcW w:w="1215" w:type="dxa"/>
            <w:vAlign w:val="center"/>
          </w:tcPr>
          <w:p w14:paraId="72D33518" w14:textId="77777777" w:rsidR="00CF7E70" w:rsidRDefault="00F92C78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지도교수</w:t>
            </w:r>
          </w:p>
        </w:tc>
        <w:tc>
          <w:tcPr>
            <w:tcW w:w="1745" w:type="dxa"/>
            <w:vAlign w:val="center"/>
          </w:tcPr>
          <w:p w14:paraId="2BA8C697" w14:textId="77777777" w:rsidR="00CF7E70" w:rsidRDefault="00F92C78">
            <w:pPr>
              <w:jc w:val="left"/>
            </w:pPr>
            <w:r>
              <w:rPr>
                <w:rFonts w:hint="eastAsia"/>
                <w:b/>
                <w:sz w:val="22"/>
              </w:rPr>
              <w:t>정 내 훈</w:t>
            </w:r>
            <w:r>
              <w:t>(</w:t>
            </w:r>
            <w:r>
              <w:rPr>
                <w:rFonts w:hint="eastAsia"/>
              </w:rPr>
              <w:t>서명)</w:t>
            </w:r>
          </w:p>
        </w:tc>
      </w:tr>
      <w:tr w:rsidR="00CF7E70" w14:paraId="2578AB5A" w14:textId="77777777">
        <w:trPr>
          <w:trHeight w:val="1266"/>
        </w:trPr>
        <w:tc>
          <w:tcPr>
            <w:tcW w:w="1744" w:type="dxa"/>
            <w:vAlign w:val="center"/>
          </w:tcPr>
          <w:p w14:paraId="566B0B40" w14:textId="77777777" w:rsidR="00CF7E70" w:rsidRDefault="00F92C78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이번주 한일</w:t>
            </w:r>
          </w:p>
        </w:tc>
        <w:tc>
          <w:tcPr>
            <w:tcW w:w="8724" w:type="dxa"/>
            <w:gridSpan w:val="5"/>
            <w:vAlign w:val="center"/>
          </w:tcPr>
          <w:p w14:paraId="639B72C9" w14:textId="039DFA43" w:rsidR="00CF7E70" w:rsidRDefault="00F92C78">
            <w:pPr>
              <w:jc w:val="left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 xml:space="preserve">장명운: </w:t>
            </w:r>
            <w:r w:rsidR="00604C65">
              <w:rPr>
                <w:rFonts w:hint="eastAsia"/>
                <w:b/>
              </w:rPr>
              <w:t xml:space="preserve">IBL 구현, </w:t>
            </w:r>
            <w:proofErr w:type="spellStart"/>
            <w:r w:rsidR="00604C65">
              <w:rPr>
                <w:rFonts w:hint="eastAsia"/>
                <w:b/>
              </w:rPr>
              <w:t>프랍</w:t>
            </w:r>
            <w:proofErr w:type="spellEnd"/>
            <w:r w:rsidR="00604C65">
              <w:rPr>
                <w:rFonts w:hint="eastAsia"/>
                <w:b/>
              </w:rPr>
              <w:t xml:space="preserve">-캐릭터 충돌 처리 구현, prop에 대해서 </w:t>
            </w:r>
            <w:proofErr w:type="spellStart"/>
            <w:r w:rsidR="00604C65">
              <w:rPr>
                <w:rFonts w:hint="eastAsia"/>
                <w:b/>
              </w:rPr>
              <w:t>컬링</w:t>
            </w:r>
            <w:proofErr w:type="spellEnd"/>
            <w:r w:rsidR="00604C65">
              <w:rPr>
                <w:rFonts w:hint="eastAsia"/>
                <w:b/>
              </w:rPr>
              <w:t xml:space="preserve"> 구현, 스킬 충전 시스템 구현, 애니메이션 스케줄링 로직 최적화, 각종 렌더링 버그 수정</w:t>
            </w:r>
            <w:r w:rsidR="00444606">
              <w:rPr>
                <w:rFonts w:hint="eastAsia"/>
                <w:b/>
              </w:rPr>
              <w:t>, 몬스터 추가 테스트</w:t>
            </w:r>
          </w:p>
          <w:p w14:paraId="5D8F6F5F" w14:textId="33DF9A8D" w:rsidR="00CF7E70" w:rsidRPr="008832D7" w:rsidRDefault="00F92C78">
            <w:pPr>
              <w:jc w:val="left"/>
              <w:rPr>
                <w:b/>
                <w:bCs/>
              </w:rPr>
            </w:pPr>
            <w:r>
              <w:rPr>
                <w:rFonts w:hint="eastAsia"/>
                <w:b/>
              </w:rPr>
              <w:t>우상훈:</w:t>
            </w:r>
            <w:r w:rsidR="009D09CD">
              <w:rPr>
                <w:b/>
              </w:rPr>
              <w:t xml:space="preserve"> NPC </w:t>
            </w:r>
            <w:proofErr w:type="spellStart"/>
            <w:r w:rsidR="009D09CD">
              <w:rPr>
                <w:rFonts w:hint="eastAsia"/>
                <w:b/>
              </w:rPr>
              <w:t>분리력</w:t>
            </w:r>
            <w:proofErr w:type="spellEnd"/>
            <w:r w:rsidR="009D09CD">
              <w:rPr>
                <w:rFonts w:hint="eastAsia"/>
                <w:b/>
              </w:rPr>
              <w:t xml:space="preserve"> 계산 최적화,</w:t>
            </w:r>
            <w:r w:rsidR="009D09CD">
              <w:rPr>
                <w:b/>
              </w:rPr>
              <w:t xml:space="preserve"> </w:t>
            </w:r>
            <w:r w:rsidR="009D09CD">
              <w:rPr>
                <w:rFonts w:hint="eastAsia"/>
                <w:b/>
              </w:rPr>
              <w:t>전술 전투 구현</w:t>
            </w:r>
            <w:r w:rsidR="00531208">
              <w:rPr>
                <w:rFonts w:hint="eastAsia"/>
                <w:b/>
                <w:bCs/>
              </w:rPr>
              <w:t xml:space="preserve"> </w:t>
            </w:r>
          </w:p>
          <w:p w14:paraId="62B06DFF" w14:textId="6F7E3303" w:rsidR="00CF7E70" w:rsidRDefault="00F92C78">
            <w:pPr>
              <w:jc w:val="left"/>
            </w:pPr>
            <w:r>
              <w:rPr>
                <w:rFonts w:hint="eastAsia"/>
                <w:b/>
                <w:bCs/>
                <w:szCs w:val="20"/>
              </w:rPr>
              <w:t xml:space="preserve">이종진: </w:t>
            </w:r>
            <w:r w:rsidR="00310DF9">
              <w:rPr>
                <w:rFonts w:hint="eastAsia"/>
                <w:b/>
                <w:bCs/>
                <w:szCs w:val="20"/>
              </w:rPr>
              <w:t>UI</w:t>
            </w:r>
          </w:p>
        </w:tc>
      </w:tr>
    </w:tbl>
    <w:p w14:paraId="21525BC3" w14:textId="77777777" w:rsidR="00CF7E70" w:rsidRDefault="00CF7E70">
      <w:pPr>
        <w:rPr>
          <w:b/>
          <w:sz w:val="22"/>
        </w:rPr>
      </w:pPr>
    </w:p>
    <w:p w14:paraId="6F9706ED" w14:textId="77777777" w:rsidR="00CF7E70" w:rsidRDefault="00F92C78">
      <w:pPr>
        <w:rPr>
          <w:sz w:val="22"/>
          <w:szCs w:val="24"/>
        </w:rPr>
      </w:pPr>
      <w:r>
        <w:rPr>
          <w:rFonts w:hint="eastAsia"/>
          <w:b/>
          <w:sz w:val="22"/>
        </w:rPr>
        <w:t>&lt;상세 수행내용&gt;</w:t>
      </w:r>
    </w:p>
    <w:p w14:paraId="0FF1B00E" w14:textId="77777777" w:rsidR="00CF7E70" w:rsidRDefault="00F92C78">
      <w:pPr>
        <w:spacing w:after="0"/>
        <w:rPr>
          <w:sz w:val="28"/>
          <w:szCs w:val="32"/>
        </w:rPr>
      </w:pPr>
      <w:r>
        <w:rPr>
          <w:rFonts w:hint="eastAsia"/>
          <w:sz w:val="28"/>
          <w:szCs w:val="32"/>
        </w:rPr>
        <w:t>장명운:</w:t>
      </w:r>
    </w:p>
    <w:p w14:paraId="51999776" w14:textId="6B125279" w:rsidR="00900427" w:rsidRDefault="006157A4" w:rsidP="0065451B">
      <w:pPr>
        <w:pStyle w:val="a3"/>
        <w:numPr>
          <w:ilvl w:val="0"/>
          <w:numId w:val="1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>IBL 구현</w:t>
      </w:r>
    </w:p>
    <w:p w14:paraId="0C153095" w14:textId="2683D3C3" w:rsidR="00444606" w:rsidRDefault="00444606" w:rsidP="00444606">
      <w:pPr>
        <w:pStyle w:val="a3"/>
        <w:numPr>
          <w:ilvl w:val="1"/>
          <w:numId w:val="1"/>
        </w:numPr>
        <w:ind w:leftChars="0"/>
        <w:jc w:val="left"/>
        <w:rPr>
          <w:sz w:val="22"/>
        </w:rPr>
      </w:pPr>
      <w:proofErr w:type="spellStart"/>
      <w:r>
        <w:rPr>
          <w:rFonts w:hint="eastAsia"/>
          <w:sz w:val="22"/>
        </w:rPr>
        <w:t>GBuffer</w:t>
      </w:r>
      <w:proofErr w:type="spellEnd"/>
      <w:r>
        <w:rPr>
          <w:rFonts w:hint="eastAsia"/>
          <w:sz w:val="22"/>
        </w:rPr>
        <w:t xml:space="preserve"> Lighting Pass 이후 IBL </w:t>
      </w:r>
      <w:proofErr w:type="spellStart"/>
      <w:r>
        <w:rPr>
          <w:rFonts w:hint="eastAsia"/>
          <w:sz w:val="22"/>
        </w:rPr>
        <w:t>셰이딩</w:t>
      </w:r>
      <w:proofErr w:type="spellEnd"/>
      <w:r>
        <w:rPr>
          <w:rFonts w:hint="eastAsia"/>
          <w:sz w:val="22"/>
        </w:rPr>
        <w:t xml:space="preserve"> 수행(skybox 기반 global irradiance만)</w:t>
      </w:r>
    </w:p>
    <w:p w14:paraId="34662544" w14:textId="7D7FA685" w:rsidR="00444606" w:rsidRDefault="00444606" w:rsidP="00444606">
      <w:pPr>
        <w:pStyle w:val="a3"/>
        <w:numPr>
          <w:ilvl w:val="1"/>
          <w:numId w:val="1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>이후 ACES tone mapping -&gt; bloom 후처리</w:t>
      </w:r>
    </w:p>
    <w:p w14:paraId="7B15A1EB" w14:textId="0EA28F62" w:rsidR="00444606" w:rsidRDefault="00444606" w:rsidP="00444606">
      <w:pPr>
        <w:pStyle w:val="a3"/>
        <w:numPr>
          <w:ilvl w:val="2"/>
          <w:numId w:val="1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>기존 Reinhard tone mapping은 제거(ACES로 교체, 뿌연 색감 문제)</w:t>
      </w:r>
    </w:p>
    <w:p w14:paraId="377CA858" w14:textId="4FC929C2" w:rsidR="00444606" w:rsidRDefault="00444606" w:rsidP="00444606">
      <w:pPr>
        <w:pStyle w:val="a3"/>
        <w:numPr>
          <w:ilvl w:val="1"/>
          <w:numId w:val="1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>기존 global ambient 상수 적용 제거(IBL이 ambient 자리를 대신)</w:t>
      </w:r>
    </w:p>
    <w:p w14:paraId="7485E015" w14:textId="69A4DB8F" w:rsidR="00444606" w:rsidRPr="00444606" w:rsidRDefault="00444606" w:rsidP="00444606">
      <w:pPr>
        <w:ind w:left="800"/>
        <w:jc w:val="left"/>
        <w:rPr>
          <w:rFonts w:hint="eastAsia"/>
          <w:sz w:val="22"/>
        </w:rPr>
      </w:pPr>
      <w:r>
        <w:rPr>
          <w:rFonts w:hint="eastAsia"/>
          <w:noProof/>
          <w:sz w:val="22"/>
        </w:rPr>
        <w:drawing>
          <wp:inline distT="0" distB="0" distL="0" distR="0" wp14:anchorId="7487EB51" wp14:editId="4CD2AE9D">
            <wp:extent cx="4797250" cy="3600000"/>
            <wp:effectExtent l="0" t="0" r="3810" b="635"/>
            <wp:docPr id="210066747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667479" name="그림 210066747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725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3706F" w14:textId="1222BE37" w:rsidR="0065451B" w:rsidRDefault="00444606" w:rsidP="0065451B">
      <w:pPr>
        <w:pStyle w:val="a3"/>
        <w:numPr>
          <w:ilvl w:val="0"/>
          <w:numId w:val="1"/>
        </w:numPr>
        <w:ind w:leftChars="0"/>
        <w:jc w:val="left"/>
        <w:rPr>
          <w:sz w:val="22"/>
        </w:rPr>
      </w:pPr>
      <w:proofErr w:type="spellStart"/>
      <w:r>
        <w:rPr>
          <w:rFonts w:hint="eastAsia"/>
          <w:sz w:val="22"/>
        </w:rPr>
        <w:t>프랍</w:t>
      </w:r>
      <w:proofErr w:type="spellEnd"/>
      <w:r>
        <w:rPr>
          <w:rFonts w:hint="eastAsia"/>
          <w:sz w:val="22"/>
        </w:rPr>
        <w:t>-캐릭터 충돌 처리 구현</w:t>
      </w:r>
    </w:p>
    <w:p w14:paraId="1A062196" w14:textId="341FE3F5" w:rsidR="0065451B" w:rsidRDefault="00444606" w:rsidP="00444606">
      <w:pPr>
        <w:pStyle w:val="a3"/>
        <w:numPr>
          <w:ilvl w:val="1"/>
          <w:numId w:val="1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 xml:space="preserve">BVH가 있는 </w:t>
      </w:r>
      <w:proofErr w:type="spellStart"/>
      <w:r>
        <w:rPr>
          <w:rFonts w:hint="eastAsia"/>
          <w:sz w:val="22"/>
        </w:rPr>
        <w:t>프랍들의</w:t>
      </w:r>
      <w:proofErr w:type="spellEnd"/>
      <w:r>
        <w:rPr>
          <w:rFonts w:hint="eastAsia"/>
          <w:sz w:val="22"/>
        </w:rPr>
        <w:t xml:space="preserve"> 경우에만 충돌 처리(나무/바위)</w:t>
      </w:r>
    </w:p>
    <w:p w14:paraId="2CFDB1D5" w14:textId="1C26A8D3" w:rsidR="00444606" w:rsidRDefault="00444606" w:rsidP="00444606">
      <w:pPr>
        <w:pStyle w:val="a3"/>
        <w:numPr>
          <w:ilvl w:val="1"/>
          <w:numId w:val="1"/>
        </w:numPr>
        <w:ind w:leftChars="0"/>
        <w:jc w:val="left"/>
        <w:rPr>
          <w:sz w:val="22"/>
        </w:rPr>
      </w:pPr>
      <w:proofErr w:type="spellStart"/>
      <w:r>
        <w:rPr>
          <w:rFonts w:hint="eastAsia"/>
          <w:sz w:val="22"/>
        </w:rPr>
        <w:t>프랍은</w:t>
      </w:r>
      <w:proofErr w:type="spellEnd"/>
      <w:r>
        <w:rPr>
          <w:rFonts w:hint="eastAsia"/>
          <w:sz w:val="22"/>
        </w:rPr>
        <w:t xml:space="preserve"> static이므로 간단하게 캐릭터 침투 해소만</w:t>
      </w:r>
    </w:p>
    <w:p w14:paraId="0CBBFE84" w14:textId="2D7389B8" w:rsidR="00444606" w:rsidRDefault="00444606" w:rsidP="00444606">
      <w:pPr>
        <w:pStyle w:val="a3"/>
        <w:numPr>
          <w:ilvl w:val="2"/>
          <w:numId w:val="1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lastRenderedPageBreak/>
        <w:t xml:space="preserve">플레이어는 </w:t>
      </w:r>
      <w:proofErr w:type="spellStart"/>
      <w:r>
        <w:rPr>
          <w:rFonts w:hint="eastAsia"/>
          <w:sz w:val="22"/>
        </w:rPr>
        <w:t>클라에서</w:t>
      </w:r>
      <w:proofErr w:type="spellEnd"/>
      <w:r>
        <w:rPr>
          <w:rFonts w:hint="eastAsia"/>
          <w:sz w:val="22"/>
        </w:rPr>
        <w:t>, 몬스터는 서버에서</w:t>
      </w:r>
    </w:p>
    <w:p w14:paraId="2B3B5DF0" w14:textId="2D37F8E6" w:rsidR="00444606" w:rsidRDefault="00444606" w:rsidP="00444606">
      <w:pPr>
        <w:pStyle w:val="a3"/>
        <w:numPr>
          <w:ilvl w:val="0"/>
          <w:numId w:val="1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>스킬 충전 시스템 구현</w:t>
      </w:r>
    </w:p>
    <w:p w14:paraId="5AE38A4E" w14:textId="5B11EBB1" w:rsidR="00444606" w:rsidRDefault="00444606" w:rsidP="00444606">
      <w:pPr>
        <w:pStyle w:val="a3"/>
        <w:numPr>
          <w:ilvl w:val="1"/>
          <w:numId w:val="1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>마우스 휠 업/다운으로 스킬 선택, 휠 클릭으로 스킬 사용</w:t>
      </w:r>
    </w:p>
    <w:p w14:paraId="65863ED5" w14:textId="09705007" w:rsidR="00444606" w:rsidRDefault="00444606" w:rsidP="00444606">
      <w:pPr>
        <w:pStyle w:val="a3"/>
        <w:numPr>
          <w:ilvl w:val="1"/>
          <w:numId w:val="1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>적 처치 시 충전 포인트 획득, 카트라이더 부스터처럼 포인트가 다 차면 시전 가능</w:t>
      </w:r>
    </w:p>
    <w:p w14:paraId="7F5AAF82" w14:textId="3E673AE2" w:rsidR="00444606" w:rsidRDefault="00444606" w:rsidP="00444606">
      <w:pPr>
        <w:pStyle w:val="a3"/>
        <w:numPr>
          <w:ilvl w:val="2"/>
          <w:numId w:val="1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>15초 이내에 데미지를 입힌 적이 죽었을 경우 그 몬스터에 지정된 만큼의 충전 포인트를 획득하는 방식</w:t>
      </w:r>
    </w:p>
    <w:p w14:paraId="6306FF2D" w14:textId="129BCE38" w:rsidR="00444606" w:rsidRDefault="00444606" w:rsidP="00444606">
      <w:pPr>
        <w:pStyle w:val="a3"/>
        <w:numPr>
          <w:ilvl w:val="2"/>
          <w:numId w:val="1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>스킬별 충전 포인트 별도 설정</w:t>
      </w:r>
    </w:p>
    <w:p w14:paraId="67C18D6F" w14:textId="2C84A54D" w:rsidR="00444606" w:rsidRDefault="00444606" w:rsidP="00444606">
      <w:pPr>
        <w:pStyle w:val="a3"/>
        <w:numPr>
          <w:ilvl w:val="0"/>
          <w:numId w:val="1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>애니메이션 스케줄링 로직 최적화</w:t>
      </w:r>
    </w:p>
    <w:p w14:paraId="0EAAC17F" w14:textId="64A08CE4" w:rsidR="00444606" w:rsidRDefault="00444606" w:rsidP="00444606">
      <w:pPr>
        <w:pStyle w:val="a3"/>
        <w:numPr>
          <w:ilvl w:val="1"/>
          <w:numId w:val="1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>now() 호출이 병목</w:t>
      </w:r>
      <w:r w:rsidR="00A00512">
        <w:rPr>
          <w:rFonts w:hint="eastAsia"/>
          <w:sz w:val="22"/>
        </w:rPr>
        <w:t xml:space="preserve">, 경과 시간을 </w:t>
      </w:r>
      <w:proofErr w:type="spellStart"/>
      <w:r w:rsidR="00A00512">
        <w:rPr>
          <w:rFonts w:hint="eastAsia"/>
          <w:sz w:val="22"/>
        </w:rPr>
        <w:t>jobSize</w:t>
      </w:r>
      <w:proofErr w:type="spellEnd"/>
      <w:r w:rsidR="00A00512">
        <w:rPr>
          <w:rFonts w:hint="eastAsia"/>
          <w:sz w:val="22"/>
        </w:rPr>
        <w:t xml:space="preserve">만큼의 애니메이션을 처리했을 때 검사하도록 수정, </w:t>
      </w:r>
      <w:proofErr w:type="spellStart"/>
      <w:r w:rsidR="00A00512">
        <w:rPr>
          <w:rFonts w:hint="eastAsia"/>
          <w:sz w:val="22"/>
        </w:rPr>
        <w:t>jobSize</w:t>
      </w:r>
      <w:proofErr w:type="spellEnd"/>
      <w:r w:rsidR="00A00512">
        <w:rPr>
          <w:rFonts w:hint="eastAsia"/>
          <w:sz w:val="22"/>
        </w:rPr>
        <w:t>는 애니메이션 스케줄러에 배정된 time slice를 기준치 이상 초과하거나 미달하면 0.85배/1.15배되어 조절됨</w:t>
      </w:r>
    </w:p>
    <w:p w14:paraId="76956B40" w14:textId="3BD11736" w:rsidR="00A00512" w:rsidRDefault="00A00512" w:rsidP="00A00512">
      <w:pPr>
        <w:pStyle w:val="a3"/>
        <w:numPr>
          <w:ilvl w:val="0"/>
          <w:numId w:val="1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>각종 렌더링 버그 수정</w:t>
      </w:r>
    </w:p>
    <w:p w14:paraId="09C02C09" w14:textId="584B0529" w:rsidR="00A00512" w:rsidRDefault="00A00512" w:rsidP="00A00512">
      <w:pPr>
        <w:pStyle w:val="a3"/>
        <w:numPr>
          <w:ilvl w:val="1"/>
          <w:numId w:val="1"/>
        </w:numPr>
        <w:ind w:leftChars="0"/>
        <w:jc w:val="left"/>
        <w:rPr>
          <w:sz w:val="22"/>
        </w:rPr>
      </w:pPr>
      <w:r>
        <w:rPr>
          <w:sz w:val="22"/>
        </w:rPr>
        <w:t>A</w:t>
      </w:r>
      <w:r>
        <w:rPr>
          <w:rFonts w:hint="eastAsia"/>
          <w:sz w:val="22"/>
        </w:rPr>
        <w:t>lpha test를 통해 그려지는 나뭇잎, 풀 등에 대해 그림자가 사각형인 버그 수정</w:t>
      </w:r>
    </w:p>
    <w:p w14:paraId="32BA3836" w14:textId="5CEF4FFC" w:rsidR="00A00512" w:rsidRDefault="00A00512" w:rsidP="00A00512">
      <w:pPr>
        <w:pStyle w:val="a3"/>
        <w:numPr>
          <w:ilvl w:val="2"/>
          <w:numId w:val="1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>해당 종류의 오브젝트들만 모아 masked CSM 구현</w:t>
      </w:r>
    </w:p>
    <w:p w14:paraId="16525426" w14:textId="07A86153" w:rsidR="00A00512" w:rsidRDefault="00A00512" w:rsidP="00A00512">
      <w:pPr>
        <w:pStyle w:val="a3"/>
        <w:numPr>
          <w:ilvl w:val="1"/>
          <w:numId w:val="1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>검은 사각형이 간헐적으로 나오는 문제 수정</w:t>
      </w:r>
    </w:p>
    <w:p w14:paraId="5E0DCBE5" w14:textId="2F0A7AAC" w:rsidR="00A00512" w:rsidRDefault="00A00512" w:rsidP="00A00512">
      <w:pPr>
        <w:pStyle w:val="a3"/>
        <w:numPr>
          <w:ilvl w:val="2"/>
          <w:numId w:val="1"/>
        </w:numPr>
        <w:ind w:leftChars="0"/>
        <w:jc w:val="left"/>
        <w:rPr>
          <w:sz w:val="22"/>
        </w:rPr>
      </w:pPr>
      <w:r>
        <w:rPr>
          <w:sz w:val="22"/>
        </w:rPr>
        <w:t>B</w:t>
      </w:r>
      <w:r>
        <w:rPr>
          <w:rFonts w:hint="eastAsia"/>
          <w:sz w:val="22"/>
        </w:rPr>
        <w:t>loom 계산 중 NAN 발생 문제 (division by zero)</w:t>
      </w:r>
    </w:p>
    <w:p w14:paraId="65A026A6" w14:textId="5FCA43CB" w:rsidR="00A00512" w:rsidRDefault="00A00512" w:rsidP="00A00512">
      <w:pPr>
        <w:pStyle w:val="a3"/>
        <w:numPr>
          <w:ilvl w:val="0"/>
          <w:numId w:val="1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>몬스터 추가 테스트</w:t>
      </w:r>
    </w:p>
    <w:p w14:paraId="6FC8D0D9" w14:textId="11C8194C" w:rsidR="00A00512" w:rsidRDefault="00A00512" w:rsidP="00A00512">
      <w:pPr>
        <w:pStyle w:val="a3"/>
        <w:numPr>
          <w:ilvl w:val="1"/>
          <w:numId w:val="1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>뱀, 버섯 몬스터 추가</w:t>
      </w:r>
    </w:p>
    <w:p w14:paraId="5D274109" w14:textId="090D7EE4" w:rsidR="00A00512" w:rsidRPr="00444606" w:rsidRDefault="00A00512" w:rsidP="00A00512">
      <w:pPr>
        <w:pStyle w:val="a3"/>
        <w:numPr>
          <w:ilvl w:val="1"/>
          <w:numId w:val="1"/>
        </w:numPr>
        <w:ind w:leftChars="0"/>
        <w:jc w:val="left"/>
        <w:rPr>
          <w:rFonts w:hint="eastAsia"/>
          <w:sz w:val="22"/>
        </w:rPr>
      </w:pPr>
      <w:r>
        <w:rPr>
          <w:rFonts w:hint="eastAsia"/>
          <w:sz w:val="22"/>
        </w:rPr>
        <w:t>유니티에서 조절한 크기가 반영이 되지 않고 있음</w:t>
      </w:r>
    </w:p>
    <w:p w14:paraId="50E7B5E5" w14:textId="77777777" w:rsidR="005D6BF9" w:rsidRDefault="005D6BF9">
      <w:pPr>
        <w:widowControl/>
        <w:wordWrap/>
        <w:autoSpaceDE/>
        <w:autoSpaceDN/>
        <w:rPr>
          <w:sz w:val="22"/>
        </w:rPr>
      </w:pPr>
      <w:r>
        <w:rPr>
          <w:sz w:val="22"/>
        </w:rPr>
        <w:br w:type="page"/>
      </w:r>
    </w:p>
    <w:p w14:paraId="4B7B0215" w14:textId="27D92831" w:rsidR="005D6BF9" w:rsidRDefault="005D6BF9" w:rsidP="005D6BF9">
      <w:pPr>
        <w:pStyle w:val="a3"/>
        <w:numPr>
          <w:ilvl w:val="1"/>
          <w:numId w:val="1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lastRenderedPageBreak/>
        <w:t>지면과 연계되는 스킬 구현</w:t>
      </w:r>
    </w:p>
    <w:p w14:paraId="1B6EB41C" w14:textId="1C0D3871" w:rsidR="005D6BF9" w:rsidRDefault="005D6BF9" w:rsidP="005D6BF9">
      <w:pPr>
        <w:pStyle w:val="a3"/>
        <w:numPr>
          <w:ilvl w:val="2"/>
          <w:numId w:val="1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>땅에서 얼음 기둥이 솟아나는 스킬, 마법 구가 땅에 부딪혀 폭발하는 스킬 등</w:t>
      </w:r>
      <w:r>
        <w:rPr>
          <w:sz w:val="22"/>
        </w:rPr>
        <w:br/>
      </w:r>
      <w:r>
        <w:rPr>
          <w:rFonts w:hint="eastAsia"/>
          <w:sz w:val="22"/>
        </w:rPr>
        <w:t>지면과의 상호작용이 필요한 스킬들이 있음</w:t>
      </w:r>
    </w:p>
    <w:p w14:paraId="6DFFC3D0" w14:textId="1E577981" w:rsidR="005D6BF9" w:rsidRDefault="005D6BF9" w:rsidP="005D6BF9">
      <w:pPr>
        <w:pStyle w:val="a3"/>
        <w:numPr>
          <w:ilvl w:val="2"/>
          <w:numId w:val="1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 xml:space="preserve">VFX는 </w:t>
      </w:r>
      <w:proofErr w:type="spellStart"/>
      <w:r>
        <w:rPr>
          <w:rFonts w:hint="eastAsia"/>
          <w:sz w:val="22"/>
        </w:rPr>
        <w:t>groundSnap</w:t>
      </w:r>
      <w:proofErr w:type="spellEnd"/>
      <w:r>
        <w:rPr>
          <w:rFonts w:hint="eastAsia"/>
          <w:sz w:val="22"/>
        </w:rPr>
        <w:t xml:space="preserve">, </w:t>
      </w:r>
      <w:proofErr w:type="spellStart"/>
      <w:r>
        <w:rPr>
          <w:rFonts w:hint="eastAsia"/>
          <w:sz w:val="22"/>
        </w:rPr>
        <w:t>groundAlign</w:t>
      </w:r>
      <w:proofErr w:type="spellEnd"/>
      <w:r>
        <w:rPr>
          <w:rFonts w:hint="eastAsia"/>
          <w:sz w:val="22"/>
        </w:rPr>
        <w:t xml:space="preserve">, </w:t>
      </w:r>
      <w:proofErr w:type="spellStart"/>
      <w:r>
        <w:rPr>
          <w:rFonts w:hint="eastAsia"/>
          <w:sz w:val="22"/>
        </w:rPr>
        <w:t>particleCollision</w:t>
      </w:r>
      <w:proofErr w:type="spellEnd"/>
      <w:r>
        <w:rPr>
          <w:rFonts w:hint="eastAsia"/>
          <w:sz w:val="22"/>
        </w:rPr>
        <w:t xml:space="preserve">, </w:t>
      </w:r>
      <w:proofErr w:type="spellStart"/>
      <w:r>
        <w:rPr>
          <w:rFonts w:hint="eastAsia"/>
          <w:sz w:val="22"/>
        </w:rPr>
        <w:t>particleConform</w:t>
      </w:r>
      <w:proofErr w:type="spellEnd"/>
      <w:r>
        <w:rPr>
          <w:rFonts w:hint="eastAsia"/>
          <w:sz w:val="22"/>
        </w:rPr>
        <w:t xml:space="preserve"> 속성 설정 가능</w:t>
      </w:r>
    </w:p>
    <w:p w14:paraId="1DB4711B" w14:textId="0D20ED6D" w:rsidR="005D6BF9" w:rsidRDefault="005D6BF9" w:rsidP="005D6BF9">
      <w:pPr>
        <w:pStyle w:val="a3"/>
        <w:numPr>
          <w:ilvl w:val="3"/>
          <w:numId w:val="1"/>
        </w:numPr>
        <w:ind w:leftChars="0"/>
        <w:jc w:val="left"/>
        <w:rPr>
          <w:sz w:val="22"/>
        </w:rPr>
      </w:pPr>
      <w:proofErr w:type="spellStart"/>
      <w:r>
        <w:rPr>
          <w:rFonts w:hint="eastAsia"/>
          <w:sz w:val="22"/>
        </w:rPr>
        <w:t>groundSnap</w:t>
      </w:r>
      <w:proofErr w:type="spellEnd"/>
      <w:r>
        <w:rPr>
          <w:rFonts w:hint="eastAsia"/>
          <w:sz w:val="22"/>
        </w:rPr>
        <w:t>: VFX를 지표면 위로 강제로 투영</w:t>
      </w:r>
    </w:p>
    <w:p w14:paraId="37518738" w14:textId="5063C40E" w:rsidR="005D6BF9" w:rsidRDefault="005D6BF9" w:rsidP="005D6BF9">
      <w:pPr>
        <w:pStyle w:val="a3"/>
        <w:numPr>
          <w:ilvl w:val="3"/>
          <w:numId w:val="1"/>
        </w:numPr>
        <w:ind w:leftChars="0"/>
        <w:jc w:val="left"/>
        <w:rPr>
          <w:sz w:val="22"/>
        </w:rPr>
      </w:pPr>
      <w:proofErr w:type="spellStart"/>
      <w:r>
        <w:rPr>
          <w:rFonts w:hint="eastAsia"/>
          <w:sz w:val="22"/>
        </w:rPr>
        <w:t>groundAlign</w:t>
      </w:r>
      <w:proofErr w:type="spellEnd"/>
      <w:r>
        <w:rPr>
          <w:rFonts w:hint="eastAsia"/>
          <w:sz w:val="22"/>
        </w:rPr>
        <w:t xml:space="preserve">: VFX를 지면 </w:t>
      </w:r>
      <w:proofErr w:type="spellStart"/>
      <w:r>
        <w:rPr>
          <w:rFonts w:hint="eastAsia"/>
          <w:sz w:val="22"/>
        </w:rPr>
        <w:t>노멀에</w:t>
      </w:r>
      <w:proofErr w:type="spellEnd"/>
      <w:r>
        <w:rPr>
          <w:rFonts w:hint="eastAsia"/>
          <w:sz w:val="22"/>
        </w:rPr>
        <w:t xml:space="preserve"> 맞게 회전</w:t>
      </w:r>
    </w:p>
    <w:p w14:paraId="2AEEF41F" w14:textId="01BF1C5B" w:rsidR="005D6BF9" w:rsidRDefault="005D6BF9" w:rsidP="005D6BF9">
      <w:pPr>
        <w:pStyle w:val="a3"/>
        <w:numPr>
          <w:ilvl w:val="3"/>
          <w:numId w:val="1"/>
        </w:numPr>
        <w:ind w:leftChars="0"/>
        <w:jc w:val="left"/>
        <w:rPr>
          <w:sz w:val="22"/>
        </w:rPr>
      </w:pPr>
      <w:proofErr w:type="spellStart"/>
      <w:r>
        <w:rPr>
          <w:rFonts w:hint="eastAsia"/>
          <w:sz w:val="22"/>
        </w:rPr>
        <w:t>particleCollision</w:t>
      </w:r>
      <w:proofErr w:type="spellEnd"/>
      <w:r>
        <w:rPr>
          <w:rFonts w:hint="eastAsia"/>
          <w:sz w:val="22"/>
        </w:rPr>
        <w:t xml:space="preserve">: </w:t>
      </w:r>
      <w:proofErr w:type="spellStart"/>
      <w:r>
        <w:rPr>
          <w:rFonts w:hint="eastAsia"/>
          <w:sz w:val="22"/>
        </w:rPr>
        <w:t>파티클이</w:t>
      </w:r>
      <w:proofErr w:type="spellEnd"/>
      <w:r>
        <w:rPr>
          <w:rFonts w:hint="eastAsia"/>
          <w:sz w:val="22"/>
        </w:rPr>
        <w:t xml:space="preserve"> 지면과 충돌할 시 처리 방식 지정,</w:t>
      </w:r>
      <w:r>
        <w:rPr>
          <w:sz w:val="22"/>
        </w:rPr>
        <w:br/>
        <w:t>“</w:t>
      </w:r>
      <w:proofErr w:type="spellStart"/>
      <w:r>
        <w:rPr>
          <w:rFonts w:hint="eastAsia"/>
          <w:sz w:val="22"/>
        </w:rPr>
        <w:t>GroundStop</w:t>
      </w:r>
      <w:proofErr w:type="spellEnd"/>
      <w:r>
        <w:rPr>
          <w:sz w:val="22"/>
        </w:rPr>
        <w:t>”</w:t>
      </w:r>
      <w:r>
        <w:rPr>
          <w:rFonts w:hint="eastAsia"/>
          <w:sz w:val="22"/>
        </w:rPr>
        <w:t>/</w:t>
      </w:r>
      <w:r>
        <w:rPr>
          <w:sz w:val="22"/>
        </w:rPr>
        <w:t>”</w:t>
      </w:r>
      <w:proofErr w:type="spellStart"/>
      <w:r>
        <w:rPr>
          <w:rFonts w:hint="eastAsia"/>
          <w:sz w:val="22"/>
        </w:rPr>
        <w:t>GroundKill</w:t>
      </w:r>
      <w:proofErr w:type="spellEnd"/>
      <w:r>
        <w:rPr>
          <w:sz w:val="22"/>
        </w:rPr>
        <w:t>”</w:t>
      </w:r>
      <w:r>
        <w:rPr>
          <w:rFonts w:hint="eastAsia"/>
          <w:sz w:val="22"/>
        </w:rPr>
        <w:t>/</w:t>
      </w:r>
      <w:r>
        <w:rPr>
          <w:sz w:val="22"/>
        </w:rPr>
        <w:t>”</w:t>
      </w:r>
      <w:proofErr w:type="spellStart"/>
      <w:r>
        <w:rPr>
          <w:rFonts w:hint="eastAsia"/>
          <w:sz w:val="22"/>
        </w:rPr>
        <w:t>GroundBounce</w:t>
      </w:r>
      <w:proofErr w:type="spellEnd"/>
      <w:r>
        <w:rPr>
          <w:sz w:val="22"/>
        </w:rPr>
        <w:t>”</w:t>
      </w:r>
      <w:r>
        <w:rPr>
          <w:rFonts w:hint="eastAsia"/>
          <w:sz w:val="22"/>
        </w:rPr>
        <w:t xml:space="preserve"> 중 하나의 값</w:t>
      </w:r>
    </w:p>
    <w:p w14:paraId="347512DF" w14:textId="742E9332" w:rsidR="005D6BF9" w:rsidRDefault="005D6BF9" w:rsidP="005D6BF9">
      <w:pPr>
        <w:pStyle w:val="a3"/>
        <w:numPr>
          <w:ilvl w:val="3"/>
          <w:numId w:val="1"/>
        </w:numPr>
        <w:ind w:leftChars="0"/>
        <w:jc w:val="left"/>
        <w:rPr>
          <w:sz w:val="22"/>
        </w:rPr>
      </w:pPr>
      <w:proofErr w:type="spellStart"/>
      <w:r>
        <w:rPr>
          <w:rFonts w:hint="eastAsia"/>
          <w:sz w:val="22"/>
        </w:rPr>
        <w:t>particleConform</w:t>
      </w:r>
      <w:proofErr w:type="spellEnd"/>
      <w:r>
        <w:rPr>
          <w:rFonts w:hint="eastAsia"/>
          <w:sz w:val="22"/>
        </w:rPr>
        <w:t xml:space="preserve">: </w:t>
      </w:r>
      <w:proofErr w:type="spellStart"/>
      <w:r>
        <w:rPr>
          <w:rFonts w:hint="eastAsia"/>
          <w:sz w:val="22"/>
        </w:rPr>
        <w:t>파티클이</w:t>
      </w:r>
      <w:proofErr w:type="spellEnd"/>
      <w:r>
        <w:rPr>
          <w:rFonts w:hint="eastAsia"/>
          <w:sz w:val="22"/>
        </w:rPr>
        <w:t xml:space="preserve"> 지면과 겹쳐서 </w:t>
      </w:r>
      <w:proofErr w:type="spellStart"/>
      <w:r>
        <w:rPr>
          <w:rFonts w:hint="eastAsia"/>
          <w:sz w:val="22"/>
        </w:rPr>
        <w:t>스폰될</w:t>
      </w:r>
      <w:proofErr w:type="spellEnd"/>
      <w:r>
        <w:rPr>
          <w:rFonts w:hint="eastAsia"/>
          <w:sz w:val="22"/>
        </w:rPr>
        <w:t xml:space="preserve"> 시 처리 방식 지정,</w:t>
      </w:r>
      <w:r>
        <w:rPr>
          <w:sz w:val="22"/>
        </w:rPr>
        <w:br/>
        <w:t>“</w:t>
      </w:r>
      <w:proofErr w:type="spellStart"/>
      <w:r>
        <w:rPr>
          <w:rFonts w:hint="eastAsia"/>
          <w:sz w:val="22"/>
        </w:rPr>
        <w:t>SnapY</w:t>
      </w:r>
      <w:proofErr w:type="spellEnd"/>
      <w:r>
        <w:rPr>
          <w:sz w:val="22"/>
        </w:rPr>
        <w:t>”</w:t>
      </w:r>
      <w:r>
        <w:rPr>
          <w:rFonts w:hint="eastAsia"/>
          <w:sz w:val="22"/>
        </w:rPr>
        <w:t>/</w:t>
      </w:r>
      <w:r>
        <w:rPr>
          <w:sz w:val="22"/>
        </w:rPr>
        <w:t>”</w:t>
      </w:r>
      <w:proofErr w:type="spellStart"/>
      <w:r>
        <w:rPr>
          <w:rFonts w:hint="eastAsia"/>
          <w:sz w:val="22"/>
        </w:rPr>
        <w:t>SnapAndAlign</w:t>
      </w:r>
      <w:proofErr w:type="spellEnd"/>
      <w:r>
        <w:rPr>
          <w:sz w:val="22"/>
        </w:rPr>
        <w:t>”</w:t>
      </w:r>
      <w:r>
        <w:rPr>
          <w:rFonts w:hint="eastAsia"/>
          <w:sz w:val="22"/>
        </w:rPr>
        <w:t xml:space="preserve"> 중 하나의 값</w:t>
      </w:r>
    </w:p>
    <w:p w14:paraId="42762E9F" w14:textId="6369147E" w:rsidR="005D6BF9" w:rsidRDefault="005D6BF9" w:rsidP="005D6BF9">
      <w:pPr>
        <w:pStyle w:val="a3"/>
        <w:numPr>
          <w:ilvl w:val="2"/>
          <w:numId w:val="1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 xml:space="preserve">Hitbox는 </w:t>
      </w:r>
      <w:proofErr w:type="spellStart"/>
      <w:r>
        <w:rPr>
          <w:rFonts w:hint="eastAsia"/>
          <w:sz w:val="22"/>
        </w:rPr>
        <w:t>AttachType</w:t>
      </w:r>
      <w:proofErr w:type="spellEnd"/>
      <w:r>
        <w:rPr>
          <w:rFonts w:hint="eastAsia"/>
          <w:sz w:val="22"/>
        </w:rPr>
        <w:t>에 Ground 추가 (</w:t>
      </w:r>
      <w:r>
        <w:rPr>
          <w:sz w:val="22"/>
        </w:rPr>
        <w:t>“</w:t>
      </w:r>
      <w:proofErr w:type="spellStart"/>
      <w:r>
        <w:rPr>
          <w:rFonts w:hint="eastAsia"/>
          <w:sz w:val="22"/>
        </w:rPr>
        <w:t>BoneAttach</w:t>
      </w:r>
      <w:proofErr w:type="spellEnd"/>
      <w:r>
        <w:rPr>
          <w:sz w:val="22"/>
        </w:rPr>
        <w:t>”</w:t>
      </w:r>
      <w:r>
        <w:rPr>
          <w:rFonts w:hint="eastAsia"/>
          <w:sz w:val="22"/>
        </w:rPr>
        <w:t>/</w:t>
      </w:r>
      <w:r>
        <w:rPr>
          <w:sz w:val="22"/>
        </w:rPr>
        <w:t>”</w:t>
      </w:r>
      <w:proofErr w:type="spellStart"/>
      <w:r>
        <w:rPr>
          <w:rFonts w:hint="eastAsia"/>
          <w:sz w:val="22"/>
        </w:rPr>
        <w:t>VFXParticleAttach</w:t>
      </w:r>
      <w:proofErr w:type="spellEnd"/>
      <w:r>
        <w:rPr>
          <w:sz w:val="22"/>
        </w:rPr>
        <w:t>”</w:t>
      </w:r>
      <w:r>
        <w:rPr>
          <w:rFonts w:hint="eastAsia"/>
          <w:sz w:val="22"/>
        </w:rPr>
        <w:t>/</w:t>
      </w:r>
      <w:r>
        <w:rPr>
          <w:sz w:val="22"/>
        </w:rPr>
        <w:t>”</w:t>
      </w:r>
      <w:proofErr w:type="spellStart"/>
      <w:r>
        <w:rPr>
          <w:rFonts w:hint="eastAsia"/>
          <w:sz w:val="22"/>
        </w:rPr>
        <w:t>GroundAttach</w:t>
      </w:r>
      <w:proofErr w:type="spellEnd"/>
      <w:r>
        <w:rPr>
          <w:sz w:val="22"/>
        </w:rPr>
        <w:t>”</w:t>
      </w:r>
      <w:r>
        <w:rPr>
          <w:rFonts w:hint="eastAsia"/>
          <w:sz w:val="22"/>
        </w:rPr>
        <w:t>)</w:t>
      </w:r>
      <w:r w:rsidR="00110889">
        <w:rPr>
          <w:rFonts w:hint="eastAsia"/>
          <w:sz w:val="22"/>
        </w:rPr>
        <w:t>, anchor와 align 속성 설정 가능</w:t>
      </w:r>
    </w:p>
    <w:p w14:paraId="2DD0AC00" w14:textId="48981FC2" w:rsidR="005D6BF9" w:rsidRDefault="00110889" w:rsidP="005D6BF9">
      <w:pPr>
        <w:pStyle w:val="a3"/>
        <w:numPr>
          <w:ilvl w:val="3"/>
          <w:numId w:val="1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>anchor: Hitbox가 특정 점 기준 local로 표현되어야 할 때 사용, 이때 anchor를</w:t>
      </w:r>
      <w:r>
        <w:rPr>
          <w:sz w:val="22"/>
        </w:rPr>
        <w:br/>
      </w:r>
      <w:r>
        <w:rPr>
          <w:rFonts w:hint="eastAsia"/>
          <w:sz w:val="22"/>
        </w:rPr>
        <w:t>지표상 투영된 점으로 지정 가능</w:t>
      </w:r>
    </w:p>
    <w:p w14:paraId="7794167C" w14:textId="572A4176" w:rsidR="00110889" w:rsidRDefault="00110889" w:rsidP="005D6BF9">
      <w:pPr>
        <w:pStyle w:val="a3"/>
        <w:numPr>
          <w:ilvl w:val="3"/>
          <w:numId w:val="1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 xml:space="preserve">align: Hitbox가 지면에 겹칠 경우 지면 </w:t>
      </w:r>
      <w:proofErr w:type="spellStart"/>
      <w:r>
        <w:rPr>
          <w:rFonts w:hint="eastAsia"/>
          <w:sz w:val="22"/>
        </w:rPr>
        <w:t>노멀에</w:t>
      </w:r>
      <w:proofErr w:type="spellEnd"/>
      <w:r>
        <w:rPr>
          <w:rFonts w:hint="eastAsia"/>
          <w:sz w:val="22"/>
        </w:rPr>
        <w:t xml:space="preserve"> 맞게 회전</w:t>
      </w:r>
    </w:p>
    <w:p w14:paraId="22BB32D6" w14:textId="0EDFD5B4" w:rsidR="00110889" w:rsidRDefault="00110889" w:rsidP="00110889">
      <w:pPr>
        <w:pStyle w:val="a3"/>
        <w:numPr>
          <w:ilvl w:val="1"/>
          <w:numId w:val="1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>무기별 4종류 스킬 제작 완료</w:t>
      </w:r>
    </w:p>
    <w:p w14:paraId="36BF9C92" w14:textId="0FBA9FC9" w:rsidR="00110889" w:rsidRPr="0065451B" w:rsidRDefault="00110889" w:rsidP="00110889">
      <w:pPr>
        <w:pStyle w:val="a3"/>
        <w:numPr>
          <w:ilvl w:val="2"/>
          <w:numId w:val="1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>아직 온라인 모드 스킬 시스템에 등록되지 않음, 통합 필요</w:t>
      </w:r>
    </w:p>
    <w:p w14:paraId="05FE6BCE" w14:textId="61FBF42F" w:rsidR="00C160FD" w:rsidRPr="00900427" w:rsidRDefault="00C160FD" w:rsidP="00900427">
      <w:pPr>
        <w:pStyle w:val="a3"/>
        <w:numPr>
          <w:ilvl w:val="0"/>
          <w:numId w:val="1"/>
        </w:numPr>
        <w:ind w:leftChars="0"/>
        <w:jc w:val="left"/>
        <w:rPr>
          <w:sz w:val="22"/>
        </w:rPr>
      </w:pPr>
      <w:r>
        <w:rPr>
          <w:sz w:val="22"/>
        </w:rPr>
        <w:br w:type="page"/>
      </w:r>
    </w:p>
    <w:p w14:paraId="7305643E" w14:textId="77777777" w:rsidR="00CF7E70" w:rsidRDefault="00F92C78">
      <w:pPr>
        <w:jc w:val="left"/>
        <w:rPr>
          <w:sz w:val="28"/>
          <w:szCs w:val="32"/>
        </w:rPr>
      </w:pPr>
      <w:r>
        <w:rPr>
          <w:rFonts w:hint="eastAsia"/>
          <w:sz w:val="28"/>
          <w:szCs w:val="32"/>
        </w:rPr>
        <w:lastRenderedPageBreak/>
        <w:t>이종진:</w:t>
      </w:r>
    </w:p>
    <w:p w14:paraId="05AF1E00" w14:textId="0922DE01" w:rsidR="00906919" w:rsidRDefault="00906919" w:rsidP="00906919">
      <w:pPr>
        <w:ind w:leftChars="200" w:left="400"/>
        <w:jc w:val="left"/>
        <w:rPr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1</w:t>
      </w:r>
      <w:r>
        <w:rPr>
          <w:b/>
          <w:bCs/>
          <w:sz w:val="18"/>
          <w:szCs w:val="20"/>
        </w:rPr>
        <w:t xml:space="preserve">. </w:t>
      </w:r>
      <w:r w:rsidR="005356F5">
        <w:rPr>
          <w:rFonts w:hint="eastAsia"/>
          <w:b/>
          <w:bCs/>
          <w:sz w:val="18"/>
          <w:szCs w:val="20"/>
        </w:rPr>
        <w:t>숫자 Atlas 제작</w:t>
      </w:r>
    </w:p>
    <w:p w14:paraId="2A1E9881" w14:textId="1D5659EE" w:rsidR="00906919" w:rsidRDefault="005356F5" w:rsidP="00906919">
      <w:pPr>
        <w:numPr>
          <w:ilvl w:val="0"/>
          <w:numId w:val="2"/>
        </w:numPr>
        <w:tabs>
          <w:tab w:val="clear" w:pos="720"/>
          <w:tab w:val="num" w:pos="1120"/>
        </w:tabs>
        <w:ind w:leftChars="380" w:left="1120"/>
        <w:jc w:val="left"/>
        <w:rPr>
          <w:sz w:val="18"/>
          <w:szCs w:val="20"/>
        </w:rPr>
      </w:pPr>
      <w:r>
        <w:rPr>
          <w:rFonts w:hint="eastAsia"/>
          <w:sz w:val="18"/>
          <w:szCs w:val="20"/>
        </w:rPr>
        <w:t>데미지 UI를 표현하기 위한 데미지 폰트를 직접 제작했다.</w:t>
      </w:r>
    </w:p>
    <w:p w14:paraId="5DDFBB82" w14:textId="1175273B" w:rsidR="005356F5" w:rsidRDefault="005356F5" w:rsidP="005356F5">
      <w:pPr>
        <w:numPr>
          <w:ilvl w:val="1"/>
          <w:numId w:val="2"/>
        </w:numPr>
        <w:tabs>
          <w:tab w:val="num" w:pos="1120"/>
        </w:tabs>
        <w:jc w:val="left"/>
        <w:rPr>
          <w:sz w:val="18"/>
          <w:szCs w:val="20"/>
        </w:rPr>
      </w:pPr>
      <w:r>
        <w:rPr>
          <w:rFonts w:hint="eastAsia"/>
          <w:sz w:val="18"/>
          <w:szCs w:val="20"/>
        </w:rPr>
        <w:t>Google Fonts에서 알맞은 폰트를 다운받는다.</w:t>
      </w:r>
    </w:p>
    <w:p w14:paraId="71C6ABFC" w14:textId="7270E10C" w:rsidR="005356F5" w:rsidRDefault="005356F5" w:rsidP="005356F5">
      <w:pPr>
        <w:numPr>
          <w:ilvl w:val="1"/>
          <w:numId w:val="2"/>
        </w:numPr>
        <w:tabs>
          <w:tab w:val="num" w:pos="1120"/>
        </w:tabs>
        <w:jc w:val="left"/>
        <w:rPr>
          <w:sz w:val="18"/>
          <w:szCs w:val="20"/>
        </w:rPr>
      </w:pPr>
      <w:proofErr w:type="spellStart"/>
      <w:r>
        <w:rPr>
          <w:rFonts w:hint="eastAsia"/>
          <w:sz w:val="18"/>
          <w:szCs w:val="20"/>
        </w:rPr>
        <w:t>photopea</w:t>
      </w:r>
      <w:proofErr w:type="spellEnd"/>
      <w:r>
        <w:rPr>
          <w:rFonts w:hint="eastAsia"/>
          <w:sz w:val="18"/>
          <w:szCs w:val="20"/>
        </w:rPr>
        <w:t>에서 Text를 간격을 잘 맞</w:t>
      </w:r>
      <w:r w:rsidR="00952609">
        <w:rPr>
          <w:rFonts w:hint="eastAsia"/>
          <w:sz w:val="18"/>
          <w:szCs w:val="20"/>
        </w:rPr>
        <w:t>추고 효과도 적절히 준 후</w:t>
      </w:r>
      <w:r>
        <w:rPr>
          <w:rFonts w:hint="eastAsia"/>
          <w:sz w:val="18"/>
          <w:szCs w:val="20"/>
        </w:rPr>
        <w:t xml:space="preserve"> </w:t>
      </w:r>
      <w:proofErr w:type="spellStart"/>
      <w:r>
        <w:rPr>
          <w:rFonts w:hint="eastAsia"/>
          <w:sz w:val="18"/>
          <w:szCs w:val="20"/>
        </w:rPr>
        <w:t>png</w:t>
      </w:r>
      <w:proofErr w:type="spellEnd"/>
      <w:r>
        <w:rPr>
          <w:rFonts w:hint="eastAsia"/>
          <w:sz w:val="18"/>
          <w:szCs w:val="20"/>
        </w:rPr>
        <w:t>로 추출한다.</w:t>
      </w:r>
    </w:p>
    <w:p w14:paraId="5851BE23" w14:textId="16230375" w:rsidR="005356F5" w:rsidRDefault="005356F5" w:rsidP="005356F5">
      <w:pPr>
        <w:tabs>
          <w:tab w:val="num" w:pos="1120"/>
        </w:tabs>
        <w:ind w:left="1440"/>
        <w:jc w:val="left"/>
        <w:rPr>
          <w:sz w:val="18"/>
          <w:szCs w:val="20"/>
        </w:rPr>
      </w:pPr>
      <w:r>
        <w:rPr>
          <w:rFonts w:hint="eastAsia"/>
          <w:noProof/>
          <w:sz w:val="18"/>
          <w:szCs w:val="20"/>
        </w:rPr>
        <w:drawing>
          <wp:inline distT="0" distB="0" distL="0" distR="0" wp14:anchorId="58484EDC" wp14:editId="521B06F5">
            <wp:extent cx="2683510" cy="1518673"/>
            <wp:effectExtent l="0" t="0" r="2540" b="5715"/>
            <wp:docPr id="166787032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870322" name="그림 166787032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6769" cy="1543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D50AC" w14:textId="4F313454" w:rsidR="00906919" w:rsidRDefault="00906919" w:rsidP="00906919">
      <w:pPr>
        <w:ind w:leftChars="200" w:left="400"/>
        <w:jc w:val="left"/>
        <w:rPr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2</w:t>
      </w:r>
      <w:r>
        <w:rPr>
          <w:b/>
          <w:bCs/>
          <w:sz w:val="18"/>
          <w:szCs w:val="20"/>
        </w:rPr>
        <w:t xml:space="preserve">. </w:t>
      </w:r>
      <w:r w:rsidR="006146A5">
        <w:rPr>
          <w:rFonts w:hint="eastAsia"/>
          <w:b/>
          <w:bCs/>
          <w:sz w:val="18"/>
          <w:szCs w:val="20"/>
        </w:rPr>
        <w:t xml:space="preserve">데미지 UI, </w:t>
      </w:r>
      <w:proofErr w:type="spellStart"/>
      <w:r w:rsidR="006146A5">
        <w:rPr>
          <w:rFonts w:hint="eastAsia"/>
          <w:b/>
          <w:bCs/>
          <w:sz w:val="18"/>
          <w:szCs w:val="20"/>
        </w:rPr>
        <w:t>킬카운트</w:t>
      </w:r>
      <w:proofErr w:type="spellEnd"/>
      <w:r w:rsidR="006146A5">
        <w:rPr>
          <w:rFonts w:hint="eastAsia"/>
          <w:b/>
          <w:bCs/>
          <w:sz w:val="18"/>
          <w:szCs w:val="20"/>
        </w:rPr>
        <w:t xml:space="preserve"> UI 구현</w:t>
      </w:r>
    </w:p>
    <w:p w14:paraId="487BF1A1" w14:textId="14E46957" w:rsidR="006146A5" w:rsidRDefault="00952609" w:rsidP="006146A5">
      <w:pPr>
        <w:numPr>
          <w:ilvl w:val="0"/>
          <w:numId w:val="2"/>
        </w:numPr>
        <w:tabs>
          <w:tab w:val="clear" w:pos="720"/>
          <w:tab w:val="num" w:pos="1120"/>
        </w:tabs>
        <w:ind w:leftChars="380" w:left="1120"/>
        <w:jc w:val="left"/>
        <w:rPr>
          <w:sz w:val="18"/>
          <w:szCs w:val="20"/>
        </w:rPr>
      </w:pPr>
      <w:r>
        <w:rPr>
          <w:rFonts w:hint="eastAsia"/>
          <w:sz w:val="18"/>
          <w:szCs w:val="20"/>
        </w:rPr>
        <w:t>타격감을 위해 타격 순간 커져 보였다가 줄어드는 연출을 구현했다.</w:t>
      </w:r>
    </w:p>
    <w:p w14:paraId="5DC04CBB" w14:textId="5D6EC1DA" w:rsidR="00952609" w:rsidRPr="006146A5" w:rsidRDefault="00952609" w:rsidP="006146A5">
      <w:pPr>
        <w:numPr>
          <w:ilvl w:val="0"/>
          <w:numId w:val="2"/>
        </w:numPr>
        <w:tabs>
          <w:tab w:val="clear" w:pos="720"/>
          <w:tab w:val="num" w:pos="1120"/>
        </w:tabs>
        <w:ind w:leftChars="380" w:left="1120"/>
        <w:jc w:val="left"/>
        <w:rPr>
          <w:sz w:val="18"/>
          <w:szCs w:val="20"/>
        </w:rPr>
      </w:pPr>
      <w:r>
        <w:rPr>
          <w:rFonts w:hint="eastAsia"/>
          <w:sz w:val="18"/>
          <w:szCs w:val="20"/>
        </w:rPr>
        <w:t>데미지가 기준점으로부터 살짝 랜덤하게 나오도록 했다.</w:t>
      </w:r>
    </w:p>
    <w:p w14:paraId="1D5B7859" w14:textId="621FD5A6" w:rsidR="00906919" w:rsidRDefault="00906919" w:rsidP="00906919">
      <w:pPr>
        <w:ind w:leftChars="200" w:left="400"/>
        <w:jc w:val="left"/>
        <w:rPr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3</w:t>
      </w:r>
      <w:r>
        <w:rPr>
          <w:b/>
          <w:bCs/>
          <w:sz w:val="18"/>
          <w:szCs w:val="20"/>
        </w:rPr>
        <w:t xml:space="preserve">. </w:t>
      </w:r>
      <w:proofErr w:type="spellStart"/>
      <w:r w:rsidR="00952609">
        <w:rPr>
          <w:rFonts w:hint="eastAsia"/>
          <w:b/>
          <w:bCs/>
          <w:sz w:val="18"/>
          <w:szCs w:val="20"/>
        </w:rPr>
        <w:t>설정창</w:t>
      </w:r>
      <w:proofErr w:type="spellEnd"/>
      <w:r w:rsidR="00952609">
        <w:rPr>
          <w:rFonts w:hint="eastAsia"/>
          <w:b/>
          <w:bCs/>
          <w:sz w:val="18"/>
          <w:szCs w:val="20"/>
        </w:rPr>
        <w:t xml:space="preserve"> UI 구현</w:t>
      </w:r>
    </w:p>
    <w:p w14:paraId="72203D2A" w14:textId="7A202482" w:rsidR="00906919" w:rsidRDefault="00952609" w:rsidP="00906919">
      <w:pPr>
        <w:numPr>
          <w:ilvl w:val="0"/>
          <w:numId w:val="2"/>
        </w:numPr>
        <w:tabs>
          <w:tab w:val="clear" w:pos="720"/>
          <w:tab w:val="num" w:pos="1120"/>
        </w:tabs>
        <w:ind w:leftChars="380" w:left="1120"/>
        <w:jc w:val="left"/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해상도 변경 및 각종 설정을 추가하기 위해 </w:t>
      </w:r>
      <w:proofErr w:type="spellStart"/>
      <w:r>
        <w:rPr>
          <w:rFonts w:hint="eastAsia"/>
          <w:sz w:val="18"/>
          <w:szCs w:val="20"/>
        </w:rPr>
        <w:t>설정창</w:t>
      </w:r>
      <w:proofErr w:type="spellEnd"/>
      <w:r>
        <w:rPr>
          <w:rFonts w:hint="eastAsia"/>
          <w:sz w:val="18"/>
          <w:szCs w:val="20"/>
        </w:rPr>
        <w:t xml:space="preserve"> UI를 만들었다</w:t>
      </w:r>
      <w:r w:rsidR="00906919">
        <w:rPr>
          <w:rFonts w:hint="eastAsia"/>
          <w:sz w:val="18"/>
          <w:szCs w:val="20"/>
        </w:rPr>
        <w:t>.</w:t>
      </w:r>
    </w:p>
    <w:p w14:paraId="3F359C07" w14:textId="0F3E397E" w:rsidR="00952609" w:rsidRPr="00952609" w:rsidRDefault="00952609" w:rsidP="00952609">
      <w:pPr>
        <w:numPr>
          <w:ilvl w:val="0"/>
          <w:numId w:val="2"/>
        </w:numPr>
        <w:tabs>
          <w:tab w:val="clear" w:pos="720"/>
          <w:tab w:val="num" w:pos="1120"/>
        </w:tabs>
        <w:ind w:leftChars="380" w:left="1120"/>
        <w:jc w:val="left"/>
        <w:rPr>
          <w:sz w:val="18"/>
          <w:szCs w:val="20"/>
        </w:rPr>
      </w:pPr>
      <w:proofErr w:type="spellStart"/>
      <w:r>
        <w:rPr>
          <w:rFonts w:hint="eastAsia"/>
          <w:sz w:val="18"/>
          <w:szCs w:val="20"/>
        </w:rPr>
        <w:t>로비씬에선</w:t>
      </w:r>
      <w:proofErr w:type="spellEnd"/>
      <w:r>
        <w:rPr>
          <w:rFonts w:hint="eastAsia"/>
          <w:sz w:val="18"/>
          <w:szCs w:val="20"/>
        </w:rPr>
        <w:t xml:space="preserve"> 버튼 클릭으로 들어갈 수 있고, </w:t>
      </w:r>
      <w:proofErr w:type="spellStart"/>
      <w:r>
        <w:rPr>
          <w:rFonts w:hint="eastAsia"/>
          <w:sz w:val="18"/>
          <w:szCs w:val="20"/>
        </w:rPr>
        <w:t>인게임씬에선</w:t>
      </w:r>
      <w:proofErr w:type="spellEnd"/>
      <w:r>
        <w:rPr>
          <w:rFonts w:hint="eastAsia"/>
          <w:sz w:val="18"/>
          <w:szCs w:val="20"/>
        </w:rPr>
        <w:t xml:space="preserve"> ESC키로 들어갈 수 있다.</w:t>
      </w:r>
    </w:p>
    <w:p w14:paraId="59D76327" w14:textId="1E885B7E" w:rsidR="00906919" w:rsidRDefault="00906919" w:rsidP="00906919">
      <w:pPr>
        <w:ind w:leftChars="200" w:left="400"/>
        <w:jc w:val="left"/>
        <w:rPr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4</w:t>
      </w:r>
      <w:r>
        <w:rPr>
          <w:b/>
          <w:bCs/>
          <w:sz w:val="18"/>
          <w:szCs w:val="20"/>
        </w:rPr>
        <w:t xml:space="preserve">. </w:t>
      </w:r>
      <w:r w:rsidR="00952609">
        <w:rPr>
          <w:rFonts w:hint="eastAsia"/>
          <w:b/>
          <w:bCs/>
          <w:sz w:val="18"/>
          <w:szCs w:val="20"/>
        </w:rPr>
        <w:t>해상도 변경 구현</w:t>
      </w:r>
    </w:p>
    <w:p w14:paraId="3FBC0547" w14:textId="77777777" w:rsidR="00952609" w:rsidRPr="00952609" w:rsidRDefault="00952609" w:rsidP="00952609">
      <w:pPr>
        <w:numPr>
          <w:ilvl w:val="0"/>
          <w:numId w:val="2"/>
        </w:numPr>
        <w:tabs>
          <w:tab w:val="clear" w:pos="720"/>
          <w:tab w:val="num" w:pos="1120"/>
        </w:tabs>
        <w:ind w:leftChars="380" w:left="1120"/>
        <w:jc w:val="left"/>
        <w:rPr>
          <w:sz w:val="28"/>
          <w:szCs w:val="32"/>
        </w:rPr>
      </w:pPr>
      <w:r>
        <w:rPr>
          <w:rFonts w:hint="eastAsia"/>
          <w:sz w:val="18"/>
          <w:szCs w:val="20"/>
        </w:rPr>
        <w:t>창모드와 전체화면 모드가 있다.</w:t>
      </w:r>
    </w:p>
    <w:p w14:paraId="59774530" w14:textId="54BF2B80" w:rsidR="00CF7E70" w:rsidRPr="00952609" w:rsidRDefault="00952609" w:rsidP="00952609">
      <w:pPr>
        <w:numPr>
          <w:ilvl w:val="0"/>
          <w:numId w:val="2"/>
        </w:numPr>
        <w:tabs>
          <w:tab w:val="clear" w:pos="720"/>
          <w:tab w:val="num" w:pos="1120"/>
        </w:tabs>
        <w:ind w:leftChars="380" w:left="1120"/>
        <w:jc w:val="left"/>
        <w:rPr>
          <w:sz w:val="28"/>
          <w:szCs w:val="32"/>
        </w:rPr>
      </w:pPr>
      <w:r>
        <w:rPr>
          <w:rFonts w:hint="eastAsia"/>
          <w:sz w:val="18"/>
          <w:szCs w:val="20"/>
        </w:rPr>
        <w:t>창모드에서 해상도를 선택할 수 있다.</w:t>
      </w:r>
      <w:r w:rsidR="00F92C78" w:rsidRPr="00952609">
        <w:rPr>
          <w:sz w:val="18"/>
          <w:szCs w:val="20"/>
        </w:rPr>
        <w:t xml:space="preserve"> </w:t>
      </w:r>
    </w:p>
    <w:p w14:paraId="262A2C62" w14:textId="1BD2CE5D" w:rsidR="00952609" w:rsidRDefault="00952609" w:rsidP="00952609">
      <w:pPr>
        <w:ind w:leftChars="200" w:left="400"/>
        <w:jc w:val="left"/>
        <w:rPr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5</w:t>
      </w:r>
      <w:r>
        <w:rPr>
          <w:b/>
          <w:bCs/>
          <w:sz w:val="18"/>
          <w:szCs w:val="20"/>
        </w:rPr>
        <w:t xml:space="preserve">. </w:t>
      </w:r>
      <w:r w:rsidR="00EE464F">
        <w:rPr>
          <w:rFonts w:hint="eastAsia"/>
          <w:b/>
          <w:bCs/>
          <w:sz w:val="18"/>
          <w:szCs w:val="20"/>
        </w:rPr>
        <w:t>해상도 대응</w:t>
      </w:r>
    </w:p>
    <w:p w14:paraId="214D1BA4" w14:textId="53E5BDDD" w:rsidR="00952609" w:rsidRDefault="00EE464F" w:rsidP="00EE464F">
      <w:pPr>
        <w:numPr>
          <w:ilvl w:val="0"/>
          <w:numId w:val="2"/>
        </w:numPr>
        <w:tabs>
          <w:tab w:val="clear" w:pos="720"/>
          <w:tab w:val="num" w:pos="1120"/>
        </w:tabs>
        <w:ind w:leftChars="380" w:left="1120"/>
        <w:jc w:val="left"/>
        <w:rPr>
          <w:sz w:val="18"/>
          <w:szCs w:val="20"/>
        </w:rPr>
      </w:pPr>
      <w:r>
        <w:rPr>
          <w:rFonts w:hint="eastAsia"/>
          <w:sz w:val="18"/>
          <w:szCs w:val="20"/>
        </w:rPr>
        <w:t>해상도를 변경해도 UI의 크기나 위치가 어색하지 않도록 조정했다.</w:t>
      </w:r>
    </w:p>
    <w:p w14:paraId="4EE07EE1" w14:textId="5F380C01" w:rsidR="00EE464F" w:rsidRDefault="00EE464F" w:rsidP="00EE464F">
      <w:pPr>
        <w:numPr>
          <w:ilvl w:val="0"/>
          <w:numId w:val="2"/>
        </w:numPr>
        <w:tabs>
          <w:tab w:val="clear" w:pos="720"/>
          <w:tab w:val="num" w:pos="1120"/>
        </w:tabs>
        <w:ind w:leftChars="380" w:left="1120"/>
        <w:jc w:val="left"/>
        <w:rPr>
          <w:sz w:val="18"/>
          <w:szCs w:val="20"/>
        </w:rPr>
      </w:pPr>
      <w:r>
        <w:rPr>
          <w:rFonts w:hint="eastAsia"/>
          <w:sz w:val="18"/>
          <w:szCs w:val="20"/>
        </w:rPr>
        <w:t>원래 개발하던 환경이 4:3비율의 화면이기 때문에, 해당 비율을 기준으로 UI를 스케일링 했다.</w:t>
      </w:r>
    </w:p>
    <w:p w14:paraId="195B8579" w14:textId="70CECA69" w:rsidR="002B095A" w:rsidRPr="002B095A" w:rsidRDefault="00EE464F" w:rsidP="002B095A">
      <w:pPr>
        <w:numPr>
          <w:ilvl w:val="0"/>
          <w:numId w:val="2"/>
        </w:numPr>
        <w:tabs>
          <w:tab w:val="clear" w:pos="720"/>
          <w:tab w:val="num" w:pos="1120"/>
        </w:tabs>
        <w:ind w:leftChars="380" w:left="1120"/>
        <w:jc w:val="left"/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선택할 수 있는 해상도들은 16:9이기 때문에, </w:t>
      </w:r>
      <w:r w:rsidR="002B095A">
        <w:rPr>
          <w:rFonts w:hint="eastAsia"/>
          <w:sz w:val="18"/>
          <w:szCs w:val="20"/>
        </w:rPr>
        <w:t>4:3 영역을 따로 지정해 UI를 스케일링 했다.</w:t>
      </w:r>
    </w:p>
    <w:p w14:paraId="4FA62AAA" w14:textId="0DDA4785" w:rsidR="000B4575" w:rsidRDefault="00F92C78" w:rsidP="000B4575">
      <w:r>
        <w:br w:type="page"/>
      </w:r>
    </w:p>
    <w:p w14:paraId="2683D6CA" w14:textId="77777777" w:rsidR="000B4575" w:rsidRDefault="000B4575" w:rsidP="000B4575">
      <w:r>
        <w:rPr>
          <w:rFonts w:ascii="맑은 고딕" w:eastAsia="맑은 고딕" w:hAnsi="맑은 고딕" w:cs="맑은 고딕"/>
          <w:sz w:val="28"/>
        </w:rPr>
        <w:lastRenderedPageBreak/>
        <w:t>우상훈:</w:t>
      </w:r>
    </w:p>
    <w:p w14:paraId="33FA77E0" w14:textId="77777777" w:rsidR="00E41AD5" w:rsidRPr="00836409" w:rsidRDefault="00E41AD5" w:rsidP="00E41AD5">
      <w:pPr>
        <w:pStyle w:val="a3"/>
        <w:numPr>
          <w:ilvl w:val="0"/>
          <w:numId w:val="4"/>
        </w:numPr>
        <w:ind w:leftChars="0"/>
      </w:pPr>
      <w:r>
        <w:rPr>
          <w:b/>
          <w:bCs/>
        </w:rPr>
        <w:t xml:space="preserve">NPC </w:t>
      </w:r>
      <w:proofErr w:type="spellStart"/>
      <w:r>
        <w:rPr>
          <w:rFonts w:hint="eastAsia"/>
          <w:b/>
          <w:bCs/>
        </w:rPr>
        <w:t>분리력</w:t>
      </w:r>
      <w:proofErr w:type="spellEnd"/>
      <w:r>
        <w:rPr>
          <w:rFonts w:hint="eastAsia"/>
          <w:b/>
          <w:bCs/>
        </w:rPr>
        <w:t xml:space="preserve"> 계산 최적화</w:t>
      </w:r>
    </w:p>
    <w:p w14:paraId="2AD59428" w14:textId="77777777" w:rsidR="00E41AD5" w:rsidRDefault="00E41AD5" w:rsidP="00E41AD5">
      <w:pPr>
        <w:pStyle w:val="a3"/>
        <w:numPr>
          <w:ilvl w:val="1"/>
          <w:numId w:val="4"/>
        </w:numPr>
        <w:ind w:leftChars="0"/>
      </w:pPr>
      <w:r>
        <w:rPr>
          <w:rFonts w:hint="eastAsia"/>
        </w:rPr>
        <w:t xml:space="preserve">기존에는 </w:t>
      </w:r>
      <w:r>
        <w:t>NPC</w:t>
      </w:r>
      <w:r>
        <w:rPr>
          <w:rFonts w:hint="eastAsia"/>
        </w:rPr>
        <w:t xml:space="preserve">가 </w:t>
      </w:r>
      <w:proofErr w:type="spellStart"/>
      <w:r>
        <w:rPr>
          <w:rFonts w:hint="eastAsia"/>
        </w:rPr>
        <w:t>분리력을</w:t>
      </w:r>
      <w:proofErr w:type="spellEnd"/>
      <w:r>
        <w:rPr>
          <w:rFonts w:hint="eastAsia"/>
        </w:rPr>
        <w:t xml:space="preserve"> 계산할 때 주변 </w:t>
      </w:r>
      <w:r>
        <w:t>NPC</w:t>
      </w:r>
      <w:r>
        <w:rPr>
          <w:rFonts w:hint="eastAsia"/>
        </w:rPr>
        <w:t xml:space="preserve">를 찾기 위해 전체 </w:t>
      </w:r>
      <w:r>
        <w:t xml:space="preserve">NPC </w:t>
      </w:r>
      <w:r>
        <w:rPr>
          <w:rFonts w:hint="eastAsia"/>
        </w:rPr>
        <w:t>목록을 반복 검사했다.</w:t>
      </w:r>
      <w:r>
        <w:br/>
      </w:r>
      <w:r>
        <w:rPr>
          <w:rFonts w:hint="eastAsia"/>
        </w:rPr>
        <w:t xml:space="preserve">이 방식은 </w:t>
      </w:r>
      <w:r>
        <w:t xml:space="preserve">NPC </w:t>
      </w:r>
      <w:r>
        <w:rPr>
          <w:rFonts w:hint="eastAsia"/>
        </w:rPr>
        <w:t xml:space="preserve">수가 늘어날수록 탐색 비용이 </w:t>
      </w:r>
      <w:r>
        <w:t>O(N</w:t>
      </w:r>
      <w:r w:rsidRPr="00512208">
        <w:rPr>
          <w:vertAlign w:val="superscript"/>
        </w:rPr>
        <w:t>2</w:t>
      </w:r>
      <w:r>
        <w:t>)</w:t>
      </w:r>
      <w:r>
        <w:rPr>
          <w:rFonts w:hint="eastAsia"/>
        </w:rPr>
        <w:t>에 가깝게 증가하는 문제가 있었다.</w:t>
      </w:r>
    </w:p>
    <w:p w14:paraId="5EA19CD1" w14:textId="77777777" w:rsidR="00E41AD5" w:rsidRDefault="00E41AD5" w:rsidP="00E41AD5">
      <w:pPr>
        <w:pStyle w:val="a3"/>
        <w:numPr>
          <w:ilvl w:val="1"/>
          <w:numId w:val="4"/>
        </w:numPr>
        <w:ind w:leftChars="0"/>
      </w:pPr>
      <w:r>
        <w:rPr>
          <w:rFonts w:hint="eastAsia"/>
        </w:rPr>
        <w:t xml:space="preserve">이를 개선하기 위해 플레이어 주변에 있는 </w:t>
      </w:r>
      <w:r>
        <w:t>NPC</w:t>
      </w:r>
      <w:r>
        <w:rPr>
          <w:rFonts w:hint="eastAsia"/>
        </w:rPr>
        <w:t xml:space="preserve">만 </w:t>
      </w:r>
      <w:proofErr w:type="spellStart"/>
      <w:r>
        <w:rPr>
          <w:rFonts w:hint="eastAsia"/>
        </w:rPr>
        <w:t>분리력</w:t>
      </w:r>
      <w:proofErr w:type="spellEnd"/>
      <w:r>
        <w:rPr>
          <w:rFonts w:hint="eastAsia"/>
        </w:rPr>
        <w:t xml:space="preserve"> 계산 후보로 선별하고,</w:t>
      </w:r>
      <w:r>
        <w:br/>
      </w:r>
      <w:r>
        <w:rPr>
          <w:rFonts w:hint="eastAsia"/>
        </w:rPr>
        <w:t xml:space="preserve">선별된 </w:t>
      </w:r>
      <w:r>
        <w:t>NPC</w:t>
      </w:r>
      <w:r>
        <w:rPr>
          <w:rFonts w:hint="eastAsia"/>
        </w:rPr>
        <w:t xml:space="preserve">들에 대해서만 </w:t>
      </w:r>
      <w:r>
        <w:t>SAP Broad Phase</w:t>
      </w:r>
      <w:r>
        <w:rPr>
          <w:rFonts w:hint="eastAsia"/>
        </w:rPr>
        <w:t>를 수행하도록 변경했다.</w:t>
      </w:r>
      <w:r>
        <w:br/>
        <w:t xml:space="preserve">SAP </w:t>
      </w:r>
      <w:r>
        <w:rPr>
          <w:rFonts w:hint="eastAsia"/>
        </w:rPr>
        <w:t xml:space="preserve">결과로 얻은 이웃 쌍은 </w:t>
      </w:r>
      <w:r>
        <w:t xml:space="preserve">NPC ID </w:t>
      </w:r>
      <w:r>
        <w:rPr>
          <w:rFonts w:hint="eastAsia"/>
        </w:rPr>
        <w:t>기준 인접 리스트에 저장했고,</w:t>
      </w:r>
      <w:r>
        <w:br/>
      </w:r>
      <w:r>
        <w:rPr>
          <w:rFonts w:hint="eastAsia"/>
        </w:rPr>
        <w:t xml:space="preserve">기존 </w:t>
      </w:r>
      <w:proofErr w:type="spellStart"/>
      <w:r>
        <w:t>findNearbyNpcPositions</w:t>
      </w:r>
      <w:proofErr w:type="spellEnd"/>
      <w:r>
        <w:t xml:space="preserve"> </w:t>
      </w:r>
      <w:r>
        <w:rPr>
          <w:rFonts w:hint="eastAsia"/>
        </w:rPr>
        <w:t xml:space="preserve">함수는 </w:t>
      </w:r>
      <w:proofErr w:type="spellStart"/>
      <w:r>
        <w:rPr>
          <w:rFonts w:hint="eastAsia"/>
        </w:rPr>
        <w:t>시그니처를</w:t>
      </w:r>
      <w:proofErr w:type="spellEnd"/>
      <w:r>
        <w:rPr>
          <w:rFonts w:hint="eastAsia"/>
        </w:rPr>
        <w:t xml:space="preserve"> 유지한 채 내부 구현만 인접 리스트 조회</w:t>
      </w:r>
      <w:r>
        <w:br/>
      </w:r>
      <w:r>
        <w:rPr>
          <w:rFonts w:hint="eastAsia"/>
        </w:rPr>
        <w:t>방식으로 교체했다.</w:t>
      </w:r>
    </w:p>
    <w:p w14:paraId="7909F968" w14:textId="77777777" w:rsidR="00E41AD5" w:rsidRDefault="00E41AD5" w:rsidP="00E41AD5">
      <w:pPr>
        <w:pStyle w:val="a3"/>
        <w:numPr>
          <w:ilvl w:val="1"/>
          <w:numId w:val="4"/>
        </w:numPr>
        <w:ind w:leftChars="0"/>
      </w:pPr>
      <w:r>
        <w:rPr>
          <w:rFonts w:hint="eastAsia"/>
        </w:rPr>
        <w:t xml:space="preserve">이로 인해 </w:t>
      </w:r>
      <w:proofErr w:type="spellStart"/>
      <w:r>
        <w:t>TacticalNpc</w:t>
      </w:r>
      <w:proofErr w:type="spellEnd"/>
      <w:r>
        <w:rPr>
          <w:rFonts w:hint="eastAsia"/>
        </w:rPr>
        <w:t xml:space="preserve">와 </w:t>
      </w:r>
      <w:proofErr w:type="spellStart"/>
      <w:r>
        <w:t>Npc</w:t>
      </w:r>
      <w:proofErr w:type="spellEnd"/>
      <w:r>
        <w:rPr>
          <w:rFonts w:hint="eastAsia"/>
        </w:rPr>
        <w:t>의 상태 로직은 수정하지 않고 최적화된 이웃 탐색 결과를</w:t>
      </w:r>
      <w:r>
        <w:br/>
      </w:r>
      <w:r>
        <w:rPr>
          <w:rFonts w:hint="eastAsia"/>
        </w:rPr>
        <w:t>사용할 수 있었다.</w:t>
      </w:r>
      <w:r>
        <w:br/>
      </w:r>
      <w:r>
        <w:rPr>
          <w:rFonts w:hint="eastAsia"/>
        </w:rPr>
        <w:t>또한 인접 리스트는 넓은 후보 집합이므로,</w:t>
      </w:r>
      <w:r>
        <w:t xml:space="preserve"> </w:t>
      </w:r>
      <w:r>
        <w:rPr>
          <w:rFonts w:hint="eastAsia"/>
        </w:rPr>
        <w:t>실제 호출 시에는 각 상태에서 사용하는</w:t>
      </w:r>
      <w:r>
        <w:br/>
        <w:t xml:space="preserve">radius </w:t>
      </w:r>
      <w:r>
        <w:rPr>
          <w:rFonts w:hint="eastAsia"/>
        </w:rPr>
        <w:t>기준으로 한 번 더 정밀 거리 필터링을 수행했다.</w:t>
      </w:r>
    </w:p>
    <w:p w14:paraId="0EB1F1D0" w14:textId="77777777" w:rsidR="00E41AD5" w:rsidRPr="00DB20CE" w:rsidRDefault="00E41AD5" w:rsidP="00E41AD5">
      <w:pPr>
        <w:pStyle w:val="a3"/>
        <w:numPr>
          <w:ilvl w:val="0"/>
          <w:numId w:val="4"/>
        </w:numPr>
        <w:ind w:leftChars="0"/>
      </w:pPr>
      <w:r>
        <w:rPr>
          <w:rFonts w:hint="eastAsia"/>
          <w:b/>
        </w:rPr>
        <w:t xml:space="preserve">전술 전투 동적 </w:t>
      </w:r>
      <w:proofErr w:type="spellStart"/>
      <w:r>
        <w:rPr>
          <w:rFonts w:hint="eastAsia"/>
          <w:b/>
        </w:rPr>
        <w:t>스폰</w:t>
      </w:r>
      <w:proofErr w:type="spellEnd"/>
      <w:r>
        <w:rPr>
          <w:rFonts w:hint="eastAsia"/>
          <w:b/>
        </w:rPr>
        <w:t xml:space="preserve"> 트리거 연결</w:t>
      </w:r>
    </w:p>
    <w:p w14:paraId="5B9662BF" w14:textId="77777777" w:rsidR="00E41AD5" w:rsidRDefault="00E41AD5" w:rsidP="00E41AD5">
      <w:pPr>
        <w:pStyle w:val="a3"/>
        <w:numPr>
          <w:ilvl w:val="1"/>
          <w:numId w:val="4"/>
        </w:numPr>
        <w:ind w:leftChars="0"/>
      </w:pPr>
      <w:r>
        <w:rPr>
          <w:rFonts w:hint="eastAsia"/>
        </w:rPr>
        <w:t xml:space="preserve">플레이어가 </w:t>
      </w:r>
      <w:proofErr w:type="spellStart"/>
      <w:r>
        <w:t>Arena_Hobgoblin</w:t>
      </w:r>
      <w:proofErr w:type="spellEnd"/>
      <w:r>
        <w:t xml:space="preserve"> </w:t>
      </w:r>
      <w:proofErr w:type="spellStart"/>
      <w:r>
        <w:rPr>
          <w:rFonts w:hint="eastAsia"/>
        </w:rPr>
        <w:t>존에</w:t>
      </w:r>
      <w:proofErr w:type="spellEnd"/>
      <w:r>
        <w:rPr>
          <w:rFonts w:hint="eastAsia"/>
        </w:rPr>
        <w:t xml:space="preserve"> 진입하면 중간보스와 전술 분대가 동적으로</w:t>
      </w:r>
      <w:r>
        <w:br/>
      </w:r>
      <w:proofErr w:type="spellStart"/>
      <w:r>
        <w:rPr>
          <w:rFonts w:hint="eastAsia"/>
        </w:rPr>
        <w:t>스폰되도록</w:t>
      </w:r>
      <w:proofErr w:type="spellEnd"/>
      <w:r>
        <w:rPr>
          <w:rFonts w:hint="eastAsia"/>
        </w:rPr>
        <w:t xml:space="preserve"> 트리거를 연결했다.</w:t>
      </w:r>
      <w:r>
        <w:br/>
      </w:r>
      <w:r>
        <w:rPr>
          <w:rFonts w:hint="eastAsia"/>
        </w:rPr>
        <w:t xml:space="preserve">기존에는 전술 </w:t>
      </w:r>
      <w:r>
        <w:t>AI</w:t>
      </w:r>
      <w:r>
        <w:rPr>
          <w:rFonts w:hint="eastAsia"/>
        </w:rPr>
        <w:t>와 분대 시스템은 구현되어 있었지만 실제 맵 이벤트와 연결되어</w:t>
      </w:r>
      <w:r>
        <w:t xml:space="preserve"> </w:t>
      </w:r>
      <w:r>
        <w:rPr>
          <w:rFonts w:hint="eastAsia"/>
        </w:rPr>
        <w:t>있지 않아</w:t>
      </w:r>
      <w:r>
        <w:br/>
      </w:r>
      <w:r>
        <w:rPr>
          <w:rFonts w:hint="eastAsia"/>
        </w:rPr>
        <w:t>전투가 시작되지 않았다.</w:t>
      </w:r>
      <w:r>
        <w:br/>
      </w:r>
      <w:r>
        <w:rPr>
          <w:rFonts w:hint="eastAsia"/>
        </w:rPr>
        <w:t xml:space="preserve">이를 </w:t>
      </w:r>
      <w:proofErr w:type="gramStart"/>
      <w:r>
        <w:t>Room::</w:t>
      </w:r>
      <w:proofErr w:type="spellStart"/>
      <w:proofErr w:type="gramEnd"/>
      <w:r>
        <w:t>onArenaHobgoblinEnter</w:t>
      </w:r>
      <w:proofErr w:type="spellEnd"/>
      <w:r>
        <w:rPr>
          <w:rFonts w:hint="eastAsia"/>
        </w:rPr>
        <w:t xml:space="preserve">에서 </w:t>
      </w:r>
      <w:proofErr w:type="spellStart"/>
      <w:r>
        <w:t>spawnTacticalGoblinEncounter</w:t>
      </w:r>
      <w:proofErr w:type="spellEnd"/>
      <w:r>
        <w:rPr>
          <w:rFonts w:hint="eastAsia"/>
        </w:rPr>
        <w:t>를 호출하도록</w:t>
      </w:r>
      <w:r>
        <w:br/>
      </w:r>
      <w:r>
        <w:rPr>
          <w:rFonts w:hint="eastAsia"/>
        </w:rPr>
        <w:t>수정하여, 맵 진입과 동시에 전술 전투가 시작되도록 했다.</w:t>
      </w:r>
    </w:p>
    <w:p w14:paraId="33571D58" w14:textId="77777777" w:rsidR="00E41AD5" w:rsidRDefault="00E41AD5" w:rsidP="00E41AD5">
      <w:pPr>
        <w:pStyle w:val="a3"/>
        <w:numPr>
          <w:ilvl w:val="0"/>
          <w:numId w:val="4"/>
        </w:numPr>
        <w:ind w:leftChars="0"/>
      </w:pPr>
      <w:r>
        <w:rPr>
          <w:rFonts w:hint="eastAsia"/>
          <w:b/>
        </w:rPr>
        <w:t xml:space="preserve">런타임 </w:t>
      </w:r>
      <w:r>
        <w:rPr>
          <w:b/>
        </w:rPr>
        <w:t xml:space="preserve">NPC </w:t>
      </w:r>
      <w:proofErr w:type="spellStart"/>
      <w:r>
        <w:rPr>
          <w:rFonts w:hint="eastAsia"/>
          <w:b/>
        </w:rPr>
        <w:t>스폰</w:t>
      </w:r>
      <w:proofErr w:type="spellEnd"/>
      <w:r>
        <w:rPr>
          <w:rFonts w:hint="eastAsia"/>
          <w:b/>
        </w:rPr>
        <w:t xml:space="preserve"> 패킷 추가</w:t>
      </w:r>
    </w:p>
    <w:p w14:paraId="300D7849" w14:textId="77777777" w:rsidR="00E41AD5" w:rsidRDefault="00E41AD5" w:rsidP="00E41AD5">
      <w:pPr>
        <w:pStyle w:val="a3"/>
        <w:numPr>
          <w:ilvl w:val="1"/>
          <w:numId w:val="4"/>
        </w:numPr>
        <w:ind w:leftChars="0"/>
      </w:pPr>
      <w:r>
        <w:rPr>
          <w:rFonts w:hint="eastAsia"/>
        </w:rPr>
        <w:t xml:space="preserve">기존 클라이언트는 방 입장 시점의 </w:t>
      </w:r>
      <w:proofErr w:type="spellStart"/>
      <w:r>
        <w:t>S_Enter</w:t>
      </w:r>
      <w:proofErr w:type="spellEnd"/>
      <w:r>
        <w:t xml:space="preserve"> </w:t>
      </w:r>
      <w:r>
        <w:rPr>
          <w:rFonts w:hint="eastAsia"/>
        </w:rPr>
        <w:t xml:space="preserve">패킷을 통해서만 </w:t>
      </w:r>
      <w:r>
        <w:t xml:space="preserve">NPC </w:t>
      </w:r>
      <w:r>
        <w:rPr>
          <w:rFonts w:hint="eastAsia"/>
        </w:rPr>
        <w:t>객체를 생성했기 때문에,</w:t>
      </w:r>
      <w:r>
        <w:br/>
      </w:r>
      <w:r>
        <w:rPr>
          <w:rFonts w:hint="eastAsia"/>
        </w:rPr>
        <w:t xml:space="preserve">게임 도중 서버에서 동적으로 생성된 </w:t>
      </w:r>
      <w:r>
        <w:t>NPC</w:t>
      </w:r>
      <w:r>
        <w:rPr>
          <w:rFonts w:hint="eastAsia"/>
        </w:rPr>
        <w:t>는 클라이언트에 표시되지 않았다.</w:t>
      </w:r>
    </w:p>
    <w:p w14:paraId="0FCC4EA8" w14:textId="77777777" w:rsidR="00E41AD5" w:rsidRDefault="00E41AD5" w:rsidP="00E41AD5">
      <w:pPr>
        <w:pStyle w:val="a3"/>
        <w:numPr>
          <w:ilvl w:val="1"/>
          <w:numId w:val="4"/>
        </w:numPr>
        <w:ind w:leftChars="0"/>
      </w:pPr>
      <w:r>
        <w:rPr>
          <w:rFonts w:hint="eastAsia"/>
        </w:rPr>
        <w:t xml:space="preserve">이를 해결하기 위해 </w:t>
      </w:r>
      <w:proofErr w:type="spellStart"/>
      <w:r>
        <w:t>S_NpcSpawnBatch</w:t>
      </w:r>
      <w:proofErr w:type="spellEnd"/>
      <w:r>
        <w:t xml:space="preserve"> </w:t>
      </w:r>
      <w:r>
        <w:rPr>
          <w:rFonts w:hint="eastAsia"/>
        </w:rPr>
        <w:t>패킷을 추가하고,</w:t>
      </w:r>
      <w:r>
        <w:t xml:space="preserve"> </w:t>
      </w:r>
      <w:proofErr w:type="spellStart"/>
      <w:r>
        <w:t>ObjectInfo</w:t>
      </w:r>
      <w:proofErr w:type="spellEnd"/>
      <w:r>
        <w:t xml:space="preserve"> </w:t>
      </w:r>
      <w:r>
        <w:rPr>
          <w:rFonts w:hint="eastAsia"/>
        </w:rPr>
        <w:t>목록을 전송하여</w:t>
      </w:r>
      <w:r>
        <w:br/>
      </w:r>
      <w:r>
        <w:rPr>
          <w:rFonts w:hint="eastAsia"/>
        </w:rPr>
        <w:t xml:space="preserve">런타임에 생성된 전술 </w:t>
      </w:r>
      <w:r>
        <w:t>NPC</w:t>
      </w:r>
      <w:r>
        <w:rPr>
          <w:rFonts w:hint="eastAsia"/>
        </w:rPr>
        <w:t>를 클라이언트가 생성할 수 있도록 했다.</w:t>
      </w:r>
    </w:p>
    <w:p w14:paraId="2BF2371C" w14:textId="77777777" w:rsidR="00E41AD5" w:rsidRDefault="00E41AD5" w:rsidP="00E41AD5">
      <w:pPr>
        <w:pStyle w:val="a3"/>
        <w:numPr>
          <w:ilvl w:val="1"/>
          <w:numId w:val="4"/>
        </w:numPr>
        <w:ind w:leftChars="0"/>
      </w:pPr>
      <w:r>
        <w:rPr>
          <w:rFonts w:hint="eastAsia"/>
        </w:rPr>
        <w:t xml:space="preserve">또한 늦게 접속한 플레이어를 위해 </w:t>
      </w:r>
      <w:proofErr w:type="gramStart"/>
      <w:r>
        <w:t>Room::</w:t>
      </w:r>
      <w:proofErr w:type="gramEnd"/>
      <w:r>
        <w:t>enter</w:t>
      </w:r>
      <w:r>
        <w:rPr>
          <w:rFonts w:hint="eastAsia"/>
        </w:rPr>
        <w:t xml:space="preserve">의 초기 스냅샷에도 이미 </w:t>
      </w:r>
      <w:proofErr w:type="spellStart"/>
      <w:r>
        <w:rPr>
          <w:rFonts w:hint="eastAsia"/>
        </w:rPr>
        <w:t>스폰된</w:t>
      </w:r>
      <w:proofErr w:type="spellEnd"/>
      <w:r>
        <w:rPr>
          <w:rFonts w:hint="eastAsia"/>
        </w:rPr>
        <w:t xml:space="preserve"> 전술 </w:t>
      </w:r>
      <w:r>
        <w:t>NPC</w:t>
      </w:r>
      <w:r>
        <w:rPr>
          <w:rFonts w:hint="eastAsia"/>
        </w:rPr>
        <w:t>와</w:t>
      </w:r>
      <w:r>
        <w:br/>
      </w:r>
      <w:r>
        <w:rPr>
          <w:rFonts w:hint="eastAsia"/>
        </w:rPr>
        <w:t>보스를 포함했다.</w:t>
      </w:r>
    </w:p>
    <w:p w14:paraId="0638E9DE" w14:textId="77777777" w:rsidR="00E41AD5" w:rsidRDefault="00E41AD5" w:rsidP="00E41AD5">
      <w:pPr>
        <w:pStyle w:val="a3"/>
        <w:numPr>
          <w:ilvl w:val="0"/>
          <w:numId w:val="4"/>
        </w:numPr>
        <w:ind w:leftChars="0"/>
      </w:pPr>
      <w:r>
        <w:rPr>
          <w:rFonts w:hint="eastAsia"/>
          <w:b/>
        </w:rPr>
        <w:t>전술 대형 전환 안정화</w:t>
      </w:r>
    </w:p>
    <w:p w14:paraId="5070A212" w14:textId="77777777" w:rsidR="00E41AD5" w:rsidRDefault="00E41AD5" w:rsidP="00E41AD5">
      <w:pPr>
        <w:pStyle w:val="a3"/>
        <w:numPr>
          <w:ilvl w:val="1"/>
          <w:numId w:val="4"/>
        </w:numPr>
        <w:ind w:leftChars="0"/>
      </w:pPr>
      <w:r>
        <w:rPr>
          <w:rFonts w:hint="eastAsia"/>
        </w:rPr>
        <w:t>전술 전투는 리더가 분대에 명령을 내리고,</w:t>
      </w:r>
      <w:r>
        <w:t xml:space="preserve"> </w:t>
      </w:r>
      <w:r>
        <w:rPr>
          <w:rFonts w:hint="eastAsia"/>
        </w:rPr>
        <w:t xml:space="preserve">분대가 개별 </w:t>
      </w:r>
      <w:r>
        <w:t>NPC</w:t>
      </w:r>
      <w:r>
        <w:rPr>
          <w:rFonts w:hint="eastAsia"/>
        </w:rPr>
        <w:t>에게 명령을 전달하는 계층 구조이다.</w:t>
      </w:r>
      <w:r>
        <w:br/>
      </w:r>
      <w:r>
        <w:rPr>
          <w:rFonts w:hint="eastAsia"/>
        </w:rPr>
        <w:t xml:space="preserve">그러나 서버 포팅 과정에서 업데이트 순서가 </w:t>
      </w:r>
      <w:r>
        <w:t>NPC -&gt; Squad -&gt; Leader</w:t>
      </w:r>
      <w:r>
        <w:rPr>
          <w:rFonts w:hint="eastAsia"/>
        </w:rPr>
        <w:t>로 실행되어 명령 전파가</w:t>
      </w:r>
      <w:r>
        <w:br/>
      </w:r>
      <w:r>
        <w:rPr>
          <w:rFonts w:hint="eastAsia"/>
        </w:rPr>
        <w:t>지연되고,</w:t>
      </w:r>
      <w:r>
        <w:t xml:space="preserve"> </w:t>
      </w:r>
      <w:r>
        <w:rPr>
          <w:rFonts w:hint="eastAsia"/>
        </w:rPr>
        <w:t>대형이 완성되기 전에 다음 전술 단계로 넘어가는 문제가 발생했다.</w:t>
      </w:r>
    </w:p>
    <w:p w14:paraId="0C065DC4" w14:textId="77777777" w:rsidR="00E41AD5" w:rsidRDefault="00E41AD5" w:rsidP="00E41AD5">
      <w:pPr>
        <w:pStyle w:val="a3"/>
        <w:numPr>
          <w:ilvl w:val="1"/>
          <w:numId w:val="4"/>
        </w:numPr>
        <w:ind w:leftChars="0"/>
      </w:pPr>
      <w:r>
        <w:rPr>
          <w:rFonts w:hint="eastAsia"/>
        </w:rPr>
        <w:t xml:space="preserve">이를 원본 시뮬레이터 구조와 동일하게 </w:t>
      </w:r>
      <w:r>
        <w:t>Leader -&gt; Squad -&gt; N</w:t>
      </w:r>
      <w:r>
        <w:rPr>
          <w:rFonts w:hint="eastAsia"/>
        </w:rPr>
        <w:t>P</w:t>
      </w:r>
      <w:r>
        <w:t xml:space="preserve">C </w:t>
      </w:r>
      <w:r>
        <w:rPr>
          <w:rFonts w:hint="eastAsia"/>
        </w:rPr>
        <w:t>순서로 복원하여,</w:t>
      </w:r>
      <w:r>
        <w:t xml:space="preserve"> </w:t>
      </w:r>
      <w:r>
        <w:rPr>
          <w:rFonts w:hint="eastAsia"/>
        </w:rPr>
        <w:t>리더의</w:t>
      </w:r>
      <w:r>
        <w:br/>
      </w:r>
      <w:r>
        <w:rPr>
          <w:rFonts w:hint="eastAsia"/>
        </w:rPr>
        <w:t xml:space="preserve">명령이 같은 </w:t>
      </w:r>
      <w:proofErr w:type="spellStart"/>
      <w:r>
        <w:rPr>
          <w:rFonts w:hint="eastAsia"/>
        </w:rPr>
        <w:t>틱에</w:t>
      </w:r>
      <w:proofErr w:type="spellEnd"/>
      <w:r>
        <w:rPr>
          <w:rFonts w:hint="eastAsia"/>
        </w:rPr>
        <w:t xml:space="preserve"> 하위 객체까지 전파되도록 수정했다.</w:t>
      </w:r>
    </w:p>
    <w:p w14:paraId="6B47D7C8" w14:textId="77777777" w:rsidR="00E41AD5" w:rsidRDefault="00E41AD5" w:rsidP="00E41AD5">
      <w:pPr>
        <w:pStyle w:val="a3"/>
        <w:numPr>
          <w:ilvl w:val="1"/>
          <w:numId w:val="4"/>
        </w:numPr>
        <w:ind w:leftChars="0"/>
      </w:pPr>
      <w:r>
        <w:rPr>
          <w:rFonts w:hint="eastAsia"/>
        </w:rPr>
        <w:t xml:space="preserve">또한 실제 </w:t>
      </w:r>
      <w:proofErr w:type="spellStart"/>
      <w:r>
        <w:rPr>
          <w:rFonts w:hint="eastAsia"/>
        </w:rPr>
        <w:t>맵의</w:t>
      </w:r>
      <w:proofErr w:type="spellEnd"/>
      <w:r>
        <w:rPr>
          <w:rFonts w:hint="eastAsia"/>
        </w:rPr>
        <w:t xml:space="preserve"> 지형 높낮이 때문에 </w:t>
      </w:r>
      <w:r>
        <w:t xml:space="preserve">3D </w:t>
      </w:r>
      <w:r>
        <w:rPr>
          <w:rFonts w:hint="eastAsia"/>
        </w:rPr>
        <w:t>거리 기반 슬롯 도착 판정이 잘못되는 문제가 있었다.</w:t>
      </w:r>
      <w:r>
        <w:br/>
      </w:r>
      <w:r>
        <w:lastRenderedPageBreak/>
        <w:t>NPC</w:t>
      </w:r>
      <w:r>
        <w:rPr>
          <w:rFonts w:hint="eastAsia"/>
        </w:rPr>
        <w:t xml:space="preserve">는 지형 높이에 붙어 있지만 전술 슬롯은 </w:t>
      </w:r>
      <w:r>
        <w:t xml:space="preserve">XZ </w:t>
      </w:r>
      <w:r>
        <w:rPr>
          <w:rFonts w:hint="eastAsia"/>
        </w:rPr>
        <w:t>평면 기준으로 계산되므로</w:t>
      </w:r>
      <w:r>
        <w:t xml:space="preserve">, </w:t>
      </w:r>
      <w:r>
        <w:rPr>
          <w:rFonts w:hint="eastAsia"/>
        </w:rPr>
        <w:t>도착 판정을</w:t>
      </w:r>
      <w:r>
        <w:br/>
        <w:t xml:space="preserve">XZ </w:t>
      </w:r>
      <w:r>
        <w:rPr>
          <w:rFonts w:hint="eastAsia"/>
        </w:rPr>
        <w:t>거리 기준으로 변경했다.</w:t>
      </w:r>
    </w:p>
    <w:p w14:paraId="3E2DFA9C" w14:textId="77777777" w:rsidR="00E41AD5" w:rsidRPr="00AF7E1E" w:rsidRDefault="00E41AD5" w:rsidP="00E41AD5">
      <w:pPr>
        <w:pStyle w:val="a3"/>
        <w:numPr>
          <w:ilvl w:val="0"/>
          <w:numId w:val="4"/>
        </w:numPr>
        <w:ind w:leftChars="0"/>
      </w:pPr>
      <w:r>
        <w:rPr>
          <w:rFonts w:hint="eastAsia"/>
          <w:b/>
        </w:rPr>
        <w:t>쐐기 전술 재설계</w:t>
      </w:r>
    </w:p>
    <w:p w14:paraId="04F3FC55" w14:textId="77777777" w:rsidR="00E41AD5" w:rsidRDefault="00E41AD5" w:rsidP="00E41AD5">
      <w:pPr>
        <w:pStyle w:val="a3"/>
        <w:numPr>
          <w:ilvl w:val="1"/>
          <w:numId w:val="4"/>
        </w:numPr>
        <w:ind w:leftChars="0"/>
      </w:pPr>
      <w:r>
        <w:rPr>
          <w:rFonts w:hint="eastAsia"/>
        </w:rPr>
        <w:t>기존 쐐기 전술이 실제 인게임에서 전술 의도가 명확하게 드러나지 않아 재설계했다.</w:t>
      </w:r>
    </w:p>
    <w:p w14:paraId="1F23EB33" w14:textId="77777777" w:rsidR="00E41AD5" w:rsidRDefault="00E41AD5" w:rsidP="00E41AD5">
      <w:pPr>
        <w:pStyle w:val="a3"/>
        <w:numPr>
          <w:ilvl w:val="1"/>
          <w:numId w:val="4"/>
        </w:numPr>
        <w:ind w:leftChars="0"/>
      </w:pPr>
      <w:r>
        <w:rPr>
          <w:rFonts w:hint="eastAsia"/>
        </w:rPr>
        <w:t>쐐기 전술에서</w:t>
      </w:r>
      <w:r>
        <w:t xml:space="preserve"> </w:t>
      </w:r>
      <w:r>
        <w:rPr>
          <w:rFonts w:hint="eastAsia"/>
        </w:rPr>
        <w:t xml:space="preserve">좌우 </w:t>
      </w:r>
      <w:proofErr w:type="spellStart"/>
      <w:r>
        <w:rPr>
          <w:rFonts w:hint="eastAsia"/>
        </w:rPr>
        <w:t>차단선</w:t>
      </w:r>
      <w:proofErr w:type="spellEnd"/>
      <w:r>
        <w:rPr>
          <w:rFonts w:hint="eastAsia"/>
        </w:rPr>
        <w:t xml:space="preserve"> </w:t>
      </w:r>
      <w:r>
        <w:t>NPC</w:t>
      </w:r>
      <w:r>
        <w:rPr>
          <w:rFonts w:hint="eastAsia"/>
        </w:rPr>
        <w:t xml:space="preserve">가 플레이어의 이동을 제한하도록 </w:t>
      </w:r>
      <w:r>
        <w:t xml:space="preserve">barrier </w:t>
      </w:r>
      <w:r>
        <w:rPr>
          <w:rFonts w:hint="eastAsia"/>
        </w:rPr>
        <w:t>기믹을 구현했다.</w:t>
      </w:r>
      <w:r>
        <w:br/>
      </w:r>
      <w:r>
        <w:rPr>
          <w:rFonts w:hint="eastAsia"/>
        </w:rPr>
        <w:t xml:space="preserve">하지만 초기에는 </w:t>
      </w:r>
      <w:proofErr w:type="spellStart"/>
      <w:r>
        <w:rPr>
          <w:rFonts w:hint="eastAsia"/>
        </w:rPr>
        <w:t>차단선</w:t>
      </w:r>
      <w:proofErr w:type="spellEnd"/>
      <w:r>
        <w:rPr>
          <w:rFonts w:hint="eastAsia"/>
        </w:rPr>
        <w:t xml:space="preserve"> </w:t>
      </w:r>
      <w:r>
        <w:t>NPC</w:t>
      </w:r>
      <w:r>
        <w:rPr>
          <w:rFonts w:hint="eastAsia"/>
        </w:rPr>
        <w:t>가 시각적으로만 배치되어 플레이어가 그대로 통과할 수 있었기</w:t>
      </w:r>
      <w:r>
        <w:br/>
      </w:r>
      <w:r>
        <w:rPr>
          <w:rFonts w:hint="eastAsia"/>
        </w:rPr>
        <w:t>때문에,</w:t>
      </w:r>
      <w:r>
        <w:t xml:space="preserve"> </w:t>
      </w:r>
      <w:r>
        <w:rPr>
          <w:rFonts w:hint="eastAsia"/>
        </w:rPr>
        <w:t xml:space="preserve">서버에서 </w:t>
      </w:r>
      <w:proofErr w:type="spellStart"/>
      <w:r>
        <w:rPr>
          <w:rFonts w:hint="eastAsia"/>
        </w:rPr>
        <w:t>차단선</w:t>
      </w:r>
      <w:proofErr w:type="spellEnd"/>
      <w:r>
        <w:rPr>
          <w:rFonts w:hint="eastAsia"/>
        </w:rPr>
        <w:t xml:space="preserve"> </w:t>
      </w:r>
      <w:r>
        <w:t>NPC</w:t>
      </w:r>
      <w:r>
        <w:rPr>
          <w:rFonts w:hint="eastAsia"/>
        </w:rPr>
        <w:t xml:space="preserve">의 </w:t>
      </w:r>
      <w:r>
        <w:t xml:space="preserve">barrier </w:t>
      </w:r>
      <w:r>
        <w:rPr>
          <w:rFonts w:hint="eastAsia"/>
        </w:rPr>
        <w:t xml:space="preserve">상태를 클라이언트에 전달하는 </w:t>
      </w:r>
      <w:proofErr w:type="spellStart"/>
      <w:r>
        <w:t>S_NpcBarrier</w:t>
      </w:r>
      <w:proofErr w:type="spellEnd"/>
      <w:r>
        <w:t xml:space="preserve"> </w:t>
      </w:r>
      <w:r>
        <w:rPr>
          <w:rFonts w:hint="eastAsia"/>
        </w:rPr>
        <w:t>패킷을</w:t>
      </w:r>
      <w:r>
        <w:br/>
      </w:r>
      <w:r>
        <w:rPr>
          <w:rFonts w:hint="eastAsia"/>
        </w:rPr>
        <w:t>추가했다.</w:t>
      </w:r>
    </w:p>
    <w:p w14:paraId="4002BE59" w14:textId="77777777" w:rsidR="00E41AD5" w:rsidRDefault="00E41AD5" w:rsidP="00E41AD5">
      <w:pPr>
        <w:pStyle w:val="a3"/>
        <w:numPr>
          <w:ilvl w:val="1"/>
          <w:numId w:val="4"/>
        </w:numPr>
        <w:ind w:leftChars="0"/>
      </w:pPr>
      <w:r>
        <w:rPr>
          <w:rFonts w:hint="eastAsia"/>
        </w:rPr>
        <w:t xml:space="preserve">클라이언트에서는 </w:t>
      </w:r>
      <w:r>
        <w:t xml:space="preserve">barrier </w:t>
      </w:r>
      <w:r>
        <w:rPr>
          <w:rFonts w:hint="eastAsia"/>
        </w:rPr>
        <w:t xml:space="preserve">상태인 </w:t>
      </w:r>
      <w:r>
        <w:t>NPC</w:t>
      </w:r>
      <w:r>
        <w:rPr>
          <w:rFonts w:hint="eastAsia"/>
        </w:rPr>
        <w:t xml:space="preserve">를 기준으로 플레이어 위치를 보정하는 </w:t>
      </w:r>
      <w:r>
        <w:t>position-split</w:t>
      </w:r>
      <w:r>
        <w:br/>
      </w:r>
      <w:r>
        <w:rPr>
          <w:rFonts w:hint="eastAsia"/>
        </w:rPr>
        <w:t>방식의 충돌 처리를 구현했다.</w:t>
      </w:r>
      <w:r>
        <w:t xml:space="preserve"> </w:t>
      </w:r>
      <w:r>
        <w:rPr>
          <w:rFonts w:hint="eastAsia"/>
        </w:rPr>
        <w:t xml:space="preserve">물리 </w:t>
      </w:r>
      <w:proofErr w:type="spellStart"/>
      <w:r>
        <w:rPr>
          <w:rFonts w:hint="eastAsia"/>
        </w:rPr>
        <w:t>솔버를</w:t>
      </w:r>
      <w:proofErr w:type="spellEnd"/>
      <w:r>
        <w:rPr>
          <w:rFonts w:hint="eastAsia"/>
        </w:rPr>
        <w:t xml:space="preserve"> 사용하지 않고 위치 기반으로 분리했기 때문에</w:t>
      </w:r>
      <w:r>
        <w:br/>
      </w:r>
      <w:r>
        <w:rPr>
          <w:rFonts w:hint="eastAsia"/>
        </w:rPr>
        <w:t>튕김이나 진동 없이 안정적으로 플레이어를 막을 수 있었다.</w:t>
      </w:r>
    </w:p>
    <w:p w14:paraId="444D265C" w14:textId="77777777" w:rsidR="00E41AD5" w:rsidRDefault="00E41AD5" w:rsidP="00E41AD5">
      <w:pPr>
        <w:pStyle w:val="a3"/>
        <w:numPr>
          <w:ilvl w:val="1"/>
          <w:numId w:val="4"/>
        </w:numPr>
        <w:ind w:leftChars="0"/>
      </w:pPr>
      <w:r>
        <w:rPr>
          <w:rFonts w:hint="eastAsia"/>
        </w:rPr>
        <w:t xml:space="preserve">또한 </w:t>
      </w:r>
      <w:r>
        <w:t xml:space="preserve">barrier NPC </w:t>
      </w:r>
      <w:r>
        <w:rPr>
          <w:rFonts w:hint="eastAsia"/>
        </w:rPr>
        <w:t xml:space="preserve">사이의 틈을 줄이기 위해 가까운 </w:t>
      </w:r>
      <w:r>
        <w:t xml:space="preserve">NPC </w:t>
      </w:r>
      <w:r>
        <w:rPr>
          <w:rFonts w:hint="eastAsia"/>
        </w:rPr>
        <w:t>쌍을 선분 캡슐 형태로 연결하여</w:t>
      </w:r>
      <w:r>
        <w:br/>
      </w:r>
      <w:r>
        <w:rPr>
          <w:rFonts w:hint="eastAsia"/>
        </w:rPr>
        <w:t>연속된 벽처럼 처리했다.</w:t>
      </w:r>
      <w:r>
        <w:t xml:space="preserve"> </w:t>
      </w:r>
      <w:r>
        <w:rPr>
          <w:rFonts w:hint="eastAsia"/>
        </w:rPr>
        <w:t>죽은</w:t>
      </w:r>
      <w:r>
        <w:t xml:space="preserve"> NPC</w:t>
      </w:r>
      <w:r>
        <w:rPr>
          <w:rFonts w:hint="eastAsia"/>
        </w:rPr>
        <w:t xml:space="preserve">는 </w:t>
      </w:r>
      <w:r>
        <w:t xml:space="preserve">barrier </w:t>
      </w:r>
      <w:r>
        <w:rPr>
          <w:rFonts w:hint="eastAsia"/>
        </w:rPr>
        <w:t>계산에서 제외되므로,</w:t>
      </w:r>
      <w:r>
        <w:t xml:space="preserve"> </w:t>
      </w:r>
      <w:r>
        <w:rPr>
          <w:rFonts w:hint="eastAsia"/>
        </w:rPr>
        <w:t xml:space="preserve">플레이어가 </w:t>
      </w:r>
      <w:proofErr w:type="spellStart"/>
      <w:r>
        <w:rPr>
          <w:rFonts w:hint="eastAsia"/>
        </w:rPr>
        <w:t>차단선</w:t>
      </w:r>
      <w:proofErr w:type="spellEnd"/>
      <w:r>
        <w:rPr>
          <w:rFonts w:hint="eastAsia"/>
        </w:rPr>
        <w:t xml:space="preserve"> </w:t>
      </w:r>
      <w:r>
        <w:t>NPC</w:t>
      </w:r>
      <w:r>
        <w:rPr>
          <w:rFonts w:hint="eastAsia"/>
        </w:rPr>
        <w:t>를</w:t>
      </w:r>
      <w:r>
        <w:br/>
      </w:r>
      <w:r>
        <w:rPr>
          <w:rFonts w:hint="eastAsia"/>
        </w:rPr>
        <w:t>처치하면 그 위치에 탈출구가 생기는 구조가 되었다.</w:t>
      </w:r>
    </w:p>
    <w:p w14:paraId="5EC582F1" w14:textId="77777777" w:rsidR="00E41AD5" w:rsidRPr="009723E8" w:rsidRDefault="00E41AD5" w:rsidP="00E41AD5">
      <w:pPr>
        <w:pStyle w:val="a3"/>
        <w:numPr>
          <w:ilvl w:val="0"/>
          <w:numId w:val="4"/>
        </w:numPr>
        <w:ind w:leftChars="0"/>
      </w:pPr>
      <w:r>
        <w:rPr>
          <w:rFonts w:hint="eastAsia"/>
          <w:b/>
        </w:rPr>
        <w:t>전술 전투 내의 N</w:t>
      </w:r>
      <w:r>
        <w:rPr>
          <w:b/>
        </w:rPr>
        <w:t xml:space="preserve">PC </w:t>
      </w:r>
      <w:r>
        <w:rPr>
          <w:rFonts w:hint="eastAsia"/>
          <w:b/>
        </w:rPr>
        <w:t>공격권 예약 및 분대 교전 시 타깃 배정 안정화</w:t>
      </w:r>
    </w:p>
    <w:p w14:paraId="5A3D4A7D" w14:textId="77777777" w:rsidR="00E41AD5" w:rsidRDefault="00E41AD5" w:rsidP="00E41AD5">
      <w:pPr>
        <w:pStyle w:val="a3"/>
        <w:numPr>
          <w:ilvl w:val="1"/>
          <w:numId w:val="4"/>
        </w:numPr>
        <w:ind w:leftChars="0"/>
      </w:pPr>
      <w:r>
        <w:rPr>
          <w:rFonts w:hint="eastAsia"/>
        </w:rPr>
        <w:t>T</w:t>
      </w:r>
      <w:r>
        <w:t>actical NPC</w:t>
      </w:r>
      <w:r>
        <w:rPr>
          <w:rFonts w:hint="eastAsia"/>
        </w:rPr>
        <w:t>의 공격권 예약 방식을 개선했다.</w:t>
      </w:r>
      <w:r>
        <w:br/>
      </w:r>
      <w:r>
        <w:rPr>
          <w:rFonts w:hint="eastAsia"/>
        </w:rPr>
        <w:t xml:space="preserve">기존에는 선착순으로 공격 슬롯을 점유하여 멀리 있는 </w:t>
      </w:r>
      <w:r>
        <w:t>NPC</w:t>
      </w:r>
      <w:r>
        <w:rPr>
          <w:rFonts w:hint="eastAsia"/>
        </w:rPr>
        <w:t>가 먼저 공격권을 가져가는 문제가</w:t>
      </w:r>
      <w:r>
        <w:br/>
      </w:r>
      <w:r>
        <w:rPr>
          <w:rFonts w:hint="eastAsia"/>
        </w:rPr>
        <w:t>있었고,</w:t>
      </w:r>
      <w:r>
        <w:t xml:space="preserve"> </w:t>
      </w:r>
      <w:r>
        <w:rPr>
          <w:rFonts w:hint="eastAsia"/>
        </w:rPr>
        <w:t xml:space="preserve">예약이 끊긴 </w:t>
      </w:r>
      <w:r>
        <w:t>NPC</w:t>
      </w:r>
      <w:r>
        <w:rPr>
          <w:rFonts w:hint="eastAsia"/>
        </w:rPr>
        <w:t>가 즉시 재예약을 시도해 상태가 흔들리는 현상(</w:t>
      </w:r>
      <w:r>
        <w:t>chase &lt;-&gt; pressure wait)</w:t>
      </w:r>
      <w:r>
        <w:br/>
      </w:r>
      <w:r>
        <w:rPr>
          <w:rFonts w:hint="eastAsia"/>
        </w:rPr>
        <w:t>이 있었다.</w:t>
      </w:r>
    </w:p>
    <w:p w14:paraId="7C5F8FAC" w14:textId="77777777" w:rsidR="00E41AD5" w:rsidRDefault="00E41AD5" w:rsidP="00E41AD5">
      <w:pPr>
        <w:pStyle w:val="a3"/>
        <w:numPr>
          <w:ilvl w:val="1"/>
          <w:numId w:val="4"/>
        </w:numPr>
        <w:ind w:leftChars="0"/>
      </w:pPr>
      <w:r>
        <w:rPr>
          <w:rFonts w:hint="eastAsia"/>
        </w:rPr>
        <w:t xml:space="preserve">이를 거리 기반 우선순위와 </w:t>
      </w:r>
      <w:proofErr w:type="spellStart"/>
      <w:r>
        <w:rPr>
          <w:rFonts w:hint="eastAsia"/>
        </w:rPr>
        <w:t>재예약</w:t>
      </w:r>
      <w:proofErr w:type="spellEnd"/>
      <w:r>
        <w:rPr>
          <w:rFonts w:hint="eastAsia"/>
        </w:rPr>
        <w:t xml:space="preserve"> 제한 조건 기반으로 변경하여 가까운 </w:t>
      </w:r>
      <w:r>
        <w:t>NPC</w:t>
      </w:r>
      <w:r>
        <w:rPr>
          <w:rFonts w:hint="eastAsia"/>
        </w:rPr>
        <w:t>가</w:t>
      </w:r>
      <w:r>
        <w:br/>
      </w:r>
      <w:r>
        <w:rPr>
          <w:rFonts w:hint="eastAsia"/>
        </w:rPr>
        <w:t>우선 공격권을 얻도록 하고,</w:t>
      </w:r>
      <w:r>
        <w:t xml:space="preserve"> </w:t>
      </w:r>
      <w:r>
        <w:rPr>
          <w:rFonts w:hint="eastAsia"/>
        </w:rPr>
        <w:t xml:space="preserve">예약에서 밀린 </w:t>
      </w:r>
      <w:r>
        <w:t>NPC</w:t>
      </w:r>
      <w:r>
        <w:rPr>
          <w:rFonts w:hint="eastAsia"/>
        </w:rPr>
        <w:t>는 일정 거리 이상 접근하기 전까지</w:t>
      </w:r>
      <w:r>
        <w:br/>
      </w:r>
      <w:r>
        <w:rPr>
          <w:rFonts w:hint="eastAsia"/>
        </w:rPr>
        <w:t>재예약을 제한했다.</w:t>
      </w:r>
    </w:p>
    <w:p w14:paraId="7917B9C2" w14:textId="72D4E7EF" w:rsidR="00627068" w:rsidRDefault="00E41AD5" w:rsidP="00E41AD5">
      <w:pPr>
        <w:pStyle w:val="a3"/>
        <w:numPr>
          <w:ilvl w:val="1"/>
          <w:numId w:val="4"/>
        </w:numPr>
        <w:ind w:leftChars="0"/>
      </w:pPr>
      <w:r>
        <w:rPr>
          <w:rFonts w:hint="eastAsia"/>
        </w:rPr>
        <w:t>또한 분대별 교전 타깃을 전술 단계 동안 유지하도록 하여,</w:t>
      </w:r>
      <w:r>
        <w:t xml:space="preserve"> </w:t>
      </w:r>
      <w:r>
        <w:rPr>
          <w:rFonts w:hint="eastAsia"/>
        </w:rPr>
        <w:t xml:space="preserve">분대 명령이 매 </w:t>
      </w:r>
      <w:proofErr w:type="spellStart"/>
      <w:r>
        <w:rPr>
          <w:rFonts w:hint="eastAsia"/>
        </w:rPr>
        <w:t>틱</w:t>
      </w:r>
      <w:proofErr w:type="spellEnd"/>
      <w:r>
        <w:rPr>
          <w:rFonts w:hint="eastAsia"/>
        </w:rPr>
        <w:t xml:space="preserve"> 흔들리거나</w:t>
      </w:r>
      <w:r>
        <w:br/>
      </w:r>
      <w:r>
        <w:rPr>
          <w:rFonts w:hint="eastAsia"/>
        </w:rPr>
        <w:t>중복 발행되는 문제를 줄였다.</w:t>
      </w:r>
    </w:p>
    <w:p w14:paraId="6CD2BF9F" w14:textId="77777777" w:rsidR="00627068" w:rsidRDefault="00627068">
      <w:pPr>
        <w:widowControl/>
        <w:wordWrap/>
        <w:autoSpaceDE/>
        <w:autoSpaceDN/>
      </w:pPr>
      <w:r>
        <w:br w:type="page"/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555"/>
        <w:gridCol w:w="3969"/>
        <w:gridCol w:w="1559"/>
        <w:gridCol w:w="3373"/>
      </w:tblGrid>
      <w:tr w:rsidR="00CF7E70" w14:paraId="26B9CE08" w14:textId="77777777">
        <w:trPr>
          <w:trHeight w:val="875"/>
        </w:trPr>
        <w:tc>
          <w:tcPr>
            <w:tcW w:w="1555" w:type="dxa"/>
            <w:vAlign w:val="center"/>
          </w:tcPr>
          <w:p w14:paraId="31167F66" w14:textId="77777777" w:rsidR="00CF7E70" w:rsidRDefault="00F92C78">
            <w:pPr>
              <w:jc w:val="center"/>
              <w:rPr>
                <w:b/>
                <w:sz w:val="22"/>
              </w:rPr>
            </w:pPr>
            <w:r>
              <w:lastRenderedPageBreak/>
              <w:br w:type="page"/>
            </w:r>
            <w:r>
              <w:rPr>
                <w:rFonts w:hint="eastAsia"/>
                <w:b/>
                <w:sz w:val="22"/>
              </w:rPr>
              <w:t>문제점 정리</w:t>
            </w:r>
          </w:p>
        </w:tc>
        <w:tc>
          <w:tcPr>
            <w:tcW w:w="3969" w:type="dxa"/>
            <w:vAlign w:val="center"/>
          </w:tcPr>
          <w:p w14:paraId="472244C5" w14:textId="77777777" w:rsidR="00CF7E70" w:rsidRDefault="00CF7E70">
            <w:pPr>
              <w:jc w:val="left"/>
            </w:pPr>
          </w:p>
        </w:tc>
        <w:tc>
          <w:tcPr>
            <w:tcW w:w="1559" w:type="dxa"/>
            <w:vAlign w:val="center"/>
          </w:tcPr>
          <w:p w14:paraId="08B515CF" w14:textId="77777777" w:rsidR="00CF7E70" w:rsidRDefault="00F92C78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해결 방안</w:t>
            </w:r>
          </w:p>
        </w:tc>
        <w:tc>
          <w:tcPr>
            <w:tcW w:w="3373" w:type="dxa"/>
            <w:vAlign w:val="center"/>
          </w:tcPr>
          <w:p w14:paraId="26124A51" w14:textId="77777777" w:rsidR="00CF7E70" w:rsidRDefault="00CF7E70">
            <w:pPr>
              <w:jc w:val="left"/>
            </w:pPr>
          </w:p>
        </w:tc>
      </w:tr>
      <w:tr w:rsidR="00CF7E70" w14:paraId="2FBD7A7A" w14:textId="77777777">
        <w:trPr>
          <w:trHeight w:val="590"/>
        </w:trPr>
        <w:tc>
          <w:tcPr>
            <w:tcW w:w="1555" w:type="dxa"/>
            <w:vAlign w:val="center"/>
          </w:tcPr>
          <w:p w14:paraId="4121E31F" w14:textId="77777777" w:rsidR="00CF7E70" w:rsidRDefault="00F92C78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 주차</w:t>
            </w:r>
          </w:p>
        </w:tc>
        <w:tc>
          <w:tcPr>
            <w:tcW w:w="3969" w:type="dxa"/>
            <w:vAlign w:val="center"/>
          </w:tcPr>
          <w:p w14:paraId="4C12EA69" w14:textId="6B6A1C11" w:rsidR="00CF7E70" w:rsidRDefault="00F92C78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20+</w:t>
            </w:r>
            <w:r w:rsidR="00534BF8">
              <w:rPr>
                <w:rFonts w:hint="eastAsia"/>
                <w:b/>
                <w:sz w:val="22"/>
              </w:rPr>
              <w:t>3</w:t>
            </w:r>
            <w:r w:rsidR="006A505C">
              <w:rPr>
                <w:rFonts w:hint="eastAsia"/>
                <w:b/>
                <w:sz w:val="22"/>
              </w:rPr>
              <w:t>4</w:t>
            </w:r>
          </w:p>
        </w:tc>
        <w:tc>
          <w:tcPr>
            <w:tcW w:w="1559" w:type="dxa"/>
            <w:vAlign w:val="center"/>
          </w:tcPr>
          <w:p w14:paraId="0CB7A94C" w14:textId="77777777" w:rsidR="00CF7E70" w:rsidRDefault="00F92C78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 기간</w:t>
            </w:r>
          </w:p>
        </w:tc>
        <w:tc>
          <w:tcPr>
            <w:tcW w:w="3373" w:type="dxa"/>
            <w:vAlign w:val="center"/>
          </w:tcPr>
          <w:p w14:paraId="7CE67257" w14:textId="1C62CBAE" w:rsidR="00CF7E70" w:rsidRDefault="00F92C78">
            <w:pPr>
              <w:jc w:val="center"/>
            </w:pPr>
            <w:r>
              <w:rPr>
                <w:rFonts w:hint="eastAsia"/>
                <w:b/>
              </w:rPr>
              <w:t>2026.</w:t>
            </w:r>
            <w:r w:rsidR="00CC733E">
              <w:rPr>
                <w:rFonts w:hint="eastAsia"/>
                <w:b/>
              </w:rPr>
              <w:t>06</w:t>
            </w:r>
            <w:r>
              <w:rPr>
                <w:rFonts w:hint="eastAsia"/>
                <w:b/>
              </w:rPr>
              <w:t>.</w:t>
            </w:r>
            <w:r w:rsidR="00CC733E">
              <w:rPr>
                <w:rFonts w:hint="eastAsia"/>
                <w:b/>
              </w:rPr>
              <w:t>0</w:t>
            </w:r>
            <w:r w:rsidR="006A505C">
              <w:rPr>
                <w:rFonts w:hint="eastAsia"/>
                <w:b/>
              </w:rPr>
              <w:t>9</w:t>
            </w:r>
            <w:r>
              <w:rPr>
                <w:rFonts w:hint="eastAsia"/>
                <w:b/>
              </w:rPr>
              <w:t>. ~ 2026.</w:t>
            </w:r>
            <w:r w:rsidR="00654A6B">
              <w:rPr>
                <w:rFonts w:hint="eastAsia"/>
                <w:b/>
              </w:rPr>
              <w:t>06</w:t>
            </w:r>
            <w:r>
              <w:rPr>
                <w:rFonts w:hint="eastAsia"/>
                <w:b/>
              </w:rPr>
              <w:t>.</w:t>
            </w:r>
            <w:r w:rsidR="006A505C">
              <w:rPr>
                <w:rFonts w:hint="eastAsia"/>
                <w:b/>
              </w:rPr>
              <w:t>15</w:t>
            </w:r>
            <w:r>
              <w:rPr>
                <w:rFonts w:hint="eastAsia"/>
                <w:b/>
              </w:rPr>
              <w:t>.</w:t>
            </w:r>
          </w:p>
        </w:tc>
      </w:tr>
      <w:tr w:rsidR="00CF7E70" w14:paraId="6AE3039B" w14:textId="77777777">
        <w:trPr>
          <w:trHeight w:val="1520"/>
        </w:trPr>
        <w:tc>
          <w:tcPr>
            <w:tcW w:w="1555" w:type="dxa"/>
            <w:vAlign w:val="center"/>
          </w:tcPr>
          <w:p w14:paraId="1310725D" w14:textId="77777777" w:rsidR="00CF7E70" w:rsidRDefault="00F92C78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다음주 할 일</w:t>
            </w:r>
          </w:p>
        </w:tc>
        <w:tc>
          <w:tcPr>
            <w:tcW w:w="8901" w:type="dxa"/>
            <w:gridSpan w:val="3"/>
            <w:vAlign w:val="center"/>
          </w:tcPr>
          <w:p w14:paraId="79001DAB" w14:textId="6D7173A5" w:rsidR="00CF7E70" w:rsidRDefault="00F92C78">
            <w:pPr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 xml:space="preserve">우상훈: </w:t>
            </w:r>
            <w:r w:rsidR="000C0920">
              <w:rPr>
                <w:rFonts w:hint="eastAsia"/>
                <w:b/>
                <w:bCs/>
                <w:szCs w:val="20"/>
              </w:rPr>
              <w:t>보스 패턴 구현</w:t>
            </w:r>
          </w:p>
          <w:p w14:paraId="147F18B1" w14:textId="05AA5BB5" w:rsidR="00CF7E70" w:rsidRDefault="00F92C78">
            <w:pPr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 xml:space="preserve">장명운: </w:t>
            </w:r>
            <w:r w:rsidR="004B208E">
              <w:rPr>
                <w:rFonts w:hint="eastAsia"/>
                <w:b/>
                <w:bCs/>
                <w:szCs w:val="20"/>
              </w:rPr>
              <w:t xml:space="preserve">몬스터 패턴 구현, </w:t>
            </w:r>
            <w:r w:rsidR="0087293F">
              <w:rPr>
                <w:rFonts w:hint="eastAsia"/>
                <w:b/>
                <w:bCs/>
                <w:szCs w:val="20"/>
              </w:rPr>
              <w:t xml:space="preserve">나무/풀 그림자 포함 제대로 렌더링, Skill Cooldown UI 추가, </w:t>
            </w:r>
            <w:proofErr w:type="spellStart"/>
            <w:r w:rsidR="004B208E">
              <w:rPr>
                <w:rFonts w:hint="eastAsia"/>
                <w:b/>
                <w:bCs/>
                <w:szCs w:val="20"/>
              </w:rPr>
              <w:t>네비메시</w:t>
            </w:r>
            <w:proofErr w:type="spellEnd"/>
            <w:r w:rsidR="004B208E">
              <w:rPr>
                <w:rFonts w:hint="eastAsia"/>
                <w:b/>
                <w:bCs/>
                <w:szCs w:val="20"/>
              </w:rPr>
              <w:t xml:space="preserve"> 추출</w:t>
            </w:r>
            <w:r w:rsidR="005D6167">
              <w:rPr>
                <w:rFonts w:hint="eastAsia"/>
                <w:b/>
                <w:bCs/>
                <w:szCs w:val="20"/>
              </w:rPr>
              <w:t>, 추가 몬스터 제작</w:t>
            </w:r>
            <w:r>
              <w:rPr>
                <w:b/>
                <w:bCs/>
                <w:szCs w:val="20"/>
              </w:rPr>
              <w:br/>
            </w:r>
            <w:r>
              <w:rPr>
                <w:rFonts w:hint="eastAsia"/>
                <w:b/>
                <w:bCs/>
                <w:szCs w:val="20"/>
              </w:rPr>
              <w:t xml:space="preserve">이종진: </w:t>
            </w:r>
            <w:r w:rsidR="00460910">
              <w:rPr>
                <w:rFonts w:hint="eastAsia"/>
                <w:b/>
                <w:bCs/>
                <w:szCs w:val="20"/>
              </w:rPr>
              <w:t>UI</w:t>
            </w:r>
          </w:p>
        </w:tc>
      </w:tr>
      <w:tr w:rsidR="00CF7E70" w14:paraId="20CAFCFC" w14:textId="77777777">
        <w:trPr>
          <w:trHeight w:val="1963"/>
        </w:trPr>
        <w:tc>
          <w:tcPr>
            <w:tcW w:w="1555" w:type="dxa"/>
            <w:shd w:val="clear" w:color="auto" w:fill="F2F2F2" w:themeFill="background1" w:themeFillShade="F2"/>
            <w:vAlign w:val="center"/>
          </w:tcPr>
          <w:p w14:paraId="220E5230" w14:textId="77777777" w:rsidR="00CF7E70" w:rsidRDefault="00F92C78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지도교수</w:t>
            </w:r>
          </w:p>
          <w:p w14:paraId="1A73BF1A" w14:textId="77777777" w:rsidR="00CF7E70" w:rsidRDefault="00F92C78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C</w:t>
            </w:r>
            <w:r>
              <w:rPr>
                <w:b/>
                <w:sz w:val="22"/>
              </w:rPr>
              <w:t>omment</w:t>
            </w:r>
          </w:p>
        </w:tc>
        <w:tc>
          <w:tcPr>
            <w:tcW w:w="8901" w:type="dxa"/>
            <w:gridSpan w:val="3"/>
            <w:shd w:val="clear" w:color="auto" w:fill="F2F2F2" w:themeFill="background1" w:themeFillShade="F2"/>
            <w:vAlign w:val="center"/>
          </w:tcPr>
          <w:p w14:paraId="6576FCBE" w14:textId="77777777" w:rsidR="00CF7E70" w:rsidRDefault="00CF7E70">
            <w:pPr>
              <w:jc w:val="left"/>
            </w:pPr>
          </w:p>
        </w:tc>
      </w:tr>
    </w:tbl>
    <w:p w14:paraId="265821F8" w14:textId="77777777" w:rsidR="00CF7E70" w:rsidRDefault="00CF7E70"/>
    <w:sectPr w:rsidR="00CF7E70">
      <w:pgSz w:w="11906" w:h="16838"/>
      <w:pgMar w:top="720" w:right="720" w:bottom="720" w:left="72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7AF655" w14:textId="77777777" w:rsidR="00490933" w:rsidRDefault="00490933" w:rsidP="003B18FD">
      <w:pPr>
        <w:spacing w:after="0" w:line="240" w:lineRule="auto"/>
      </w:pPr>
      <w:r>
        <w:separator/>
      </w:r>
    </w:p>
  </w:endnote>
  <w:endnote w:type="continuationSeparator" w:id="0">
    <w:p w14:paraId="58F247BD" w14:textId="77777777" w:rsidR="00490933" w:rsidRDefault="00490933" w:rsidP="003B18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D38756" w14:textId="77777777" w:rsidR="00490933" w:rsidRDefault="00490933" w:rsidP="003B18FD">
      <w:pPr>
        <w:spacing w:after="0" w:line="240" w:lineRule="auto"/>
      </w:pPr>
      <w:r>
        <w:separator/>
      </w:r>
    </w:p>
  </w:footnote>
  <w:footnote w:type="continuationSeparator" w:id="0">
    <w:p w14:paraId="485DABA9" w14:textId="77777777" w:rsidR="00490933" w:rsidRDefault="00490933" w:rsidP="003B18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B7FFFD0"/>
    <w:multiLevelType w:val="hybridMultilevel"/>
    <w:tmpl w:val="9258DD04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4392858C">
      <w:start w:val="1"/>
      <w:numFmt w:val="low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lef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4392858C">
      <w:start w:val="1"/>
      <w:numFmt w:val="low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lef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4392858C">
      <w:start w:val="1"/>
      <w:numFmt w:val="low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left"/>
      <w:pPr>
        <w:ind w:left="4000" w:hanging="400"/>
      </w:pPr>
    </w:lvl>
  </w:abstractNum>
  <w:abstractNum w:abstractNumId="1" w15:restartNumberingAfterBreak="0">
    <w:nsid w:val="FF7FEF50"/>
    <w:multiLevelType w:val="hybridMultilevel"/>
    <w:tmpl w:val="2188C7E4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4392858C">
      <w:start w:val="1"/>
      <w:numFmt w:val="low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lef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4392858C">
      <w:start w:val="1"/>
      <w:numFmt w:val="low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lef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4392858C">
      <w:start w:val="1"/>
      <w:numFmt w:val="low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left"/>
      <w:pPr>
        <w:ind w:left="4000" w:hanging="400"/>
      </w:pPr>
    </w:lvl>
  </w:abstractNum>
  <w:abstractNum w:abstractNumId="2" w15:restartNumberingAfterBreak="0">
    <w:nsid w:val="1EB37F45"/>
    <w:multiLevelType w:val="multilevel"/>
    <w:tmpl w:val="6CA6A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맑은 고딕" w:eastAsia="맑은 고딕" w:hAnsi="맑은 고딕" w:hint="eastAsia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FA734B"/>
    <w:multiLevelType w:val="hybridMultilevel"/>
    <w:tmpl w:val="C8F2AAB6"/>
    <w:lvl w:ilvl="0" w:tplc="ECC6FA6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53E00A2E"/>
    <w:multiLevelType w:val="hybridMultilevel"/>
    <w:tmpl w:val="09988630"/>
    <w:lvl w:ilvl="0" w:tplc="F3DE144C">
      <w:numFmt w:val="decimal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335109143">
    <w:abstractNumId w:val="1"/>
  </w:num>
  <w:num w:numId="2" w16cid:durableId="293757332">
    <w:abstractNumId w:val="2"/>
  </w:num>
  <w:num w:numId="3" w16cid:durableId="426927488">
    <w:abstractNumId w:val="0"/>
  </w:num>
  <w:num w:numId="4" w16cid:durableId="1125347280">
    <w:abstractNumId w:val="3"/>
  </w:num>
  <w:num w:numId="5" w16cid:durableId="21425768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7E70"/>
    <w:rsid w:val="00026C38"/>
    <w:rsid w:val="0003202C"/>
    <w:rsid w:val="00032CBF"/>
    <w:rsid w:val="00052801"/>
    <w:rsid w:val="00077000"/>
    <w:rsid w:val="000A40F7"/>
    <w:rsid w:val="000B4575"/>
    <w:rsid w:val="000C070C"/>
    <w:rsid w:val="000C0920"/>
    <w:rsid w:val="000C20C2"/>
    <w:rsid w:val="000C224B"/>
    <w:rsid w:val="000E28ED"/>
    <w:rsid w:val="000E5ACF"/>
    <w:rsid w:val="0010458B"/>
    <w:rsid w:val="00110889"/>
    <w:rsid w:val="001169A2"/>
    <w:rsid w:val="0015747F"/>
    <w:rsid w:val="00193321"/>
    <w:rsid w:val="001E5290"/>
    <w:rsid w:val="001E78B0"/>
    <w:rsid w:val="0020519E"/>
    <w:rsid w:val="002205D8"/>
    <w:rsid w:val="00261E9D"/>
    <w:rsid w:val="002A4FE1"/>
    <w:rsid w:val="002B095A"/>
    <w:rsid w:val="002D6F4D"/>
    <w:rsid w:val="00306D95"/>
    <w:rsid w:val="00310DF9"/>
    <w:rsid w:val="003147C6"/>
    <w:rsid w:val="003278D3"/>
    <w:rsid w:val="003605A1"/>
    <w:rsid w:val="003733D4"/>
    <w:rsid w:val="003B18FD"/>
    <w:rsid w:val="0040074D"/>
    <w:rsid w:val="0042665C"/>
    <w:rsid w:val="00434970"/>
    <w:rsid w:val="00444606"/>
    <w:rsid w:val="00460910"/>
    <w:rsid w:val="00480FAA"/>
    <w:rsid w:val="00490933"/>
    <w:rsid w:val="004B208E"/>
    <w:rsid w:val="004E0C47"/>
    <w:rsid w:val="004F280D"/>
    <w:rsid w:val="00506442"/>
    <w:rsid w:val="0052440F"/>
    <w:rsid w:val="00531208"/>
    <w:rsid w:val="00534BF8"/>
    <w:rsid w:val="005356F5"/>
    <w:rsid w:val="0059745F"/>
    <w:rsid w:val="005D0545"/>
    <w:rsid w:val="005D5030"/>
    <w:rsid w:val="005D6167"/>
    <w:rsid w:val="005D6BF9"/>
    <w:rsid w:val="00604C65"/>
    <w:rsid w:val="006069C1"/>
    <w:rsid w:val="00610482"/>
    <w:rsid w:val="006146A5"/>
    <w:rsid w:val="006157A4"/>
    <w:rsid w:val="00627068"/>
    <w:rsid w:val="00630CD5"/>
    <w:rsid w:val="0065451B"/>
    <w:rsid w:val="00654A6B"/>
    <w:rsid w:val="00671513"/>
    <w:rsid w:val="006727C2"/>
    <w:rsid w:val="00680702"/>
    <w:rsid w:val="006808CF"/>
    <w:rsid w:val="006841E5"/>
    <w:rsid w:val="006A505C"/>
    <w:rsid w:val="006E7163"/>
    <w:rsid w:val="00701F61"/>
    <w:rsid w:val="00727D32"/>
    <w:rsid w:val="007471A0"/>
    <w:rsid w:val="007550CA"/>
    <w:rsid w:val="007846C7"/>
    <w:rsid w:val="0079018C"/>
    <w:rsid w:val="00795A09"/>
    <w:rsid w:val="007D0665"/>
    <w:rsid w:val="007F4F08"/>
    <w:rsid w:val="00807A19"/>
    <w:rsid w:val="00823ECD"/>
    <w:rsid w:val="0087293F"/>
    <w:rsid w:val="008832D7"/>
    <w:rsid w:val="008A3351"/>
    <w:rsid w:val="008C02C3"/>
    <w:rsid w:val="00900427"/>
    <w:rsid w:val="00906919"/>
    <w:rsid w:val="0093030C"/>
    <w:rsid w:val="009361F8"/>
    <w:rsid w:val="00936990"/>
    <w:rsid w:val="0094363D"/>
    <w:rsid w:val="00952609"/>
    <w:rsid w:val="00985D17"/>
    <w:rsid w:val="009A061A"/>
    <w:rsid w:val="009A3BE5"/>
    <w:rsid w:val="009D09CD"/>
    <w:rsid w:val="009D6625"/>
    <w:rsid w:val="009F09E4"/>
    <w:rsid w:val="009F6B5D"/>
    <w:rsid w:val="00A00512"/>
    <w:rsid w:val="00A4429A"/>
    <w:rsid w:val="00A50ACC"/>
    <w:rsid w:val="00A564DB"/>
    <w:rsid w:val="00A62217"/>
    <w:rsid w:val="00AA1AA1"/>
    <w:rsid w:val="00B1060C"/>
    <w:rsid w:val="00B852BB"/>
    <w:rsid w:val="00BB2954"/>
    <w:rsid w:val="00BD691C"/>
    <w:rsid w:val="00BE0118"/>
    <w:rsid w:val="00C01098"/>
    <w:rsid w:val="00C160FD"/>
    <w:rsid w:val="00CB05AE"/>
    <w:rsid w:val="00CC733E"/>
    <w:rsid w:val="00CF7E70"/>
    <w:rsid w:val="00D24265"/>
    <w:rsid w:val="00D5128A"/>
    <w:rsid w:val="00D754EE"/>
    <w:rsid w:val="00DA0D18"/>
    <w:rsid w:val="00DC0C37"/>
    <w:rsid w:val="00DE355E"/>
    <w:rsid w:val="00DE5BF0"/>
    <w:rsid w:val="00DF1289"/>
    <w:rsid w:val="00E41AD5"/>
    <w:rsid w:val="00E436A2"/>
    <w:rsid w:val="00E52AF2"/>
    <w:rsid w:val="00E6178F"/>
    <w:rsid w:val="00E72A87"/>
    <w:rsid w:val="00EE2215"/>
    <w:rsid w:val="00EE464F"/>
    <w:rsid w:val="00EF7664"/>
    <w:rsid w:val="00EF7E95"/>
    <w:rsid w:val="00F117DA"/>
    <w:rsid w:val="00F42BE7"/>
    <w:rsid w:val="00F73964"/>
    <w:rsid w:val="00F92C78"/>
    <w:rsid w:val="00FA11A7"/>
    <w:rsid w:val="00FE0B81"/>
    <w:rsid w:val="00FE0FC4"/>
    <w:rsid w:val="00FF7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7833B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List Paragraph"/>
    <w:basedOn w:val="a"/>
    <w:uiPriority w:val="34"/>
    <w:qFormat/>
    <w:pPr>
      <w:ind w:leftChars="400" w:left="800"/>
    </w:pPr>
  </w:style>
  <w:style w:type="paragraph" w:styleId="a4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</w:style>
  <w:style w:type="paragraph" w:styleId="a5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</w:style>
  <w:style w:type="character" w:styleId="a6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paragraph" w:styleId="a7">
    <w:name w:val="caption"/>
    <w:basedOn w:val="a"/>
    <w:next w:val="a"/>
    <w:uiPriority w:val="35"/>
    <w:unhideWhenUsed/>
    <w:qFormat/>
    <w:rPr>
      <w:b/>
      <w:bCs/>
      <w:szCs w:val="20"/>
    </w:rPr>
  </w:style>
  <w:style w:type="paragraph" w:customStyle="1" w:styleId="a30">
    <w:name w:val="a3"/>
  </w:style>
  <w:style w:type="table" w:customStyle="1" w:styleId="2">
    <w:name w:val="표 구분선2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8">
    <w:name w:val="Table Grid"/>
    <w:basedOn w:val="a1"/>
    <w:uiPriority w:val="39"/>
    <w:rsid w:val="003278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Unresolved Mention"/>
    <w:basedOn w:val="a0"/>
    <w:semiHidden/>
    <w:unhideWhenUsed/>
    <w:rsid w:val="009303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710</Words>
  <Characters>4048</Characters>
  <Application>Microsoft Office Word</Application>
  <DocSecurity>0</DocSecurity>
  <Lines>33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4749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2024-03-09T12:03:00Z</dcterms:created>
  <dcterms:modified xsi:type="dcterms:W3CDTF">2026-06-16T10:32:00Z</dcterms:modified>
  <cp:version>1300.0100.01</cp:version>
</cp:coreProperties>
</file>