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BF44B9" w:rsidRPr="007C7B2F" w14:paraId="442CDFFD" w14:textId="77777777" w:rsidTr="65F48630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409567BC" w14:textId="34943236" w:rsidR="00BF44B9" w:rsidRPr="00811200" w:rsidRDefault="005B63C4" w:rsidP="005B63C4">
            <w:pPr>
              <w:jc w:val="center"/>
              <w:rPr>
                <w:u w:val="single"/>
              </w:rPr>
            </w:pPr>
            <w:r w:rsidRPr="00811200">
              <w:rPr>
                <w:rFonts w:hint="eastAsia"/>
                <w:sz w:val="36"/>
                <w:szCs w:val="40"/>
                <w:u w:val="single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 w14:paraId="3EB97688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65BBE24C" w14:textId="3AF96150" w:rsidR="00BF44B9" w:rsidRDefault="003B2083" w:rsidP="000B027D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</w:t>
            </w:r>
            <w:r w:rsidR="00BE2EED">
              <w:rPr>
                <w:rFonts w:hint="eastAsia"/>
                <w:b/>
                <w:sz w:val="18"/>
              </w:rPr>
              <w:t>33</w:t>
            </w:r>
            <w:r>
              <w:rPr>
                <w:rFonts w:hint="eastAsia"/>
                <w:b/>
                <w:sz w:val="18"/>
              </w:rPr>
              <w:t xml:space="preserve"> </w:t>
            </w:r>
            <w:r w:rsidR="00BE2EED">
              <w:rPr>
                <w:rFonts w:hint="eastAsia"/>
                <w:b/>
                <w:sz w:val="18"/>
              </w:rPr>
              <w:t>장명운</w:t>
            </w:r>
          </w:p>
          <w:p w14:paraId="362FC113" w14:textId="37F5B43E" w:rsidR="0055074B" w:rsidRPr="009769F4" w:rsidRDefault="0055074B" w:rsidP="000B027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 w:rsidR="003B2083">
              <w:rPr>
                <w:rFonts w:hint="eastAsia"/>
                <w:b/>
                <w:sz w:val="18"/>
              </w:rPr>
              <w:t>201840</w:t>
            </w:r>
            <w:r w:rsidR="00BE2EED">
              <w:rPr>
                <w:rFonts w:hint="eastAsia"/>
                <w:b/>
                <w:sz w:val="18"/>
              </w:rPr>
              <w:t>21</w:t>
            </w:r>
            <w:r w:rsidR="003B2083">
              <w:rPr>
                <w:rFonts w:hint="eastAsia"/>
                <w:b/>
                <w:sz w:val="18"/>
              </w:rPr>
              <w:t xml:space="preserve"> </w:t>
            </w:r>
            <w:r w:rsidR="00BE2EED">
              <w:rPr>
                <w:rFonts w:hint="eastAsia"/>
                <w:b/>
                <w:sz w:val="18"/>
              </w:rPr>
              <w:t>우상훈</w:t>
            </w:r>
          </w:p>
          <w:p w14:paraId="417F57F5" w14:textId="715A8122" w:rsidR="00D72337" w:rsidRPr="009769F4" w:rsidRDefault="009769F4" w:rsidP="000B027D">
            <w:pPr>
              <w:jc w:val="center"/>
              <w:rPr>
                <w:b/>
                <w:bCs/>
              </w:rPr>
            </w:pPr>
            <w:r w:rsidRPr="009769F4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Pr="009769F4">
              <w:rPr>
                <w:b/>
                <w:bCs/>
                <w:sz w:val="18"/>
                <w:szCs w:val="18"/>
              </w:rPr>
              <w:t>0</w:t>
            </w:r>
            <w:r w:rsidR="003B2083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="00BE2EED">
              <w:rPr>
                <w:rFonts w:hint="eastAsia"/>
                <w:b/>
                <w:bCs/>
                <w:sz w:val="18"/>
                <w:szCs w:val="18"/>
              </w:rPr>
              <w:t>0184026</w:t>
            </w:r>
            <w:r w:rsidR="003B2083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BE2EED">
              <w:rPr>
                <w:rFonts w:hint="eastAsia"/>
                <w:b/>
                <w:bCs/>
                <w:sz w:val="18"/>
                <w:szCs w:val="18"/>
              </w:rPr>
              <w:t>이종진</w:t>
            </w:r>
          </w:p>
        </w:tc>
        <w:tc>
          <w:tcPr>
            <w:tcW w:w="1215" w:type="dxa"/>
            <w:vAlign w:val="center"/>
          </w:tcPr>
          <w:p w14:paraId="4D5E33B6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proofErr w:type="spellStart"/>
            <w:r w:rsidRPr="007C7B2F"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07D4B2A8" w14:textId="77777777" w:rsidR="00BC4C86" w:rsidRDefault="00BC4C86" w:rsidP="00BC4C86">
            <w:pPr>
              <w:jc w:val="center"/>
              <w:rPr>
                <w:b/>
                <w:bCs/>
                <w:sz w:val="22"/>
              </w:rPr>
            </w:pPr>
            <w:r w:rsidRPr="00BC4C86">
              <w:rPr>
                <w:rFonts w:hint="eastAsia"/>
                <w:b/>
                <w:bCs/>
                <w:sz w:val="22"/>
              </w:rPr>
              <w:t>이방인</w:t>
            </w:r>
          </w:p>
          <w:p w14:paraId="31F2A190" w14:textId="19D7C727" w:rsidR="00BC4C86" w:rsidRPr="00BC4C86" w:rsidRDefault="00490AF6" w:rsidP="00BC4C86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>
              <w:rPr>
                <w:rFonts w:hint="eastAsia"/>
                <w:b/>
                <w:bCs/>
                <w:sz w:val="18"/>
                <w:szCs w:val="18"/>
              </w:rPr>
              <w:t>(</w:t>
            </w:r>
            <w:r w:rsidR="00C14F5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FE11E2">
              <w:rPr>
                <w:rFonts w:hint="eastAsia"/>
                <w:b/>
                <w:bCs/>
                <w:sz w:val="18"/>
                <w:szCs w:val="18"/>
              </w:rPr>
              <w:t>O</w:t>
            </w:r>
            <w:r w:rsidR="00BC4C86">
              <w:rPr>
                <w:rFonts w:hint="eastAsia"/>
                <w:b/>
                <w:bCs/>
                <w:sz w:val="18"/>
                <w:szCs w:val="18"/>
              </w:rPr>
              <w:t>utlander</w:t>
            </w:r>
            <w:proofErr w:type="gramEnd"/>
            <w:r w:rsidR="00C14F5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18"/>
              </w:rPr>
              <w:t>)</w:t>
            </w:r>
          </w:p>
        </w:tc>
      </w:tr>
      <w:tr w:rsidR="00BF44B9" w:rsidRPr="007C7B2F" w14:paraId="4D1DAED8" w14:textId="77777777" w:rsidTr="65F48630">
        <w:trPr>
          <w:trHeight w:val="648"/>
        </w:trPr>
        <w:tc>
          <w:tcPr>
            <w:tcW w:w="1744" w:type="dxa"/>
            <w:vAlign w:val="center"/>
          </w:tcPr>
          <w:p w14:paraId="0899BC1D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0CD257CA" w14:textId="1FE5CA1E" w:rsidR="00BF44B9" w:rsidRPr="007C7B2F" w:rsidRDefault="008D663C" w:rsidP="000B0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</w:t>
            </w:r>
            <w:r w:rsidR="00266091">
              <w:rPr>
                <w:rFonts w:hint="eastAsia"/>
                <w:b/>
              </w:rPr>
              <w:t>+1</w:t>
            </w:r>
          </w:p>
        </w:tc>
        <w:tc>
          <w:tcPr>
            <w:tcW w:w="1043" w:type="dxa"/>
            <w:vAlign w:val="center"/>
          </w:tcPr>
          <w:p w14:paraId="7C7E9D25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205FA08F" w14:textId="5B4A08B3" w:rsidR="00BF44B9" w:rsidRPr="007C7B2F" w:rsidRDefault="008E4D65" w:rsidP="000B0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</w:t>
            </w:r>
            <w:r w:rsidR="008C1CE4">
              <w:rPr>
                <w:rFonts w:hint="eastAsia"/>
                <w:b/>
              </w:rPr>
              <w:t>10</w:t>
            </w:r>
            <w:r>
              <w:rPr>
                <w:rFonts w:hint="eastAsia"/>
                <w:b/>
              </w:rPr>
              <w:t>.</w:t>
            </w:r>
            <w:r w:rsidR="008C1CE4">
              <w:rPr>
                <w:rFonts w:hint="eastAsia"/>
                <w:b/>
              </w:rPr>
              <w:t>22</w:t>
            </w:r>
            <w:r>
              <w:rPr>
                <w:rFonts w:hint="eastAsia"/>
                <w:b/>
              </w:rPr>
              <w:t>. ~ 2025.</w:t>
            </w:r>
            <w:r w:rsidR="00AF3394">
              <w:rPr>
                <w:rFonts w:hint="eastAsia"/>
                <w:b/>
              </w:rPr>
              <w:t>10</w:t>
            </w:r>
            <w:r>
              <w:rPr>
                <w:rFonts w:hint="eastAsia"/>
                <w:b/>
              </w:rPr>
              <w:t>.2</w:t>
            </w:r>
            <w:r w:rsidR="00AF3394"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</w:rPr>
              <w:t>.</w:t>
            </w:r>
          </w:p>
        </w:tc>
        <w:tc>
          <w:tcPr>
            <w:tcW w:w="1215" w:type="dxa"/>
            <w:vAlign w:val="center"/>
          </w:tcPr>
          <w:p w14:paraId="0F9F5B34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F7A97C7" w14:textId="77777777" w:rsidR="00BF44B9" w:rsidRPr="007C7B2F" w:rsidRDefault="00BF44B9" w:rsidP="000B027D">
            <w:pPr>
              <w:jc w:val="left"/>
            </w:pPr>
            <w:r w:rsidRPr="007C7B2F">
              <w:rPr>
                <w:rFonts w:hint="eastAsia"/>
                <w:b/>
                <w:sz w:val="22"/>
              </w:rPr>
              <w:t>정 내 훈</w:t>
            </w:r>
            <w:r w:rsidRPr="007C7B2F">
              <w:t>(</w:t>
            </w:r>
            <w:r w:rsidRPr="007C7B2F">
              <w:rPr>
                <w:rFonts w:hint="eastAsia"/>
              </w:rPr>
              <w:t>서명)</w:t>
            </w:r>
          </w:p>
        </w:tc>
      </w:tr>
      <w:tr w:rsidR="00BF44B9" w:rsidRPr="003704B5" w14:paraId="56654322" w14:textId="77777777" w:rsidTr="65F48630">
        <w:trPr>
          <w:trHeight w:val="1266"/>
        </w:trPr>
        <w:tc>
          <w:tcPr>
            <w:tcW w:w="1744" w:type="dxa"/>
            <w:vAlign w:val="center"/>
          </w:tcPr>
          <w:p w14:paraId="06C9708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2FE915E1" w14:textId="3DDFA8DF" w:rsidR="001202D3" w:rsidRPr="00C40ABF" w:rsidRDefault="00791E0F" w:rsidP="00952587">
            <w:pPr>
              <w:jc w:val="left"/>
              <w:rPr>
                <w:rFonts w:hint="eastAsia"/>
                <w:b/>
                <w:bCs/>
                <w:szCs w:val="20"/>
              </w:rPr>
            </w:pPr>
            <w:r w:rsidRPr="00952587">
              <w:rPr>
                <w:rFonts w:hint="eastAsia"/>
                <w:b/>
              </w:rPr>
              <w:t>장명운</w:t>
            </w:r>
            <w:r w:rsidR="001C6EE4" w:rsidRPr="00952587">
              <w:rPr>
                <w:rFonts w:hint="eastAsia"/>
                <w:b/>
              </w:rPr>
              <w:t>:</w:t>
            </w:r>
            <w:r w:rsidR="005E6865">
              <w:rPr>
                <w:rFonts w:hint="eastAsia"/>
                <w:b/>
              </w:rPr>
              <w:t xml:space="preserve"> </w:t>
            </w:r>
            <w:r w:rsidR="00836B0B">
              <w:rPr>
                <w:rFonts w:hint="eastAsia"/>
                <w:b/>
              </w:rPr>
              <w:t xml:space="preserve">Descriptor Pool, Command List Pool 구현, d3d12 유틸리티 함수&amp;클래스들 작성, 파이프라인별 렌더링 구조 설계, 카메라 및 간단한 텍스처링만 적용된 샘플 </w:t>
            </w:r>
            <w:proofErr w:type="spellStart"/>
            <w:r w:rsidR="00836B0B">
              <w:rPr>
                <w:rFonts w:hint="eastAsia"/>
                <w:b/>
              </w:rPr>
              <w:t>셰이더</w:t>
            </w:r>
            <w:proofErr w:type="spellEnd"/>
            <w:r w:rsidR="00836B0B">
              <w:rPr>
                <w:rFonts w:hint="eastAsia"/>
                <w:b/>
              </w:rPr>
              <w:t xml:space="preserve"> 구현 </w:t>
            </w:r>
          </w:p>
          <w:p w14:paraId="2702EA4D" w14:textId="35BA9A53" w:rsidR="00781F1C" w:rsidRPr="00952587" w:rsidRDefault="00781F1C" w:rsidP="00952587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</w:rPr>
              <w:t xml:space="preserve">우상훈: </w:t>
            </w:r>
          </w:p>
          <w:p w14:paraId="5858814D" w14:textId="6385B3A1" w:rsidR="00791E0F" w:rsidRPr="003E5C01" w:rsidRDefault="0036573B" w:rsidP="00952587">
            <w:pPr>
              <w:jc w:val="left"/>
              <w:rPr>
                <w:rFonts w:hint="eastAsia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이종진: </w:t>
            </w:r>
            <w:r w:rsidR="00836B0B">
              <w:rPr>
                <w:rFonts w:hint="eastAsia"/>
                <w:b/>
                <w:bCs/>
                <w:szCs w:val="20"/>
              </w:rPr>
              <w:t>기본 d3d12 장치 초기화 구현, 자주 쓰이는 d3d12 유틸리티 함수들 구현</w:t>
            </w:r>
          </w:p>
        </w:tc>
      </w:tr>
    </w:tbl>
    <w:p w14:paraId="763C96D3" w14:textId="77777777" w:rsidR="00090613" w:rsidRDefault="00090613" w:rsidP="00BF44B9">
      <w:pPr>
        <w:rPr>
          <w:b/>
          <w:sz w:val="22"/>
        </w:rPr>
      </w:pPr>
    </w:p>
    <w:p w14:paraId="31E4D2CC" w14:textId="480B5805" w:rsidR="00BF44B9" w:rsidRDefault="00BF44B9" w:rsidP="00BF44B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3E0A49A6" w14:textId="77777777" w:rsidR="005E62D9" w:rsidRDefault="005E62D9" w:rsidP="005E62D9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장명운:</w:t>
      </w:r>
    </w:p>
    <w:p w14:paraId="68E4BC78" w14:textId="2C63C548" w:rsidR="00836B0B" w:rsidRDefault="00836B0B" w:rsidP="00836B0B">
      <w:pPr>
        <w:pStyle w:val="a4"/>
        <w:numPr>
          <w:ilvl w:val="0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Descriptor Pool &amp; </w:t>
      </w:r>
      <w:proofErr w:type="spellStart"/>
      <w:r>
        <w:rPr>
          <w:rFonts w:hint="eastAsia"/>
          <w:sz w:val="22"/>
          <w:szCs w:val="24"/>
        </w:rPr>
        <w:t>CommandList</w:t>
      </w:r>
      <w:proofErr w:type="spellEnd"/>
      <w:r>
        <w:rPr>
          <w:rFonts w:hint="eastAsia"/>
          <w:sz w:val="22"/>
          <w:szCs w:val="24"/>
        </w:rPr>
        <w:t xml:space="preserve"> Pool 구현</w:t>
      </w:r>
    </w:p>
    <w:p w14:paraId="6E69955C" w14:textId="1574BCB3" w:rsidR="00836B0B" w:rsidRDefault="00836B0B" w:rsidP="00836B0B">
      <w:pPr>
        <w:pStyle w:val="a4"/>
        <w:numPr>
          <w:ilvl w:val="1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Bindless Resource 기법을 사용할 것을 고려해, Descriptor Pool은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 xml:space="preserve">Descriptor Heap의 특정 범위를 </w:t>
      </w:r>
      <w:proofErr w:type="spellStart"/>
      <w:r>
        <w:rPr>
          <w:rFonts w:hint="eastAsia"/>
          <w:sz w:val="22"/>
          <w:szCs w:val="24"/>
        </w:rPr>
        <w:t>위임받아</w:t>
      </w:r>
      <w:proofErr w:type="spellEnd"/>
      <w:r>
        <w:rPr>
          <w:rFonts w:hint="eastAsia"/>
          <w:sz w:val="22"/>
          <w:szCs w:val="24"/>
        </w:rPr>
        <w:t xml:space="preserve"> 관리</w:t>
      </w:r>
    </w:p>
    <w:p w14:paraId="21B3D1F6" w14:textId="3AE29614" w:rsidR="00836B0B" w:rsidRDefault="00836B0B" w:rsidP="00836B0B">
      <w:pPr>
        <w:pStyle w:val="a4"/>
        <w:numPr>
          <w:ilvl w:val="2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사용자는 Descriptor Pool로부터 인덱스를 </w:t>
      </w:r>
      <w:proofErr w:type="spellStart"/>
      <w:r>
        <w:rPr>
          <w:rFonts w:hint="eastAsia"/>
          <w:sz w:val="22"/>
          <w:szCs w:val="24"/>
        </w:rPr>
        <w:t>할당받고</w:t>
      </w:r>
      <w:proofErr w:type="spellEnd"/>
      <w:r>
        <w:rPr>
          <w:rFonts w:hint="eastAsia"/>
          <w:sz w:val="22"/>
          <w:szCs w:val="24"/>
        </w:rPr>
        <w:t xml:space="preserve"> 해제한다.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 xml:space="preserve">Bindless 환경에서는 인덱스를 </w:t>
      </w:r>
      <w:proofErr w:type="spellStart"/>
      <w:r>
        <w:rPr>
          <w:rFonts w:hint="eastAsia"/>
          <w:sz w:val="22"/>
          <w:szCs w:val="24"/>
        </w:rPr>
        <w:t>할당받는</w:t>
      </w:r>
      <w:proofErr w:type="spellEnd"/>
      <w:r>
        <w:rPr>
          <w:rFonts w:hint="eastAsia"/>
          <w:sz w:val="22"/>
          <w:szCs w:val="24"/>
        </w:rPr>
        <w:t xml:space="preserve"> 것만으로 충분하지만,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Descriptor 핸들이 필요할 경우를 대비해 인덱스로부터 핸들을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얻을 수 있는 함수도 제공</w:t>
      </w:r>
    </w:p>
    <w:p w14:paraId="36AECF80" w14:textId="7EE1FE2F" w:rsidR="00836B0B" w:rsidRDefault="00836B0B" w:rsidP="00836B0B">
      <w:pPr>
        <w:pStyle w:val="a4"/>
        <w:numPr>
          <w:ilvl w:val="1"/>
          <w:numId w:val="37"/>
        </w:numPr>
        <w:spacing w:after="0"/>
        <w:ind w:leftChars="0"/>
        <w:rPr>
          <w:sz w:val="22"/>
          <w:szCs w:val="24"/>
        </w:rPr>
      </w:pPr>
      <w:proofErr w:type="spellStart"/>
      <w:r>
        <w:rPr>
          <w:rFonts w:hint="eastAsia"/>
          <w:sz w:val="22"/>
          <w:szCs w:val="24"/>
        </w:rPr>
        <w:t>CommandList</w:t>
      </w:r>
      <w:proofErr w:type="spellEnd"/>
      <w:r>
        <w:rPr>
          <w:rFonts w:hint="eastAsia"/>
          <w:sz w:val="22"/>
          <w:szCs w:val="24"/>
        </w:rPr>
        <w:t xml:space="preserve">와 </w:t>
      </w:r>
      <w:proofErr w:type="spellStart"/>
      <w:r>
        <w:rPr>
          <w:rFonts w:hint="eastAsia"/>
          <w:sz w:val="22"/>
          <w:szCs w:val="24"/>
        </w:rPr>
        <w:t>CommandAllocator</w:t>
      </w:r>
      <w:proofErr w:type="spellEnd"/>
      <w:r>
        <w:rPr>
          <w:rFonts w:hint="eastAsia"/>
          <w:sz w:val="22"/>
          <w:szCs w:val="24"/>
        </w:rPr>
        <w:t xml:space="preserve"> 한 쌍을 묶어</w:t>
      </w:r>
      <w:r>
        <w:rPr>
          <w:sz w:val="22"/>
          <w:szCs w:val="24"/>
        </w:rPr>
        <w:br/>
      </w:r>
      <w:proofErr w:type="spellStart"/>
      <w:r>
        <w:rPr>
          <w:rFonts w:hint="eastAsia"/>
          <w:sz w:val="22"/>
          <w:szCs w:val="24"/>
        </w:rPr>
        <w:t>CommandContext</w:t>
      </w:r>
      <w:proofErr w:type="spellEnd"/>
      <w:r>
        <w:rPr>
          <w:rFonts w:hint="eastAsia"/>
          <w:sz w:val="22"/>
          <w:szCs w:val="24"/>
        </w:rPr>
        <w:t>라는 구조체 단위로 관리</w:t>
      </w:r>
    </w:p>
    <w:p w14:paraId="6470C88B" w14:textId="2AF002FD" w:rsidR="00836B0B" w:rsidRDefault="00836B0B" w:rsidP="00836B0B">
      <w:pPr>
        <w:pStyle w:val="a4"/>
        <w:numPr>
          <w:ilvl w:val="0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Fence 구조체 확장</w:t>
      </w:r>
    </w:p>
    <w:p w14:paraId="68982187" w14:textId="102CF76C" w:rsidR="00836B0B" w:rsidRDefault="00836B0B" w:rsidP="00836B0B">
      <w:pPr>
        <w:pStyle w:val="a4"/>
        <w:numPr>
          <w:ilvl w:val="1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임시 업로드 버퍼, </w:t>
      </w:r>
      <w:proofErr w:type="spellStart"/>
      <w:r>
        <w:rPr>
          <w:rFonts w:hint="eastAsia"/>
          <w:sz w:val="22"/>
          <w:szCs w:val="24"/>
        </w:rPr>
        <w:t>CommandContext</w:t>
      </w:r>
      <w:proofErr w:type="spellEnd"/>
      <w:r>
        <w:rPr>
          <w:rFonts w:hint="eastAsia"/>
          <w:sz w:val="22"/>
          <w:szCs w:val="24"/>
        </w:rPr>
        <w:t xml:space="preserve"> 등 리소스의 수명 혹은 주기가</w:t>
      </w:r>
      <w:r>
        <w:rPr>
          <w:sz w:val="22"/>
          <w:szCs w:val="24"/>
        </w:rPr>
        <w:br/>
      </w:r>
      <w:proofErr w:type="spellStart"/>
      <w:r>
        <w:rPr>
          <w:rFonts w:hint="eastAsia"/>
          <w:sz w:val="22"/>
          <w:szCs w:val="24"/>
        </w:rPr>
        <w:t>gpu</w:t>
      </w:r>
      <w:proofErr w:type="spellEnd"/>
      <w:r>
        <w:rPr>
          <w:rFonts w:hint="eastAsia"/>
          <w:sz w:val="22"/>
          <w:szCs w:val="24"/>
        </w:rPr>
        <w:t>의 작업 완료에 의존적인 경우를 효과적으로 처리하기 위해,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그러한 종류의 리소스들을 d3d12 Fence 객체와 함께 보관한다.</w:t>
      </w:r>
    </w:p>
    <w:p w14:paraId="6F8D01C0" w14:textId="3C0C5980" w:rsidR="00836B0B" w:rsidRDefault="00836B0B" w:rsidP="00836B0B">
      <w:pPr>
        <w:pStyle w:val="a4"/>
        <w:numPr>
          <w:ilvl w:val="2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Fence로 </w:t>
      </w:r>
      <w:proofErr w:type="spellStart"/>
      <w:r>
        <w:rPr>
          <w:rFonts w:hint="eastAsia"/>
          <w:sz w:val="22"/>
          <w:szCs w:val="24"/>
        </w:rPr>
        <w:t>gpu</w:t>
      </w:r>
      <w:proofErr w:type="spellEnd"/>
      <w:r>
        <w:rPr>
          <w:rFonts w:hint="eastAsia"/>
          <w:sz w:val="22"/>
          <w:szCs w:val="24"/>
        </w:rPr>
        <w:t>의 작업 완료를 감지하면 임시 업로드 버퍼를 해제하고,</w:t>
      </w:r>
      <w:r>
        <w:rPr>
          <w:sz w:val="22"/>
          <w:szCs w:val="24"/>
        </w:rPr>
        <w:br/>
      </w:r>
      <w:proofErr w:type="spellStart"/>
      <w:r>
        <w:rPr>
          <w:rFonts w:hint="eastAsia"/>
          <w:sz w:val="22"/>
          <w:szCs w:val="24"/>
        </w:rPr>
        <w:t>CommandContext</w:t>
      </w:r>
      <w:proofErr w:type="spellEnd"/>
      <w:r>
        <w:rPr>
          <w:rFonts w:hint="eastAsia"/>
          <w:sz w:val="22"/>
          <w:szCs w:val="24"/>
        </w:rPr>
        <w:t>를 풀에 반납한다.</w:t>
      </w:r>
    </w:p>
    <w:p w14:paraId="22570032" w14:textId="52D37D89" w:rsidR="00BB342C" w:rsidRDefault="00BB342C" w:rsidP="00BB342C">
      <w:pPr>
        <w:pStyle w:val="a4"/>
        <w:numPr>
          <w:ilvl w:val="0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루트 매개변수 쿼리가 가능한 루트 </w:t>
      </w:r>
      <w:proofErr w:type="spellStart"/>
      <w:r>
        <w:rPr>
          <w:rFonts w:hint="eastAsia"/>
          <w:sz w:val="22"/>
          <w:szCs w:val="24"/>
        </w:rPr>
        <w:t>시그너처</w:t>
      </w:r>
      <w:proofErr w:type="spellEnd"/>
      <w:r>
        <w:rPr>
          <w:rFonts w:hint="eastAsia"/>
          <w:sz w:val="22"/>
          <w:szCs w:val="24"/>
        </w:rPr>
        <w:t xml:space="preserve"> 클래스 </w:t>
      </w:r>
      <w:proofErr w:type="spellStart"/>
      <w:r>
        <w:rPr>
          <w:rFonts w:hint="eastAsia"/>
          <w:sz w:val="22"/>
          <w:szCs w:val="24"/>
        </w:rPr>
        <w:t>RootSig</w:t>
      </w:r>
      <w:proofErr w:type="spellEnd"/>
      <w:r>
        <w:rPr>
          <w:rFonts w:hint="eastAsia"/>
          <w:sz w:val="22"/>
          <w:szCs w:val="24"/>
        </w:rPr>
        <w:t xml:space="preserve"> 작성</w:t>
      </w:r>
    </w:p>
    <w:p w14:paraId="5B33FAFF" w14:textId="52A13515" w:rsidR="00BB342C" w:rsidRDefault="00BB342C" w:rsidP="00BB342C">
      <w:pPr>
        <w:pStyle w:val="a4"/>
        <w:numPr>
          <w:ilvl w:val="1"/>
          <w:numId w:val="37"/>
        </w:numPr>
        <w:spacing w:after="0"/>
        <w:ind w:leftChars="0"/>
        <w:rPr>
          <w:sz w:val="22"/>
          <w:szCs w:val="24"/>
        </w:rPr>
      </w:pPr>
      <w:proofErr w:type="spellStart"/>
      <w:r>
        <w:rPr>
          <w:rFonts w:hint="eastAsia"/>
          <w:sz w:val="22"/>
          <w:szCs w:val="24"/>
        </w:rPr>
        <w:t>SetGraphicsRootXX</w:t>
      </w:r>
      <w:proofErr w:type="spellEnd"/>
      <w:r>
        <w:rPr>
          <w:rFonts w:hint="eastAsia"/>
          <w:sz w:val="22"/>
          <w:szCs w:val="24"/>
        </w:rPr>
        <w:t xml:space="preserve"> 계열의 함수들이 받는 인자인 root parameter index는</w:t>
      </w:r>
      <w:r>
        <w:rPr>
          <w:sz w:val="22"/>
          <w:szCs w:val="24"/>
        </w:rPr>
        <w:br/>
      </w:r>
      <w:proofErr w:type="spellStart"/>
      <w:r>
        <w:rPr>
          <w:rFonts w:hint="eastAsia"/>
          <w:sz w:val="22"/>
          <w:szCs w:val="24"/>
        </w:rPr>
        <w:t>비직관적임</w:t>
      </w:r>
      <w:proofErr w:type="spellEnd"/>
    </w:p>
    <w:p w14:paraId="428CC9F6" w14:textId="2E2B4570" w:rsidR="00BB342C" w:rsidRDefault="00BB342C" w:rsidP="00BB342C">
      <w:pPr>
        <w:pStyle w:val="a4"/>
        <w:numPr>
          <w:ilvl w:val="1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SetGraphicsRootConstantBufferView(rootSig.paramIdx(</w:t>
      </w:r>
      <w:r>
        <w:rPr>
          <w:sz w:val="22"/>
          <w:szCs w:val="24"/>
        </w:rPr>
        <w:t>“</w:t>
      </w:r>
      <w:r>
        <w:rPr>
          <w:rFonts w:hint="eastAsia"/>
          <w:sz w:val="22"/>
          <w:szCs w:val="24"/>
        </w:rPr>
        <w:t>PerDrawcallData</w:t>
      </w:r>
      <w:r>
        <w:rPr>
          <w:sz w:val="22"/>
          <w:szCs w:val="24"/>
        </w:rPr>
        <w:t>”</w:t>
      </w:r>
      <w:r>
        <w:rPr>
          <w:rFonts w:hint="eastAsia"/>
          <w:sz w:val="22"/>
          <w:szCs w:val="24"/>
        </w:rPr>
        <w:t xml:space="preserve">), </w:t>
      </w:r>
      <w:proofErr w:type="spellStart"/>
      <w:r>
        <w:rPr>
          <w:rFonts w:hint="eastAsia"/>
          <w:sz w:val="22"/>
          <w:szCs w:val="24"/>
        </w:rPr>
        <w:t>cbv</w:t>
      </w:r>
      <w:proofErr w:type="spellEnd"/>
      <w:r>
        <w:rPr>
          <w:rFonts w:hint="eastAsia"/>
          <w:sz w:val="22"/>
          <w:szCs w:val="24"/>
        </w:rPr>
        <w:t>);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 xml:space="preserve">와 같이 코딩할 수 있으면 좋을 것이라 생각해 </w:t>
      </w:r>
      <w:proofErr w:type="spellStart"/>
      <w:r>
        <w:rPr>
          <w:rFonts w:hint="eastAsia"/>
          <w:sz w:val="22"/>
          <w:szCs w:val="24"/>
        </w:rPr>
        <w:t>만듬</w:t>
      </w:r>
      <w:proofErr w:type="spellEnd"/>
    </w:p>
    <w:p w14:paraId="19D8D335" w14:textId="6FBECD8A" w:rsidR="00BB342C" w:rsidRPr="00BB342C" w:rsidRDefault="00BB342C" w:rsidP="00BB342C">
      <w:pPr>
        <w:widowControl/>
        <w:wordWrap/>
        <w:autoSpaceDE/>
        <w:autoSpaceDN/>
        <w:rPr>
          <w:rFonts w:hint="eastAsia"/>
          <w:sz w:val="22"/>
          <w:szCs w:val="24"/>
        </w:rPr>
      </w:pPr>
      <w:r>
        <w:rPr>
          <w:sz w:val="22"/>
          <w:szCs w:val="24"/>
        </w:rPr>
        <w:br w:type="page"/>
      </w:r>
    </w:p>
    <w:p w14:paraId="42CF3D15" w14:textId="5FA0780F" w:rsidR="00BB342C" w:rsidRDefault="00BB342C" w:rsidP="00BB342C">
      <w:pPr>
        <w:pStyle w:val="a4"/>
        <w:numPr>
          <w:ilvl w:val="0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lastRenderedPageBreak/>
        <w:t>Texture 구조체 작성</w:t>
      </w:r>
    </w:p>
    <w:p w14:paraId="46D40808" w14:textId="1EC5EEA8" w:rsidR="00BB342C" w:rsidRDefault="00BB342C" w:rsidP="00BB342C">
      <w:pPr>
        <w:pStyle w:val="a4"/>
        <w:numPr>
          <w:ilvl w:val="1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텍스처를 담는 d3d12 resource 객체와 bindless 환경에서 쓰일 인덱스들을 보관</w:t>
      </w:r>
    </w:p>
    <w:p w14:paraId="73CA84B0" w14:textId="28DD24DD" w:rsidR="00BB342C" w:rsidRPr="00BB342C" w:rsidRDefault="00BB342C" w:rsidP="00BB342C">
      <w:pPr>
        <w:pStyle w:val="a4"/>
        <w:numPr>
          <w:ilvl w:val="1"/>
          <w:numId w:val="37"/>
        </w:numPr>
        <w:spacing w:after="0"/>
        <w:ind w:leftChars="0"/>
        <w:rPr>
          <w:rFonts w:hint="eastAsia"/>
          <w:sz w:val="22"/>
          <w:szCs w:val="24"/>
        </w:rPr>
      </w:pPr>
      <w:proofErr w:type="spellStart"/>
      <w:r>
        <w:rPr>
          <w:rFonts w:hint="eastAsia"/>
          <w:sz w:val="22"/>
          <w:szCs w:val="24"/>
        </w:rPr>
        <w:t>DescriptorPool</w:t>
      </w:r>
      <w:proofErr w:type="spellEnd"/>
      <w:r>
        <w:rPr>
          <w:rFonts w:hint="eastAsia"/>
          <w:sz w:val="22"/>
          <w:szCs w:val="24"/>
        </w:rPr>
        <w:t xml:space="preserve"> 객체에서 인덱스를 </w:t>
      </w:r>
      <w:proofErr w:type="spellStart"/>
      <w:r>
        <w:rPr>
          <w:rFonts w:hint="eastAsia"/>
          <w:sz w:val="22"/>
          <w:szCs w:val="24"/>
        </w:rPr>
        <w:t>할당받아</w:t>
      </w:r>
      <w:proofErr w:type="spellEnd"/>
      <w:r>
        <w:rPr>
          <w:rFonts w:hint="eastAsia"/>
          <w:sz w:val="22"/>
          <w:szCs w:val="24"/>
        </w:rPr>
        <w:t xml:space="preserve"> SRV, UAV 등을 만들어놓을 수 있는</w:t>
      </w:r>
      <w:r>
        <w:rPr>
          <w:sz w:val="22"/>
          <w:szCs w:val="24"/>
        </w:rPr>
        <w:br/>
      </w:r>
      <w:proofErr w:type="spellStart"/>
      <w:r>
        <w:rPr>
          <w:rFonts w:hint="eastAsia"/>
          <w:sz w:val="22"/>
          <w:szCs w:val="24"/>
        </w:rPr>
        <w:t>DescriptorPool</w:t>
      </w:r>
      <w:proofErr w:type="spellEnd"/>
      <w:r>
        <w:rPr>
          <w:rFonts w:hint="eastAsia"/>
          <w:sz w:val="22"/>
          <w:szCs w:val="24"/>
        </w:rPr>
        <w:t>-Texture 상호작용 함수들 작성</w:t>
      </w:r>
    </w:p>
    <w:p w14:paraId="5E45C774" w14:textId="799472FA" w:rsidR="00836B0B" w:rsidRDefault="00836B0B" w:rsidP="00836B0B">
      <w:pPr>
        <w:pStyle w:val="a4"/>
        <w:numPr>
          <w:ilvl w:val="0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샘플 </w:t>
      </w:r>
      <w:proofErr w:type="spellStart"/>
      <w:r>
        <w:rPr>
          <w:rFonts w:hint="eastAsia"/>
          <w:sz w:val="22"/>
          <w:szCs w:val="24"/>
        </w:rPr>
        <w:t>셰이더</w:t>
      </w:r>
      <w:proofErr w:type="spellEnd"/>
      <w:r>
        <w:rPr>
          <w:rFonts w:hint="eastAsia"/>
          <w:sz w:val="22"/>
          <w:szCs w:val="24"/>
        </w:rPr>
        <w:t xml:space="preserve"> 작성</w:t>
      </w:r>
      <w:r w:rsidR="00BB342C">
        <w:rPr>
          <w:rFonts w:hint="eastAsia"/>
          <w:sz w:val="22"/>
          <w:szCs w:val="24"/>
        </w:rPr>
        <w:t xml:space="preserve"> (Bindless Resource 기법 적용)</w:t>
      </w:r>
    </w:p>
    <w:p w14:paraId="137A0F50" w14:textId="10222133" w:rsidR="00BB342C" w:rsidRDefault="00BB342C" w:rsidP="00BB342C">
      <w:pPr>
        <w:pStyle w:val="a4"/>
        <w:numPr>
          <w:ilvl w:val="1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Bindless Resource 기법을 위해 텍스처를 인덱싱하여 샘플링 혹은 </w:t>
      </w:r>
      <w:proofErr w:type="spellStart"/>
      <w:r>
        <w:rPr>
          <w:rFonts w:hint="eastAsia"/>
          <w:sz w:val="22"/>
          <w:szCs w:val="24"/>
        </w:rPr>
        <w:t>로드할</w:t>
      </w:r>
      <w:proofErr w:type="spellEnd"/>
      <w:r>
        <w:rPr>
          <w:rFonts w:hint="eastAsia"/>
          <w:sz w:val="22"/>
          <w:szCs w:val="24"/>
        </w:rPr>
        <w:t xml:space="preserve"> 수 있는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 xml:space="preserve">함수들을 준비한 </w:t>
      </w:r>
      <w:proofErr w:type="spellStart"/>
      <w:proofErr w:type="gramStart"/>
      <w:r>
        <w:rPr>
          <w:rFonts w:hint="eastAsia"/>
          <w:sz w:val="22"/>
          <w:szCs w:val="24"/>
        </w:rPr>
        <w:t>bindless.hlsli</w:t>
      </w:r>
      <w:proofErr w:type="spellEnd"/>
      <w:proofErr w:type="gramEnd"/>
      <w:r>
        <w:rPr>
          <w:rFonts w:hint="eastAsia"/>
          <w:sz w:val="22"/>
          <w:szCs w:val="24"/>
        </w:rPr>
        <w:t xml:space="preserve"> 작성</w:t>
      </w:r>
    </w:p>
    <w:p w14:paraId="78EFEF97" w14:textId="2457D3CE" w:rsidR="00836B0B" w:rsidRDefault="00836B0B" w:rsidP="00836B0B">
      <w:pPr>
        <w:pStyle w:val="a4"/>
        <w:numPr>
          <w:ilvl w:val="1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간단한 큐브 메시 작성</w:t>
      </w:r>
    </w:p>
    <w:p w14:paraId="71A724AC" w14:textId="1621D12E" w:rsidR="00BB342C" w:rsidRDefault="00836B0B" w:rsidP="00BB342C">
      <w:pPr>
        <w:pStyle w:val="a4"/>
        <w:numPr>
          <w:ilvl w:val="1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텍스처링을 수행하는 </w:t>
      </w:r>
      <w:proofErr w:type="spellStart"/>
      <w:r>
        <w:rPr>
          <w:rFonts w:hint="eastAsia"/>
          <w:sz w:val="22"/>
          <w:szCs w:val="24"/>
        </w:rPr>
        <w:t>셰이더</w:t>
      </w:r>
      <w:proofErr w:type="spellEnd"/>
      <w:r>
        <w:rPr>
          <w:rFonts w:hint="eastAsia"/>
          <w:sz w:val="22"/>
          <w:szCs w:val="24"/>
        </w:rPr>
        <w:t xml:space="preserve"> </w:t>
      </w:r>
      <w:proofErr w:type="spellStart"/>
      <w:proofErr w:type="gramStart"/>
      <w:r>
        <w:rPr>
          <w:rFonts w:hint="eastAsia"/>
          <w:sz w:val="22"/>
          <w:szCs w:val="24"/>
        </w:rPr>
        <w:t>sample.hlsl</w:t>
      </w:r>
      <w:proofErr w:type="spellEnd"/>
      <w:proofErr w:type="gramEnd"/>
      <w:r>
        <w:rPr>
          <w:rFonts w:hint="eastAsia"/>
          <w:sz w:val="22"/>
          <w:szCs w:val="24"/>
        </w:rPr>
        <w:t xml:space="preserve"> </w:t>
      </w:r>
      <w:r w:rsidR="00BB342C">
        <w:rPr>
          <w:rFonts w:hint="eastAsia"/>
          <w:sz w:val="22"/>
          <w:szCs w:val="24"/>
        </w:rPr>
        <w:t xml:space="preserve">및 그에 대응되는 C++ </w:t>
      </w:r>
      <w:proofErr w:type="spellStart"/>
      <w:r w:rsidR="00BB342C">
        <w:rPr>
          <w:rFonts w:hint="eastAsia"/>
          <w:sz w:val="22"/>
          <w:szCs w:val="24"/>
        </w:rPr>
        <w:t>셰이더</w:t>
      </w:r>
      <w:proofErr w:type="spellEnd"/>
      <w:r w:rsidR="00BB342C">
        <w:rPr>
          <w:rFonts w:hint="eastAsia"/>
          <w:sz w:val="22"/>
          <w:szCs w:val="24"/>
        </w:rPr>
        <w:t xml:space="preserve"> 컴파일 함수 작성</w:t>
      </w:r>
    </w:p>
    <w:p w14:paraId="01CA24D0" w14:textId="25FFDD5E" w:rsidR="00BB342C" w:rsidRDefault="00BB342C" w:rsidP="00BB342C">
      <w:pPr>
        <w:pStyle w:val="a4"/>
        <w:numPr>
          <w:ilvl w:val="0"/>
          <w:numId w:val="37"/>
        </w:numPr>
        <w:spacing w:after="0"/>
        <w:ind w:leftChars="0"/>
        <w:rPr>
          <w:sz w:val="22"/>
          <w:szCs w:val="24"/>
        </w:rPr>
      </w:pPr>
      <w:proofErr w:type="spellStart"/>
      <w:r>
        <w:rPr>
          <w:rFonts w:hint="eastAsia"/>
          <w:sz w:val="22"/>
          <w:szCs w:val="24"/>
        </w:rPr>
        <w:t>셰이더의</w:t>
      </w:r>
      <w:proofErr w:type="spellEnd"/>
      <w:r>
        <w:rPr>
          <w:rFonts w:hint="eastAsia"/>
          <w:sz w:val="22"/>
          <w:szCs w:val="24"/>
        </w:rPr>
        <w:t xml:space="preserve"> </w:t>
      </w:r>
      <w:proofErr w:type="spellStart"/>
      <w:r>
        <w:rPr>
          <w:rFonts w:hint="eastAsia"/>
          <w:sz w:val="22"/>
          <w:szCs w:val="24"/>
        </w:rPr>
        <w:t>StructuredBuffer</w:t>
      </w:r>
      <w:proofErr w:type="spellEnd"/>
      <w:r>
        <w:rPr>
          <w:rFonts w:hint="eastAsia"/>
          <w:sz w:val="22"/>
          <w:szCs w:val="24"/>
        </w:rPr>
        <w:t xml:space="preserve">, </w:t>
      </w:r>
      <w:proofErr w:type="spellStart"/>
      <w:r>
        <w:rPr>
          <w:rFonts w:hint="eastAsia"/>
          <w:sz w:val="22"/>
          <w:szCs w:val="24"/>
        </w:rPr>
        <w:t>ConstantBuffer</w:t>
      </w:r>
      <w:proofErr w:type="spellEnd"/>
      <w:r>
        <w:rPr>
          <w:rFonts w:hint="eastAsia"/>
          <w:sz w:val="22"/>
          <w:szCs w:val="24"/>
        </w:rPr>
        <w:t>와 대응되는 C++ 클래스 작성</w:t>
      </w:r>
    </w:p>
    <w:p w14:paraId="0D5BAEF2" w14:textId="681323C1" w:rsidR="00BB342C" w:rsidRDefault="00BB342C" w:rsidP="00BB342C">
      <w:pPr>
        <w:pStyle w:val="a4"/>
        <w:numPr>
          <w:ilvl w:val="1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D3D12_GPU_VIRTUAL_ADDRESS 값을 통해 루트와 연결된다는 점에 주목,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 xml:space="preserve">하나의 큰 리소스를 </w:t>
      </w:r>
      <w:proofErr w:type="spellStart"/>
      <w:r>
        <w:rPr>
          <w:rFonts w:hint="eastAsia"/>
          <w:sz w:val="22"/>
          <w:szCs w:val="24"/>
        </w:rPr>
        <w:t>할당받아</w:t>
      </w:r>
      <w:proofErr w:type="spellEnd"/>
      <w:r>
        <w:rPr>
          <w:rFonts w:hint="eastAsia"/>
          <w:sz w:val="22"/>
          <w:szCs w:val="24"/>
        </w:rPr>
        <w:t xml:space="preserve"> 그 안에서 주소 영역만 나눠서 사용하는 것도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가능하도록 구현</w:t>
      </w:r>
    </w:p>
    <w:p w14:paraId="220EE797" w14:textId="2B3F8E93" w:rsidR="00BB342C" w:rsidRDefault="00BB342C" w:rsidP="00BB342C">
      <w:pPr>
        <w:pStyle w:val="a4"/>
        <w:numPr>
          <w:ilvl w:val="2"/>
          <w:numId w:val="37"/>
        </w:numPr>
        <w:spacing w:after="0"/>
        <w:ind w:leftChars="0"/>
        <w:rPr>
          <w:sz w:val="22"/>
          <w:szCs w:val="24"/>
        </w:rPr>
      </w:pPr>
      <w:proofErr w:type="spellStart"/>
      <w:r>
        <w:rPr>
          <w:rFonts w:hint="eastAsia"/>
          <w:sz w:val="22"/>
          <w:szCs w:val="24"/>
        </w:rPr>
        <w:t>ConstantBufferArray</w:t>
      </w:r>
      <w:proofErr w:type="spellEnd"/>
      <w:r>
        <w:rPr>
          <w:rFonts w:hint="eastAsia"/>
          <w:sz w:val="22"/>
          <w:szCs w:val="24"/>
        </w:rPr>
        <w:t xml:space="preserve"> 구조체와 </w:t>
      </w:r>
      <w:proofErr w:type="spellStart"/>
      <w:r>
        <w:rPr>
          <w:rFonts w:hint="eastAsia"/>
          <w:sz w:val="22"/>
          <w:szCs w:val="24"/>
        </w:rPr>
        <w:t>createConstantBufferArray</w:t>
      </w:r>
      <w:proofErr w:type="spellEnd"/>
      <w:r>
        <w:rPr>
          <w:rFonts w:hint="eastAsia"/>
          <w:sz w:val="22"/>
          <w:szCs w:val="24"/>
        </w:rPr>
        <w:t xml:space="preserve"> 함수가 이것을 이용하도록 설계됨, </w:t>
      </w:r>
      <w:proofErr w:type="spellStart"/>
      <w:r>
        <w:rPr>
          <w:rFonts w:hint="eastAsia"/>
          <w:sz w:val="22"/>
          <w:szCs w:val="24"/>
        </w:rPr>
        <w:t>PerDrawcallData</w:t>
      </w:r>
      <w:proofErr w:type="spellEnd"/>
      <w:r>
        <w:rPr>
          <w:rFonts w:hint="eastAsia"/>
          <w:sz w:val="22"/>
          <w:szCs w:val="24"/>
        </w:rPr>
        <w:t>를 위한 리소스 형태로 효과적</w:t>
      </w:r>
    </w:p>
    <w:p w14:paraId="311D13E0" w14:textId="60F34AFE" w:rsidR="00BB342C" w:rsidRDefault="00BB342C" w:rsidP="00BB342C">
      <w:pPr>
        <w:pStyle w:val="a4"/>
        <w:numPr>
          <w:ilvl w:val="1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동일한 크기의 리소스를 여러 개 구비해놓도록 구현 (room이라 이름 지음)</w:t>
      </w:r>
    </w:p>
    <w:p w14:paraId="7E4F4211" w14:textId="6F5A7992" w:rsidR="00BB342C" w:rsidRDefault="00BB342C" w:rsidP="00BB342C">
      <w:pPr>
        <w:pStyle w:val="a4"/>
        <w:numPr>
          <w:ilvl w:val="2"/>
          <w:numId w:val="37"/>
        </w:numPr>
        <w:spacing w:after="0"/>
        <w:ind w:leftChars="0"/>
        <w:rPr>
          <w:sz w:val="22"/>
          <w:szCs w:val="24"/>
        </w:rPr>
      </w:pPr>
      <w:proofErr w:type="spellStart"/>
      <w:r>
        <w:rPr>
          <w:rFonts w:hint="eastAsia"/>
          <w:sz w:val="22"/>
          <w:szCs w:val="24"/>
        </w:rPr>
        <w:t>트리플</w:t>
      </w:r>
      <w:proofErr w:type="spellEnd"/>
      <w:r>
        <w:rPr>
          <w:rFonts w:hint="eastAsia"/>
          <w:sz w:val="22"/>
          <w:szCs w:val="24"/>
        </w:rPr>
        <w:t xml:space="preserve"> </w:t>
      </w:r>
      <w:proofErr w:type="spellStart"/>
      <w:r>
        <w:rPr>
          <w:rFonts w:hint="eastAsia"/>
          <w:sz w:val="22"/>
          <w:szCs w:val="24"/>
        </w:rPr>
        <w:t>버퍼링</w:t>
      </w:r>
      <w:proofErr w:type="spellEnd"/>
      <w:r>
        <w:rPr>
          <w:rFonts w:hint="eastAsia"/>
          <w:sz w:val="22"/>
          <w:szCs w:val="24"/>
        </w:rPr>
        <w:t xml:space="preserve"> 등의 상황에서, 사용중인 버퍼를 업데이트하면 잘못된 결과가</w:t>
      </w:r>
      <w:r w:rsidR="006B0302">
        <w:rPr>
          <w:sz w:val="22"/>
          <w:szCs w:val="24"/>
        </w:rPr>
        <w:br/>
      </w:r>
      <w:r w:rsidR="006B0302">
        <w:rPr>
          <w:rFonts w:hint="eastAsia"/>
          <w:sz w:val="22"/>
          <w:szCs w:val="24"/>
        </w:rPr>
        <w:t>출력되므로, room 개수를 3으로 설정해 각 프레임 버퍼마다 다른 리소스를</w:t>
      </w:r>
      <w:r w:rsidR="006B0302">
        <w:rPr>
          <w:sz w:val="22"/>
          <w:szCs w:val="24"/>
        </w:rPr>
        <w:br/>
      </w:r>
      <w:r w:rsidR="006B0302">
        <w:rPr>
          <w:rFonts w:hint="eastAsia"/>
          <w:sz w:val="22"/>
          <w:szCs w:val="24"/>
        </w:rPr>
        <w:t>사용하도록 한다.</w:t>
      </w:r>
    </w:p>
    <w:p w14:paraId="2512B3DC" w14:textId="0EB0B15B" w:rsidR="006B0302" w:rsidRDefault="006B0302" w:rsidP="006B0302">
      <w:pPr>
        <w:pStyle w:val="a4"/>
        <w:numPr>
          <w:ilvl w:val="0"/>
          <w:numId w:val="37"/>
        </w:numPr>
        <w:spacing w:after="0"/>
        <w:ind w:leftChars="0"/>
        <w:rPr>
          <w:sz w:val="22"/>
          <w:szCs w:val="24"/>
        </w:rPr>
      </w:pPr>
      <w:proofErr w:type="spellStart"/>
      <w:r>
        <w:rPr>
          <w:rFonts w:hint="eastAsia"/>
          <w:sz w:val="22"/>
          <w:szCs w:val="24"/>
        </w:rPr>
        <w:t>트리플</w:t>
      </w:r>
      <w:proofErr w:type="spellEnd"/>
      <w:r>
        <w:rPr>
          <w:rFonts w:hint="eastAsia"/>
          <w:sz w:val="22"/>
          <w:szCs w:val="24"/>
        </w:rPr>
        <w:t xml:space="preserve"> </w:t>
      </w:r>
      <w:proofErr w:type="spellStart"/>
      <w:r>
        <w:rPr>
          <w:rFonts w:hint="eastAsia"/>
          <w:sz w:val="22"/>
          <w:szCs w:val="24"/>
        </w:rPr>
        <w:t>버퍼링</w:t>
      </w:r>
      <w:proofErr w:type="spellEnd"/>
      <w:r>
        <w:rPr>
          <w:rFonts w:hint="eastAsia"/>
          <w:sz w:val="22"/>
          <w:szCs w:val="24"/>
        </w:rPr>
        <w:t xml:space="preserve"> 구현</w:t>
      </w:r>
    </w:p>
    <w:p w14:paraId="67B346DF" w14:textId="5DEF935F" w:rsidR="006B0302" w:rsidRDefault="006B0302" w:rsidP="006B0302">
      <w:pPr>
        <w:pStyle w:val="a4"/>
        <w:numPr>
          <w:ilvl w:val="1"/>
          <w:numId w:val="37"/>
        </w:numPr>
        <w:spacing w:after="0"/>
        <w:ind w:leftChars="0"/>
        <w:rPr>
          <w:sz w:val="22"/>
          <w:szCs w:val="24"/>
        </w:rPr>
      </w:pPr>
      <w:proofErr w:type="spellStart"/>
      <w:r>
        <w:rPr>
          <w:rFonts w:hint="eastAsia"/>
          <w:sz w:val="22"/>
          <w:szCs w:val="24"/>
        </w:rPr>
        <w:t>i</w:t>
      </w:r>
      <w:proofErr w:type="spellEnd"/>
      <w:r>
        <w:rPr>
          <w:rFonts w:hint="eastAsia"/>
          <w:sz w:val="22"/>
          <w:szCs w:val="24"/>
        </w:rPr>
        <w:t xml:space="preserve">번째 프레임을 렌더링하고 i-2번째 프레임의 </w:t>
      </w:r>
      <w:proofErr w:type="spellStart"/>
      <w:r>
        <w:rPr>
          <w:rFonts w:hint="eastAsia"/>
          <w:sz w:val="22"/>
          <w:szCs w:val="24"/>
        </w:rPr>
        <w:t>gpu</w:t>
      </w:r>
      <w:proofErr w:type="spellEnd"/>
      <w:r>
        <w:rPr>
          <w:rFonts w:hint="eastAsia"/>
          <w:sz w:val="22"/>
          <w:szCs w:val="24"/>
        </w:rPr>
        <w:t xml:space="preserve"> 작업 완료를 기다린다.</w:t>
      </w:r>
    </w:p>
    <w:p w14:paraId="144083AB" w14:textId="718F9BB8" w:rsidR="006B0302" w:rsidRDefault="006B0302" w:rsidP="006B0302">
      <w:pPr>
        <w:pStyle w:val="a4"/>
        <w:numPr>
          <w:ilvl w:val="0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카메라 구현</w:t>
      </w:r>
    </w:p>
    <w:p w14:paraId="2C832133" w14:textId="38460715" w:rsidR="006B0302" w:rsidRPr="006B0302" w:rsidRDefault="006B0302" w:rsidP="006B0302">
      <w:pPr>
        <w:pStyle w:val="a4"/>
        <w:numPr>
          <w:ilvl w:val="1"/>
          <w:numId w:val="37"/>
        </w:numPr>
        <w:spacing w:after="0"/>
        <w:ind w:leftChars="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특정 오브젝트에 부착해 오프셋을 유지하도록 구현</w:t>
      </w:r>
    </w:p>
    <w:p w14:paraId="53C5E15A" w14:textId="630D0A1E" w:rsidR="006B0302" w:rsidRPr="006B0302" w:rsidRDefault="006B0302" w:rsidP="006B0302">
      <w:pPr>
        <w:pStyle w:val="a4"/>
        <w:numPr>
          <w:ilvl w:val="0"/>
          <w:numId w:val="37"/>
        </w:numPr>
        <w:spacing w:after="0"/>
        <w:ind w:leftChars="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파이프라인별 렌더링 구조 설계</w:t>
      </w:r>
    </w:p>
    <w:p w14:paraId="55759BE5" w14:textId="6F5DA161" w:rsidR="006B0302" w:rsidRDefault="006B0302" w:rsidP="006B0302">
      <w:pPr>
        <w:pStyle w:val="a4"/>
        <w:numPr>
          <w:ilvl w:val="1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파이프라인별 네임스페이스를 만들고 </w:t>
      </w:r>
      <w:proofErr w:type="spellStart"/>
      <w:r>
        <w:rPr>
          <w:rFonts w:hint="eastAsia"/>
          <w:sz w:val="22"/>
          <w:szCs w:val="24"/>
        </w:rPr>
        <w:t>DrawEvent</w:t>
      </w:r>
      <w:proofErr w:type="spellEnd"/>
      <w:r>
        <w:rPr>
          <w:rFonts w:hint="eastAsia"/>
          <w:sz w:val="22"/>
          <w:szCs w:val="24"/>
        </w:rPr>
        <w:t xml:space="preserve">, CameraData, </w:t>
      </w:r>
      <w:proofErr w:type="spellStart"/>
      <w:r>
        <w:rPr>
          <w:rFonts w:hint="eastAsia"/>
          <w:sz w:val="22"/>
          <w:szCs w:val="24"/>
        </w:rPr>
        <w:t>LightData</w:t>
      </w:r>
      <w:proofErr w:type="spellEnd"/>
      <w:r>
        <w:rPr>
          <w:rFonts w:hint="eastAsia"/>
          <w:sz w:val="22"/>
          <w:szCs w:val="24"/>
        </w:rPr>
        <w:t xml:space="preserve"> 등의 구조체를 안에 두어,</w:t>
      </w:r>
      <w:r w:rsidR="00704EA3">
        <w:rPr>
          <w:rFonts w:hint="eastAsia"/>
          <w:sz w:val="22"/>
          <w:szCs w:val="24"/>
        </w:rPr>
        <w:t xml:space="preserve"> 클라이언트의 렌더링이 GFX 객체에 해당 구조체 객체들을 등록하는 양상을</w:t>
      </w:r>
      <w:r w:rsidR="00704EA3">
        <w:rPr>
          <w:sz w:val="22"/>
          <w:szCs w:val="24"/>
        </w:rPr>
        <w:br/>
      </w:r>
      <w:r w:rsidR="00704EA3">
        <w:rPr>
          <w:rFonts w:hint="eastAsia"/>
          <w:sz w:val="22"/>
          <w:szCs w:val="24"/>
        </w:rPr>
        <w:t>띠도록 구현, 다음은 예시이다.</w:t>
      </w:r>
    </w:p>
    <w:p w14:paraId="0095A989" w14:textId="17BF5504" w:rsidR="00704EA3" w:rsidRDefault="00704EA3" w:rsidP="00704EA3">
      <w:pPr>
        <w:pStyle w:val="a4"/>
        <w:numPr>
          <w:ilvl w:val="2"/>
          <w:numId w:val="37"/>
        </w:numPr>
        <w:spacing w:after="0"/>
        <w:ind w:leftChars="0"/>
        <w:rPr>
          <w:sz w:val="22"/>
          <w:szCs w:val="24"/>
        </w:rPr>
      </w:pPr>
      <w:proofErr w:type="spellStart"/>
      <w:proofErr w:type="gramStart"/>
      <w:r>
        <w:rPr>
          <w:rFonts w:hint="eastAsia"/>
          <w:sz w:val="22"/>
          <w:szCs w:val="24"/>
        </w:rPr>
        <w:t>object.render</w:t>
      </w:r>
      <w:proofErr w:type="spellEnd"/>
      <w:proofErr w:type="gramEnd"/>
      <w:r>
        <w:rPr>
          <w:rFonts w:hint="eastAsia"/>
          <w:sz w:val="22"/>
          <w:szCs w:val="24"/>
        </w:rPr>
        <w:t>(</w:t>
      </w:r>
      <w:proofErr w:type="spellStart"/>
      <w:r>
        <w:rPr>
          <w:rFonts w:hint="eastAsia"/>
          <w:sz w:val="22"/>
          <w:szCs w:val="24"/>
        </w:rPr>
        <w:t>gfx</w:t>
      </w:r>
      <w:proofErr w:type="spellEnd"/>
      <w:proofErr w:type="gramStart"/>
      <w:r>
        <w:rPr>
          <w:rFonts w:hint="eastAsia"/>
          <w:sz w:val="22"/>
          <w:szCs w:val="24"/>
        </w:rPr>
        <w:t>);는</w:t>
      </w:r>
      <w:proofErr w:type="gramEnd"/>
      <w:r>
        <w:rPr>
          <w:rFonts w:hint="eastAsia"/>
          <w:sz w:val="22"/>
          <w:szCs w:val="24"/>
        </w:rPr>
        <w:t xml:space="preserve"> </w:t>
      </w:r>
      <w:proofErr w:type="spellStart"/>
      <w:proofErr w:type="gramStart"/>
      <w:r>
        <w:rPr>
          <w:rFonts w:hint="eastAsia"/>
          <w:sz w:val="22"/>
          <w:szCs w:val="24"/>
        </w:rPr>
        <w:t>gfx.addDrawEvent</w:t>
      </w:r>
      <w:proofErr w:type="spellEnd"/>
      <w:proofErr w:type="gramEnd"/>
      <w:r>
        <w:rPr>
          <w:rFonts w:hint="eastAsia"/>
          <w:sz w:val="22"/>
          <w:szCs w:val="24"/>
        </w:rPr>
        <w:t>(</w:t>
      </w:r>
      <w:proofErr w:type="spellStart"/>
      <w:proofErr w:type="gramStart"/>
      <w:r>
        <w:rPr>
          <w:rFonts w:hint="eastAsia"/>
          <w:sz w:val="22"/>
          <w:szCs w:val="24"/>
        </w:rPr>
        <w:t>PBRPipeline</w:t>
      </w:r>
      <w:proofErr w:type="spellEnd"/>
      <w:r>
        <w:rPr>
          <w:rFonts w:hint="eastAsia"/>
          <w:sz w:val="22"/>
          <w:szCs w:val="24"/>
        </w:rPr>
        <w:t>::</w:t>
      </w:r>
      <w:proofErr w:type="spellStart"/>
      <w:proofErr w:type="gramEnd"/>
      <w:r>
        <w:rPr>
          <w:rFonts w:hint="eastAsia"/>
          <w:sz w:val="22"/>
          <w:szCs w:val="24"/>
        </w:rPr>
        <w:t>DrawEvent</w:t>
      </w:r>
      <w:proofErr w:type="spellEnd"/>
      <w:r>
        <w:rPr>
          <w:rFonts w:hint="eastAsia"/>
          <w:sz w:val="22"/>
          <w:szCs w:val="24"/>
        </w:rPr>
        <w:t>{</w:t>
      </w:r>
      <w:r>
        <w:rPr>
          <w:sz w:val="22"/>
          <w:szCs w:val="24"/>
        </w:rPr>
        <w:t>…</w:t>
      </w:r>
      <w:r>
        <w:rPr>
          <w:rFonts w:hint="eastAsia"/>
          <w:sz w:val="22"/>
          <w:szCs w:val="24"/>
        </w:rPr>
        <w:t>}</w:t>
      </w:r>
      <w:proofErr w:type="gramStart"/>
      <w:r>
        <w:rPr>
          <w:rFonts w:hint="eastAsia"/>
          <w:sz w:val="22"/>
          <w:szCs w:val="24"/>
        </w:rPr>
        <w:t>);</w:t>
      </w:r>
      <w:proofErr w:type="spellStart"/>
      <w:r>
        <w:rPr>
          <w:rFonts w:hint="eastAsia"/>
          <w:sz w:val="22"/>
          <w:szCs w:val="24"/>
        </w:rPr>
        <w:t>를</w:t>
      </w:r>
      <w:proofErr w:type="spellEnd"/>
      <w:proofErr w:type="gramEnd"/>
      <w:r>
        <w:rPr>
          <w:rFonts w:hint="eastAsia"/>
          <w:sz w:val="22"/>
          <w:szCs w:val="24"/>
        </w:rPr>
        <w:t xml:space="preserve"> 호출한다.</w:t>
      </w:r>
    </w:p>
    <w:p w14:paraId="3DB58E51" w14:textId="22FFCF25" w:rsidR="00704EA3" w:rsidRDefault="00704EA3" w:rsidP="00704EA3">
      <w:pPr>
        <w:pStyle w:val="a4"/>
        <w:numPr>
          <w:ilvl w:val="2"/>
          <w:numId w:val="37"/>
        </w:numPr>
        <w:spacing w:after="0"/>
        <w:ind w:leftChars="0"/>
        <w:rPr>
          <w:sz w:val="22"/>
          <w:szCs w:val="24"/>
        </w:rPr>
      </w:pPr>
      <w:proofErr w:type="spellStart"/>
      <w:proofErr w:type="gramStart"/>
      <w:r>
        <w:rPr>
          <w:rFonts w:hint="eastAsia"/>
          <w:sz w:val="22"/>
          <w:szCs w:val="24"/>
        </w:rPr>
        <w:t>camera.update</w:t>
      </w:r>
      <w:proofErr w:type="spellEnd"/>
      <w:proofErr w:type="gramEnd"/>
      <w:r>
        <w:rPr>
          <w:rFonts w:hint="eastAsia"/>
          <w:sz w:val="22"/>
          <w:szCs w:val="24"/>
        </w:rPr>
        <w:t>(</w:t>
      </w:r>
      <w:proofErr w:type="spellStart"/>
      <w:r>
        <w:rPr>
          <w:rFonts w:hint="eastAsia"/>
          <w:sz w:val="22"/>
          <w:szCs w:val="24"/>
        </w:rPr>
        <w:t>gfx</w:t>
      </w:r>
      <w:proofErr w:type="spellEnd"/>
      <w:proofErr w:type="gramStart"/>
      <w:r>
        <w:rPr>
          <w:rFonts w:hint="eastAsia"/>
          <w:sz w:val="22"/>
          <w:szCs w:val="24"/>
        </w:rPr>
        <w:t>);는</w:t>
      </w:r>
      <w:proofErr w:type="gramEnd"/>
      <w:r>
        <w:rPr>
          <w:rFonts w:hint="eastAsia"/>
          <w:sz w:val="22"/>
          <w:szCs w:val="24"/>
        </w:rPr>
        <w:t xml:space="preserve"> </w:t>
      </w:r>
      <w:proofErr w:type="spellStart"/>
      <w:proofErr w:type="gramStart"/>
      <w:r>
        <w:rPr>
          <w:rFonts w:hint="eastAsia"/>
          <w:sz w:val="22"/>
          <w:szCs w:val="24"/>
        </w:rPr>
        <w:t>gfx.addCameraData</w:t>
      </w:r>
      <w:proofErr w:type="spellEnd"/>
      <w:proofErr w:type="gramEnd"/>
      <w:r>
        <w:rPr>
          <w:rFonts w:hint="eastAsia"/>
          <w:sz w:val="22"/>
          <w:szCs w:val="24"/>
        </w:rPr>
        <w:t>(</w:t>
      </w:r>
      <w:proofErr w:type="spellStart"/>
      <w:proofErr w:type="gramStart"/>
      <w:r>
        <w:rPr>
          <w:rFonts w:hint="eastAsia"/>
          <w:sz w:val="22"/>
          <w:szCs w:val="24"/>
        </w:rPr>
        <w:t>PBRPipeline</w:t>
      </w:r>
      <w:proofErr w:type="spellEnd"/>
      <w:r>
        <w:rPr>
          <w:rFonts w:hint="eastAsia"/>
          <w:sz w:val="22"/>
          <w:szCs w:val="24"/>
        </w:rPr>
        <w:t>::</w:t>
      </w:r>
      <w:proofErr w:type="gramEnd"/>
      <w:r>
        <w:rPr>
          <w:rFonts w:hint="eastAsia"/>
          <w:sz w:val="22"/>
          <w:szCs w:val="24"/>
        </w:rPr>
        <w:t>CameraData{</w:t>
      </w:r>
      <w:r>
        <w:rPr>
          <w:sz w:val="22"/>
          <w:szCs w:val="24"/>
        </w:rPr>
        <w:t>…</w:t>
      </w:r>
      <w:r>
        <w:rPr>
          <w:rFonts w:hint="eastAsia"/>
          <w:sz w:val="22"/>
          <w:szCs w:val="24"/>
        </w:rPr>
        <w:t>}</w:t>
      </w:r>
      <w:proofErr w:type="gramStart"/>
      <w:r>
        <w:rPr>
          <w:rFonts w:hint="eastAsia"/>
          <w:sz w:val="22"/>
          <w:szCs w:val="24"/>
        </w:rPr>
        <w:t>);</w:t>
      </w:r>
      <w:proofErr w:type="spellStart"/>
      <w:r>
        <w:rPr>
          <w:rFonts w:hint="eastAsia"/>
          <w:sz w:val="22"/>
          <w:szCs w:val="24"/>
        </w:rPr>
        <w:t>를</w:t>
      </w:r>
      <w:proofErr w:type="spellEnd"/>
      <w:proofErr w:type="gramEnd"/>
      <w:r>
        <w:rPr>
          <w:rFonts w:hint="eastAsia"/>
          <w:sz w:val="22"/>
          <w:szCs w:val="24"/>
        </w:rPr>
        <w:t xml:space="preserve"> 호출한다.</w:t>
      </w:r>
    </w:p>
    <w:p w14:paraId="643A2C0F" w14:textId="03651645" w:rsidR="00704EA3" w:rsidRDefault="00704EA3" w:rsidP="00704EA3">
      <w:pPr>
        <w:pStyle w:val="a4"/>
        <w:numPr>
          <w:ilvl w:val="2"/>
          <w:numId w:val="37"/>
        </w:numPr>
        <w:spacing w:after="0"/>
        <w:ind w:leftChars="0"/>
        <w:rPr>
          <w:sz w:val="22"/>
          <w:szCs w:val="24"/>
        </w:rPr>
      </w:pPr>
      <w:proofErr w:type="spellStart"/>
      <w:proofErr w:type="gramStart"/>
      <w:r>
        <w:rPr>
          <w:rFonts w:hint="eastAsia"/>
          <w:sz w:val="22"/>
          <w:szCs w:val="24"/>
        </w:rPr>
        <w:t>light.render</w:t>
      </w:r>
      <w:proofErr w:type="spellEnd"/>
      <w:proofErr w:type="gramEnd"/>
      <w:r>
        <w:rPr>
          <w:rFonts w:hint="eastAsia"/>
          <w:sz w:val="22"/>
          <w:szCs w:val="24"/>
        </w:rPr>
        <w:t>(</w:t>
      </w:r>
      <w:proofErr w:type="spellStart"/>
      <w:r>
        <w:rPr>
          <w:rFonts w:hint="eastAsia"/>
          <w:sz w:val="22"/>
          <w:szCs w:val="24"/>
        </w:rPr>
        <w:t>gfx</w:t>
      </w:r>
      <w:proofErr w:type="spellEnd"/>
      <w:proofErr w:type="gramStart"/>
      <w:r>
        <w:rPr>
          <w:rFonts w:hint="eastAsia"/>
          <w:sz w:val="22"/>
          <w:szCs w:val="24"/>
        </w:rPr>
        <w:t>);는</w:t>
      </w:r>
      <w:proofErr w:type="gramEnd"/>
      <w:r>
        <w:rPr>
          <w:rFonts w:hint="eastAsia"/>
          <w:sz w:val="22"/>
          <w:szCs w:val="24"/>
        </w:rPr>
        <w:t xml:space="preserve"> </w:t>
      </w:r>
      <w:proofErr w:type="spellStart"/>
      <w:proofErr w:type="gramStart"/>
      <w:r>
        <w:rPr>
          <w:rFonts w:hint="eastAsia"/>
          <w:sz w:val="22"/>
          <w:szCs w:val="24"/>
        </w:rPr>
        <w:t>gfx.addLightData</w:t>
      </w:r>
      <w:proofErr w:type="spellEnd"/>
      <w:proofErr w:type="gramEnd"/>
      <w:r>
        <w:rPr>
          <w:rFonts w:hint="eastAsia"/>
          <w:sz w:val="22"/>
          <w:szCs w:val="24"/>
        </w:rPr>
        <w:t>(</w:t>
      </w:r>
      <w:proofErr w:type="spellStart"/>
      <w:proofErr w:type="gramStart"/>
      <w:r>
        <w:rPr>
          <w:rFonts w:hint="eastAsia"/>
          <w:sz w:val="22"/>
          <w:szCs w:val="24"/>
        </w:rPr>
        <w:t>PBRPipeline</w:t>
      </w:r>
      <w:proofErr w:type="spellEnd"/>
      <w:r>
        <w:rPr>
          <w:rFonts w:hint="eastAsia"/>
          <w:sz w:val="22"/>
          <w:szCs w:val="24"/>
        </w:rPr>
        <w:t>::</w:t>
      </w:r>
      <w:proofErr w:type="spellStart"/>
      <w:proofErr w:type="gramEnd"/>
      <w:r>
        <w:rPr>
          <w:rFonts w:hint="eastAsia"/>
          <w:sz w:val="22"/>
          <w:szCs w:val="24"/>
        </w:rPr>
        <w:t>LightData</w:t>
      </w:r>
      <w:proofErr w:type="spellEnd"/>
      <w:r>
        <w:rPr>
          <w:rFonts w:hint="eastAsia"/>
          <w:sz w:val="22"/>
          <w:szCs w:val="24"/>
        </w:rPr>
        <w:t>{</w:t>
      </w:r>
      <w:r>
        <w:rPr>
          <w:sz w:val="22"/>
          <w:szCs w:val="24"/>
        </w:rPr>
        <w:t>…</w:t>
      </w:r>
      <w:r>
        <w:rPr>
          <w:rFonts w:hint="eastAsia"/>
          <w:sz w:val="22"/>
          <w:szCs w:val="24"/>
        </w:rPr>
        <w:t>}</w:t>
      </w:r>
      <w:proofErr w:type="gramStart"/>
      <w:r>
        <w:rPr>
          <w:rFonts w:hint="eastAsia"/>
          <w:sz w:val="22"/>
          <w:szCs w:val="24"/>
        </w:rPr>
        <w:t>);</w:t>
      </w:r>
      <w:proofErr w:type="spellStart"/>
      <w:r>
        <w:rPr>
          <w:rFonts w:hint="eastAsia"/>
          <w:sz w:val="22"/>
          <w:szCs w:val="24"/>
        </w:rPr>
        <w:t>를</w:t>
      </w:r>
      <w:proofErr w:type="spellEnd"/>
      <w:proofErr w:type="gramEnd"/>
      <w:r>
        <w:rPr>
          <w:rFonts w:hint="eastAsia"/>
          <w:sz w:val="22"/>
          <w:szCs w:val="24"/>
        </w:rPr>
        <w:t xml:space="preserve"> 호출한다.</w:t>
      </w:r>
    </w:p>
    <w:p w14:paraId="1239DDF3" w14:textId="4419A82D" w:rsidR="00704EA3" w:rsidRDefault="00704EA3" w:rsidP="00704EA3">
      <w:pPr>
        <w:pStyle w:val="a4"/>
        <w:numPr>
          <w:ilvl w:val="1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GFX 객체는 파이프라인별로 각 구조체들을 </w:t>
      </w:r>
      <w:proofErr w:type="gramStart"/>
      <w:r>
        <w:rPr>
          <w:rFonts w:hint="eastAsia"/>
          <w:sz w:val="22"/>
          <w:szCs w:val="24"/>
        </w:rPr>
        <w:t>std::</w:t>
      </w:r>
      <w:proofErr w:type="gramEnd"/>
      <w:r>
        <w:rPr>
          <w:rFonts w:hint="eastAsia"/>
          <w:sz w:val="22"/>
          <w:szCs w:val="24"/>
        </w:rPr>
        <w:t>vector로 저장한다.</w:t>
      </w:r>
    </w:p>
    <w:p w14:paraId="1C8470E0" w14:textId="6B269406" w:rsidR="00704EA3" w:rsidRDefault="00704EA3" w:rsidP="00704EA3">
      <w:pPr>
        <w:pStyle w:val="a4"/>
        <w:numPr>
          <w:ilvl w:val="2"/>
          <w:numId w:val="37"/>
        </w:numPr>
        <w:spacing w:after="0"/>
        <w:ind w:leftChars="0"/>
        <w:rPr>
          <w:sz w:val="22"/>
          <w:szCs w:val="24"/>
        </w:rPr>
      </w:pPr>
      <w:proofErr w:type="gramStart"/>
      <w:r>
        <w:rPr>
          <w:rFonts w:hint="eastAsia"/>
          <w:sz w:val="22"/>
          <w:szCs w:val="24"/>
        </w:rPr>
        <w:t>GFX::</w:t>
      </w:r>
      <w:proofErr w:type="gramEnd"/>
      <w:r>
        <w:rPr>
          <w:rFonts w:hint="eastAsia"/>
          <w:sz w:val="22"/>
          <w:szCs w:val="24"/>
        </w:rPr>
        <w:t>render는 파이프라인을 하나씩 처리하며, 처리된 파이프라인에 등록된 객체들은 전부 flush된다.</w:t>
      </w:r>
    </w:p>
    <w:p w14:paraId="06FA0D71" w14:textId="7F450616" w:rsidR="00704EA3" w:rsidRPr="00BB342C" w:rsidRDefault="00704EA3" w:rsidP="00704EA3">
      <w:pPr>
        <w:pStyle w:val="a4"/>
        <w:numPr>
          <w:ilvl w:val="1"/>
          <w:numId w:val="37"/>
        </w:numPr>
        <w:spacing w:after="0"/>
        <w:ind w:leftChars="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각 파이프라인마다 Dispatcher </w:t>
      </w:r>
      <w:proofErr w:type="gramStart"/>
      <w:r>
        <w:rPr>
          <w:rFonts w:hint="eastAsia"/>
          <w:sz w:val="22"/>
          <w:szCs w:val="24"/>
        </w:rPr>
        <w:t>( ex</w:t>
      </w:r>
      <w:proofErr w:type="gramEnd"/>
      <w:r>
        <w:rPr>
          <w:rFonts w:hint="eastAsia"/>
          <w:sz w:val="22"/>
          <w:szCs w:val="24"/>
        </w:rPr>
        <w:t xml:space="preserve">) </w:t>
      </w:r>
      <w:proofErr w:type="spellStart"/>
      <w:proofErr w:type="gramStart"/>
      <w:r>
        <w:rPr>
          <w:rFonts w:hint="eastAsia"/>
          <w:sz w:val="22"/>
          <w:szCs w:val="24"/>
        </w:rPr>
        <w:t>PBRPipeline</w:t>
      </w:r>
      <w:proofErr w:type="spellEnd"/>
      <w:r>
        <w:rPr>
          <w:rFonts w:hint="eastAsia"/>
          <w:sz w:val="22"/>
          <w:szCs w:val="24"/>
        </w:rPr>
        <w:t>::Dispatcher )</w:t>
      </w:r>
      <w:proofErr w:type="gramEnd"/>
      <w:r>
        <w:rPr>
          <w:rFonts w:hint="eastAsia"/>
          <w:sz w:val="22"/>
          <w:szCs w:val="24"/>
        </w:rPr>
        <w:t xml:space="preserve"> 클래스를 구현하고,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 xml:space="preserve">매 프레임 Dispatcher 객체 생성 후 </w:t>
      </w:r>
      <w:proofErr w:type="spellStart"/>
      <w:r>
        <w:rPr>
          <w:rFonts w:hint="eastAsia"/>
          <w:sz w:val="22"/>
          <w:szCs w:val="24"/>
        </w:rPr>
        <w:t>DrawEvent</w:t>
      </w:r>
      <w:proofErr w:type="spellEnd"/>
      <w:r>
        <w:rPr>
          <w:rFonts w:hint="eastAsia"/>
          <w:sz w:val="22"/>
          <w:szCs w:val="24"/>
        </w:rPr>
        <w:t>들을 포함한 다양한 데이터를 넘겨 처리</w:t>
      </w:r>
    </w:p>
    <w:p w14:paraId="17951567" w14:textId="16467B5F" w:rsidR="00662D87" w:rsidRDefault="00662D87">
      <w:pPr>
        <w:widowControl/>
        <w:wordWrap/>
        <w:autoSpaceDE/>
        <w:autoSpaceDN/>
      </w:pPr>
      <w:r>
        <w:br w:type="page"/>
      </w:r>
    </w:p>
    <w:p w14:paraId="76C1ABB4" w14:textId="6062275A" w:rsidR="000A3D74" w:rsidRDefault="00424380" w:rsidP="00E3044F">
      <w:pPr>
        <w:rPr>
          <w:sz w:val="28"/>
          <w:szCs w:val="32"/>
        </w:rPr>
      </w:pPr>
      <w:r w:rsidRPr="00E3044F">
        <w:rPr>
          <w:rFonts w:hint="eastAsia"/>
          <w:sz w:val="28"/>
          <w:szCs w:val="32"/>
        </w:rPr>
        <w:lastRenderedPageBreak/>
        <w:t xml:space="preserve">이종진: </w:t>
      </w:r>
    </w:p>
    <w:p w14:paraId="466C5C27" w14:textId="46DEF207" w:rsidR="006B0302" w:rsidRDefault="006B0302" w:rsidP="006B0302">
      <w:pPr>
        <w:pStyle w:val="a4"/>
        <w:numPr>
          <w:ilvl w:val="0"/>
          <w:numId w:val="38"/>
        </w:numPr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기본 d3d12 장치 초기화 구현</w:t>
      </w:r>
    </w:p>
    <w:p w14:paraId="4CBCBD5B" w14:textId="1E07F379" w:rsidR="006B0302" w:rsidRDefault="006B0302" w:rsidP="006B0302">
      <w:pPr>
        <w:pStyle w:val="a4"/>
        <w:numPr>
          <w:ilvl w:val="1"/>
          <w:numId w:val="38"/>
        </w:numPr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실행 시 사용할 어댑터(그래픽카드)를 고를 수 있도록 구현</w:t>
      </w:r>
    </w:p>
    <w:p w14:paraId="4D33EAB7" w14:textId="17EAE209" w:rsidR="006B0302" w:rsidRDefault="006B0302" w:rsidP="006B0302">
      <w:pPr>
        <w:pStyle w:val="a4"/>
        <w:numPr>
          <w:ilvl w:val="1"/>
          <w:numId w:val="38"/>
        </w:numPr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D3D12 Device, DXGI </w:t>
      </w:r>
      <w:proofErr w:type="spellStart"/>
      <w:r>
        <w:rPr>
          <w:rFonts w:hint="eastAsia"/>
          <w:sz w:val="22"/>
          <w:szCs w:val="24"/>
        </w:rPr>
        <w:t>SwapChain</w:t>
      </w:r>
      <w:proofErr w:type="spellEnd"/>
      <w:r>
        <w:rPr>
          <w:rFonts w:hint="eastAsia"/>
          <w:sz w:val="22"/>
          <w:szCs w:val="24"/>
        </w:rPr>
        <w:t>, D3D12 Command List &amp; Command Queue &amp; Command Allocator 등의 초기화</w:t>
      </w:r>
    </w:p>
    <w:p w14:paraId="557EE5F8" w14:textId="57906C47" w:rsidR="006B0302" w:rsidRDefault="006B0302" w:rsidP="006B0302">
      <w:pPr>
        <w:pStyle w:val="a4"/>
        <w:numPr>
          <w:ilvl w:val="0"/>
          <w:numId w:val="38"/>
        </w:numPr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d3d12 유틸리티 함수들 구현</w:t>
      </w:r>
    </w:p>
    <w:p w14:paraId="66CEC5D1" w14:textId="1C9395D2" w:rsidR="006B0302" w:rsidRDefault="006B0302" w:rsidP="006B0302">
      <w:pPr>
        <w:pStyle w:val="a4"/>
        <w:numPr>
          <w:ilvl w:val="1"/>
          <w:numId w:val="38"/>
        </w:numPr>
        <w:ind w:leftChars="0"/>
        <w:rPr>
          <w:sz w:val="22"/>
          <w:szCs w:val="24"/>
        </w:rPr>
      </w:pPr>
      <w:proofErr w:type="spellStart"/>
      <w:r>
        <w:rPr>
          <w:rFonts w:hint="eastAsia"/>
          <w:sz w:val="22"/>
          <w:szCs w:val="24"/>
        </w:rPr>
        <w:t>createBufferResource</w:t>
      </w:r>
      <w:proofErr w:type="spellEnd"/>
      <w:r>
        <w:rPr>
          <w:rFonts w:hint="eastAsia"/>
          <w:sz w:val="22"/>
          <w:szCs w:val="24"/>
        </w:rPr>
        <w:t xml:space="preserve">: </w:t>
      </w:r>
      <w:proofErr w:type="spellStart"/>
      <w:r>
        <w:rPr>
          <w:rFonts w:hint="eastAsia"/>
          <w:sz w:val="22"/>
          <w:szCs w:val="24"/>
        </w:rPr>
        <w:t>BufferCreationType</w:t>
      </w:r>
      <w:proofErr w:type="spellEnd"/>
      <w:r>
        <w:rPr>
          <w:rFonts w:hint="eastAsia"/>
          <w:sz w:val="22"/>
          <w:szCs w:val="24"/>
        </w:rPr>
        <w:t xml:space="preserve">(종류: </w:t>
      </w:r>
      <w:proofErr w:type="spellStart"/>
      <w:r>
        <w:rPr>
          <w:rFonts w:hint="eastAsia"/>
          <w:sz w:val="22"/>
          <w:szCs w:val="24"/>
        </w:rPr>
        <w:t>VertexBuffer</w:t>
      </w:r>
      <w:proofErr w:type="spellEnd"/>
      <w:r>
        <w:rPr>
          <w:rFonts w:hint="eastAsia"/>
          <w:sz w:val="22"/>
          <w:szCs w:val="24"/>
        </w:rPr>
        <w:t xml:space="preserve">, </w:t>
      </w:r>
      <w:proofErr w:type="spellStart"/>
      <w:r>
        <w:rPr>
          <w:rFonts w:hint="eastAsia"/>
          <w:sz w:val="22"/>
          <w:szCs w:val="24"/>
        </w:rPr>
        <w:t>IndexBuffer</w:t>
      </w:r>
      <w:proofErr w:type="spellEnd"/>
      <w:r>
        <w:rPr>
          <w:rFonts w:hint="eastAsia"/>
          <w:sz w:val="22"/>
          <w:szCs w:val="24"/>
        </w:rPr>
        <w:t xml:space="preserve">, </w:t>
      </w:r>
      <w:proofErr w:type="spellStart"/>
      <w:r>
        <w:rPr>
          <w:rFonts w:hint="eastAsia"/>
          <w:sz w:val="22"/>
          <w:szCs w:val="24"/>
        </w:rPr>
        <w:t>UploadBuffer</w:t>
      </w:r>
      <w:proofErr w:type="spellEnd"/>
      <w:r>
        <w:rPr>
          <w:rFonts w:hint="eastAsia"/>
          <w:sz w:val="22"/>
          <w:szCs w:val="24"/>
        </w:rPr>
        <w:t>)</w:t>
      </w:r>
      <w:proofErr w:type="spellStart"/>
      <w:r>
        <w:rPr>
          <w:rFonts w:hint="eastAsia"/>
          <w:sz w:val="22"/>
          <w:szCs w:val="24"/>
        </w:rPr>
        <w:t>에</w:t>
      </w:r>
      <w:proofErr w:type="spellEnd"/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따라 적절한 플래그를 설정하여 버퍼를 생성해준다.</w:t>
      </w:r>
    </w:p>
    <w:p w14:paraId="1B642B41" w14:textId="6629E7DD" w:rsidR="006B0302" w:rsidRDefault="006B0302" w:rsidP="006B0302">
      <w:pPr>
        <w:pStyle w:val="a4"/>
        <w:numPr>
          <w:ilvl w:val="1"/>
          <w:numId w:val="38"/>
        </w:numPr>
        <w:ind w:leftChars="0"/>
        <w:rPr>
          <w:sz w:val="22"/>
          <w:szCs w:val="24"/>
        </w:rPr>
      </w:pPr>
      <w:proofErr w:type="spellStart"/>
      <w:r>
        <w:rPr>
          <w:rFonts w:hint="eastAsia"/>
          <w:sz w:val="22"/>
          <w:szCs w:val="24"/>
        </w:rPr>
        <w:t>createDepthBuffer</w:t>
      </w:r>
      <w:proofErr w:type="spellEnd"/>
    </w:p>
    <w:p w14:paraId="4D6AAFC5" w14:textId="56D96E5E" w:rsidR="006B0302" w:rsidRDefault="006B0302" w:rsidP="006B0302">
      <w:pPr>
        <w:pStyle w:val="a4"/>
        <w:numPr>
          <w:ilvl w:val="1"/>
          <w:numId w:val="38"/>
        </w:numPr>
        <w:ind w:leftChars="0"/>
        <w:rPr>
          <w:sz w:val="22"/>
          <w:szCs w:val="24"/>
        </w:rPr>
      </w:pPr>
      <w:proofErr w:type="spellStart"/>
      <w:r>
        <w:rPr>
          <w:rFonts w:hint="eastAsia"/>
          <w:sz w:val="22"/>
          <w:szCs w:val="24"/>
        </w:rPr>
        <w:t>transitionResourceState</w:t>
      </w:r>
      <w:proofErr w:type="spellEnd"/>
      <w:r>
        <w:rPr>
          <w:rFonts w:hint="eastAsia"/>
          <w:sz w:val="22"/>
          <w:szCs w:val="24"/>
        </w:rPr>
        <w:t xml:space="preserve">: 대부분의 리소스 배리어는 transition </w:t>
      </w:r>
      <w:proofErr w:type="spellStart"/>
      <w:r>
        <w:rPr>
          <w:rFonts w:hint="eastAsia"/>
          <w:sz w:val="22"/>
          <w:szCs w:val="24"/>
        </w:rPr>
        <w:t>배리어이므로</w:t>
      </w:r>
      <w:proofErr w:type="spellEnd"/>
      <w:r>
        <w:rPr>
          <w:rFonts w:hint="eastAsia"/>
          <w:sz w:val="22"/>
          <w:szCs w:val="24"/>
        </w:rPr>
        <w:t>,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 xml:space="preserve">쓸데없이 길게 구조체를 작성해가며 리소스 </w:t>
      </w:r>
      <w:proofErr w:type="spellStart"/>
      <w:r>
        <w:rPr>
          <w:rFonts w:hint="eastAsia"/>
          <w:sz w:val="22"/>
          <w:szCs w:val="24"/>
        </w:rPr>
        <w:t>배리어를</w:t>
      </w:r>
      <w:proofErr w:type="spellEnd"/>
      <w:r>
        <w:rPr>
          <w:rFonts w:hint="eastAsia"/>
          <w:sz w:val="22"/>
          <w:szCs w:val="24"/>
        </w:rPr>
        <w:t xml:space="preserve"> 치지 않도록 타이핑을 절약해준다.</w:t>
      </w:r>
    </w:p>
    <w:p w14:paraId="5A2A6A42" w14:textId="2E48ABA1" w:rsidR="006B0302" w:rsidRPr="006B0302" w:rsidRDefault="006B0302" w:rsidP="006B0302">
      <w:pPr>
        <w:pStyle w:val="a4"/>
        <w:numPr>
          <w:ilvl w:val="1"/>
          <w:numId w:val="38"/>
        </w:numPr>
        <w:ind w:leftChars="0"/>
        <w:rPr>
          <w:sz w:val="22"/>
          <w:szCs w:val="24"/>
        </w:rPr>
      </w:pPr>
      <w:proofErr w:type="spellStart"/>
      <w:r>
        <w:rPr>
          <w:rFonts w:hint="eastAsia"/>
          <w:sz w:val="22"/>
          <w:szCs w:val="24"/>
        </w:rPr>
        <w:t>copyResource</w:t>
      </w:r>
      <w:proofErr w:type="spellEnd"/>
      <w:r>
        <w:rPr>
          <w:rFonts w:hint="eastAsia"/>
          <w:sz w:val="22"/>
          <w:szCs w:val="24"/>
        </w:rPr>
        <w:t xml:space="preserve">: 리소스의 복사 전후로 리소스 transition </w:t>
      </w:r>
      <w:proofErr w:type="spellStart"/>
      <w:r>
        <w:rPr>
          <w:rFonts w:hint="eastAsia"/>
          <w:sz w:val="22"/>
          <w:szCs w:val="24"/>
        </w:rPr>
        <w:t>배리어를</w:t>
      </w:r>
      <w:proofErr w:type="spellEnd"/>
      <w:r>
        <w:rPr>
          <w:rFonts w:hint="eastAsia"/>
          <w:sz w:val="22"/>
          <w:szCs w:val="24"/>
        </w:rPr>
        <w:t xml:space="preserve"> 걸어주어야 하는데,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이 과정을 복사와 함께 수행하여 타이핑을 절약해준다.</w:t>
      </w:r>
    </w:p>
    <w:p w14:paraId="15E10948" w14:textId="3F46D250" w:rsidR="005A2D49" w:rsidRPr="00D54C97" w:rsidRDefault="008966F0" w:rsidP="004F745E">
      <w:pPr>
        <w:jc w:val="left"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BF44B9" w:rsidRPr="007C7B2F" w14:paraId="4FE414BC" w14:textId="77777777" w:rsidTr="65F48630">
        <w:trPr>
          <w:trHeight w:val="875"/>
        </w:trPr>
        <w:tc>
          <w:tcPr>
            <w:tcW w:w="1555" w:type="dxa"/>
            <w:vAlign w:val="center"/>
          </w:tcPr>
          <w:p w14:paraId="5DF7DAF8" w14:textId="0F0D22E2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lastRenderedPageBreak/>
              <w:t>문제점 정리</w:t>
            </w:r>
          </w:p>
        </w:tc>
        <w:tc>
          <w:tcPr>
            <w:tcW w:w="3969" w:type="dxa"/>
            <w:vAlign w:val="center"/>
          </w:tcPr>
          <w:p w14:paraId="08983D21" w14:textId="4AB8512E" w:rsidR="008966F0" w:rsidRPr="00AF5F2C" w:rsidRDefault="008966F0" w:rsidP="000B027D">
            <w:pPr>
              <w:jc w:val="left"/>
            </w:pPr>
          </w:p>
        </w:tc>
        <w:tc>
          <w:tcPr>
            <w:tcW w:w="1559" w:type="dxa"/>
            <w:vAlign w:val="center"/>
          </w:tcPr>
          <w:p w14:paraId="536DD714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37E10E08" w14:textId="1C0F2A34" w:rsidR="00BF44B9" w:rsidRPr="007A5D2F" w:rsidRDefault="00BF44B9" w:rsidP="000B027D">
            <w:pPr>
              <w:jc w:val="left"/>
            </w:pPr>
          </w:p>
        </w:tc>
      </w:tr>
      <w:tr w:rsidR="00BF44B9" w:rsidRPr="007C7B2F" w14:paraId="73C0581A" w14:textId="77777777" w:rsidTr="65F48630">
        <w:trPr>
          <w:trHeight w:val="590"/>
        </w:trPr>
        <w:tc>
          <w:tcPr>
            <w:tcW w:w="1555" w:type="dxa"/>
            <w:vAlign w:val="center"/>
          </w:tcPr>
          <w:p w14:paraId="7BFC433D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17AC7E4A" w14:textId="69F19319" w:rsidR="00BF44B9" w:rsidRPr="007C7B2F" w:rsidRDefault="00650F92" w:rsidP="000B0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20+2</w:t>
            </w:r>
          </w:p>
        </w:tc>
        <w:tc>
          <w:tcPr>
            <w:tcW w:w="1559" w:type="dxa"/>
            <w:vAlign w:val="center"/>
          </w:tcPr>
          <w:p w14:paraId="4F758B90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B77F35E" w14:textId="2B91BB93" w:rsidR="00BF44B9" w:rsidRPr="007C7B2F" w:rsidRDefault="00CF0FB3" w:rsidP="000B027D">
            <w:pPr>
              <w:jc w:val="center"/>
            </w:pPr>
            <w:r>
              <w:rPr>
                <w:rFonts w:hint="eastAsia"/>
                <w:b/>
              </w:rPr>
              <w:t>2025.</w:t>
            </w:r>
            <w:r w:rsidR="00650F92">
              <w:rPr>
                <w:rFonts w:hint="eastAsia"/>
                <w:b/>
              </w:rPr>
              <w:t>10</w:t>
            </w:r>
            <w:r>
              <w:rPr>
                <w:rFonts w:hint="eastAsia"/>
                <w:b/>
              </w:rPr>
              <w:t>.2</w:t>
            </w:r>
            <w:r w:rsidR="00650F92">
              <w:rPr>
                <w:rFonts w:hint="eastAsia"/>
                <w:b/>
              </w:rPr>
              <w:t>7</w:t>
            </w:r>
            <w:r>
              <w:rPr>
                <w:rFonts w:hint="eastAsia"/>
                <w:b/>
              </w:rPr>
              <w:t>. ~ 2025.</w:t>
            </w:r>
            <w:r w:rsidR="00650F92">
              <w:rPr>
                <w:rFonts w:hint="eastAsia"/>
                <w:b/>
              </w:rPr>
              <w:t>11</w:t>
            </w:r>
            <w:r>
              <w:rPr>
                <w:rFonts w:hint="eastAsia"/>
                <w:b/>
              </w:rPr>
              <w:t>.0</w:t>
            </w:r>
            <w:r w:rsidR="00650F92"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.</w:t>
            </w:r>
          </w:p>
        </w:tc>
      </w:tr>
      <w:tr w:rsidR="00BF44B9" w:rsidRPr="007C7B2F" w14:paraId="1276B9EE" w14:textId="77777777" w:rsidTr="65F48630">
        <w:trPr>
          <w:trHeight w:val="1520"/>
        </w:trPr>
        <w:tc>
          <w:tcPr>
            <w:tcW w:w="1555" w:type="dxa"/>
            <w:vAlign w:val="center"/>
          </w:tcPr>
          <w:p w14:paraId="3500E07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33D21D71" w14:textId="3D34E6EA" w:rsidR="00BC2068" w:rsidRDefault="00B41F41" w:rsidP="65F4863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우상훈:</w:t>
            </w:r>
          </w:p>
          <w:p w14:paraId="345EC22C" w14:textId="32E66D14" w:rsidR="00D914C5" w:rsidRPr="005E62D9" w:rsidRDefault="00D914C5" w:rsidP="65F48630">
            <w:pPr>
              <w:rPr>
                <w:rFonts w:hint="eastAsia"/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장명운: </w:t>
            </w:r>
            <w:r w:rsidR="00704EA3">
              <w:rPr>
                <w:rFonts w:hint="eastAsia"/>
                <w:b/>
                <w:bCs/>
                <w:szCs w:val="20"/>
              </w:rPr>
              <w:t xml:space="preserve">조명 구현, 조명을 포함한 </w:t>
            </w:r>
            <w:proofErr w:type="spellStart"/>
            <w:r w:rsidR="00704EA3">
              <w:rPr>
                <w:rFonts w:hint="eastAsia"/>
                <w:b/>
                <w:bCs/>
                <w:szCs w:val="20"/>
              </w:rPr>
              <w:t>셰이딩</w:t>
            </w:r>
            <w:proofErr w:type="spellEnd"/>
            <w:r w:rsidR="00704EA3">
              <w:rPr>
                <w:rFonts w:hint="eastAsia"/>
                <w:b/>
                <w:bCs/>
                <w:szCs w:val="20"/>
              </w:rPr>
              <w:t xml:space="preserve"> 구현</w:t>
            </w:r>
          </w:p>
          <w:p w14:paraId="7DB13622" w14:textId="692DEE47" w:rsidR="006A756A" w:rsidRPr="00B41F41" w:rsidRDefault="006A756A" w:rsidP="65F4863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이종진:</w:t>
            </w:r>
            <w:r w:rsidR="00FC0A98">
              <w:rPr>
                <w:rFonts w:hint="eastAsia"/>
                <w:b/>
                <w:bCs/>
                <w:szCs w:val="20"/>
              </w:rPr>
              <w:t xml:space="preserve"> </w:t>
            </w:r>
            <w:r w:rsidR="00704EA3">
              <w:rPr>
                <w:rFonts w:hint="eastAsia"/>
                <w:b/>
                <w:bCs/>
                <w:szCs w:val="20"/>
              </w:rPr>
              <w:t xml:space="preserve">유니티로 모델 추출 및 추출된 모델 </w:t>
            </w:r>
            <w:proofErr w:type="spellStart"/>
            <w:r w:rsidR="00704EA3">
              <w:rPr>
                <w:rFonts w:hint="eastAsia"/>
                <w:b/>
                <w:bCs/>
                <w:szCs w:val="20"/>
              </w:rPr>
              <w:t>임포트</w:t>
            </w:r>
            <w:proofErr w:type="spellEnd"/>
          </w:p>
        </w:tc>
      </w:tr>
      <w:tr w:rsidR="00BF44B9" w:rsidRPr="007C7B2F" w14:paraId="09BE15FA" w14:textId="77777777" w:rsidTr="65F48630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6FC7916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56235572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2491D5A6" w14:textId="77777777" w:rsidR="00BF44B9" w:rsidRPr="007C7B2F" w:rsidRDefault="00BF44B9" w:rsidP="000B027D">
            <w:pPr>
              <w:jc w:val="left"/>
            </w:pPr>
          </w:p>
        </w:tc>
      </w:tr>
    </w:tbl>
    <w:p w14:paraId="351EDDA1" w14:textId="16496B8C" w:rsidR="00724D81" w:rsidRDefault="00724D81"/>
    <w:sectPr w:rsidR="00724D81" w:rsidSect="008A5D5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AF462" w14:textId="77777777" w:rsidR="00B71A78" w:rsidRDefault="00B71A78" w:rsidP="008307C8">
      <w:pPr>
        <w:spacing w:after="0" w:line="240" w:lineRule="auto"/>
      </w:pPr>
      <w:r>
        <w:separator/>
      </w:r>
    </w:p>
  </w:endnote>
  <w:endnote w:type="continuationSeparator" w:id="0">
    <w:p w14:paraId="1C558293" w14:textId="77777777" w:rsidR="00B71A78" w:rsidRDefault="00B71A78" w:rsidP="00830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6E373" w14:textId="77777777" w:rsidR="00B71A78" w:rsidRDefault="00B71A78" w:rsidP="008307C8">
      <w:pPr>
        <w:spacing w:after="0" w:line="240" w:lineRule="auto"/>
      </w:pPr>
      <w:r>
        <w:separator/>
      </w:r>
    </w:p>
  </w:footnote>
  <w:footnote w:type="continuationSeparator" w:id="0">
    <w:p w14:paraId="04A3294D" w14:textId="77777777" w:rsidR="00B71A78" w:rsidRDefault="00B71A78" w:rsidP="008307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46248"/>
    <w:multiLevelType w:val="multilevel"/>
    <w:tmpl w:val="9D5A1B28"/>
    <w:lvl w:ilvl="0">
      <w:start w:val="1"/>
      <w:numFmt w:val="decimalFullWidth"/>
      <w:lvlText w:val="%1"/>
      <w:lvlJc w:val="left"/>
      <w:pPr>
        <w:ind w:left="425" w:hanging="425"/>
      </w:pPr>
      <w:rPr>
        <w:b w:val="0"/>
        <w:bCs w:val="0"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" w15:restartNumberingAfterBreak="0">
    <w:nsid w:val="1125757E"/>
    <w:multiLevelType w:val="hybridMultilevel"/>
    <w:tmpl w:val="313C3232"/>
    <w:lvl w:ilvl="0" w:tplc="A8EE4AD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17A28C2"/>
    <w:multiLevelType w:val="hybridMultilevel"/>
    <w:tmpl w:val="55309632"/>
    <w:lvl w:ilvl="0" w:tplc="FF3C3734">
      <w:start w:val="2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 w15:restartNumberingAfterBreak="0">
    <w:nsid w:val="132D5D1A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4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71F2F4D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6" w15:restartNumberingAfterBreak="0">
    <w:nsid w:val="17A5568C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8093604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8" w15:restartNumberingAfterBreak="0">
    <w:nsid w:val="19772F8B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9" w15:restartNumberingAfterBreak="0">
    <w:nsid w:val="205E670A"/>
    <w:multiLevelType w:val="hybridMultilevel"/>
    <w:tmpl w:val="42D8A9AA"/>
    <w:lvl w:ilvl="0" w:tplc="14F8E35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20C4272F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1" w15:restartNumberingAfterBreak="0">
    <w:nsid w:val="24964390"/>
    <w:multiLevelType w:val="hybridMultilevel"/>
    <w:tmpl w:val="50FC411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57F2B3F"/>
    <w:multiLevelType w:val="multilevel"/>
    <w:tmpl w:val="9D5A1B28"/>
    <w:lvl w:ilvl="0">
      <w:start w:val="1"/>
      <w:numFmt w:val="decimalFullWidth"/>
      <w:lvlText w:val="%1"/>
      <w:lvlJc w:val="left"/>
      <w:pPr>
        <w:ind w:left="425" w:hanging="425"/>
      </w:pPr>
      <w:rPr>
        <w:b w:val="0"/>
        <w:bCs w:val="0"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3" w15:restartNumberingAfterBreak="0">
    <w:nsid w:val="283959AB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4" w15:restartNumberingAfterBreak="0">
    <w:nsid w:val="288772EA"/>
    <w:multiLevelType w:val="hybridMultilevel"/>
    <w:tmpl w:val="B52866C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2C76666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6" w15:restartNumberingAfterBreak="0">
    <w:nsid w:val="2D025FB1"/>
    <w:multiLevelType w:val="hybridMultilevel"/>
    <w:tmpl w:val="F6DE437C"/>
    <w:lvl w:ilvl="0" w:tplc="CE8AFC4E">
      <w:start w:val="2025"/>
      <w:numFmt w:val="bullet"/>
      <w:lvlText w:val="-"/>
      <w:lvlJc w:val="left"/>
      <w:pPr>
        <w:ind w:left="785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7" w15:restartNumberingAfterBreak="0">
    <w:nsid w:val="2E117D14"/>
    <w:multiLevelType w:val="hybridMultilevel"/>
    <w:tmpl w:val="C372A3FE"/>
    <w:lvl w:ilvl="0" w:tplc="2E1A155C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8" w15:restartNumberingAfterBreak="0">
    <w:nsid w:val="2F6275F5"/>
    <w:multiLevelType w:val="hybridMultilevel"/>
    <w:tmpl w:val="E2544C86"/>
    <w:lvl w:ilvl="0" w:tplc="E41A49C0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9" w15:restartNumberingAfterBreak="0">
    <w:nsid w:val="34487C60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0" w15:restartNumberingAfterBreak="0">
    <w:nsid w:val="36977320"/>
    <w:multiLevelType w:val="multilevel"/>
    <w:tmpl w:val="748C8C86"/>
    <w:lvl w:ilvl="0">
      <w:start w:val="1"/>
      <w:numFmt w:val="decimalFullWidth"/>
      <w:lvlText w:val="%1"/>
      <w:lvlJc w:val="left"/>
      <w:pPr>
        <w:ind w:left="425" w:hanging="425"/>
      </w:pPr>
      <w:rPr>
        <w:sz w:val="20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1" w15:restartNumberingAfterBreak="0">
    <w:nsid w:val="377E267A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2" w15:restartNumberingAfterBreak="0">
    <w:nsid w:val="39787763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3A9A5537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4" w15:restartNumberingAfterBreak="0">
    <w:nsid w:val="3B7948B9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5" w15:restartNumberingAfterBreak="0">
    <w:nsid w:val="3DD60575"/>
    <w:multiLevelType w:val="hybridMultilevel"/>
    <w:tmpl w:val="8AD8FC70"/>
    <w:lvl w:ilvl="0" w:tplc="CC880EA0">
      <w:start w:val="2025"/>
      <w:numFmt w:val="bullet"/>
      <w:lvlText w:val="-"/>
      <w:lvlJc w:val="left"/>
      <w:pPr>
        <w:ind w:left="785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26" w15:restartNumberingAfterBreak="0">
    <w:nsid w:val="43E30E61"/>
    <w:multiLevelType w:val="multilevel"/>
    <w:tmpl w:val="9D5A1B28"/>
    <w:lvl w:ilvl="0">
      <w:start w:val="1"/>
      <w:numFmt w:val="decimalFullWidth"/>
      <w:lvlText w:val="%1"/>
      <w:lvlJc w:val="left"/>
      <w:pPr>
        <w:ind w:left="425" w:hanging="425"/>
      </w:pPr>
      <w:rPr>
        <w:b w:val="0"/>
        <w:bCs w:val="0"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7" w15:restartNumberingAfterBreak="0">
    <w:nsid w:val="47250F15"/>
    <w:multiLevelType w:val="hybridMultilevel"/>
    <w:tmpl w:val="130CF338"/>
    <w:lvl w:ilvl="0" w:tplc="8E1AF75C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8" w15:restartNumberingAfterBreak="0">
    <w:nsid w:val="4C884BBF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9" w15:restartNumberingAfterBreak="0">
    <w:nsid w:val="5E2A385F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30" w15:restartNumberingAfterBreak="0">
    <w:nsid w:val="67305DA1"/>
    <w:multiLevelType w:val="multilevel"/>
    <w:tmpl w:val="9D5A1B28"/>
    <w:lvl w:ilvl="0">
      <w:start w:val="1"/>
      <w:numFmt w:val="decimalFullWidth"/>
      <w:lvlText w:val="%1"/>
      <w:lvlJc w:val="left"/>
      <w:pPr>
        <w:ind w:left="425" w:hanging="425"/>
      </w:pPr>
      <w:rPr>
        <w:b w:val="0"/>
        <w:bCs w:val="0"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1" w15:restartNumberingAfterBreak="0">
    <w:nsid w:val="690E06B5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2" w15:restartNumberingAfterBreak="0">
    <w:nsid w:val="6A951E36"/>
    <w:multiLevelType w:val="hybridMultilevel"/>
    <w:tmpl w:val="426CAB40"/>
    <w:lvl w:ilvl="0" w:tplc="7F4AA458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6AA87005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4" w15:restartNumberingAfterBreak="0">
    <w:nsid w:val="6F736FF6"/>
    <w:multiLevelType w:val="hybridMultilevel"/>
    <w:tmpl w:val="25EE6E4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74F35523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36" w15:restartNumberingAfterBreak="0">
    <w:nsid w:val="7B566684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7" w15:restartNumberingAfterBreak="0">
    <w:nsid w:val="7E23611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num w:numId="1" w16cid:durableId="1549604546">
    <w:abstractNumId w:val="4"/>
  </w:num>
  <w:num w:numId="2" w16cid:durableId="1141192505">
    <w:abstractNumId w:val="35"/>
  </w:num>
  <w:num w:numId="3" w16cid:durableId="772634501">
    <w:abstractNumId w:val="9"/>
  </w:num>
  <w:num w:numId="4" w16cid:durableId="1453210560">
    <w:abstractNumId w:val="2"/>
  </w:num>
  <w:num w:numId="5" w16cid:durableId="1309281856">
    <w:abstractNumId w:val="18"/>
  </w:num>
  <w:num w:numId="6" w16cid:durableId="770930427">
    <w:abstractNumId w:val="27"/>
  </w:num>
  <w:num w:numId="7" w16cid:durableId="445807587">
    <w:abstractNumId w:val="17"/>
  </w:num>
  <w:num w:numId="8" w16cid:durableId="108087389">
    <w:abstractNumId w:val="1"/>
  </w:num>
  <w:num w:numId="9" w16cid:durableId="122159753">
    <w:abstractNumId w:val="6"/>
  </w:num>
  <w:num w:numId="10" w16cid:durableId="1557279485">
    <w:abstractNumId w:val="22"/>
  </w:num>
  <w:num w:numId="11" w16cid:durableId="200825046">
    <w:abstractNumId w:val="32"/>
  </w:num>
  <w:num w:numId="12" w16cid:durableId="643317901">
    <w:abstractNumId w:val="8"/>
  </w:num>
  <w:num w:numId="13" w16cid:durableId="1529954174">
    <w:abstractNumId w:val="7"/>
  </w:num>
  <w:num w:numId="14" w16cid:durableId="2111274035">
    <w:abstractNumId w:val="5"/>
  </w:num>
  <w:num w:numId="15" w16cid:durableId="428500509">
    <w:abstractNumId w:val="23"/>
  </w:num>
  <w:num w:numId="16" w16cid:durableId="134419879">
    <w:abstractNumId w:val="29"/>
  </w:num>
  <w:num w:numId="17" w16cid:durableId="734428951">
    <w:abstractNumId w:val="28"/>
  </w:num>
  <w:num w:numId="18" w16cid:durableId="1431731015">
    <w:abstractNumId w:val="15"/>
  </w:num>
  <w:num w:numId="19" w16cid:durableId="2051952480">
    <w:abstractNumId w:val="3"/>
  </w:num>
  <w:num w:numId="20" w16cid:durableId="1199468340">
    <w:abstractNumId w:val="36"/>
  </w:num>
  <w:num w:numId="21" w16cid:durableId="752356191">
    <w:abstractNumId w:val="31"/>
  </w:num>
  <w:num w:numId="22" w16cid:durableId="325089360">
    <w:abstractNumId w:val="33"/>
  </w:num>
  <w:num w:numId="23" w16cid:durableId="1872498349">
    <w:abstractNumId w:val="21"/>
  </w:num>
  <w:num w:numId="24" w16cid:durableId="1807701048">
    <w:abstractNumId w:val="20"/>
  </w:num>
  <w:num w:numId="25" w16cid:durableId="201013989">
    <w:abstractNumId w:val="13"/>
  </w:num>
  <w:num w:numId="26" w16cid:durableId="1807699234">
    <w:abstractNumId w:val="25"/>
  </w:num>
  <w:num w:numId="27" w16cid:durableId="522788981">
    <w:abstractNumId w:val="16"/>
  </w:num>
  <w:num w:numId="28" w16cid:durableId="2092853866">
    <w:abstractNumId w:val="26"/>
  </w:num>
  <w:num w:numId="29" w16cid:durableId="190654697">
    <w:abstractNumId w:val="19"/>
  </w:num>
  <w:num w:numId="30" w16cid:durableId="371000679">
    <w:abstractNumId w:val="37"/>
  </w:num>
  <w:num w:numId="31" w16cid:durableId="2053459023">
    <w:abstractNumId w:val="24"/>
  </w:num>
  <w:num w:numId="32" w16cid:durableId="1000430191">
    <w:abstractNumId w:val="10"/>
  </w:num>
  <w:num w:numId="33" w16cid:durableId="618295853">
    <w:abstractNumId w:val="0"/>
  </w:num>
  <w:num w:numId="34" w16cid:durableId="1403480029">
    <w:abstractNumId w:val="30"/>
  </w:num>
  <w:num w:numId="35" w16cid:durableId="1148548978">
    <w:abstractNumId w:val="12"/>
  </w:num>
  <w:num w:numId="36" w16cid:durableId="2139909079">
    <w:abstractNumId w:val="34"/>
  </w:num>
  <w:num w:numId="37" w16cid:durableId="1793816878">
    <w:abstractNumId w:val="14"/>
  </w:num>
  <w:num w:numId="38" w16cid:durableId="8855326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B9"/>
    <w:rsid w:val="00004B20"/>
    <w:rsid w:val="00005B7D"/>
    <w:rsid w:val="0000602D"/>
    <w:rsid w:val="00007A1A"/>
    <w:rsid w:val="00013235"/>
    <w:rsid w:val="00014C2C"/>
    <w:rsid w:val="00014C7C"/>
    <w:rsid w:val="000178D5"/>
    <w:rsid w:val="000202E9"/>
    <w:rsid w:val="0002034C"/>
    <w:rsid w:val="0002127F"/>
    <w:rsid w:val="0002332A"/>
    <w:rsid w:val="000274EE"/>
    <w:rsid w:val="00030392"/>
    <w:rsid w:val="00030ED4"/>
    <w:rsid w:val="000345FB"/>
    <w:rsid w:val="00034ABB"/>
    <w:rsid w:val="00035DA3"/>
    <w:rsid w:val="00041E72"/>
    <w:rsid w:val="00042427"/>
    <w:rsid w:val="00042D6A"/>
    <w:rsid w:val="00047414"/>
    <w:rsid w:val="00051224"/>
    <w:rsid w:val="00051B86"/>
    <w:rsid w:val="00051EEC"/>
    <w:rsid w:val="0005542D"/>
    <w:rsid w:val="000563AB"/>
    <w:rsid w:val="00057730"/>
    <w:rsid w:val="00060687"/>
    <w:rsid w:val="00062292"/>
    <w:rsid w:val="0006537B"/>
    <w:rsid w:val="000701AB"/>
    <w:rsid w:val="0007036C"/>
    <w:rsid w:val="00071A9B"/>
    <w:rsid w:val="0007240D"/>
    <w:rsid w:val="000735B6"/>
    <w:rsid w:val="0007387A"/>
    <w:rsid w:val="00074406"/>
    <w:rsid w:val="00074BF6"/>
    <w:rsid w:val="000762EA"/>
    <w:rsid w:val="0007643A"/>
    <w:rsid w:val="00077E9D"/>
    <w:rsid w:val="00080467"/>
    <w:rsid w:val="000837C6"/>
    <w:rsid w:val="00083AE0"/>
    <w:rsid w:val="00086C23"/>
    <w:rsid w:val="0008746F"/>
    <w:rsid w:val="000876F7"/>
    <w:rsid w:val="00090613"/>
    <w:rsid w:val="0009090A"/>
    <w:rsid w:val="00091976"/>
    <w:rsid w:val="00091DE2"/>
    <w:rsid w:val="00091FD8"/>
    <w:rsid w:val="00092DB0"/>
    <w:rsid w:val="00093973"/>
    <w:rsid w:val="00094C2A"/>
    <w:rsid w:val="000976BC"/>
    <w:rsid w:val="000A1955"/>
    <w:rsid w:val="000A1CEC"/>
    <w:rsid w:val="000A2E88"/>
    <w:rsid w:val="000A3D74"/>
    <w:rsid w:val="000A7B11"/>
    <w:rsid w:val="000A7DCB"/>
    <w:rsid w:val="000B1B21"/>
    <w:rsid w:val="000B29C7"/>
    <w:rsid w:val="000B329F"/>
    <w:rsid w:val="000B3CF3"/>
    <w:rsid w:val="000B5606"/>
    <w:rsid w:val="000B56AE"/>
    <w:rsid w:val="000C3565"/>
    <w:rsid w:val="000C413E"/>
    <w:rsid w:val="000C52FC"/>
    <w:rsid w:val="000C6358"/>
    <w:rsid w:val="000C6D8F"/>
    <w:rsid w:val="000C72E2"/>
    <w:rsid w:val="000D18D1"/>
    <w:rsid w:val="000D4584"/>
    <w:rsid w:val="000D4EF7"/>
    <w:rsid w:val="000D57D8"/>
    <w:rsid w:val="000D583E"/>
    <w:rsid w:val="000E3F98"/>
    <w:rsid w:val="000E5291"/>
    <w:rsid w:val="000F1C78"/>
    <w:rsid w:val="000F2AAE"/>
    <w:rsid w:val="000F3953"/>
    <w:rsid w:val="000F4EEC"/>
    <w:rsid w:val="000F5C1E"/>
    <w:rsid w:val="00101C8A"/>
    <w:rsid w:val="00102670"/>
    <w:rsid w:val="00104C31"/>
    <w:rsid w:val="00111DE7"/>
    <w:rsid w:val="0011452F"/>
    <w:rsid w:val="00114FBB"/>
    <w:rsid w:val="0011685C"/>
    <w:rsid w:val="00116C17"/>
    <w:rsid w:val="001202D3"/>
    <w:rsid w:val="00121AA2"/>
    <w:rsid w:val="00121B54"/>
    <w:rsid w:val="001246FA"/>
    <w:rsid w:val="001264AB"/>
    <w:rsid w:val="0012724A"/>
    <w:rsid w:val="001317BF"/>
    <w:rsid w:val="00132F0A"/>
    <w:rsid w:val="00133FCB"/>
    <w:rsid w:val="0014005D"/>
    <w:rsid w:val="00140DCF"/>
    <w:rsid w:val="00141AD2"/>
    <w:rsid w:val="001423BC"/>
    <w:rsid w:val="00143A04"/>
    <w:rsid w:val="00144387"/>
    <w:rsid w:val="0014463A"/>
    <w:rsid w:val="00146D4C"/>
    <w:rsid w:val="00146D5B"/>
    <w:rsid w:val="00147458"/>
    <w:rsid w:val="0014758D"/>
    <w:rsid w:val="001475A9"/>
    <w:rsid w:val="0015206D"/>
    <w:rsid w:val="001525AA"/>
    <w:rsid w:val="00156044"/>
    <w:rsid w:val="00161964"/>
    <w:rsid w:val="00164054"/>
    <w:rsid w:val="00167580"/>
    <w:rsid w:val="001711FA"/>
    <w:rsid w:val="00173371"/>
    <w:rsid w:val="001808F4"/>
    <w:rsid w:val="001835EC"/>
    <w:rsid w:val="00185C89"/>
    <w:rsid w:val="00186647"/>
    <w:rsid w:val="001902A7"/>
    <w:rsid w:val="001903C1"/>
    <w:rsid w:val="00191A55"/>
    <w:rsid w:val="0019509E"/>
    <w:rsid w:val="001A06CB"/>
    <w:rsid w:val="001A381D"/>
    <w:rsid w:val="001B1104"/>
    <w:rsid w:val="001B16B0"/>
    <w:rsid w:val="001B1AB2"/>
    <w:rsid w:val="001B3DA4"/>
    <w:rsid w:val="001B4182"/>
    <w:rsid w:val="001B4A02"/>
    <w:rsid w:val="001B5A0B"/>
    <w:rsid w:val="001C0AEA"/>
    <w:rsid w:val="001C6515"/>
    <w:rsid w:val="001C6EE4"/>
    <w:rsid w:val="001C7617"/>
    <w:rsid w:val="001D0038"/>
    <w:rsid w:val="001D071C"/>
    <w:rsid w:val="001D079F"/>
    <w:rsid w:val="001D0F39"/>
    <w:rsid w:val="001D14E4"/>
    <w:rsid w:val="001D2F08"/>
    <w:rsid w:val="001D43A4"/>
    <w:rsid w:val="001D794D"/>
    <w:rsid w:val="001D7B27"/>
    <w:rsid w:val="001E0E07"/>
    <w:rsid w:val="001E6D51"/>
    <w:rsid w:val="001F0B81"/>
    <w:rsid w:val="001F2919"/>
    <w:rsid w:val="001F2F0B"/>
    <w:rsid w:val="001F35CC"/>
    <w:rsid w:val="001F4B92"/>
    <w:rsid w:val="001F6333"/>
    <w:rsid w:val="00200984"/>
    <w:rsid w:val="002045A0"/>
    <w:rsid w:val="00206642"/>
    <w:rsid w:val="00207BB9"/>
    <w:rsid w:val="00210BAC"/>
    <w:rsid w:val="00221FEB"/>
    <w:rsid w:val="00225FAC"/>
    <w:rsid w:val="002335E3"/>
    <w:rsid w:val="0023449B"/>
    <w:rsid w:val="002362E7"/>
    <w:rsid w:val="00237E7C"/>
    <w:rsid w:val="00237ED4"/>
    <w:rsid w:val="0024320D"/>
    <w:rsid w:val="0024689D"/>
    <w:rsid w:val="00247828"/>
    <w:rsid w:val="00253742"/>
    <w:rsid w:val="00265518"/>
    <w:rsid w:val="0026563D"/>
    <w:rsid w:val="00266091"/>
    <w:rsid w:val="002662E9"/>
    <w:rsid w:val="002677B4"/>
    <w:rsid w:val="00273092"/>
    <w:rsid w:val="00273D55"/>
    <w:rsid w:val="00273D87"/>
    <w:rsid w:val="002779ED"/>
    <w:rsid w:val="00277C1A"/>
    <w:rsid w:val="00280839"/>
    <w:rsid w:val="002808A6"/>
    <w:rsid w:val="00285C77"/>
    <w:rsid w:val="00285F80"/>
    <w:rsid w:val="00290714"/>
    <w:rsid w:val="00291589"/>
    <w:rsid w:val="002931E7"/>
    <w:rsid w:val="00295734"/>
    <w:rsid w:val="00295A16"/>
    <w:rsid w:val="00296C54"/>
    <w:rsid w:val="002A18A3"/>
    <w:rsid w:val="002A3BDE"/>
    <w:rsid w:val="002A5D7C"/>
    <w:rsid w:val="002B019B"/>
    <w:rsid w:val="002B0637"/>
    <w:rsid w:val="002B0A38"/>
    <w:rsid w:val="002B117A"/>
    <w:rsid w:val="002B3647"/>
    <w:rsid w:val="002B3B10"/>
    <w:rsid w:val="002B3B25"/>
    <w:rsid w:val="002C2AA5"/>
    <w:rsid w:val="002C2D18"/>
    <w:rsid w:val="002C45FC"/>
    <w:rsid w:val="002D1BD4"/>
    <w:rsid w:val="002D6523"/>
    <w:rsid w:val="002D70D8"/>
    <w:rsid w:val="002D7A6D"/>
    <w:rsid w:val="002E33CC"/>
    <w:rsid w:val="002E7979"/>
    <w:rsid w:val="002F0155"/>
    <w:rsid w:val="00301055"/>
    <w:rsid w:val="00302678"/>
    <w:rsid w:val="00304790"/>
    <w:rsid w:val="00304B54"/>
    <w:rsid w:val="00317529"/>
    <w:rsid w:val="00317805"/>
    <w:rsid w:val="003208AE"/>
    <w:rsid w:val="003245B4"/>
    <w:rsid w:val="00324A81"/>
    <w:rsid w:val="00325645"/>
    <w:rsid w:val="00326F15"/>
    <w:rsid w:val="00330B04"/>
    <w:rsid w:val="0033276B"/>
    <w:rsid w:val="00334059"/>
    <w:rsid w:val="00337184"/>
    <w:rsid w:val="003434CE"/>
    <w:rsid w:val="0034398D"/>
    <w:rsid w:val="00344157"/>
    <w:rsid w:val="0035155E"/>
    <w:rsid w:val="003518E2"/>
    <w:rsid w:val="0035421A"/>
    <w:rsid w:val="003554BD"/>
    <w:rsid w:val="00355611"/>
    <w:rsid w:val="003574AF"/>
    <w:rsid w:val="00362A4E"/>
    <w:rsid w:val="003637D5"/>
    <w:rsid w:val="0036573B"/>
    <w:rsid w:val="0036645D"/>
    <w:rsid w:val="00366D68"/>
    <w:rsid w:val="003704B5"/>
    <w:rsid w:val="00373DE3"/>
    <w:rsid w:val="00375FDF"/>
    <w:rsid w:val="00376487"/>
    <w:rsid w:val="00382941"/>
    <w:rsid w:val="003849A6"/>
    <w:rsid w:val="00384D2A"/>
    <w:rsid w:val="00385763"/>
    <w:rsid w:val="0039200E"/>
    <w:rsid w:val="00392C5D"/>
    <w:rsid w:val="00393B28"/>
    <w:rsid w:val="00397ECF"/>
    <w:rsid w:val="003A0059"/>
    <w:rsid w:val="003A2655"/>
    <w:rsid w:val="003A3937"/>
    <w:rsid w:val="003A3F2F"/>
    <w:rsid w:val="003A4A8F"/>
    <w:rsid w:val="003A5B08"/>
    <w:rsid w:val="003A64EF"/>
    <w:rsid w:val="003A688F"/>
    <w:rsid w:val="003A6C7B"/>
    <w:rsid w:val="003A6D05"/>
    <w:rsid w:val="003A6F94"/>
    <w:rsid w:val="003B154F"/>
    <w:rsid w:val="003B1CDC"/>
    <w:rsid w:val="003B2083"/>
    <w:rsid w:val="003B5A8D"/>
    <w:rsid w:val="003B61D4"/>
    <w:rsid w:val="003B6224"/>
    <w:rsid w:val="003B7037"/>
    <w:rsid w:val="003C19AC"/>
    <w:rsid w:val="003C55EC"/>
    <w:rsid w:val="003C5CE3"/>
    <w:rsid w:val="003C6840"/>
    <w:rsid w:val="003D0922"/>
    <w:rsid w:val="003D2915"/>
    <w:rsid w:val="003D4123"/>
    <w:rsid w:val="003D4AC2"/>
    <w:rsid w:val="003D517D"/>
    <w:rsid w:val="003D646E"/>
    <w:rsid w:val="003E392F"/>
    <w:rsid w:val="003E3969"/>
    <w:rsid w:val="003E565A"/>
    <w:rsid w:val="003E5C01"/>
    <w:rsid w:val="003E6782"/>
    <w:rsid w:val="003F1961"/>
    <w:rsid w:val="003F2092"/>
    <w:rsid w:val="0040119B"/>
    <w:rsid w:val="00403684"/>
    <w:rsid w:val="004056F6"/>
    <w:rsid w:val="00405809"/>
    <w:rsid w:val="0041042C"/>
    <w:rsid w:val="004112BA"/>
    <w:rsid w:val="004126FA"/>
    <w:rsid w:val="0041441F"/>
    <w:rsid w:val="0041476C"/>
    <w:rsid w:val="004155ED"/>
    <w:rsid w:val="0041637F"/>
    <w:rsid w:val="004178E0"/>
    <w:rsid w:val="00420217"/>
    <w:rsid w:val="00421761"/>
    <w:rsid w:val="00423EA6"/>
    <w:rsid w:val="00424380"/>
    <w:rsid w:val="0043231C"/>
    <w:rsid w:val="00433317"/>
    <w:rsid w:val="00433605"/>
    <w:rsid w:val="00433D25"/>
    <w:rsid w:val="004367DE"/>
    <w:rsid w:val="00437E83"/>
    <w:rsid w:val="00440715"/>
    <w:rsid w:val="00441387"/>
    <w:rsid w:val="00442004"/>
    <w:rsid w:val="00444F8E"/>
    <w:rsid w:val="00447A13"/>
    <w:rsid w:val="004502EA"/>
    <w:rsid w:val="00452C4C"/>
    <w:rsid w:val="00453E72"/>
    <w:rsid w:val="00454352"/>
    <w:rsid w:val="004555C6"/>
    <w:rsid w:val="00457383"/>
    <w:rsid w:val="00457B1E"/>
    <w:rsid w:val="00457F76"/>
    <w:rsid w:val="0046031D"/>
    <w:rsid w:val="004641C3"/>
    <w:rsid w:val="00466C1B"/>
    <w:rsid w:val="00467985"/>
    <w:rsid w:val="00471F6F"/>
    <w:rsid w:val="004752EE"/>
    <w:rsid w:val="00477E26"/>
    <w:rsid w:val="00482991"/>
    <w:rsid w:val="00482F9C"/>
    <w:rsid w:val="00483985"/>
    <w:rsid w:val="00483DBC"/>
    <w:rsid w:val="004869D4"/>
    <w:rsid w:val="0048725C"/>
    <w:rsid w:val="0048769B"/>
    <w:rsid w:val="00490AF6"/>
    <w:rsid w:val="00494034"/>
    <w:rsid w:val="004953FD"/>
    <w:rsid w:val="00496292"/>
    <w:rsid w:val="004A02A6"/>
    <w:rsid w:val="004A06F0"/>
    <w:rsid w:val="004A1353"/>
    <w:rsid w:val="004A1AD2"/>
    <w:rsid w:val="004A1E72"/>
    <w:rsid w:val="004A4A1E"/>
    <w:rsid w:val="004A5D1F"/>
    <w:rsid w:val="004A6F20"/>
    <w:rsid w:val="004A7CE1"/>
    <w:rsid w:val="004B058B"/>
    <w:rsid w:val="004B2819"/>
    <w:rsid w:val="004B4744"/>
    <w:rsid w:val="004B4DA2"/>
    <w:rsid w:val="004B5EEF"/>
    <w:rsid w:val="004C0B8C"/>
    <w:rsid w:val="004C0C76"/>
    <w:rsid w:val="004D09B4"/>
    <w:rsid w:val="004D3A09"/>
    <w:rsid w:val="004E1C3A"/>
    <w:rsid w:val="004E4470"/>
    <w:rsid w:val="004E5D65"/>
    <w:rsid w:val="004F1188"/>
    <w:rsid w:val="004F1A79"/>
    <w:rsid w:val="004F745E"/>
    <w:rsid w:val="00500E2C"/>
    <w:rsid w:val="00501AA6"/>
    <w:rsid w:val="00503E38"/>
    <w:rsid w:val="00504228"/>
    <w:rsid w:val="00506221"/>
    <w:rsid w:val="00510297"/>
    <w:rsid w:val="00510CF1"/>
    <w:rsid w:val="00510E00"/>
    <w:rsid w:val="00515152"/>
    <w:rsid w:val="00517609"/>
    <w:rsid w:val="00522A4E"/>
    <w:rsid w:val="00523687"/>
    <w:rsid w:val="00523E83"/>
    <w:rsid w:val="00524E68"/>
    <w:rsid w:val="00531602"/>
    <w:rsid w:val="0053272C"/>
    <w:rsid w:val="0053431C"/>
    <w:rsid w:val="00534D8E"/>
    <w:rsid w:val="00535858"/>
    <w:rsid w:val="005359DB"/>
    <w:rsid w:val="00536AC5"/>
    <w:rsid w:val="00537D94"/>
    <w:rsid w:val="00545D81"/>
    <w:rsid w:val="0055074B"/>
    <w:rsid w:val="00550D9B"/>
    <w:rsid w:val="00552520"/>
    <w:rsid w:val="00556147"/>
    <w:rsid w:val="0055615A"/>
    <w:rsid w:val="005567CA"/>
    <w:rsid w:val="00563FD5"/>
    <w:rsid w:val="00565E3A"/>
    <w:rsid w:val="00566628"/>
    <w:rsid w:val="0057048B"/>
    <w:rsid w:val="00576E7E"/>
    <w:rsid w:val="00577320"/>
    <w:rsid w:val="00582A50"/>
    <w:rsid w:val="00583112"/>
    <w:rsid w:val="00583819"/>
    <w:rsid w:val="00583D22"/>
    <w:rsid w:val="00584A16"/>
    <w:rsid w:val="0059409A"/>
    <w:rsid w:val="0059568D"/>
    <w:rsid w:val="00596E75"/>
    <w:rsid w:val="00597646"/>
    <w:rsid w:val="00597D97"/>
    <w:rsid w:val="005A006C"/>
    <w:rsid w:val="005A1735"/>
    <w:rsid w:val="005A2D49"/>
    <w:rsid w:val="005A32FB"/>
    <w:rsid w:val="005A4DC3"/>
    <w:rsid w:val="005B1318"/>
    <w:rsid w:val="005B14E7"/>
    <w:rsid w:val="005B2439"/>
    <w:rsid w:val="005B63C4"/>
    <w:rsid w:val="005B730F"/>
    <w:rsid w:val="005B7FCB"/>
    <w:rsid w:val="005C0B16"/>
    <w:rsid w:val="005C304F"/>
    <w:rsid w:val="005C6383"/>
    <w:rsid w:val="005D45F6"/>
    <w:rsid w:val="005D63A0"/>
    <w:rsid w:val="005D77B1"/>
    <w:rsid w:val="005E130C"/>
    <w:rsid w:val="005E5560"/>
    <w:rsid w:val="005E5C67"/>
    <w:rsid w:val="005E62D9"/>
    <w:rsid w:val="005E6865"/>
    <w:rsid w:val="005E7DD4"/>
    <w:rsid w:val="005F08D1"/>
    <w:rsid w:val="005F0C1A"/>
    <w:rsid w:val="005F233F"/>
    <w:rsid w:val="0060045F"/>
    <w:rsid w:val="006027B5"/>
    <w:rsid w:val="00602D11"/>
    <w:rsid w:val="00603971"/>
    <w:rsid w:val="006075B4"/>
    <w:rsid w:val="006102EB"/>
    <w:rsid w:val="0061510F"/>
    <w:rsid w:val="00615280"/>
    <w:rsid w:val="00622D50"/>
    <w:rsid w:val="0062401B"/>
    <w:rsid w:val="00626BCD"/>
    <w:rsid w:val="00627757"/>
    <w:rsid w:val="0063108C"/>
    <w:rsid w:val="006317AF"/>
    <w:rsid w:val="006340A6"/>
    <w:rsid w:val="00636A36"/>
    <w:rsid w:val="00637746"/>
    <w:rsid w:val="00637754"/>
    <w:rsid w:val="00640B78"/>
    <w:rsid w:val="00641518"/>
    <w:rsid w:val="00642210"/>
    <w:rsid w:val="00643068"/>
    <w:rsid w:val="00644375"/>
    <w:rsid w:val="00645BAA"/>
    <w:rsid w:val="00646552"/>
    <w:rsid w:val="006479CB"/>
    <w:rsid w:val="00650F92"/>
    <w:rsid w:val="006511F1"/>
    <w:rsid w:val="00651B50"/>
    <w:rsid w:val="006529FD"/>
    <w:rsid w:val="00652B87"/>
    <w:rsid w:val="00656043"/>
    <w:rsid w:val="0065677E"/>
    <w:rsid w:val="0065687E"/>
    <w:rsid w:val="00657013"/>
    <w:rsid w:val="006575D5"/>
    <w:rsid w:val="006611E1"/>
    <w:rsid w:val="00661E16"/>
    <w:rsid w:val="00662D87"/>
    <w:rsid w:val="0066726F"/>
    <w:rsid w:val="0067049E"/>
    <w:rsid w:val="006728AD"/>
    <w:rsid w:val="00680CFE"/>
    <w:rsid w:val="00684D74"/>
    <w:rsid w:val="006905BF"/>
    <w:rsid w:val="0069162A"/>
    <w:rsid w:val="006959D6"/>
    <w:rsid w:val="006972F5"/>
    <w:rsid w:val="00697B4B"/>
    <w:rsid w:val="00697C73"/>
    <w:rsid w:val="006A3584"/>
    <w:rsid w:val="006A6D88"/>
    <w:rsid w:val="006A756A"/>
    <w:rsid w:val="006B0302"/>
    <w:rsid w:val="006B18AC"/>
    <w:rsid w:val="006B1CD0"/>
    <w:rsid w:val="006B2E58"/>
    <w:rsid w:val="006B45BA"/>
    <w:rsid w:val="006B5AB2"/>
    <w:rsid w:val="006C0BB6"/>
    <w:rsid w:val="006C1DCE"/>
    <w:rsid w:val="006C55B1"/>
    <w:rsid w:val="006C6D9F"/>
    <w:rsid w:val="006D1412"/>
    <w:rsid w:val="006D7DB9"/>
    <w:rsid w:val="006E50F0"/>
    <w:rsid w:val="006F2038"/>
    <w:rsid w:val="006F6152"/>
    <w:rsid w:val="007003CB"/>
    <w:rsid w:val="00704EA3"/>
    <w:rsid w:val="00707A60"/>
    <w:rsid w:val="007131F1"/>
    <w:rsid w:val="007155CF"/>
    <w:rsid w:val="00716A86"/>
    <w:rsid w:val="00717282"/>
    <w:rsid w:val="00717313"/>
    <w:rsid w:val="00717C22"/>
    <w:rsid w:val="00720EB5"/>
    <w:rsid w:val="007234C4"/>
    <w:rsid w:val="00724D81"/>
    <w:rsid w:val="0072540C"/>
    <w:rsid w:val="00726048"/>
    <w:rsid w:val="00730D4D"/>
    <w:rsid w:val="007316AC"/>
    <w:rsid w:val="0073557C"/>
    <w:rsid w:val="00740AC3"/>
    <w:rsid w:val="0074402D"/>
    <w:rsid w:val="007441E2"/>
    <w:rsid w:val="00745FBF"/>
    <w:rsid w:val="0075088C"/>
    <w:rsid w:val="007525A8"/>
    <w:rsid w:val="007527B0"/>
    <w:rsid w:val="00752BC2"/>
    <w:rsid w:val="00756D93"/>
    <w:rsid w:val="00756F94"/>
    <w:rsid w:val="00757B4C"/>
    <w:rsid w:val="00761D29"/>
    <w:rsid w:val="007631F6"/>
    <w:rsid w:val="007638B2"/>
    <w:rsid w:val="0076445D"/>
    <w:rsid w:val="0076683B"/>
    <w:rsid w:val="00766E5A"/>
    <w:rsid w:val="007707DE"/>
    <w:rsid w:val="00770EE4"/>
    <w:rsid w:val="00772636"/>
    <w:rsid w:val="00774D78"/>
    <w:rsid w:val="00781F1C"/>
    <w:rsid w:val="0078459E"/>
    <w:rsid w:val="00784BB8"/>
    <w:rsid w:val="007866CA"/>
    <w:rsid w:val="00787709"/>
    <w:rsid w:val="00791E0F"/>
    <w:rsid w:val="007A148C"/>
    <w:rsid w:val="007A2292"/>
    <w:rsid w:val="007A399B"/>
    <w:rsid w:val="007B2136"/>
    <w:rsid w:val="007B685D"/>
    <w:rsid w:val="007C077E"/>
    <w:rsid w:val="007C42DC"/>
    <w:rsid w:val="007D59DD"/>
    <w:rsid w:val="007D7F9C"/>
    <w:rsid w:val="007E087D"/>
    <w:rsid w:val="007E095A"/>
    <w:rsid w:val="007E23E9"/>
    <w:rsid w:val="007E2F0A"/>
    <w:rsid w:val="007E3D72"/>
    <w:rsid w:val="007E45A2"/>
    <w:rsid w:val="007F3EFD"/>
    <w:rsid w:val="007F7EA9"/>
    <w:rsid w:val="00800ABD"/>
    <w:rsid w:val="008059FD"/>
    <w:rsid w:val="008061E9"/>
    <w:rsid w:val="008071B4"/>
    <w:rsid w:val="00811200"/>
    <w:rsid w:val="00814BE8"/>
    <w:rsid w:val="00815E8C"/>
    <w:rsid w:val="0082200F"/>
    <w:rsid w:val="008239AC"/>
    <w:rsid w:val="008307C8"/>
    <w:rsid w:val="008329AF"/>
    <w:rsid w:val="00833853"/>
    <w:rsid w:val="00834886"/>
    <w:rsid w:val="0083575C"/>
    <w:rsid w:val="00835AA0"/>
    <w:rsid w:val="00835BF8"/>
    <w:rsid w:val="00836B0B"/>
    <w:rsid w:val="00841039"/>
    <w:rsid w:val="00852524"/>
    <w:rsid w:val="00852D46"/>
    <w:rsid w:val="00852FFB"/>
    <w:rsid w:val="00854039"/>
    <w:rsid w:val="008551F8"/>
    <w:rsid w:val="008558A6"/>
    <w:rsid w:val="008561B8"/>
    <w:rsid w:val="008576EF"/>
    <w:rsid w:val="008672C4"/>
    <w:rsid w:val="00870D9C"/>
    <w:rsid w:val="00872A54"/>
    <w:rsid w:val="00872DFC"/>
    <w:rsid w:val="0087571C"/>
    <w:rsid w:val="00877BB9"/>
    <w:rsid w:val="0088013D"/>
    <w:rsid w:val="0088119C"/>
    <w:rsid w:val="00884CA2"/>
    <w:rsid w:val="00885487"/>
    <w:rsid w:val="00885E1E"/>
    <w:rsid w:val="00890BCD"/>
    <w:rsid w:val="00891403"/>
    <w:rsid w:val="008922E5"/>
    <w:rsid w:val="008928F7"/>
    <w:rsid w:val="00894C57"/>
    <w:rsid w:val="00894F47"/>
    <w:rsid w:val="00895187"/>
    <w:rsid w:val="00895DA8"/>
    <w:rsid w:val="008966F0"/>
    <w:rsid w:val="008A364F"/>
    <w:rsid w:val="008A54FF"/>
    <w:rsid w:val="008A595F"/>
    <w:rsid w:val="008A5A5C"/>
    <w:rsid w:val="008A5D51"/>
    <w:rsid w:val="008A689F"/>
    <w:rsid w:val="008A7B50"/>
    <w:rsid w:val="008B0922"/>
    <w:rsid w:val="008B0FFA"/>
    <w:rsid w:val="008B33A8"/>
    <w:rsid w:val="008B4ACD"/>
    <w:rsid w:val="008B5BED"/>
    <w:rsid w:val="008C16EC"/>
    <w:rsid w:val="008C1CE4"/>
    <w:rsid w:val="008C25E5"/>
    <w:rsid w:val="008C548C"/>
    <w:rsid w:val="008D032E"/>
    <w:rsid w:val="008D0568"/>
    <w:rsid w:val="008D1D8B"/>
    <w:rsid w:val="008D2E5A"/>
    <w:rsid w:val="008D3B46"/>
    <w:rsid w:val="008D506A"/>
    <w:rsid w:val="008D663C"/>
    <w:rsid w:val="008D7609"/>
    <w:rsid w:val="008E0D30"/>
    <w:rsid w:val="008E1A0D"/>
    <w:rsid w:val="008E4D65"/>
    <w:rsid w:val="008E6985"/>
    <w:rsid w:val="008E6B2B"/>
    <w:rsid w:val="008E6F03"/>
    <w:rsid w:val="008E7514"/>
    <w:rsid w:val="008F1917"/>
    <w:rsid w:val="008F44B2"/>
    <w:rsid w:val="008F4555"/>
    <w:rsid w:val="008F4965"/>
    <w:rsid w:val="008F570A"/>
    <w:rsid w:val="008F71CC"/>
    <w:rsid w:val="00902429"/>
    <w:rsid w:val="00902954"/>
    <w:rsid w:val="00907266"/>
    <w:rsid w:val="00914CE7"/>
    <w:rsid w:val="0091520A"/>
    <w:rsid w:val="009156E6"/>
    <w:rsid w:val="009167CC"/>
    <w:rsid w:val="009168A5"/>
    <w:rsid w:val="00920CF7"/>
    <w:rsid w:val="0092174B"/>
    <w:rsid w:val="00923785"/>
    <w:rsid w:val="0092405C"/>
    <w:rsid w:val="009274D0"/>
    <w:rsid w:val="00940572"/>
    <w:rsid w:val="00941C8E"/>
    <w:rsid w:val="009424D1"/>
    <w:rsid w:val="00945BA9"/>
    <w:rsid w:val="00950430"/>
    <w:rsid w:val="00952587"/>
    <w:rsid w:val="00952AF7"/>
    <w:rsid w:val="00953563"/>
    <w:rsid w:val="009543A3"/>
    <w:rsid w:val="00954A44"/>
    <w:rsid w:val="00956E70"/>
    <w:rsid w:val="009605F3"/>
    <w:rsid w:val="00961634"/>
    <w:rsid w:val="009667D1"/>
    <w:rsid w:val="00973356"/>
    <w:rsid w:val="009764F3"/>
    <w:rsid w:val="009769F4"/>
    <w:rsid w:val="0098097F"/>
    <w:rsid w:val="009809B1"/>
    <w:rsid w:val="00983794"/>
    <w:rsid w:val="00987DC0"/>
    <w:rsid w:val="0099291D"/>
    <w:rsid w:val="009940B7"/>
    <w:rsid w:val="00996C66"/>
    <w:rsid w:val="009A00BD"/>
    <w:rsid w:val="009A0BE5"/>
    <w:rsid w:val="009A53AE"/>
    <w:rsid w:val="009A59F7"/>
    <w:rsid w:val="009A6D1C"/>
    <w:rsid w:val="009A7493"/>
    <w:rsid w:val="009A798D"/>
    <w:rsid w:val="009B2525"/>
    <w:rsid w:val="009B39EE"/>
    <w:rsid w:val="009B44C5"/>
    <w:rsid w:val="009B4B5D"/>
    <w:rsid w:val="009B57FE"/>
    <w:rsid w:val="009B5C1E"/>
    <w:rsid w:val="009C42C0"/>
    <w:rsid w:val="009C5B3F"/>
    <w:rsid w:val="009C6F45"/>
    <w:rsid w:val="009C7DE9"/>
    <w:rsid w:val="009D356A"/>
    <w:rsid w:val="009D36DD"/>
    <w:rsid w:val="009D3B95"/>
    <w:rsid w:val="009D4408"/>
    <w:rsid w:val="009D611D"/>
    <w:rsid w:val="009D77C0"/>
    <w:rsid w:val="009E0814"/>
    <w:rsid w:val="009E2A12"/>
    <w:rsid w:val="009E2BEF"/>
    <w:rsid w:val="009F32EB"/>
    <w:rsid w:val="009F3ED5"/>
    <w:rsid w:val="009F5350"/>
    <w:rsid w:val="009F5515"/>
    <w:rsid w:val="00A0004A"/>
    <w:rsid w:val="00A00943"/>
    <w:rsid w:val="00A01BBB"/>
    <w:rsid w:val="00A02325"/>
    <w:rsid w:val="00A0777E"/>
    <w:rsid w:val="00A07A26"/>
    <w:rsid w:val="00A23228"/>
    <w:rsid w:val="00A23AB6"/>
    <w:rsid w:val="00A24136"/>
    <w:rsid w:val="00A252BF"/>
    <w:rsid w:val="00A26BBB"/>
    <w:rsid w:val="00A26C82"/>
    <w:rsid w:val="00A27FA2"/>
    <w:rsid w:val="00A30A07"/>
    <w:rsid w:val="00A30F43"/>
    <w:rsid w:val="00A311D6"/>
    <w:rsid w:val="00A31C70"/>
    <w:rsid w:val="00A32476"/>
    <w:rsid w:val="00A32B00"/>
    <w:rsid w:val="00A355E4"/>
    <w:rsid w:val="00A41395"/>
    <w:rsid w:val="00A4257F"/>
    <w:rsid w:val="00A4279F"/>
    <w:rsid w:val="00A447BD"/>
    <w:rsid w:val="00A50F7D"/>
    <w:rsid w:val="00A5280D"/>
    <w:rsid w:val="00A555B5"/>
    <w:rsid w:val="00A5570B"/>
    <w:rsid w:val="00A61BA6"/>
    <w:rsid w:val="00A629E6"/>
    <w:rsid w:val="00A63054"/>
    <w:rsid w:val="00A6494E"/>
    <w:rsid w:val="00A67895"/>
    <w:rsid w:val="00A71ABF"/>
    <w:rsid w:val="00A71E23"/>
    <w:rsid w:val="00A731EF"/>
    <w:rsid w:val="00A75F73"/>
    <w:rsid w:val="00A76D38"/>
    <w:rsid w:val="00A775B6"/>
    <w:rsid w:val="00A81538"/>
    <w:rsid w:val="00A82855"/>
    <w:rsid w:val="00A83F2A"/>
    <w:rsid w:val="00A84558"/>
    <w:rsid w:val="00A85900"/>
    <w:rsid w:val="00A8632A"/>
    <w:rsid w:val="00A86415"/>
    <w:rsid w:val="00A869D8"/>
    <w:rsid w:val="00A8796E"/>
    <w:rsid w:val="00A91098"/>
    <w:rsid w:val="00A9211F"/>
    <w:rsid w:val="00A940D8"/>
    <w:rsid w:val="00A96638"/>
    <w:rsid w:val="00A979AE"/>
    <w:rsid w:val="00AA03F4"/>
    <w:rsid w:val="00AA320C"/>
    <w:rsid w:val="00AA6FDD"/>
    <w:rsid w:val="00AB122E"/>
    <w:rsid w:val="00AB1659"/>
    <w:rsid w:val="00AB1B1E"/>
    <w:rsid w:val="00AB2167"/>
    <w:rsid w:val="00AB40A2"/>
    <w:rsid w:val="00AB5895"/>
    <w:rsid w:val="00AB6E48"/>
    <w:rsid w:val="00AB79CA"/>
    <w:rsid w:val="00AC4107"/>
    <w:rsid w:val="00AD0261"/>
    <w:rsid w:val="00AD46D1"/>
    <w:rsid w:val="00AE1372"/>
    <w:rsid w:val="00AE1DA3"/>
    <w:rsid w:val="00AE2D6B"/>
    <w:rsid w:val="00AE319B"/>
    <w:rsid w:val="00AE7AA0"/>
    <w:rsid w:val="00AF3394"/>
    <w:rsid w:val="00AF45C2"/>
    <w:rsid w:val="00B00FD1"/>
    <w:rsid w:val="00B01257"/>
    <w:rsid w:val="00B0608F"/>
    <w:rsid w:val="00B10268"/>
    <w:rsid w:val="00B103B0"/>
    <w:rsid w:val="00B129F9"/>
    <w:rsid w:val="00B201A7"/>
    <w:rsid w:val="00B20E85"/>
    <w:rsid w:val="00B214FE"/>
    <w:rsid w:val="00B2589B"/>
    <w:rsid w:val="00B3089C"/>
    <w:rsid w:val="00B31712"/>
    <w:rsid w:val="00B338DF"/>
    <w:rsid w:val="00B34CC9"/>
    <w:rsid w:val="00B403B4"/>
    <w:rsid w:val="00B40FCF"/>
    <w:rsid w:val="00B41478"/>
    <w:rsid w:val="00B41F41"/>
    <w:rsid w:val="00B422F8"/>
    <w:rsid w:val="00B42543"/>
    <w:rsid w:val="00B42681"/>
    <w:rsid w:val="00B45B1B"/>
    <w:rsid w:val="00B466A2"/>
    <w:rsid w:val="00B4685A"/>
    <w:rsid w:val="00B51504"/>
    <w:rsid w:val="00B54438"/>
    <w:rsid w:val="00B56736"/>
    <w:rsid w:val="00B610C7"/>
    <w:rsid w:val="00B61B4F"/>
    <w:rsid w:val="00B62E98"/>
    <w:rsid w:val="00B70D45"/>
    <w:rsid w:val="00B71A78"/>
    <w:rsid w:val="00B738C9"/>
    <w:rsid w:val="00B75DE5"/>
    <w:rsid w:val="00B8232B"/>
    <w:rsid w:val="00B8279D"/>
    <w:rsid w:val="00B835F3"/>
    <w:rsid w:val="00B83D85"/>
    <w:rsid w:val="00B866F2"/>
    <w:rsid w:val="00B92CD1"/>
    <w:rsid w:val="00B951AA"/>
    <w:rsid w:val="00B975BC"/>
    <w:rsid w:val="00BA114F"/>
    <w:rsid w:val="00BA3C20"/>
    <w:rsid w:val="00BA59E9"/>
    <w:rsid w:val="00BA69BA"/>
    <w:rsid w:val="00BA7412"/>
    <w:rsid w:val="00BA7AC9"/>
    <w:rsid w:val="00BB0C9B"/>
    <w:rsid w:val="00BB10DF"/>
    <w:rsid w:val="00BB1551"/>
    <w:rsid w:val="00BB213D"/>
    <w:rsid w:val="00BB342C"/>
    <w:rsid w:val="00BB3694"/>
    <w:rsid w:val="00BB6EA0"/>
    <w:rsid w:val="00BB757B"/>
    <w:rsid w:val="00BC2068"/>
    <w:rsid w:val="00BC2972"/>
    <w:rsid w:val="00BC4C86"/>
    <w:rsid w:val="00BC4E7C"/>
    <w:rsid w:val="00BC6507"/>
    <w:rsid w:val="00BD3378"/>
    <w:rsid w:val="00BD3BD8"/>
    <w:rsid w:val="00BE0445"/>
    <w:rsid w:val="00BE0B88"/>
    <w:rsid w:val="00BE0CE3"/>
    <w:rsid w:val="00BE16FB"/>
    <w:rsid w:val="00BE2EED"/>
    <w:rsid w:val="00BE4920"/>
    <w:rsid w:val="00BE7B43"/>
    <w:rsid w:val="00BF1C8E"/>
    <w:rsid w:val="00BF44B9"/>
    <w:rsid w:val="00BF4890"/>
    <w:rsid w:val="00BF5080"/>
    <w:rsid w:val="00BF69DE"/>
    <w:rsid w:val="00C01ECD"/>
    <w:rsid w:val="00C04D95"/>
    <w:rsid w:val="00C04F91"/>
    <w:rsid w:val="00C0700A"/>
    <w:rsid w:val="00C110B4"/>
    <w:rsid w:val="00C143AF"/>
    <w:rsid w:val="00C14468"/>
    <w:rsid w:val="00C14F5F"/>
    <w:rsid w:val="00C15134"/>
    <w:rsid w:val="00C15338"/>
    <w:rsid w:val="00C1559D"/>
    <w:rsid w:val="00C156AF"/>
    <w:rsid w:val="00C15A77"/>
    <w:rsid w:val="00C15FB0"/>
    <w:rsid w:val="00C205A3"/>
    <w:rsid w:val="00C20640"/>
    <w:rsid w:val="00C21737"/>
    <w:rsid w:val="00C24997"/>
    <w:rsid w:val="00C271DE"/>
    <w:rsid w:val="00C32A40"/>
    <w:rsid w:val="00C37EBE"/>
    <w:rsid w:val="00C40ABF"/>
    <w:rsid w:val="00C41477"/>
    <w:rsid w:val="00C43A05"/>
    <w:rsid w:val="00C44328"/>
    <w:rsid w:val="00C446EA"/>
    <w:rsid w:val="00C45864"/>
    <w:rsid w:val="00C47134"/>
    <w:rsid w:val="00C47E0B"/>
    <w:rsid w:val="00C50211"/>
    <w:rsid w:val="00C5100E"/>
    <w:rsid w:val="00C51530"/>
    <w:rsid w:val="00C52B0E"/>
    <w:rsid w:val="00C56D4F"/>
    <w:rsid w:val="00C604A8"/>
    <w:rsid w:val="00C63363"/>
    <w:rsid w:val="00C63599"/>
    <w:rsid w:val="00C66DBD"/>
    <w:rsid w:val="00C703C5"/>
    <w:rsid w:val="00C703DD"/>
    <w:rsid w:val="00C74554"/>
    <w:rsid w:val="00C77A5F"/>
    <w:rsid w:val="00C77F1F"/>
    <w:rsid w:val="00C80D9D"/>
    <w:rsid w:val="00C81746"/>
    <w:rsid w:val="00C93B4C"/>
    <w:rsid w:val="00C93E4A"/>
    <w:rsid w:val="00C93F62"/>
    <w:rsid w:val="00C95F97"/>
    <w:rsid w:val="00C96F12"/>
    <w:rsid w:val="00CA0771"/>
    <w:rsid w:val="00CA0FC8"/>
    <w:rsid w:val="00CA649E"/>
    <w:rsid w:val="00CA78F5"/>
    <w:rsid w:val="00CB196D"/>
    <w:rsid w:val="00CB68B3"/>
    <w:rsid w:val="00CC1F38"/>
    <w:rsid w:val="00CD07BC"/>
    <w:rsid w:val="00CD0E53"/>
    <w:rsid w:val="00CD30E1"/>
    <w:rsid w:val="00CD3140"/>
    <w:rsid w:val="00CD37FC"/>
    <w:rsid w:val="00CD44BE"/>
    <w:rsid w:val="00CD53EE"/>
    <w:rsid w:val="00CD6AA3"/>
    <w:rsid w:val="00CE10CF"/>
    <w:rsid w:val="00CE1E19"/>
    <w:rsid w:val="00CE31EF"/>
    <w:rsid w:val="00CE42F7"/>
    <w:rsid w:val="00CE51B1"/>
    <w:rsid w:val="00CE5652"/>
    <w:rsid w:val="00CE76F3"/>
    <w:rsid w:val="00CF0FB3"/>
    <w:rsid w:val="00CF25AF"/>
    <w:rsid w:val="00CF26FC"/>
    <w:rsid w:val="00CF3197"/>
    <w:rsid w:val="00CF4BF3"/>
    <w:rsid w:val="00CF6E79"/>
    <w:rsid w:val="00D05B7D"/>
    <w:rsid w:val="00D05E84"/>
    <w:rsid w:val="00D06F37"/>
    <w:rsid w:val="00D12BCD"/>
    <w:rsid w:val="00D13D9D"/>
    <w:rsid w:val="00D204B8"/>
    <w:rsid w:val="00D24C8F"/>
    <w:rsid w:val="00D301C6"/>
    <w:rsid w:val="00D33E4C"/>
    <w:rsid w:val="00D35AB3"/>
    <w:rsid w:val="00D413B7"/>
    <w:rsid w:val="00D41744"/>
    <w:rsid w:val="00D422C9"/>
    <w:rsid w:val="00D437DD"/>
    <w:rsid w:val="00D47ACD"/>
    <w:rsid w:val="00D50B2B"/>
    <w:rsid w:val="00D529B3"/>
    <w:rsid w:val="00D54C97"/>
    <w:rsid w:val="00D56480"/>
    <w:rsid w:val="00D5788F"/>
    <w:rsid w:val="00D6377C"/>
    <w:rsid w:val="00D6467A"/>
    <w:rsid w:val="00D6476B"/>
    <w:rsid w:val="00D7002F"/>
    <w:rsid w:val="00D7082A"/>
    <w:rsid w:val="00D71352"/>
    <w:rsid w:val="00D72337"/>
    <w:rsid w:val="00D74B61"/>
    <w:rsid w:val="00D74E6F"/>
    <w:rsid w:val="00D818D1"/>
    <w:rsid w:val="00D81F37"/>
    <w:rsid w:val="00D83132"/>
    <w:rsid w:val="00D84EB1"/>
    <w:rsid w:val="00D85B0A"/>
    <w:rsid w:val="00D9126E"/>
    <w:rsid w:val="00D914C5"/>
    <w:rsid w:val="00D92E57"/>
    <w:rsid w:val="00D93149"/>
    <w:rsid w:val="00D96093"/>
    <w:rsid w:val="00D96344"/>
    <w:rsid w:val="00DA0A76"/>
    <w:rsid w:val="00DA0DE0"/>
    <w:rsid w:val="00DA29B4"/>
    <w:rsid w:val="00DA2BEA"/>
    <w:rsid w:val="00DB2B22"/>
    <w:rsid w:val="00DB4251"/>
    <w:rsid w:val="00DB475A"/>
    <w:rsid w:val="00DB5001"/>
    <w:rsid w:val="00DB7814"/>
    <w:rsid w:val="00DC10C3"/>
    <w:rsid w:val="00DC1B18"/>
    <w:rsid w:val="00DC3455"/>
    <w:rsid w:val="00DC4580"/>
    <w:rsid w:val="00DC49C2"/>
    <w:rsid w:val="00DC64F4"/>
    <w:rsid w:val="00DC766E"/>
    <w:rsid w:val="00DD099E"/>
    <w:rsid w:val="00DD1700"/>
    <w:rsid w:val="00DD24D4"/>
    <w:rsid w:val="00DD3144"/>
    <w:rsid w:val="00DD46D1"/>
    <w:rsid w:val="00DD50CB"/>
    <w:rsid w:val="00DD70BD"/>
    <w:rsid w:val="00DD756C"/>
    <w:rsid w:val="00DD7EF2"/>
    <w:rsid w:val="00DE120C"/>
    <w:rsid w:val="00DE20AD"/>
    <w:rsid w:val="00DE42B8"/>
    <w:rsid w:val="00DE62B0"/>
    <w:rsid w:val="00DE66AF"/>
    <w:rsid w:val="00DF060D"/>
    <w:rsid w:val="00DF1543"/>
    <w:rsid w:val="00DF1CC6"/>
    <w:rsid w:val="00E00C78"/>
    <w:rsid w:val="00E03A35"/>
    <w:rsid w:val="00E056A7"/>
    <w:rsid w:val="00E06DE3"/>
    <w:rsid w:val="00E1123F"/>
    <w:rsid w:val="00E1286C"/>
    <w:rsid w:val="00E12C21"/>
    <w:rsid w:val="00E13A61"/>
    <w:rsid w:val="00E15AAB"/>
    <w:rsid w:val="00E16053"/>
    <w:rsid w:val="00E23102"/>
    <w:rsid w:val="00E249DA"/>
    <w:rsid w:val="00E25AC0"/>
    <w:rsid w:val="00E26A23"/>
    <w:rsid w:val="00E26C3C"/>
    <w:rsid w:val="00E3044F"/>
    <w:rsid w:val="00E30D8C"/>
    <w:rsid w:val="00E32A1A"/>
    <w:rsid w:val="00E334DA"/>
    <w:rsid w:val="00E343E3"/>
    <w:rsid w:val="00E37422"/>
    <w:rsid w:val="00E376F8"/>
    <w:rsid w:val="00E407AE"/>
    <w:rsid w:val="00E435E4"/>
    <w:rsid w:val="00E50257"/>
    <w:rsid w:val="00E51980"/>
    <w:rsid w:val="00E54913"/>
    <w:rsid w:val="00E56962"/>
    <w:rsid w:val="00E6192A"/>
    <w:rsid w:val="00E6432C"/>
    <w:rsid w:val="00E661EA"/>
    <w:rsid w:val="00E66423"/>
    <w:rsid w:val="00E66EAB"/>
    <w:rsid w:val="00E66F45"/>
    <w:rsid w:val="00E673B9"/>
    <w:rsid w:val="00E67BA7"/>
    <w:rsid w:val="00E7468F"/>
    <w:rsid w:val="00E81382"/>
    <w:rsid w:val="00E817FE"/>
    <w:rsid w:val="00E84D41"/>
    <w:rsid w:val="00E9056C"/>
    <w:rsid w:val="00E90AF7"/>
    <w:rsid w:val="00E92BB0"/>
    <w:rsid w:val="00E93F70"/>
    <w:rsid w:val="00E9401B"/>
    <w:rsid w:val="00E9465D"/>
    <w:rsid w:val="00E96150"/>
    <w:rsid w:val="00E968D0"/>
    <w:rsid w:val="00EA139C"/>
    <w:rsid w:val="00EA5063"/>
    <w:rsid w:val="00EA5624"/>
    <w:rsid w:val="00EA654F"/>
    <w:rsid w:val="00EA6FF8"/>
    <w:rsid w:val="00EA78FC"/>
    <w:rsid w:val="00EB7664"/>
    <w:rsid w:val="00EB77AC"/>
    <w:rsid w:val="00EC25D0"/>
    <w:rsid w:val="00EC3858"/>
    <w:rsid w:val="00EC655A"/>
    <w:rsid w:val="00EC75F7"/>
    <w:rsid w:val="00ED33C6"/>
    <w:rsid w:val="00EE63B4"/>
    <w:rsid w:val="00EE73B2"/>
    <w:rsid w:val="00EE7DFB"/>
    <w:rsid w:val="00EF2A21"/>
    <w:rsid w:val="00EF44A0"/>
    <w:rsid w:val="00EF6481"/>
    <w:rsid w:val="00EF6CB1"/>
    <w:rsid w:val="00F005BB"/>
    <w:rsid w:val="00F00CEC"/>
    <w:rsid w:val="00F017B8"/>
    <w:rsid w:val="00F0301A"/>
    <w:rsid w:val="00F03919"/>
    <w:rsid w:val="00F07084"/>
    <w:rsid w:val="00F07DD3"/>
    <w:rsid w:val="00F1094F"/>
    <w:rsid w:val="00F14751"/>
    <w:rsid w:val="00F21E75"/>
    <w:rsid w:val="00F25DD7"/>
    <w:rsid w:val="00F278D8"/>
    <w:rsid w:val="00F301D1"/>
    <w:rsid w:val="00F31A7A"/>
    <w:rsid w:val="00F321AF"/>
    <w:rsid w:val="00F369E3"/>
    <w:rsid w:val="00F4764A"/>
    <w:rsid w:val="00F47DE5"/>
    <w:rsid w:val="00F5187A"/>
    <w:rsid w:val="00F51D9D"/>
    <w:rsid w:val="00F530C6"/>
    <w:rsid w:val="00F552A8"/>
    <w:rsid w:val="00F57172"/>
    <w:rsid w:val="00F61429"/>
    <w:rsid w:val="00F65D58"/>
    <w:rsid w:val="00F66922"/>
    <w:rsid w:val="00F71088"/>
    <w:rsid w:val="00F71734"/>
    <w:rsid w:val="00F71B85"/>
    <w:rsid w:val="00F71F97"/>
    <w:rsid w:val="00F73396"/>
    <w:rsid w:val="00F73841"/>
    <w:rsid w:val="00F809C3"/>
    <w:rsid w:val="00F85AE4"/>
    <w:rsid w:val="00F86564"/>
    <w:rsid w:val="00F87DAE"/>
    <w:rsid w:val="00F920F5"/>
    <w:rsid w:val="00F9389C"/>
    <w:rsid w:val="00F9573D"/>
    <w:rsid w:val="00F9604E"/>
    <w:rsid w:val="00F96F58"/>
    <w:rsid w:val="00FA0471"/>
    <w:rsid w:val="00FB0E8F"/>
    <w:rsid w:val="00FB3B2E"/>
    <w:rsid w:val="00FC0A98"/>
    <w:rsid w:val="00FC2E6F"/>
    <w:rsid w:val="00FC3441"/>
    <w:rsid w:val="00FC4AD7"/>
    <w:rsid w:val="00FC4E35"/>
    <w:rsid w:val="00FD12F0"/>
    <w:rsid w:val="00FD5272"/>
    <w:rsid w:val="00FD5907"/>
    <w:rsid w:val="00FE0ABA"/>
    <w:rsid w:val="00FE11D9"/>
    <w:rsid w:val="00FE11E2"/>
    <w:rsid w:val="00FE2787"/>
    <w:rsid w:val="00FE7503"/>
    <w:rsid w:val="00FF384F"/>
    <w:rsid w:val="00FF43E2"/>
    <w:rsid w:val="00FF4748"/>
    <w:rsid w:val="115E48DD"/>
    <w:rsid w:val="148DE16B"/>
    <w:rsid w:val="1608568B"/>
    <w:rsid w:val="1FBF08B2"/>
    <w:rsid w:val="22EB3757"/>
    <w:rsid w:val="23133F9D"/>
    <w:rsid w:val="249B8132"/>
    <w:rsid w:val="253A8F48"/>
    <w:rsid w:val="25F25CD3"/>
    <w:rsid w:val="2D68566F"/>
    <w:rsid w:val="353208E2"/>
    <w:rsid w:val="39722DEC"/>
    <w:rsid w:val="3BFB8116"/>
    <w:rsid w:val="417EED2D"/>
    <w:rsid w:val="4665ED1C"/>
    <w:rsid w:val="58DEED11"/>
    <w:rsid w:val="5A0D3F2E"/>
    <w:rsid w:val="5DC5ED00"/>
    <w:rsid w:val="62CE7909"/>
    <w:rsid w:val="6467C0CF"/>
    <w:rsid w:val="65F48630"/>
    <w:rsid w:val="6F3BFB4C"/>
    <w:rsid w:val="72C880A4"/>
    <w:rsid w:val="72CD9228"/>
    <w:rsid w:val="7849F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6D57E"/>
  <w15:chartTrackingRefBased/>
  <w15:docId w15:val="{81418125-4987-42B6-A8CD-7DFBF1B1C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689F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44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F44B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307C8"/>
  </w:style>
  <w:style w:type="paragraph" w:styleId="a6">
    <w:name w:val="footer"/>
    <w:basedOn w:val="a"/>
    <w:link w:val="Char0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307C8"/>
  </w:style>
  <w:style w:type="character" w:styleId="a7">
    <w:name w:val="Hyperlink"/>
    <w:basedOn w:val="a0"/>
    <w:uiPriority w:val="99"/>
    <w:unhideWhenUsed/>
    <w:rsid w:val="005E6865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5E6865"/>
    <w:rPr>
      <w:color w:val="605E5C"/>
      <w:shd w:val="clear" w:color="auto" w:fill="E1DFDD"/>
    </w:rPr>
  </w:style>
  <w:style w:type="paragraph" w:styleId="a9">
    <w:name w:val="caption"/>
    <w:basedOn w:val="a"/>
    <w:next w:val="a"/>
    <w:uiPriority w:val="35"/>
    <w:unhideWhenUsed/>
    <w:qFormat/>
    <w:rsid w:val="00DC3455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7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0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2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3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8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4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1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8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4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6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6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77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5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0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28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9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8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3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3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1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6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0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30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5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8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9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0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1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6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3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6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3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5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1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7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4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8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1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0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5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4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9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2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7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4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2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0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0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4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11585-4710-4F4A-A7F3-4A40E02DF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819</TotalTime>
  <Pages>4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이종진</dc:creator>
  <cp:keywords/>
  <dc:description/>
  <cp:lastModifiedBy>장명운(2020180033)</cp:lastModifiedBy>
  <cp:revision>541</cp:revision>
  <dcterms:created xsi:type="dcterms:W3CDTF">2024-03-09T12:03:00Z</dcterms:created>
  <dcterms:modified xsi:type="dcterms:W3CDTF">2025-11-03T08:40:00Z</dcterms:modified>
</cp:coreProperties>
</file>