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>
            <w:pPr>
              <w:jc w:val="center"/>
              <w:rPr>
                <w:u w:val="single" w:color="auto"/>
              </w:rPr>
            </w:pPr>
            <w:r>
              <w:rPr>
                <w:rFonts w:hint="eastAsia"/>
                <w:sz w:val="36"/>
                <w:szCs w:val="40"/>
                <w:u w:val="single" w:color="auto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2020180033 </w:t>
            </w:r>
            <w:r>
              <w:rPr>
                <w:rFonts w:hint="eastAsia"/>
                <w:b/>
                <w:sz w:val="18"/>
              </w:rPr>
              <w:t>장명운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2025.11.</w:t>
            </w:r>
            <w:r>
              <w:rPr>
                <w:rFonts w:hint="eastAsia"/>
                <w:b/>
              </w:rPr>
              <w:t>24</w:t>
            </w:r>
            <w:r>
              <w:rPr>
                <w:rFonts w:hint="eastAsia"/>
                <w:b/>
              </w:rPr>
              <w:t>. ~ 2025.11.</w:t>
            </w:r>
            <w:r>
              <w:rPr>
                <w:rFonts w:hint="eastAsia"/>
                <w:b/>
              </w:rPr>
              <w:t>30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zCs w:val="20"/>
              </w:rPr>
            </w:pPr>
            <w:r>
              <w:rPr>
                <w:rFonts w:hint="eastAsia"/>
                <w:b/>
              </w:rPr>
              <w:t>장명운</w:t>
            </w:r>
            <w:r>
              <w:rPr>
                <w:rFonts w:hint="eastAsia"/>
                <w:b/>
              </w:rPr>
              <w:t xml:space="preserve">: </w:t>
            </w:r>
            <w:r>
              <w:rPr>
                <w:rFonts w:hint="eastAsia"/>
                <w:b/>
              </w:rPr>
              <w:t xml:space="preserve">유니티 모델 추출 시 정점 </w:t>
            </w:r>
            <w:r>
              <w:rPr>
                <w:rFonts w:hint="eastAsia"/>
                <w:b/>
              </w:rPr>
              <w:t>스키닝</w:t>
            </w:r>
            <w:r>
              <w:rPr>
                <w:rFonts w:hint="eastAsia"/>
                <w:b/>
              </w:rPr>
              <w:t xml:space="preserve"> 정보와 스켈레톤 정보도 추출하도록 구현,</w:t>
            </w:r>
            <w:r>
              <w:rPr>
                <w:b/>
              </w:rPr>
              <w:br/>
            </w:r>
            <w:r>
              <w:rPr>
                <w:rFonts w:hint="eastAsia"/>
                <w:b/>
                <w:bCs/>
                <w:szCs w:val="20"/>
              </w:rPr>
              <w:t>Model 클래스에 Skeleton 멤버 추가, 유니티 애니메이션 클립 추출 스크립트 작성,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애니메이션 </w:t>
            </w:r>
            <w:r>
              <w:rPr>
                <w:rFonts w:hint="eastAsia"/>
                <w:b/>
                <w:bCs/>
                <w:szCs w:val="20"/>
              </w:rPr>
              <w:t>셰이더</w:t>
            </w:r>
            <w:r>
              <w:rPr>
                <w:rFonts w:hint="eastAsia"/>
                <w:b/>
                <w:bCs/>
                <w:szCs w:val="20"/>
              </w:rPr>
              <w:t xml:space="preserve"> 및 파이프라인</w:t>
            </w:r>
            <w:r>
              <w:rPr>
                <w:rFonts w:hint="eastAsia"/>
                <w:b/>
                <w:bCs/>
                <w:szCs w:val="20"/>
              </w:rPr>
              <w:t xml:space="preserve"> 작성, 플레이어 속도 기반 업데이트, 플레이어 애니메이션 </w:t>
            </w:r>
            <w:r>
              <w:rPr>
                <w:rFonts w:hint="eastAsia"/>
                <w:b/>
                <w:bCs/>
                <w:szCs w:val="20"/>
              </w:rPr>
              <w:t>블렌딩</w:t>
            </w:r>
            <w:r>
              <w:rPr>
                <w:rFonts w:hint="eastAsia"/>
                <w:b/>
                <w:bCs/>
                <w:szCs w:val="20"/>
              </w:rPr>
              <w:t xml:space="preserve"> 구현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>
              <w:rPr>
                <w:rFonts w:hint="eastAsia"/>
                <w:b/>
                <w:bCs/>
                <w:szCs w:val="20"/>
              </w:rPr>
              <w:t xml:space="preserve"> Sprite 메타정보 </w:t>
            </w:r>
            <w:r>
              <w:rPr>
                <w:rFonts w:hint="eastAsia"/>
                <w:b/>
                <w:bCs/>
                <w:szCs w:val="20"/>
              </w:rPr>
              <w:t>익스포터</w:t>
            </w:r>
            <w:r>
              <w:rPr>
                <w:rFonts w:hint="eastAsia"/>
                <w:b/>
                <w:bCs/>
                <w:szCs w:val="20"/>
              </w:rPr>
              <w:t xml:space="preserve"> 구현.</w:t>
            </w:r>
          </w:p>
        </w:tc>
      </w:tr>
    </w:tbl>
    <w:p>
      <w:pPr>
        <w:rPr>
          <w:b/>
          <w:sz w:val="22"/>
        </w:rPr>
      </w:pPr>
    </w:p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</w:t>
      </w:r>
      <w:r>
        <w:rPr>
          <w:rFonts w:hint="eastAsia"/>
          <w:sz w:val="28"/>
          <w:szCs w:val="32"/>
        </w:rPr>
        <w:t>: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유니티 모델 추출 시 정점 </w:t>
      </w:r>
      <w:r>
        <w:rPr>
          <w:rFonts w:hint="eastAsia"/>
          <w:sz w:val="22"/>
          <w:szCs w:val="24"/>
        </w:rPr>
        <w:t>스키닝</w:t>
      </w:r>
      <w:r>
        <w:rPr>
          <w:rFonts w:hint="eastAsia"/>
          <w:sz w:val="22"/>
          <w:szCs w:val="24"/>
        </w:rPr>
        <w:t xml:space="preserve"> 정보와 스켈레톤 정보도 추출하도록 구현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우리는 독자적으로 본에 </w:t>
      </w:r>
      <w:r>
        <w:rPr>
          <w:rFonts w:hint="eastAsia"/>
          <w:sz w:val="22"/>
          <w:szCs w:val="24"/>
        </w:rPr>
        <w:t>dfs</w:t>
      </w:r>
      <w:r>
        <w:rPr>
          <w:rFonts w:hint="eastAsia"/>
          <w:sz w:val="22"/>
          <w:szCs w:val="24"/>
        </w:rPr>
        <w:t xml:space="preserve"> 방식으로 인덱스를 부여하는데,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유니티의 </w:t>
      </w:r>
      <w:r>
        <w:rPr>
          <w:rFonts w:hint="eastAsia"/>
          <w:sz w:val="22"/>
          <w:szCs w:val="24"/>
        </w:rPr>
        <w:t>SkinnedMeshRenderer</w:t>
      </w:r>
      <w:r>
        <w:rPr>
          <w:rFonts w:hint="eastAsia"/>
          <w:sz w:val="22"/>
          <w:szCs w:val="24"/>
        </w:rPr>
        <w:t>에서 얻어올 수 있는 bones와 순서가 맞지 않을 수 있다.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따라서 본 게임 </w:t>
      </w:r>
      <w:r>
        <w:rPr>
          <w:rFonts w:hint="eastAsia"/>
          <w:sz w:val="22"/>
          <w:szCs w:val="24"/>
        </w:rPr>
        <w:t>오브젝트끼리의</w:t>
      </w:r>
      <w:r>
        <w:rPr>
          <w:rFonts w:hint="eastAsia"/>
          <w:sz w:val="22"/>
          <w:szCs w:val="24"/>
        </w:rPr>
        <w:t xml:space="preserve"> 이름을 비교해 </w:t>
      </w:r>
      <w:r>
        <w:rPr>
          <w:rFonts w:hint="eastAsia"/>
          <w:sz w:val="22"/>
          <w:szCs w:val="24"/>
        </w:rPr>
        <w:t>SkinnedMeshRenderer</w:t>
      </w:r>
      <w:r>
        <w:rPr>
          <w:rFonts w:hint="eastAsia"/>
          <w:sz w:val="22"/>
          <w:szCs w:val="24"/>
        </w:rPr>
        <w:t>의 bone index를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우리가 만든 bone index로 매핑할 수 있는 자료구조를 만든다.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정점의 </w:t>
      </w:r>
      <w:r>
        <w:rPr>
          <w:rFonts w:hint="eastAsia"/>
          <w:sz w:val="22"/>
          <w:szCs w:val="24"/>
        </w:rPr>
        <w:t>boneIndices</w:t>
      </w:r>
      <w:r>
        <w:rPr>
          <w:rFonts w:hint="eastAsia"/>
          <w:sz w:val="22"/>
          <w:szCs w:val="24"/>
        </w:rPr>
        <w:t xml:space="preserve"> 속성을 추출할 때 </w:t>
      </w:r>
      <w:r>
        <w:rPr>
          <w:rFonts w:hint="eastAsia"/>
          <w:sz w:val="22"/>
          <w:szCs w:val="24"/>
        </w:rPr>
        <w:t>boneIndices</w:t>
      </w:r>
      <w:r>
        <w:rPr>
          <w:rFonts w:hint="eastAsia"/>
          <w:sz w:val="22"/>
          <w:szCs w:val="24"/>
        </w:rPr>
        <w:t>[</w:t>
      </w:r>
      <w:r>
        <w:rPr>
          <w:rFonts w:hint="eastAsia"/>
          <w:sz w:val="22"/>
          <w:szCs w:val="24"/>
        </w:rPr>
        <w:t>i</w:t>
      </w:r>
      <w:r>
        <w:rPr>
          <w:rFonts w:hint="eastAsia"/>
          <w:sz w:val="22"/>
          <w:szCs w:val="24"/>
        </w:rPr>
        <w:t>]로 원소에 접근하지 않고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boneIdxMap</w:t>
      </w:r>
      <w:r>
        <w:rPr>
          <w:rFonts w:hint="eastAsia"/>
          <w:sz w:val="22"/>
          <w:szCs w:val="24"/>
        </w:rPr>
        <w:t xml:space="preserve">[ </w:t>
      </w:r>
      <w:r>
        <w:rPr>
          <w:rFonts w:hint="eastAsia"/>
          <w:sz w:val="22"/>
          <w:szCs w:val="24"/>
        </w:rPr>
        <w:t>boneIndices</w:t>
      </w:r>
      <w:r>
        <w:rPr>
          <w:rFonts w:hint="eastAsia"/>
          <w:sz w:val="22"/>
          <w:szCs w:val="24"/>
        </w:rPr>
        <w:t>[</w:t>
      </w:r>
      <w:r>
        <w:rPr>
          <w:rFonts w:hint="eastAsia"/>
          <w:sz w:val="22"/>
          <w:szCs w:val="24"/>
        </w:rPr>
        <w:t>i</w:t>
      </w:r>
      <w:r>
        <w:rPr>
          <w:rFonts w:hint="eastAsia"/>
          <w:sz w:val="22"/>
          <w:szCs w:val="24"/>
        </w:rPr>
        <w:t>] ]와 같이 원소에 접근한다.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별도의 본 인덱스를 부여하게 된 것은, 계층구조를 순회하면서 만나는 순서대로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본 인덱스를 부여해 추출 및 </w:t>
      </w:r>
      <w:r>
        <w:rPr>
          <w:rFonts w:hint="eastAsia"/>
          <w:sz w:val="22"/>
          <w:szCs w:val="24"/>
        </w:rPr>
        <w:t>임포트</w:t>
      </w:r>
      <w:r>
        <w:rPr>
          <w:rFonts w:hint="eastAsia"/>
          <w:sz w:val="22"/>
          <w:szCs w:val="24"/>
        </w:rPr>
        <w:t xml:space="preserve"> 시 로직 작성이 편하고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메모리 접근이 순차적으로 이루어지게 하기 위함이다.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클라이언트의 </w:t>
      </w:r>
      <w:r>
        <w:rPr>
          <w:rFonts w:hint="eastAsia"/>
          <w:sz w:val="22"/>
          <w:szCs w:val="24"/>
        </w:rPr>
        <w:t>임포트</w:t>
      </w:r>
      <w:r>
        <w:rPr>
          <w:rFonts w:hint="eastAsia"/>
          <w:sz w:val="22"/>
          <w:szCs w:val="24"/>
        </w:rPr>
        <w:t xml:space="preserve"> 코드에도 반영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Model 클래스에 Skeleton 멤버 추가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Skeleton</w:t>
      </w:r>
      <w:r>
        <w:rPr>
          <w:rFonts w:hint="eastAsia"/>
          <w:sz w:val="22"/>
          <w:szCs w:val="24"/>
        </w:rPr>
        <w:t>은 스켈레톤 열거형 값과 본들을 담는다.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스켈레톤 열거형이 같으면 본 개수와 계층구조가 같음을 의미한다.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본을 </w:t>
      </w:r>
      <w:r>
        <w:rPr>
          <w:rFonts w:hint="eastAsia"/>
          <w:sz w:val="22"/>
          <w:szCs w:val="24"/>
        </w:rPr>
        <w:t>std::</w:t>
      </w:r>
      <w:r>
        <w:rPr>
          <w:rFonts w:hint="eastAsia"/>
          <w:sz w:val="22"/>
          <w:szCs w:val="24"/>
        </w:rPr>
        <w:t>shared_</w:t>
      </w:r>
      <w:r>
        <w:rPr>
          <w:rFonts w:hint="eastAsia"/>
          <w:sz w:val="22"/>
          <w:szCs w:val="24"/>
        </w:rPr>
        <w:t>ptr</w:t>
      </w:r>
      <w:r>
        <w:rPr>
          <w:rFonts w:hint="eastAsia"/>
          <w:sz w:val="22"/>
          <w:szCs w:val="24"/>
        </w:rPr>
        <w:t>&lt; std::</w:t>
      </w:r>
      <w:r>
        <w:rPr>
          <w:rFonts w:hint="eastAsia"/>
          <w:sz w:val="22"/>
          <w:szCs w:val="24"/>
        </w:rPr>
        <w:t>vector&lt;Bone</w:t>
      </w:r>
      <w:r>
        <w:rPr>
          <w:rFonts w:hint="eastAsia"/>
          <w:sz w:val="22"/>
          <w:szCs w:val="24"/>
        </w:rPr>
        <w:t>&gt; &gt;</w:t>
      </w:r>
      <w:r>
        <w:rPr>
          <w:rFonts w:hint="eastAsia"/>
          <w:sz w:val="22"/>
          <w:szCs w:val="24"/>
        </w:rPr>
        <w:t xml:space="preserve"> 자료구조에 담아,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Bone이 자식 본들을 생 포인터로 들게 하여도 Skeleton의 복사가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포인터 참조를 꼬이지 않게 한다.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(이동 및 복사 연산을 작성하지 않으려는 꼼수다.)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부수효과로 Skeleton의 복사는 어느 정도 가벼워진다.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 애니메이션 클립 추출 스크립트 작성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애니메이션의 모든 프레임을 샘플링한 후,</w:t>
      </w:r>
      <w:r>
        <w:rPr>
          <w:sz w:val="22"/>
          <w:szCs w:val="24"/>
        </w:rPr>
        <w:br/>
      </w:r>
      <w:r>
        <w:rPr>
          <w:sz w:val="22"/>
          <w:szCs w:val="24"/>
        </w:rPr>
        <w:t>Douglas–</w:t>
      </w:r>
      <w:r>
        <w:rPr>
          <w:sz w:val="22"/>
          <w:szCs w:val="24"/>
        </w:rPr>
        <w:t>Peucker</w:t>
      </w:r>
      <w:r>
        <w:rPr>
          <w:rFonts w:hint="eastAsia"/>
          <w:sz w:val="22"/>
          <w:szCs w:val="24"/>
        </w:rPr>
        <w:t xml:space="preserve"> 알고리즘 기반으로 translation, rotation, scale에 대해 각각의 threshold를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넘는 프레임만 키프레임으로 삼아 추출하도록 한다.</w:t>
      </w:r>
    </w:p>
    <w:p>
      <w:pPr>
        <w:autoSpaceDE/>
        <w:autoSpaceDN/>
        <w:widowControl/>
        <w:wordWrap/>
        <w:rPr>
          <w:sz w:val="22"/>
          <w:szCs w:val="24"/>
        </w:rPr>
      </w:pPr>
      <w:r>
        <w:rPr>
          <w:sz w:val="22"/>
          <w:szCs w:val="24"/>
        </w:rPr>
        <w:br w:type="page"/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애니메이션 </w:t>
      </w:r>
      <w:r>
        <w:rPr>
          <w:rFonts w:hint="eastAsia"/>
          <w:sz w:val="22"/>
          <w:szCs w:val="24"/>
        </w:rPr>
        <w:t>셰이더</w:t>
      </w:r>
      <w:r>
        <w:rPr>
          <w:rFonts w:hint="eastAsia"/>
          <w:sz w:val="22"/>
          <w:szCs w:val="24"/>
        </w:rPr>
        <w:t xml:space="preserve"> 및 파이프라인 작성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shadowMapSkinned.hlsl</w:t>
      </w:r>
      <w:r>
        <w:rPr>
          <w:rFonts w:hint="eastAsia"/>
          <w:sz w:val="22"/>
          <w:szCs w:val="24"/>
        </w:rPr>
        <w:t xml:space="preserve">, </w:t>
      </w:r>
      <w:r>
        <w:rPr>
          <w:rFonts w:hint="eastAsia"/>
          <w:sz w:val="22"/>
          <w:szCs w:val="24"/>
        </w:rPr>
        <w:t>pbrSkinned.hlsl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셰이더</w:t>
      </w:r>
      <w:r>
        <w:rPr>
          <w:rFonts w:hint="eastAsia"/>
          <w:sz w:val="22"/>
          <w:szCs w:val="24"/>
        </w:rPr>
        <w:t xml:space="preserve"> 작성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DrawEvent</w:t>
      </w:r>
      <w:r>
        <w:rPr>
          <w:rFonts w:hint="eastAsia"/>
          <w:sz w:val="22"/>
          <w:szCs w:val="24"/>
        </w:rPr>
        <w:t>에 객체의 본 변환의 배열에 대한 뷰를 담도록 하고(</w:t>
      </w:r>
      <w:r>
        <w:rPr>
          <w:rFonts w:hint="eastAsia"/>
          <w:sz w:val="22"/>
          <w:szCs w:val="24"/>
        </w:rPr>
        <w:t>std::</w:t>
      </w:r>
      <w:r>
        <w:rPr>
          <w:rFonts w:hint="eastAsia"/>
          <w:sz w:val="22"/>
          <w:szCs w:val="24"/>
        </w:rPr>
        <w:t>span&lt;T&gt; 이용),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모든 본 변환을 하나의 </w:t>
      </w:r>
      <w:r>
        <w:rPr>
          <w:rFonts w:hint="eastAsia"/>
          <w:sz w:val="22"/>
          <w:szCs w:val="24"/>
        </w:rPr>
        <w:t>StructruedBuffer</w:t>
      </w:r>
      <w:r>
        <w:rPr>
          <w:rFonts w:hint="eastAsia"/>
          <w:sz w:val="22"/>
          <w:szCs w:val="24"/>
        </w:rPr>
        <w:t>에 담아 업로드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해당 </w:t>
      </w:r>
      <w:r>
        <w:rPr>
          <w:rFonts w:hint="eastAsia"/>
          <w:sz w:val="22"/>
          <w:szCs w:val="24"/>
        </w:rPr>
        <w:t>StructuredBuffer</w:t>
      </w:r>
      <w:r>
        <w:rPr>
          <w:rFonts w:hint="eastAsia"/>
          <w:sz w:val="22"/>
          <w:szCs w:val="24"/>
        </w:rPr>
        <w:t xml:space="preserve">는 </w:t>
      </w:r>
      <w:r>
        <w:rPr>
          <w:rFonts w:hint="eastAsia"/>
          <w:sz w:val="22"/>
          <w:szCs w:val="24"/>
        </w:rPr>
        <w:t>셰이더들이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gBoneData</w:t>
      </w:r>
      <w:r>
        <w:rPr>
          <w:rFonts w:hint="eastAsia"/>
          <w:sz w:val="22"/>
          <w:szCs w:val="24"/>
        </w:rPr>
        <w:t>와 연결됨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각 </w:t>
      </w:r>
      <w:r>
        <w:rPr>
          <w:rFonts w:hint="eastAsia"/>
          <w:sz w:val="22"/>
          <w:szCs w:val="24"/>
        </w:rPr>
        <w:t>셰이더의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PerInstanceData</w:t>
      </w:r>
      <w:r>
        <w:rPr>
          <w:rFonts w:hint="eastAsia"/>
          <w:sz w:val="22"/>
          <w:szCs w:val="24"/>
        </w:rPr>
        <w:t xml:space="preserve">에 </w:t>
      </w:r>
      <w:r>
        <w:rPr>
          <w:rFonts w:hint="eastAsia"/>
          <w:sz w:val="22"/>
          <w:szCs w:val="24"/>
        </w:rPr>
        <w:t>rootBoneOffset</w:t>
      </w:r>
      <w:r>
        <w:rPr>
          <w:rFonts w:hint="eastAsia"/>
          <w:sz w:val="22"/>
          <w:szCs w:val="24"/>
        </w:rPr>
        <w:t xml:space="preserve"> 멤버를 추가하여,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gBoneData</w:t>
      </w:r>
      <w:r>
        <w:rPr>
          <w:rFonts w:hint="eastAsia"/>
          <w:sz w:val="22"/>
          <w:szCs w:val="24"/>
        </w:rPr>
        <w:t>에서 해당 객체의 루트 본이 어느 인덱스에 있는지 알 수 있도록 구현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플레이어 속도 기반 업데이트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maxSpeed</w:t>
      </w:r>
      <w:r>
        <w:rPr>
          <w:rFonts w:hint="eastAsia"/>
          <w:sz w:val="22"/>
          <w:szCs w:val="24"/>
        </w:rPr>
        <w:t xml:space="preserve">(m/s), </w:t>
      </w:r>
      <w:r>
        <w:rPr>
          <w:rFonts w:hint="eastAsia"/>
          <w:sz w:val="22"/>
          <w:szCs w:val="24"/>
        </w:rPr>
        <w:t>zeroToMax</w:t>
      </w:r>
      <w:r>
        <w:rPr>
          <w:rFonts w:hint="eastAsia"/>
          <w:sz w:val="22"/>
          <w:szCs w:val="24"/>
        </w:rPr>
        <w:t xml:space="preserve">(s), </w:t>
      </w:r>
      <w:r>
        <w:rPr>
          <w:rFonts w:hint="eastAsia"/>
          <w:sz w:val="22"/>
          <w:szCs w:val="24"/>
        </w:rPr>
        <w:t>maxToZero</w:t>
      </w:r>
      <w:r>
        <w:rPr>
          <w:rFonts w:hint="eastAsia"/>
          <w:sz w:val="22"/>
          <w:szCs w:val="24"/>
        </w:rPr>
        <w:t>(s) 상수를 기반으로 플레이어의 입력으로부터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플레이어 객체의 속도를 업데이트하고, 이것을 </w:t>
      </w:r>
      <w:r>
        <w:rPr>
          <w:rFonts w:hint="eastAsia"/>
          <w:sz w:val="22"/>
          <w:szCs w:val="24"/>
        </w:rPr>
        <w:t>PhysicSystem</w:t>
      </w:r>
      <w:r>
        <w:rPr>
          <w:rFonts w:hint="eastAsia"/>
          <w:sz w:val="22"/>
          <w:szCs w:val="24"/>
        </w:rPr>
        <w:t>::</w:t>
      </w:r>
      <w:r>
        <w:rPr>
          <w:rFonts w:hint="eastAsia"/>
          <w:sz w:val="22"/>
          <w:szCs w:val="24"/>
        </w:rPr>
        <w:t>integrate에서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객체의 위치 갱신에 반영한다.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서로 상쇄되는 입력을 감안하여, 현재 이동 입력이 있으면 플레이어의 속도를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변화시킨다. 다만, 플레이어의 속력을 </w:t>
      </w:r>
      <w:r>
        <w:rPr>
          <w:rFonts w:hint="eastAsia"/>
          <w:sz w:val="22"/>
          <w:szCs w:val="24"/>
        </w:rPr>
        <w:t>maxSpeed</w:t>
      </w:r>
      <w:r>
        <w:rPr>
          <w:rFonts w:hint="eastAsia"/>
          <w:sz w:val="22"/>
          <w:szCs w:val="24"/>
        </w:rPr>
        <w:t>를 넘지 못하도록 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현재 이동 입력이 없으면 플레이어의 속력을 감소시킨다.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플레이어의 속력이 </w:t>
      </w:r>
      <w:r>
        <w:rPr>
          <w:rFonts w:hint="eastAsia"/>
          <w:sz w:val="22"/>
          <w:szCs w:val="24"/>
        </w:rPr>
        <w:t>moveThreshold</w:t>
      </w:r>
      <w:r>
        <w:rPr>
          <w:rFonts w:hint="eastAsia"/>
          <w:sz w:val="22"/>
          <w:szCs w:val="24"/>
        </w:rPr>
        <w:t>보다 작다면, 플레이어의 속력을 0으로 만든다.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플레이어 애니메이션 </w:t>
      </w:r>
      <w:r>
        <w:rPr>
          <w:rFonts w:hint="eastAsia"/>
          <w:sz w:val="22"/>
          <w:szCs w:val="24"/>
        </w:rPr>
        <w:t>블렌딩</w:t>
      </w:r>
      <w:r>
        <w:rPr>
          <w:rFonts w:hint="eastAsia"/>
          <w:sz w:val="22"/>
          <w:szCs w:val="24"/>
        </w:rPr>
        <w:t xml:space="preserve"> 구현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Idle과 Run의 보간 비율을 먼저 계산한다.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Run의 비율이 0보다 크다면, 플레이어가 바라보고 있는 방향과 플레이어 속도 방향의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내적을 통해 </w:t>
      </w:r>
      <w:r>
        <w:rPr>
          <w:rFonts w:hint="eastAsia"/>
          <w:sz w:val="22"/>
          <w:szCs w:val="24"/>
        </w:rPr>
        <w:t>Run_Left</w:t>
      </w:r>
      <w:r>
        <w:rPr>
          <w:rFonts w:hint="eastAsia"/>
          <w:sz w:val="22"/>
          <w:szCs w:val="24"/>
        </w:rPr>
        <w:t xml:space="preserve">, </w:t>
      </w:r>
      <w:r>
        <w:rPr>
          <w:rFonts w:hint="eastAsia"/>
          <w:sz w:val="22"/>
          <w:szCs w:val="24"/>
        </w:rPr>
        <w:t>Run_Right</w:t>
      </w:r>
      <w:r>
        <w:rPr>
          <w:rFonts w:hint="eastAsia"/>
          <w:sz w:val="22"/>
          <w:szCs w:val="24"/>
        </w:rPr>
        <w:t xml:space="preserve">, </w:t>
      </w:r>
      <w:r>
        <w:rPr>
          <w:rFonts w:hint="eastAsia"/>
          <w:sz w:val="22"/>
          <w:szCs w:val="24"/>
        </w:rPr>
        <w:t>Run_Forward</w:t>
      </w:r>
      <w:r>
        <w:rPr>
          <w:rFonts w:hint="eastAsia"/>
          <w:sz w:val="22"/>
          <w:szCs w:val="24"/>
        </w:rPr>
        <w:t xml:space="preserve">, </w:t>
      </w:r>
      <w:r>
        <w:rPr>
          <w:rFonts w:hint="eastAsia"/>
          <w:sz w:val="22"/>
          <w:szCs w:val="24"/>
        </w:rPr>
        <w:t>Run_Backward</w:t>
      </w:r>
      <w:r>
        <w:rPr>
          <w:rFonts w:hint="eastAsia"/>
          <w:sz w:val="22"/>
          <w:szCs w:val="24"/>
        </w:rPr>
        <w:t>의 가중치를 정하고,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각 애니메이션은 Run의 비율에 가중치 총합에 대한 자신의 가중치 비율을 곱하여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보간 비율이 설정된다.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두 개를 넘는 애니메이션 프레임 </w:t>
      </w:r>
      <w:r>
        <w:rPr>
          <w:rFonts w:hint="eastAsia"/>
          <w:sz w:val="22"/>
          <w:szCs w:val="24"/>
        </w:rPr>
        <w:t>보간을</w:t>
      </w:r>
      <w:r>
        <w:rPr>
          <w:rFonts w:hint="eastAsia"/>
          <w:sz w:val="22"/>
          <w:szCs w:val="24"/>
        </w:rPr>
        <w:t xml:space="preserve"> 위해 </w:t>
      </w:r>
      <w:r>
        <w:rPr>
          <w:rFonts w:hint="eastAsia"/>
          <w:sz w:val="22"/>
          <w:szCs w:val="24"/>
        </w:rPr>
        <w:t>sumWeightedAnimFrames</w:t>
      </w:r>
      <w:r>
        <w:rPr>
          <w:rFonts w:hint="eastAsia"/>
          <w:sz w:val="22"/>
          <w:szCs w:val="24"/>
        </w:rPr>
        <w:t xml:space="preserve"> 함수를 구현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쿼터니언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보간에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slerp</w:t>
      </w:r>
      <w:r>
        <w:rPr>
          <w:rFonts w:hint="eastAsia"/>
          <w:sz w:val="22"/>
          <w:szCs w:val="24"/>
        </w:rPr>
        <w:t xml:space="preserve"> 대신 </w:t>
      </w:r>
      <w:r>
        <w:rPr>
          <w:rFonts w:hint="eastAsia"/>
          <w:sz w:val="22"/>
          <w:szCs w:val="24"/>
        </w:rPr>
        <w:t>nlerp</w:t>
      </w:r>
      <w:r>
        <w:rPr>
          <w:rFonts w:hint="eastAsia"/>
          <w:sz w:val="22"/>
          <w:szCs w:val="24"/>
        </w:rPr>
        <w:t>를 쓴다.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br w:type="page"/>
      </w:r>
    </w:p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이종진: </w:t>
      </w:r>
    </w:p>
    <w:p>
      <w:pPr>
        <w:pStyle w:val="a4"/>
        <w:ind w:leftChars="0"/>
        <w:numPr>
          <w:ilvl w:val="0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바이너리 </w:t>
      </w:r>
      <w:r>
        <w:rPr>
          <w:rFonts w:hint="eastAsia"/>
          <w:sz w:val="22"/>
          <w:szCs w:val="24"/>
        </w:rPr>
        <w:t>익스포터</w:t>
      </w:r>
      <w:r>
        <w:rPr>
          <w:rFonts w:hint="eastAsia"/>
          <w:sz w:val="22"/>
          <w:szCs w:val="24"/>
        </w:rPr>
        <w:t xml:space="preserve"> 구현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스프라이트의</w:t>
      </w:r>
      <w:r>
        <w:rPr>
          <w:rFonts w:hint="eastAsia"/>
          <w:sz w:val="22"/>
          <w:szCs w:val="24"/>
        </w:rPr>
        <w:t xml:space="preserve"> 메타정보를 입력해 바이너리 파일로 추출하는 코드를 작성.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사용자로부터 애니메이션 이름, </w:t>
      </w:r>
      <w:r>
        <w:rPr>
          <w:rFonts w:hint="eastAsia"/>
          <w:sz w:val="22"/>
          <w:szCs w:val="24"/>
        </w:rPr>
        <w:t>스프라이트</w:t>
      </w:r>
      <w:r>
        <w:rPr>
          <w:rFonts w:hint="eastAsia"/>
          <w:sz w:val="22"/>
          <w:szCs w:val="24"/>
        </w:rPr>
        <w:t xml:space="preserve"> 개수, 프레임 재생 시간, 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(선택적으로)각 </w:t>
      </w:r>
      <w:r>
        <w:rPr>
          <w:rFonts w:hint="eastAsia"/>
          <w:sz w:val="22"/>
          <w:szCs w:val="24"/>
        </w:rPr>
        <w:t>스프라이트의</w:t>
      </w:r>
      <w:r>
        <w:rPr>
          <w:rFonts w:hint="eastAsia"/>
          <w:sz w:val="22"/>
          <w:szCs w:val="24"/>
        </w:rPr>
        <w:t xml:space="preserve"> 크기, 바이너리 파일 이름을 </w:t>
      </w:r>
      <w:r>
        <w:rPr>
          <w:rFonts w:hint="eastAsia"/>
          <w:sz w:val="22"/>
          <w:szCs w:val="24"/>
        </w:rPr>
        <w:t>입력받아서</w:t>
      </w:r>
      <w:r>
        <w:rPr>
          <w:rFonts w:hint="eastAsia"/>
          <w:sz w:val="22"/>
          <w:szCs w:val="24"/>
        </w:rPr>
        <w:t xml:space="preserve"> 결과적으로 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바이너리 파일을 생성하는 코드를 작성하였다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이전 </w:t>
      </w:r>
      <w:r>
        <w:rPr>
          <w:rFonts w:hint="eastAsia"/>
          <w:sz w:val="22"/>
          <w:szCs w:val="24"/>
        </w:rPr>
        <w:t>Asset 생성부분 코드</w:t>
      </w:r>
      <w:r>
        <w:rPr>
          <w:rFonts w:hint="eastAsia"/>
          <w:sz w:val="22"/>
          <w:szCs w:val="24"/>
        </w:rPr>
        <w:t>를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더 </w:t>
      </w:r>
      <w:r>
        <w:rPr>
          <w:rFonts w:hint="eastAsia"/>
          <w:sz w:val="22"/>
          <w:szCs w:val="24"/>
        </w:rPr>
        <w:t xml:space="preserve">간결하게 </w:t>
      </w:r>
      <w:r>
        <w:rPr>
          <w:rFonts w:hint="eastAsia"/>
          <w:sz w:val="22"/>
          <w:szCs w:val="24"/>
        </w:rPr>
        <w:t>만들</w:t>
      </w:r>
      <w:r>
        <w:rPr>
          <w:rFonts w:hint="eastAsia"/>
          <w:sz w:val="22"/>
          <w:szCs w:val="24"/>
        </w:rPr>
        <w:t>고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스프라이트</w:t>
      </w:r>
      <w:r>
        <w:rPr>
          <w:rFonts w:hint="eastAsia"/>
          <w:sz w:val="22"/>
          <w:szCs w:val="24"/>
        </w:rPr>
        <w:t xml:space="preserve"> 정보들을 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간편하게 정리할 수 있게 되었다.</w:t>
      </w:r>
    </w:p>
    <w:p>
      <w:pPr>
        <w:pStyle w:val="a4"/>
        <w:ind w:leftChars="0"/>
        <w:numPr>
          <w:ilvl w:val="1"/>
          <w:numId w:val="2"/>
        </w:numPr>
        <w:spacing w:after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출력 예시</w:t>
      </w:r>
    </w:p>
    <w:p>
      <w:pPr>
        <w:pStyle w:val="a4"/>
        <w:ind w:leftChars="0" w:left="1760"/>
        <w:spacing w:after="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>
            <wp:extent cx="4955945" cy="1440000"/>
            <wp:effectExtent l="0" t="0" r="0" b="8255"/>
            <wp:docPr id="1025" name="그림 1" descr="텍스트, 스크린샷, 멀티미디어 소프트웨어, 소프트웨어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 descr="텍스트, 스크린샷, 멀티미디어 소프트웨어, 소프트웨어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94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4"/>
        </w:rPr>
        <w:drawing>
          <wp:inline distT="0" distB="0" distL="0" distR="0">
            <wp:extent cx="4946905" cy="2196000"/>
            <wp:effectExtent l="0" t="0" r="6350" b="0"/>
            <wp:docPr id="1026" name="그림 2" descr="텍스트, 스크린샷, 소프트웨어, 멀티미디어 소프트웨어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2" descr="텍스트, 스크린샷, 소프트웨어, 멀티미디어 소프트웨어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5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4"/>
        <w:ind w:leftChars="0" w:left="1760"/>
        <w:spacing w:after="0"/>
        <w:rPr>
          <w:rFonts w:hint="eastAsia"/>
          <w:sz w:val="22"/>
          <w:szCs w:val="24"/>
        </w:rPr>
      </w:pPr>
    </w:p>
    <w:p>
      <w:pPr>
        <w:autoSpaceDE/>
        <w:autoSpaceDN/>
        <w:widowControl/>
        <w:wordWrap/>
        <w:rPr>
          <w:rFonts w:hint="eastAsia"/>
          <w:sz w:val="22"/>
          <w:szCs w:val="24"/>
        </w:rPr>
      </w:pPr>
      <w:r>
        <w:rPr>
          <w:sz w:val="22"/>
          <w:szCs w:val="24"/>
        </w:rPr>
        <w:br w:type="page"/>
      </w:r>
    </w:p>
    <w:p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우상훈:</w:t>
      </w:r>
    </w:p>
    <w:p>
      <w:pPr>
        <w:pStyle w:val="a4"/>
        <w:ind w:leftChars="0"/>
        <w:jc w:val="left"/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b w:val="0"/>
          <w:bCs w:val="0"/>
          <w:rtl w:val="off"/>
        </w:rPr>
        <w:t>Room이 GameSession 자체가 아닌 세션의 ID에 대응되는 오브젝트만을 소유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기존 구조에서는 room이 각 GameSession 객체를 직접 보유하고 있어, 클라이언트의 상태 변화나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이벤트에 즉시 접근하고 처리할 수 있었다. 그러나 서버가 고정된 업데이트 주기를 가지며,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물리 연산을 담당하는 게임 로직 객체와 네트워크 통신을 담당하는 세션 객체를 명확히 분리하는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것이 더 적절하다고 판단했다.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이에 따라 room은 세션의 id에 대응되는 게임 오브젝트만을 관리하도록 변경했다.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room 내부에서 오브젝트 상태 변화가 발생하면, 해당 오브젝트의 id를 사용해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GameSessionManager에 조회를 요청하고, 그 세션에 대응되는 클라이언트로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필요한 정보를 송신한다.</w:t>
      </w:r>
    </w:p>
    <w:p>
      <w:pPr>
        <w:pStyle w:val="a4"/>
        <w:ind w:leftChars="0"/>
        <w:jc w:val="left"/>
        <w:numPr>
          <w:ilvl w:val="2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구조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- Room(게임 오브젝트/물리/AI)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- Session(네트워크 송수신/연결 관리)</w:t>
      </w:r>
    </w:p>
    <w:p>
      <w:pPr>
        <w:pStyle w:val="a4"/>
        <w:ind w:leftChars="0"/>
        <w:jc w:val="left"/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level 데이터를 읽어 플레이어와 큐브 데이터를 클라이언트로 송신하고,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클라이언트는 해당 데이터로 월드 초기화 작업을 한다.</w:t>
      </w:r>
    </w:p>
    <w:p>
      <w:pPr>
        <w:pStyle w:val="a4"/>
        <w:ind w:leftChars="0"/>
        <w:jc w:val="left"/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플레이어가 바라보는 방향으로 이동 구현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기존에는 이동 패킷을 키를 누르고 있는 동안 계속 전송하는 방식이었으나,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이를 키 입력 변화가 있을 때만 전송하는 방식으로 되돌렸다.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그 이유는 다음과 같다.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 xml:space="preserve">예를 들어, w 키가 항상 +z 방향으로 이동한다면 키 입력 패킷은 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“w 누름 -&gt; 한 번 송신, w 뗌 -&gt; 한 번 송신” 방식이면 충분하다.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하지만 플레이어가 바라보는 방향이 실시간으로 바뀌는 구조에서는, w 키가 +z 방향으로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간다는 보장이 없다. 즉, 이동 방향은 키가 아니라 플레이어의 시점에 따라 바뀌기 때문에,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방향 정보가 필요할 때마다 서버에 정확한 방향을 알려줘야 한다.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클라이언트 기준 yaw 처리 방식</w:t>
      </w:r>
    </w:p>
    <w:p>
      <w:pPr>
        <w:pStyle w:val="a4"/>
        <w:ind w:leftChars="0"/>
        <w:jc w:val="left"/>
        <w:numPr>
          <w:ilvl w:val="2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클라이언트의 플레이어는 마우스 이동에 따라 회전이 실시간으로 변하며, 해당 yaw 값이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orient에 반영되면 forward, right, up 벡터도 함께 갱신된다.</w:t>
      </w:r>
    </w:p>
    <w:p>
      <w:pPr>
        <w:pStyle w:val="a4"/>
        <w:ind w:leftChars="0"/>
        <w:jc w:val="left"/>
        <w:numPr>
          <w:ilvl w:val="2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클라이언트에서 계산되는 yaw 값은 절대 죄표계의 yaw가 아닌 마우스 이동략으로부터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계산된 변화량이기 때문에, 이 값을 그대로 서버에 전달해도 서버는 절대적인 방향을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알 수 없다.</w:t>
      </w:r>
    </w:p>
    <w:p>
      <w:pPr>
        <w:pStyle w:val="a4"/>
        <w:ind w:leftChars="0"/>
        <w:jc w:val="left"/>
        <w:numPr>
          <w:ilvl w:val="2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그래서 클라이언트의 변화된 forward 벡터를 직접 서버에 보내는 방식을 사용했다.</w:t>
      </w:r>
    </w:p>
    <w:p>
      <w:pPr>
        <w:pStyle w:val="a4"/>
        <w:ind w:leftChars="0"/>
        <w:jc w:val="left"/>
        <w:numPr>
          <w:ilvl w:val="2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br w:type="page"/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서버에서 forward -&gt; yaw 변환</w:t>
      </w:r>
    </w:p>
    <w:p>
      <w:pPr>
        <w:pStyle w:val="a4"/>
        <w:ind w:leftChars="0"/>
        <w:jc w:val="left"/>
        <w:numPr>
          <w:ilvl w:val="2"/>
          <w:numId w:val="3"/>
        </w:numPr>
        <w:rPr>
          <w:lang/>
          <w:rtl w:val="off"/>
        </w:rPr>
      </w:pPr>
      <w:r>
        <w:rPr>
          <w:lang w:eastAsia="ko-KR"/>
          <w:rFonts w:hint="eastAsia"/>
          <w:rtl w:val="off"/>
        </w:rPr>
        <w:t>서버는 클라이언트가 보낸 forward 벡터를 기반으로 std::atan2 함수를 이용해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절대적인 yaw 값을 계산한다.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 xml:space="preserve">                float yaw = std::atan2(forward.x. forward.z);</w:t>
      </w:r>
    </w:p>
    <w:p>
      <w:pPr>
        <w:pStyle w:val="a4"/>
        <w:ind w:leftChars="0"/>
        <w:jc w:val="left"/>
        <w:numPr>
          <w:ilvl w:val="2"/>
          <w:numId w:val="3"/>
        </w:numPr>
      </w:pPr>
      <w:r>
        <w:rPr>
          <w:lang w:eastAsia="ko-KR"/>
          <w:rFonts w:hint="eastAsia"/>
          <w:rtl w:val="off"/>
        </w:rPr>
        <w:t>이렇게 얻은 yaw 값은 절대 회전값이므로 서버에서 해당 세션에 대응되는 플레이어 오브젝트의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orient 값에 그대로 적용하면 된다.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그 후 이동 계산 시 이 orient 값을 기준으로 forward 방향으로 이동시키면 클라이언트와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>동일한 방향으로의 움직임을 보인다.</w:t>
      </w:r>
    </w:p>
    <w:p>
      <w:pPr>
        <w:jc w:val="left"/>
      </w:pPr>
    </w:p>
    <w:p>
      <w:pPr>
        <w:autoSpaceDE/>
        <w:autoSpaceDN/>
        <w:widowControl/>
        <w:wordWrap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1. 물리 시뮬레이션 연산이 매우 비싸다.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의미있는</w:t>
            </w:r>
            <w:r>
              <w:rPr>
                <w:rFonts w:hint="eastAsia"/>
              </w:rPr>
              <w:t xml:space="preserve"> broad-phase를 구성하여 실제 충돌 검사 횟수를</w:t>
            </w:r>
            <w:r>
              <w:br/>
            </w:r>
            <w:r>
              <w:rPr>
                <w:rFonts w:hint="eastAsia"/>
              </w:rPr>
              <w:t>줄인다.</w:t>
            </w: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>
              <w:rPr>
                <w:rFonts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2025.1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 ~ 2025.1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07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>
              <w:rPr>
                <w:lang w:eastAsia="ko-KR"/>
                <w:rFonts w:hint="eastAsia"/>
                <w:b/>
                <w:bCs/>
                <w:szCs w:val="20"/>
                <w:rtl w:val="off"/>
              </w:rPr>
              <w:t>사격, 피격 구현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</w:t>
            </w:r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>
              <w:rPr>
                <w:rFonts w:hint="eastAsia"/>
                <w:b/>
                <w:bCs/>
                <w:szCs w:val="20"/>
              </w:rPr>
              <w:t xml:space="preserve">플레이어 손에 총 달기, </w:t>
            </w:r>
            <w:r>
              <w:rPr>
                <w:rFonts w:hint="eastAsia"/>
                <w:b/>
                <w:bCs/>
                <w:szCs w:val="20"/>
              </w:rPr>
              <w:t>Cascaded Shadow Mapping</w:t>
            </w:r>
            <w:r>
              <w:rPr>
                <w:rFonts w:hint="eastAsia"/>
                <w:b/>
                <w:bCs/>
                <w:szCs w:val="20"/>
              </w:rPr>
              <w:t>, 게임 컨텐츠 구현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레벨디자인, </w:t>
            </w:r>
            <w:r>
              <w:rPr>
                <w:rFonts w:hint="eastAsia"/>
                <w:b/>
                <w:bCs/>
                <w:szCs w:val="20"/>
              </w:rPr>
              <w:t>스프라이트</w:t>
            </w:r>
            <w:r>
              <w:rPr>
                <w:rFonts w:hint="eastAsia"/>
                <w:b/>
                <w:bCs/>
                <w:szCs w:val="20"/>
              </w:rPr>
              <w:t xml:space="preserve"> 이펙트 구현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ac266de"/>
    <w:multiLevelType w:val="hybridMultilevel"/>
    <w:tmpl w:val="4d04fcf4"/>
    <w:lvl w:ilvl="0" w:tplc="409000f">
      <w:start w:val="1"/>
      <w:lvlText w:val="%1."/>
      <w:lvlJc w:val="left"/>
      <w:pPr>
        <w:ind w:left="880" w:hanging="440"/>
      </w:p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409001b">
      <w:start w:val="1"/>
      <w:numFmt w:val="lowerRoman"/>
      <w:lvlText w:val="%3."/>
      <w:lvlJc w:val="right"/>
      <w:pPr>
        <w:ind w:left="1760" w:hanging="440"/>
      </w:pPr>
    </w:lvl>
    <w:lvl w:ilvl="3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2dad1435"/>
    <w:multiLevelType w:val="hybridMultilevel"/>
    <w:tmpl w:val="e016541e"/>
    <w:lvl w:ilvl="0" w:tplc="409000f">
      <w:start w:val="1"/>
      <w:lvlText w:val="%1."/>
      <w:lvlJc w:val="left"/>
      <w:pPr>
        <w:ind w:left="880" w:hanging="440"/>
      </w:p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409001b">
      <w:start w:val="1"/>
      <w:numFmt w:val="lowerRoman"/>
      <w:lvlText w:val="%3."/>
      <w:lvlJc w:val="right"/>
      <w:pPr>
        <w:ind w:left="1760" w:hanging="440"/>
      </w:pPr>
    </w:lvl>
    <w:lvl w:ilvl="3" w:tplc="409000f">
      <w:start w:val="1"/>
      <w:lvlText w:val="%4."/>
      <w:lvlJc w:val="left"/>
      <w:pPr>
        <w:ind w:left="2200" w:hanging="440"/>
      </w:pPr>
    </w:lvl>
    <w:lvl w:ilvl="4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d7f75e5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  <w:rPr/>
    </w:lvl>
    <w:lvl w:ilvl="2" w:tplc="409001b">
      <w:start w:val="1"/>
      <w:numFmt w:val="lowerRoman"/>
      <w:lvlText w:val="%3."/>
      <w:lvlJc w:val="left"/>
      <w:pPr>
        <w:ind w:left="1600" w:hanging="400"/>
      </w:pPr>
      <w:rPr/>
    </w:lvl>
    <w:lvl w:ilvl="3" w:tplc="409000f">
      <w:start w:val="1"/>
      <w:lvlText w:val="%4."/>
      <w:lvlJc w:val="left"/>
      <w:pPr>
        <w:ind w:left="2000" w:hanging="400"/>
      </w:pPr>
      <w:rPr/>
    </w:lvl>
    <w:lvl w:ilvl="4" w:tplc="4392858c">
      <w:start w:val="1"/>
      <w:numFmt w:val="lowerLetter"/>
      <w:lvlText w:val="%5."/>
      <w:lvlJc w:val="left"/>
      <w:pPr>
        <w:ind w:left="2400" w:hanging="400"/>
      </w:pPr>
      <w:rPr/>
    </w:lvl>
    <w:lvl w:ilvl="5" w:tplc="409001b">
      <w:start w:val="1"/>
      <w:numFmt w:val="lowerRoman"/>
      <w:lvlText w:val="%6."/>
      <w:lvlJc w:val="left"/>
      <w:pPr>
        <w:ind w:left="2800" w:hanging="400"/>
      </w:pPr>
      <w:rPr/>
    </w:lvl>
    <w:lvl w:ilvl="6" w:tplc="409000f">
      <w:start w:val="1"/>
      <w:lvlText w:val="%7."/>
      <w:lvlJc w:val="left"/>
      <w:pPr>
        <w:ind w:left="3200" w:hanging="400"/>
      </w:pPr>
      <w:rPr/>
    </w:lvl>
    <w:lvl w:ilvl="7" w:tplc="4392858c">
      <w:start w:val="1"/>
      <w:numFmt w:val="lowerLetter"/>
      <w:lvlText w:val="%8."/>
      <w:lvlJc w:val="left"/>
      <w:pPr>
        <w:ind w:left="3600" w:hanging="400"/>
      </w:pPr>
      <w:rPr/>
    </w:lvl>
    <w:lvl w:ilvl="8" w:tplc="409001b">
      <w:start w:val="1"/>
      <w:numFmt w:val="lowerRoman"/>
      <w:lvlText w:val="%9."/>
      <w:lvlJc w:val="left"/>
      <w:pPr>
        <w:ind w:left="4000" w:hanging="40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character" w:styleId="a7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8">
    <w:name w:val="caption"/>
    <w:uiPriority w:val="35"/>
    <w:basedOn w:val="a"/>
    <w:next w:val="a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Hui</cp:lastModifiedBy>
  <cp:revision>1</cp:revision>
  <dcterms:created xsi:type="dcterms:W3CDTF">2024-03-09T12:03:00Z</dcterms:created>
  <dcterms:modified xsi:type="dcterms:W3CDTF">2025-12-01T09:59:05Z</dcterms:modified>
  <cp:version>1300.0100.01</cp:version>
</cp:coreProperties>
</file>