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376F9735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30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4D9EBBF3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985D1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A061A">
              <w:rPr>
                <w:rFonts w:hint="eastAsia"/>
                <w:b/>
              </w:rPr>
              <w:t>12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985D17">
              <w:rPr>
                <w:rFonts w:hint="eastAsia"/>
                <w:b/>
              </w:rPr>
              <w:t>1</w:t>
            </w:r>
            <w:r w:rsidR="009A061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852EC76" w:rsidR="00CF7E70" w:rsidRDefault="00F92C78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r w:rsidR="00985D17">
              <w:rPr>
                <w:rFonts w:hint="eastAsia"/>
                <w:b/>
              </w:rPr>
              <w:t xml:space="preserve">Ragdoll Physics </w:t>
            </w:r>
            <w:r w:rsidR="00052801">
              <w:rPr>
                <w:rFonts w:hint="eastAsia"/>
                <w:b/>
              </w:rPr>
              <w:t>디버깅 완료, 스킬 스크립트 설계 및 샘플 스킬 하나 구현</w:t>
            </w:r>
            <w:r w:rsidR="009A061A">
              <w:rPr>
                <w:rFonts w:hint="eastAsia"/>
                <w:b/>
              </w:rPr>
              <w:t>, shadow에 대해 light frustum culling 적용</w:t>
            </w:r>
          </w:p>
          <w:p w14:paraId="5D8F6F5F" w14:textId="5C2E285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proofErr w:type="spellStart"/>
            <w:r w:rsidR="00193321">
              <w:rPr>
                <w:b/>
              </w:rPr>
              <w:t>이시스</w:t>
            </w:r>
            <w:proofErr w:type="spellEnd"/>
            <w:r w:rsidR="00193321">
              <w:rPr>
                <w:rFonts w:hint="eastAsia"/>
                <w:b/>
              </w:rPr>
              <w:t xml:space="preserve"> 전술 전투 구현</w:t>
            </w:r>
          </w:p>
          <w:p w14:paraId="62B06DFF" w14:textId="5343CB2C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F42BE7">
              <w:rPr>
                <w:rFonts w:hint="eastAsia"/>
                <w:b/>
                <w:bCs/>
                <w:szCs w:val="20"/>
              </w:rPr>
              <w:t>Shader Graph 대응 방법 추가, 궁수 이펙트 4종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2624B60B" w14:textId="5C983092" w:rsidR="00534BF8" w:rsidRDefault="00985D17" w:rsidP="0093030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Ragdoll Physics 디버깅 </w:t>
      </w:r>
      <w:r w:rsidR="0093030C">
        <w:rPr>
          <w:rFonts w:hint="eastAsia"/>
          <w:sz w:val="22"/>
        </w:rPr>
        <w:t>완료</w:t>
      </w:r>
    </w:p>
    <w:p w14:paraId="7D6FAA3E" w14:textId="0621A0D2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 w:rsidRPr="0093030C">
        <w:rPr>
          <w:sz w:val="22"/>
        </w:rPr>
        <w:t>H</w:t>
      </w:r>
      <w:r w:rsidRPr="0093030C">
        <w:rPr>
          <w:rFonts w:hint="eastAsia"/>
          <w:sz w:val="22"/>
        </w:rPr>
        <w:t>avok의 사례(</w:t>
      </w:r>
      <w:hyperlink r:id="rId7" w:history="1">
        <w:r w:rsidRPr="0093030C">
          <w:rPr>
            <w:rStyle w:val="a6"/>
            <w:sz w:val="22"/>
          </w:rPr>
          <w:t>https://www.havok.com/blog/how-havoks-constraint-solver-works-pgs-baumgarte/</w:t>
        </w:r>
      </w:hyperlink>
      <w:r w:rsidRPr="0093030C">
        <w:rPr>
          <w:rFonts w:hint="eastAsia"/>
          <w:sz w:val="22"/>
        </w:rPr>
        <w:t>), Open Dynamics Engine(</w:t>
      </w:r>
      <w:hyperlink r:id="rId8" w:anchor="sec_3_7_0" w:history="1">
        <w:r w:rsidRPr="0093030C">
          <w:rPr>
            <w:rStyle w:val="a6"/>
            <w:sz w:val="22"/>
          </w:rPr>
          <w:t>https://ode.org/ode-latest-userguide.html#sec_3_7_0</w:t>
        </w:r>
      </w:hyperlink>
      <w:r w:rsidRPr="0093030C">
        <w:rPr>
          <w:rFonts w:hint="eastAsia"/>
          <w:sz w:val="22"/>
        </w:rPr>
        <w:t>)의 사례</w:t>
      </w:r>
      <w:r>
        <w:rPr>
          <w:rFonts w:hint="eastAsia"/>
          <w:sz w:val="22"/>
        </w:rPr>
        <w:t>를 참고해 solver 수렴 방법 모색</w:t>
      </w:r>
    </w:p>
    <w:p w14:paraId="0BB9D468" w14:textId="4A31DCAF" w:rsidR="0093030C" w:rsidRDefault="0093030C" w:rsidP="0093030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Constraint Force Mixing 적용</w:t>
      </w:r>
    </w:p>
    <w:p w14:paraId="790B9EAD" w14:textId="42BB9C68" w:rsidR="0093030C" w:rsidRDefault="0093030C" w:rsidP="0093030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>onstraint force를 적용할 때에는 effective mass(constraint에 유효한? 만큼 자유도가 반영된 관성이라 설명하는데, 깊게 이해하지는 못함)를 구해 사용하는데,</w:t>
      </w:r>
      <w:r>
        <w:rPr>
          <w:sz w:val="22"/>
        </w:rPr>
        <w:br/>
      </w:r>
      <w:r>
        <w:rPr>
          <w:rFonts w:hint="eastAsia"/>
          <w:sz w:val="22"/>
        </w:rPr>
        <w:t>effective mass 행렬의 대각 성분에 일정한 bias를 더함으로써</w:t>
      </w:r>
      <w:r w:rsidR="00F117DA">
        <w:rPr>
          <w:rFonts w:hint="eastAsia"/>
          <w:sz w:val="22"/>
        </w:rPr>
        <w:t xml:space="preserve"> </w:t>
      </w:r>
      <w:proofErr w:type="spellStart"/>
      <w:r w:rsidR="00F117DA">
        <w:rPr>
          <w:rFonts w:hint="eastAsia"/>
          <w:sz w:val="22"/>
        </w:rPr>
        <w:t>충격량을</w:t>
      </w:r>
      <w:proofErr w:type="spellEnd"/>
      <w:r w:rsidR="00F117DA">
        <w:rPr>
          <w:rFonts w:hint="eastAsia"/>
          <w:sz w:val="22"/>
        </w:rPr>
        <w:t xml:space="preserve"> 완화한다.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개별 constraint solving 완전히 rigid하지 않고 약간의 탄성을 가지도록 하는 효과를</w:t>
      </w:r>
      <w:r w:rsidR="00F117DA">
        <w:rPr>
          <w:sz w:val="22"/>
        </w:rPr>
        <w:br/>
      </w:r>
      <w:r w:rsidR="00F117DA">
        <w:rPr>
          <w:rFonts w:hint="eastAsia"/>
          <w:sz w:val="22"/>
        </w:rPr>
        <w:t>준다</w:t>
      </w:r>
    </w:p>
    <w:p w14:paraId="3BB3D1AC" w14:textId="260F9333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ODE에서 사용하는 Error Reduction Parameter의 경우 우리도 split impulse(</w:t>
      </w:r>
      <w:proofErr w:type="spellStart"/>
      <w:r>
        <w:rPr>
          <w:rFonts w:hint="eastAsia"/>
          <w:sz w:val="22"/>
        </w:rPr>
        <w:t>solvePosition</w:t>
      </w:r>
      <w:proofErr w:type="spellEnd"/>
      <w:r>
        <w:rPr>
          <w:rFonts w:hint="eastAsia"/>
          <w:sz w:val="22"/>
        </w:rPr>
        <w:t xml:space="preserve"> 함수에서 작용해주는 </w:t>
      </w:r>
      <w:proofErr w:type="spellStart"/>
      <w:r>
        <w:rPr>
          <w:rFonts w:hint="eastAsia"/>
          <w:sz w:val="22"/>
        </w:rPr>
        <w:t>충격량</w:t>
      </w:r>
      <w:proofErr w:type="spellEnd"/>
      <w:r>
        <w:rPr>
          <w:rFonts w:hint="eastAsia"/>
          <w:sz w:val="22"/>
        </w:rPr>
        <w:t>)로 비슷한 구현을 하고 있음</w:t>
      </w:r>
    </w:p>
    <w:p w14:paraId="0747C3C3" w14:textId="326C2789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Havok에서 softening에 중점을 두는 것을 보고, 우리도 iteration마다 damping을 적용하여</w:t>
      </w:r>
      <w:r>
        <w:rPr>
          <w:sz w:val="22"/>
        </w:rPr>
        <w:br/>
      </w:r>
      <w:r>
        <w:rPr>
          <w:rFonts w:hint="eastAsia"/>
          <w:sz w:val="22"/>
        </w:rPr>
        <w:t xml:space="preserve">안정적으로 수렴할 수 있도록 함 (CFM이 개별 iteration에서 </w:t>
      </w:r>
      <w:proofErr w:type="spellStart"/>
      <w:r>
        <w:rPr>
          <w:rFonts w:hint="eastAsia"/>
          <w:sz w:val="22"/>
        </w:rPr>
        <w:t>충격량</w:t>
      </w:r>
      <w:proofErr w:type="spellEnd"/>
      <w:r>
        <w:rPr>
          <w:rFonts w:hint="eastAsia"/>
          <w:sz w:val="22"/>
        </w:rPr>
        <w:t xml:space="preserve"> 완화를 하는 것과는 달리, damping은 iteration이 계속될수록 앞선 iteration의 영향이 줄어드는 효과)</w:t>
      </w:r>
    </w:p>
    <w:p w14:paraId="71776454" w14:textId="10211B95" w:rsidR="00F117DA" w:rsidRDefault="00F117DA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쿼터니언의</w:t>
      </w:r>
      <w:proofErr w:type="spellEnd"/>
      <w:r>
        <w:rPr>
          <w:rFonts w:hint="eastAsia"/>
          <w:sz w:val="22"/>
        </w:rPr>
        <w:t xml:space="preserve"> 경우 q와 -q는 동일한 회전을 나타내는데, </w:t>
      </w:r>
      <w:proofErr w:type="spellStart"/>
      <w:r>
        <w:rPr>
          <w:rFonts w:hint="eastAsia"/>
          <w:sz w:val="22"/>
        </w:rPr>
        <w:t>쿼터니언으로부터</w:t>
      </w:r>
      <w:proofErr w:type="spellEnd"/>
      <w:r>
        <w:rPr>
          <w:rFonts w:hint="eastAsia"/>
          <w:sz w:val="22"/>
        </w:rPr>
        <w:t xml:space="preserve"> 각도나 회전축</w:t>
      </w:r>
      <w:r>
        <w:rPr>
          <w:sz w:val="22"/>
        </w:rPr>
        <w:br/>
      </w:r>
      <w:r>
        <w:rPr>
          <w:rFonts w:hint="eastAsia"/>
          <w:sz w:val="22"/>
        </w:rPr>
        <w:t>추출할 때에는 축 방향을 뒤집거나 각도를 180도가 넘게 인식하는 등 side-effect가</w:t>
      </w:r>
      <w:r>
        <w:rPr>
          <w:sz w:val="22"/>
        </w:rPr>
        <w:br/>
      </w:r>
      <w:r>
        <w:rPr>
          <w:rFonts w:hint="eastAsia"/>
          <w:sz w:val="22"/>
        </w:rPr>
        <w:t xml:space="preserve">발생한다. 따라서, </w:t>
      </w:r>
      <w:proofErr w:type="spellStart"/>
      <w:r>
        <w:rPr>
          <w:rFonts w:hint="eastAsia"/>
          <w:sz w:val="22"/>
        </w:rPr>
        <w:t>쿼터니언으로부터</w:t>
      </w:r>
      <w:proofErr w:type="spellEnd"/>
      <w:r>
        <w:rPr>
          <w:rFonts w:hint="eastAsia"/>
          <w:sz w:val="22"/>
        </w:rPr>
        <w:t xml:space="preserve"> 각도와 회전축을 추출할 때에는 </w:t>
      </w:r>
      <w:proofErr w:type="gramStart"/>
      <w:r>
        <w:rPr>
          <w:rFonts w:hint="eastAsia"/>
          <w:sz w:val="22"/>
        </w:rPr>
        <w:t>w &gt;</w:t>
      </w:r>
      <w:proofErr w:type="gramEnd"/>
      <w:r>
        <w:rPr>
          <w:rFonts w:hint="eastAsia"/>
          <w:sz w:val="22"/>
        </w:rPr>
        <w:t>= 0이도록</w:t>
      </w:r>
      <w:r>
        <w:rPr>
          <w:sz w:val="22"/>
        </w:rPr>
        <w:br/>
      </w:r>
      <w:r>
        <w:rPr>
          <w:rFonts w:hint="eastAsia"/>
          <w:sz w:val="22"/>
        </w:rPr>
        <w:t>조정을 하도록 한다.</w:t>
      </w:r>
    </w:p>
    <w:p w14:paraId="6DA61E02" w14:textId="23C4BEED" w:rsidR="00F117DA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Hinge Joint의</w:t>
      </w:r>
      <w:r w:rsidR="00F117DA">
        <w:rPr>
          <w:rFonts w:hint="eastAsia"/>
          <w:sz w:val="22"/>
        </w:rPr>
        <w:t xml:space="preserve"> </w:t>
      </w:r>
      <w:proofErr w:type="spellStart"/>
      <w:r w:rsidRPr="00BD691C">
        <w:rPr>
          <w:sz w:val="22"/>
        </w:rPr>
        <w:t>Baumgarte</w:t>
      </w:r>
      <w:proofErr w:type="spellEnd"/>
      <w:r>
        <w:rPr>
          <w:rFonts w:hint="eastAsia"/>
          <w:sz w:val="22"/>
        </w:rPr>
        <w:t xml:space="preserve"> bias의 부호가 반대였던 버그 수정</w:t>
      </w:r>
    </w:p>
    <w:p w14:paraId="135EB138" w14:textId="77777777" w:rsidR="00BD691C" w:rsidRDefault="00BD691C" w:rsidP="00F117DA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sz w:val="22"/>
        </w:rPr>
        <w:t>S</w:t>
      </w:r>
      <w:r>
        <w:rPr>
          <w:rFonts w:hint="eastAsia"/>
          <w:sz w:val="22"/>
        </w:rPr>
        <w:t>elf collision</w:t>
      </w:r>
      <w:proofErr w:type="spellEnd"/>
      <w:r>
        <w:rPr>
          <w:rFonts w:hint="eastAsia"/>
          <w:sz w:val="22"/>
        </w:rPr>
        <w:t xml:space="preserve"> 구현</w:t>
      </w:r>
    </w:p>
    <w:p w14:paraId="3D78AC17" w14:textId="4BDB536D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서로 부모-자식 관계에 있는 ragdoll body는 joint constraint로 </w:t>
      </w:r>
      <w:proofErr w:type="spellStart"/>
      <w:r>
        <w:rPr>
          <w:rFonts w:hint="eastAsia"/>
          <w:sz w:val="22"/>
        </w:rPr>
        <w:t>묶여있고</w:t>
      </w:r>
      <w:proofErr w:type="spellEnd"/>
      <w:r>
        <w:rPr>
          <w:rFonts w:hint="eastAsia"/>
          <w:sz w:val="22"/>
        </w:rPr>
        <w:t xml:space="preserve"> 별도의 </w:t>
      </w:r>
      <w:r>
        <w:rPr>
          <w:rFonts w:hint="eastAsia"/>
          <w:sz w:val="22"/>
        </w:rPr>
        <w:lastRenderedPageBreak/>
        <w:t>contact constraint를 발생시키지 않는 편이 안정적이다.</w:t>
      </w:r>
    </w:p>
    <w:p w14:paraId="3174E0A3" w14:textId="66343CA3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홉 수가 2를 초과하는 ragdoll </w:t>
      </w:r>
      <w:proofErr w:type="gramStart"/>
      <w:r>
        <w:rPr>
          <w:rFonts w:hint="eastAsia"/>
          <w:sz w:val="22"/>
        </w:rPr>
        <w:t xml:space="preserve">body들 </w:t>
      </w:r>
      <w:proofErr w:type="spellStart"/>
      <w:r>
        <w:rPr>
          <w:rFonts w:hint="eastAsia"/>
          <w:sz w:val="22"/>
        </w:rPr>
        <w:t>끼리만</w:t>
      </w:r>
      <w:proofErr w:type="spellEnd"/>
      <w:proofErr w:type="gramEnd"/>
      <w:r>
        <w:rPr>
          <w:rFonts w:hint="eastAsia"/>
          <w:sz w:val="22"/>
        </w:rPr>
        <w:t xml:space="preserve"> 충돌 처리를 하여 contact constraint를 생성하도록 구현했다.</w:t>
      </w:r>
    </w:p>
    <w:p w14:paraId="178642D1" w14:textId="21D47D22" w:rsidR="00BD691C" w:rsidRDefault="00BD691C" w:rsidP="00BD691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일련의 과정 중 다음의 테스트 객체를 추가하여 디버깅</w:t>
      </w:r>
    </w:p>
    <w:p w14:paraId="7E575558" w14:textId="3443F2A2" w:rsidR="00BD691C" w:rsidRP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상체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rFonts w:hint="eastAsia"/>
          <w:noProof/>
          <w:sz w:val="22"/>
        </w:rPr>
        <w:drawing>
          <wp:inline distT="0" distB="0" distL="0" distR="0" wp14:anchorId="2DC00E37" wp14:editId="33EB4018">
            <wp:extent cx="4599878" cy="3600000"/>
            <wp:effectExtent l="0" t="0" r="0" b="635"/>
            <wp:docPr id="14303659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65973" name="그림 143036597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87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34C6" w14:textId="1133DE30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하체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noProof/>
          <w:sz w:val="22"/>
        </w:rPr>
        <w:drawing>
          <wp:inline distT="0" distB="0" distL="0" distR="0" wp14:anchorId="0DDF8D8A" wp14:editId="2B496CE9">
            <wp:extent cx="4645820" cy="3600000"/>
            <wp:effectExtent l="0" t="0" r="2540" b="635"/>
            <wp:docPr id="120702207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22073" name="그림 120702207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582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09FA" w14:textId="575B0D92" w:rsidR="00BD691C" w:rsidRDefault="00BD691C" w:rsidP="00BD691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완전체</w:t>
      </w:r>
      <w:proofErr w:type="spellEnd"/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휴머노이드</w:t>
      </w:r>
      <w:proofErr w:type="spellEnd"/>
      <w:r>
        <w:rPr>
          <w:rFonts w:hint="eastAsia"/>
          <w:sz w:val="22"/>
        </w:rPr>
        <w:t xml:space="preserve"> ragdoll</w:t>
      </w:r>
      <w:r>
        <w:rPr>
          <w:sz w:val="22"/>
        </w:rPr>
        <w:br/>
      </w:r>
      <w:r>
        <w:rPr>
          <w:rFonts w:hint="eastAsia"/>
          <w:noProof/>
          <w:sz w:val="22"/>
        </w:rPr>
        <w:lastRenderedPageBreak/>
        <w:drawing>
          <wp:inline distT="0" distB="0" distL="0" distR="0" wp14:anchorId="5B248E07" wp14:editId="64DB2C3A">
            <wp:extent cx="4667113" cy="3600000"/>
            <wp:effectExtent l="0" t="0" r="635" b="635"/>
            <wp:docPr id="30903174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031740" name="그림 3090317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113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FB5EC" w14:textId="30F760DB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스크립트 설계 및 샘플 스킬 하나 구현</w:t>
      </w:r>
    </w:p>
    <w:p w14:paraId="38F76A0E" w14:textId="211AA43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L</w:t>
      </w:r>
      <w:r>
        <w:rPr>
          <w:rFonts w:hint="eastAsia"/>
          <w:sz w:val="22"/>
        </w:rPr>
        <w:t xml:space="preserve">ua script를 이용해 타임라인 이벤트, 스킬 </w:t>
      </w:r>
      <w:proofErr w:type="spellStart"/>
      <w:r>
        <w:rPr>
          <w:rFonts w:hint="eastAsia"/>
          <w:sz w:val="22"/>
        </w:rPr>
        <w:t>설정값들을</w:t>
      </w:r>
      <w:proofErr w:type="spellEnd"/>
      <w:r>
        <w:rPr>
          <w:rFonts w:hint="eastAsia"/>
          <w:sz w:val="22"/>
        </w:rPr>
        <w:t xml:space="preserve"> 표현</w:t>
      </w:r>
    </w:p>
    <w:p w14:paraId="1D490EE5" w14:textId="20853B71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게임 시작 시 스킬 스크립트들을 컴파일하고 table들을 추출해 실제 스킬을 정의</w:t>
      </w:r>
      <w:r>
        <w:rPr>
          <w:sz w:val="22"/>
        </w:rPr>
        <w:br/>
      </w:r>
      <w:r>
        <w:rPr>
          <w:rFonts w:hint="eastAsia"/>
          <w:sz w:val="22"/>
        </w:rPr>
        <w:t>및 VFX와 연결 수행</w:t>
      </w:r>
    </w:p>
    <w:p w14:paraId="469F4841" w14:textId="3C909A1E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타임라인 이벤트로는 </w:t>
      </w:r>
      <w:proofErr w:type="spellStart"/>
      <w:r>
        <w:rPr>
          <w:rFonts w:hint="eastAsia"/>
          <w:sz w:val="22"/>
        </w:rPr>
        <w:t>SpawnHitBox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DestroyHitBox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PlayAnimation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PlayVFX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SendGameplayEvent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ModifyStat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ApplyImpulse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CameraShake</w:t>
      </w:r>
      <w:proofErr w:type="spellEnd"/>
      <w:r>
        <w:rPr>
          <w:rFonts w:hint="eastAsia"/>
          <w:sz w:val="22"/>
        </w:rPr>
        <w:t xml:space="preserve"> 등이 있음</w:t>
      </w:r>
    </w:p>
    <w:p w14:paraId="012803F8" w14:textId="4DB5FED0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HitBox</w:t>
      </w:r>
      <w:proofErr w:type="spellEnd"/>
      <w:r>
        <w:rPr>
          <w:rFonts w:hint="eastAsia"/>
          <w:sz w:val="22"/>
        </w:rPr>
        <w:t>의 경우 그룹 및 그룹별 hit cooldown을 지정해 중복 피격 등을 방지</w:t>
      </w:r>
    </w:p>
    <w:p w14:paraId="6359D613" w14:textId="5111082F" w:rsidR="0079018C" w:rsidRDefault="0079018C" w:rsidP="0079018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HitBox</w:t>
      </w:r>
      <w:proofErr w:type="spellEnd"/>
      <w:r>
        <w:rPr>
          <w:rFonts w:hint="eastAsia"/>
          <w:sz w:val="22"/>
        </w:rPr>
        <w:t xml:space="preserve">는 bone이나 </w:t>
      </w:r>
      <w:proofErr w:type="spellStart"/>
      <w:r>
        <w:rPr>
          <w:rFonts w:hint="eastAsia"/>
          <w:sz w:val="22"/>
        </w:rPr>
        <w:t>vfx</w:t>
      </w:r>
      <w:proofErr w:type="spellEnd"/>
      <w:r>
        <w:rPr>
          <w:rFonts w:hint="eastAsia"/>
          <w:sz w:val="22"/>
        </w:rPr>
        <w:t xml:space="preserve"> particle에 attach 가능하도록 구현, offset 지정 및</w:t>
      </w:r>
      <w:r>
        <w:rPr>
          <w:sz w:val="22"/>
        </w:rPr>
        <w:br/>
      </w:r>
      <w:r>
        <w:rPr>
          <w:rFonts w:hint="eastAsia"/>
          <w:sz w:val="22"/>
        </w:rPr>
        <w:t xml:space="preserve">회전 상속 등이 가능하며, </w:t>
      </w:r>
      <w:proofErr w:type="spellStart"/>
      <w:r>
        <w:rPr>
          <w:rFonts w:hint="eastAsia"/>
          <w:sz w:val="22"/>
        </w:rPr>
        <w:t>onHit</w:t>
      </w:r>
      <w:proofErr w:type="spellEnd"/>
      <w:r>
        <w:rPr>
          <w:rFonts w:hint="eastAsia"/>
          <w:sz w:val="22"/>
        </w:rPr>
        <w:t xml:space="preserve"> 정보로 적용할 데미지와 </w:t>
      </w:r>
      <w:proofErr w:type="spellStart"/>
      <w:r>
        <w:rPr>
          <w:rFonts w:hint="eastAsia"/>
          <w:sz w:val="22"/>
        </w:rPr>
        <w:t>충격량이나</w:t>
      </w:r>
      <w:proofErr w:type="spellEnd"/>
      <w:r>
        <w:rPr>
          <w:rFonts w:hint="eastAsia"/>
          <w:sz w:val="22"/>
        </w:rPr>
        <w:t xml:space="preserve"> 상태 변화를 표현</w:t>
      </w:r>
    </w:p>
    <w:p w14:paraId="3A845207" w14:textId="2F125BA8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스킬은 중간에 interrupt 가능 여부 설정 가능(스킬 쓰다가 죽은 경우 등)</w:t>
      </w:r>
    </w:p>
    <w:p w14:paraId="15470D2B" w14:textId="504757AC" w:rsidR="0079018C" w:rsidRDefault="0079018C" w:rsidP="0079018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몬스터의 공격 패턴도 똑같이 스킬 스크립트를 활용하여 구현할 예정</w:t>
      </w:r>
    </w:p>
    <w:p w14:paraId="7360FA0E" w14:textId="028661CF" w:rsidR="0094363D" w:rsidRDefault="0094363D" w:rsidP="0094363D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S</w:t>
      </w:r>
      <w:r>
        <w:rPr>
          <w:rFonts w:hint="eastAsia"/>
          <w:sz w:val="22"/>
        </w:rPr>
        <w:t>hadow에 대해 light frustum culling 적용</w:t>
      </w:r>
    </w:p>
    <w:p w14:paraId="07919E5D" w14:textId="4039BC11" w:rsidR="0094363D" w:rsidRDefault="0094363D" w:rsidP="0094363D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shadow pass는 view frustum culling의 결과대로 렌더링을 수행하면 안됨.</w:t>
      </w:r>
      <w:r>
        <w:rPr>
          <w:sz w:val="22"/>
        </w:rPr>
        <w:br/>
      </w:r>
      <w:r>
        <w:rPr>
          <w:rFonts w:hint="eastAsia"/>
          <w:sz w:val="22"/>
        </w:rPr>
        <w:t>(물체가 카메라 뒤쪽에 있어 view frustum culling 대상이지만, 그림자가 앞으로 드리워</w:t>
      </w:r>
      <w:r>
        <w:rPr>
          <w:sz w:val="22"/>
        </w:rPr>
        <w:br/>
      </w:r>
      <w:r>
        <w:rPr>
          <w:rFonts w:hint="eastAsia"/>
          <w:sz w:val="22"/>
        </w:rPr>
        <w:t>그림자만 화면에 보이는 경우 있을 수 있음)</w:t>
      </w:r>
    </w:p>
    <w:p w14:paraId="6DD72DD0" w14:textId="4F11ACAE" w:rsidR="00CF7E70" w:rsidRPr="00A62217" w:rsidRDefault="0094363D" w:rsidP="00A62217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별도로 light frustum culling을 수행, 각 렌더링 파이프라인에선 shadow pass에서 cull되지 않은 draw event들, </w:t>
      </w:r>
      <w:proofErr w:type="spellStart"/>
      <w:r>
        <w:rPr>
          <w:rFonts w:hint="eastAsia"/>
          <w:sz w:val="22"/>
        </w:rPr>
        <w:t>gbuffer</w:t>
      </w:r>
      <w:proofErr w:type="spellEnd"/>
      <w:r>
        <w:rPr>
          <w:rFonts w:hint="eastAsia"/>
          <w:sz w:val="22"/>
        </w:rPr>
        <w:t xml:space="preserve"> pass에서 cull되지 않은 draw event들을 따로 저장해 사용</w:t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t>이종진:</w:t>
      </w:r>
    </w:p>
    <w:p w14:paraId="405F147D" w14:textId="148F8FF3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lastRenderedPageBreak/>
        <w:t>1</w:t>
      </w:r>
      <w:r>
        <w:rPr>
          <w:b/>
          <w:bCs/>
          <w:sz w:val="18"/>
          <w:szCs w:val="20"/>
        </w:rPr>
        <w:t xml:space="preserve">. </w:t>
      </w:r>
      <w:r w:rsidR="004F280D">
        <w:rPr>
          <w:rFonts w:hint="eastAsia"/>
          <w:b/>
          <w:bCs/>
          <w:sz w:val="18"/>
          <w:szCs w:val="20"/>
        </w:rPr>
        <w:t>Shader Graph 대응 방법 고안</w:t>
      </w:r>
    </w:p>
    <w:p w14:paraId="1AA1C8B1" w14:textId="47D16C48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유니티 VFX </w:t>
      </w:r>
      <w:proofErr w:type="spellStart"/>
      <w:r>
        <w:rPr>
          <w:rFonts w:hint="eastAsia"/>
          <w:sz w:val="18"/>
          <w:szCs w:val="20"/>
        </w:rPr>
        <w:t>에셋을</w:t>
      </w:r>
      <w:proofErr w:type="spellEnd"/>
      <w:r>
        <w:rPr>
          <w:rFonts w:hint="eastAsia"/>
          <w:sz w:val="18"/>
          <w:szCs w:val="20"/>
        </w:rPr>
        <w:t xml:space="preserve"> 사용하려 할 때 그 </w:t>
      </w:r>
      <w:proofErr w:type="spellStart"/>
      <w:r>
        <w:rPr>
          <w:rFonts w:hint="eastAsia"/>
          <w:sz w:val="18"/>
          <w:szCs w:val="20"/>
        </w:rPr>
        <w:t>에셋이</w:t>
      </w:r>
      <w:proofErr w:type="spellEnd"/>
      <w:r>
        <w:rPr>
          <w:rFonts w:hint="eastAsia"/>
          <w:sz w:val="18"/>
          <w:szCs w:val="20"/>
        </w:rPr>
        <w:t xml:space="preserve"> Unity 시스템 중 하나인 Shader Graph를 사용한다면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임포트하기 까다롭다.</w:t>
      </w:r>
    </w:p>
    <w:p w14:paraId="4B9CFA81" w14:textId="3B073EA9" w:rsidR="002205D8" w:rsidRDefault="004F280D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Hit, Muzzle 같이 평면적으로 보여도 괜찮은 이펙트들은 재생한 모습을 녹화를 해서 </w:t>
      </w:r>
      <w:proofErr w:type="spellStart"/>
      <w:r>
        <w:rPr>
          <w:rFonts w:hint="eastAsia"/>
          <w:sz w:val="18"/>
          <w:szCs w:val="20"/>
        </w:rPr>
        <w:t>스프라이트로</w:t>
      </w:r>
      <w:proofErr w:type="spellEnd"/>
      <w:r>
        <w:rPr>
          <w:rFonts w:hint="eastAsia"/>
          <w:sz w:val="18"/>
          <w:szCs w:val="20"/>
        </w:rPr>
        <w:t xml:space="preserve"> 만들어</w:t>
      </w:r>
      <w:r>
        <w:rPr>
          <w:sz w:val="18"/>
          <w:szCs w:val="20"/>
        </w:rPr>
        <w:br/>
      </w:r>
      <w:r>
        <w:rPr>
          <w:rFonts w:hint="eastAsia"/>
          <w:sz w:val="18"/>
          <w:szCs w:val="20"/>
        </w:rPr>
        <w:t>사용한다.</w:t>
      </w:r>
      <w:r w:rsidR="009361F8">
        <w:rPr>
          <w:rFonts w:hint="eastAsia"/>
          <w:sz w:val="18"/>
          <w:szCs w:val="20"/>
        </w:rPr>
        <w:t xml:space="preserve"> 이 방법을 bake한다고 표현한다.</w:t>
      </w:r>
    </w:p>
    <w:p w14:paraId="35ECF642" w14:textId="23851D6C" w:rsidR="009361F8" w:rsidRPr="009361F8" w:rsidRDefault="004F280D" w:rsidP="009361F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유니티의 Recorder를 이용해서 사용할 이펙트를 녹화했다.</w:t>
      </w:r>
    </w:p>
    <w:p w14:paraId="6042F649" w14:textId="77777777" w:rsidR="002205D8" w:rsidRDefault="002205D8" w:rsidP="002205D8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3EF3D0B" w14:textId="60327954" w:rsidR="002205D8" w:rsidRDefault="002205D8" w:rsidP="002205D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FE0B81">
        <w:rPr>
          <w:rFonts w:hint="eastAsia"/>
          <w:b/>
          <w:bCs/>
          <w:sz w:val="18"/>
          <w:szCs w:val="20"/>
        </w:rPr>
        <w:t xml:space="preserve">Arrow, Arrow Rain, Arrow Volley, </w:t>
      </w:r>
      <w:proofErr w:type="spellStart"/>
      <w:r w:rsidR="00FE0B81">
        <w:rPr>
          <w:rFonts w:hint="eastAsia"/>
          <w:b/>
          <w:bCs/>
          <w:sz w:val="18"/>
          <w:szCs w:val="20"/>
        </w:rPr>
        <w:t>EnergyExplosionArrow</w:t>
      </w:r>
      <w:proofErr w:type="spellEnd"/>
      <w:r w:rsidR="00FE0B81">
        <w:rPr>
          <w:rFonts w:hint="eastAsia"/>
          <w:b/>
          <w:bCs/>
          <w:sz w:val="18"/>
          <w:szCs w:val="20"/>
        </w:rPr>
        <w:t>, Tornado Shot 추가</w:t>
      </w:r>
      <w:r>
        <w:rPr>
          <w:rFonts w:hint="eastAsia"/>
          <w:b/>
          <w:bCs/>
          <w:sz w:val="18"/>
          <w:szCs w:val="20"/>
        </w:rPr>
        <w:t xml:space="preserve"> </w:t>
      </w:r>
    </w:p>
    <w:p w14:paraId="637B5D5C" w14:textId="04AB0447" w:rsidR="002205D8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기본 공격인 Arrow 이펙트를 추가했다.</w:t>
      </w:r>
    </w:p>
    <w:p w14:paraId="51D86630" w14:textId="47329043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Arrow를 활용해 Arrow Rain과 Arrow Volley를 추가했다.</w:t>
      </w:r>
    </w:p>
    <w:p w14:paraId="04C0C90F" w14:textId="2D5AB834" w:rsidR="00FE0B81" w:rsidRDefault="00FE0B81" w:rsidP="002205D8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Bake한 이미지를 이용해 </w:t>
      </w:r>
      <w:proofErr w:type="spellStart"/>
      <w:r>
        <w:rPr>
          <w:rFonts w:hint="eastAsia"/>
          <w:sz w:val="18"/>
          <w:szCs w:val="20"/>
        </w:rPr>
        <w:t>EnergyExplosionArrow</w:t>
      </w:r>
      <w:proofErr w:type="spellEnd"/>
      <w:r>
        <w:rPr>
          <w:rFonts w:hint="eastAsia"/>
          <w:sz w:val="18"/>
          <w:szCs w:val="20"/>
        </w:rPr>
        <w:t xml:space="preserve"> 이펙트를 쉽게 추가했다. </w:t>
      </w:r>
    </w:p>
    <w:p w14:paraId="4DCE52E3" w14:textId="39BEBA12" w:rsidR="008A3351" w:rsidRPr="002205D8" w:rsidRDefault="008A3351" w:rsidP="00795A09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2AD3CE3D" w14:textId="77777777" w:rsidR="000B4575" w:rsidRDefault="000B4575" w:rsidP="000B4575">
      <w:pPr>
        <w:pStyle w:val="a3"/>
        <w:numPr>
          <w:ilvl w:val="0"/>
          <w:numId w:val="4"/>
        </w:numPr>
        <w:ind w:leftChars="0"/>
        <w:rPr>
          <w:b/>
        </w:rPr>
      </w:pPr>
      <w:proofErr w:type="spellStart"/>
      <w:r>
        <w:rPr>
          <w:rFonts w:hint="eastAsia"/>
          <w:b/>
        </w:rPr>
        <w:t>이시스</w:t>
      </w:r>
      <w:proofErr w:type="spellEnd"/>
      <w:r>
        <w:rPr>
          <w:rFonts w:hint="eastAsia"/>
          <w:b/>
        </w:rPr>
        <w:t xml:space="preserve"> 전술 전투 구현 </w:t>
      </w:r>
      <w:r>
        <w:rPr>
          <w:b/>
        </w:rPr>
        <w:t xml:space="preserve">– </w:t>
      </w:r>
      <w:r>
        <w:rPr>
          <w:rFonts w:hint="eastAsia"/>
          <w:b/>
        </w:rPr>
        <w:t xml:space="preserve">쐐기 대형 </w:t>
      </w:r>
      <w:r>
        <w:rPr>
          <w:b/>
        </w:rPr>
        <w:t>2</w:t>
      </w:r>
      <w:r>
        <w:rPr>
          <w:rFonts w:hint="eastAsia"/>
          <w:b/>
        </w:rPr>
        <w:t>연 돌진 공격</w:t>
      </w:r>
    </w:p>
    <w:p w14:paraId="1A9BBF3F" w14:textId="77777777" w:rsidR="000B4575" w:rsidRPr="00BC35DA" w:rsidRDefault="000B4575" w:rsidP="000B4575">
      <w:pPr>
        <w:pStyle w:val="a3"/>
        <w:numPr>
          <w:ilvl w:val="1"/>
          <w:numId w:val="4"/>
        </w:numPr>
        <w:ind w:leftChars="0"/>
      </w:pPr>
      <w:r w:rsidRPr="00BC35DA">
        <w:t xml:space="preserve">어느 </w:t>
      </w:r>
      <w:proofErr w:type="spellStart"/>
      <w:r w:rsidRPr="00BC35DA">
        <w:t>부대든</w:t>
      </w:r>
      <w:proofErr w:type="spellEnd"/>
      <w:r w:rsidRPr="00BC35DA">
        <w:t xml:space="preserve"> 생존 인원이 초기 인원의 80% 미만으로 줄어들면 전술이 해금</w:t>
      </w:r>
      <w:r>
        <w:rPr>
          <w:rFonts w:hint="eastAsia"/>
        </w:rPr>
        <w:t>된다.</w:t>
      </w:r>
      <w:r>
        <w:br/>
      </w:r>
      <w:r>
        <w:br/>
      </w:r>
      <w:proofErr w:type="spellStart"/>
      <w:r>
        <w:rPr>
          <w:rFonts w:hint="eastAsia"/>
        </w:rPr>
        <w:t>봄버</w:t>
      </w:r>
      <w:proofErr w:type="spellEnd"/>
      <w:r>
        <w:rPr>
          <w:rFonts w:hint="eastAsia"/>
        </w:rPr>
        <w:t xml:space="preserve"> 부대</w:t>
      </w:r>
      <w:r w:rsidRPr="00BC35DA">
        <w:t>는 플레이어 군집 중 위협도가 높은 최대 2개 군집을 골라 좌우에서</w:t>
      </w:r>
      <w:r>
        <w:br/>
      </w:r>
      <w:r w:rsidRPr="00BC35DA">
        <w:t xml:space="preserve">쐐기 </w:t>
      </w:r>
      <w:r>
        <w:rPr>
          <w:rFonts w:hint="eastAsia"/>
        </w:rPr>
        <w:t xml:space="preserve">대형 </w:t>
      </w:r>
      <w:r w:rsidRPr="00BC35DA">
        <w:t>돌진</w:t>
      </w:r>
      <w:r>
        <w:rPr>
          <w:rFonts w:hint="eastAsia"/>
        </w:rPr>
        <w:t xml:space="preserve"> 공격</w:t>
      </w:r>
      <w:r w:rsidRPr="00BC35DA">
        <w:t>을 수행</w:t>
      </w:r>
      <w:r>
        <w:rPr>
          <w:rFonts w:hint="eastAsia"/>
        </w:rPr>
        <w:t>한다.</w:t>
      </w:r>
      <w:r w:rsidRPr="00BC35DA">
        <w:t xml:space="preserve"> </w:t>
      </w:r>
      <w:r>
        <w:br/>
      </w:r>
      <w:r>
        <w:br/>
      </w:r>
      <w:r w:rsidRPr="00BC35DA">
        <w:t xml:space="preserve">1차 돌진이 끝나면 </w:t>
      </w:r>
      <w:r>
        <w:rPr>
          <w:rFonts w:hint="eastAsia"/>
        </w:rPr>
        <w:t xml:space="preserve">버디 </w:t>
      </w:r>
      <w:r w:rsidRPr="00BC35DA">
        <w:t>부대가 2차 공격을 준</w:t>
      </w:r>
      <w:r>
        <w:rPr>
          <w:rFonts w:hint="eastAsia"/>
        </w:rPr>
        <w:t>비한다</w:t>
      </w:r>
      <w:r w:rsidRPr="00BC35DA">
        <w:t>.</w:t>
      </w:r>
      <w:r>
        <w:br/>
      </w:r>
      <w:r w:rsidRPr="00BC35DA">
        <w:t xml:space="preserve">이때 </w:t>
      </w:r>
      <w:r>
        <w:rPr>
          <w:rFonts w:hint="eastAsia"/>
        </w:rPr>
        <w:t>중간보스</w:t>
      </w:r>
      <w:r w:rsidRPr="00BC35DA">
        <w:t xml:space="preserve">가 살아 있는 </w:t>
      </w:r>
      <w:r>
        <w:rPr>
          <w:rFonts w:hint="eastAsia"/>
        </w:rPr>
        <w:t>버디</w:t>
      </w:r>
      <w:r w:rsidRPr="00BC35DA">
        <w:t xml:space="preserve"> 부대 중 하나의 쐐기</w:t>
      </w:r>
      <w:r>
        <w:rPr>
          <w:rFonts w:hint="eastAsia"/>
        </w:rPr>
        <w:t xml:space="preserve"> 대형</w:t>
      </w:r>
      <w:r w:rsidRPr="00BC35DA">
        <w:t xml:space="preserve"> 선두 위치로 이동해 합류</w:t>
      </w:r>
      <w:r>
        <w:rPr>
          <w:rFonts w:hint="eastAsia"/>
        </w:rPr>
        <w:t>한다</w:t>
      </w:r>
      <w:r w:rsidRPr="00BC35DA">
        <w:t>.</w:t>
      </w:r>
      <w:r>
        <w:br/>
      </w:r>
      <w:r>
        <w:rPr>
          <w:rFonts w:hint="eastAsia"/>
        </w:rPr>
        <w:t>돌진을</w:t>
      </w:r>
      <w:r w:rsidRPr="00BC35DA">
        <w:t xml:space="preserve"> 시작하면 </w:t>
      </w:r>
      <w:r>
        <w:rPr>
          <w:rFonts w:hint="eastAsia"/>
        </w:rPr>
        <w:t>중간보스</w:t>
      </w:r>
      <w:r w:rsidRPr="00BC35DA">
        <w:t xml:space="preserve">도 같은 방향으로 함께 돌진하며, </w:t>
      </w:r>
      <w:r>
        <w:rPr>
          <w:rFonts w:hint="eastAsia"/>
        </w:rPr>
        <w:t>중간보스</w:t>
      </w:r>
      <w:r w:rsidRPr="00BC35DA">
        <w:t xml:space="preserve">가 합류한 </w:t>
      </w:r>
      <w:r>
        <w:rPr>
          <w:rFonts w:hint="eastAsia"/>
        </w:rPr>
        <w:t>쐐기 대형은</w:t>
      </w:r>
      <w:r>
        <w:br/>
      </w:r>
      <w:r w:rsidRPr="00BC35DA">
        <w:t>피해 배율이 강화</w:t>
      </w:r>
      <w:r>
        <w:rPr>
          <w:rFonts w:hint="eastAsia"/>
        </w:rPr>
        <w:t>된다.</w:t>
      </w:r>
      <w:r>
        <w:br/>
      </w:r>
      <w:r>
        <w:br/>
      </w:r>
      <w:r w:rsidRPr="00BC35DA">
        <w:rPr>
          <w:rFonts w:hint="eastAsia"/>
        </w:rPr>
        <w:t>전술이</w:t>
      </w:r>
      <w:r w:rsidRPr="00BC35DA">
        <w:t xml:space="preserve"> 끝나면 </w:t>
      </w:r>
      <w:proofErr w:type="spellStart"/>
      <w:r>
        <w:rPr>
          <w:rFonts w:hint="eastAsia"/>
        </w:rPr>
        <w:t>쿨타임</w:t>
      </w:r>
      <w:r w:rsidRPr="00BC35DA">
        <w:t>에</w:t>
      </w:r>
      <w:proofErr w:type="spellEnd"/>
      <w:r w:rsidRPr="00BC35DA">
        <w:t xml:space="preserve"> 들어</w:t>
      </w:r>
      <w:r>
        <w:rPr>
          <w:rFonts w:hint="eastAsia"/>
        </w:rPr>
        <w:t>간다</w:t>
      </w:r>
      <w:r w:rsidRPr="00BC35DA">
        <w:t>.</w:t>
      </w:r>
      <w:r>
        <w:br/>
      </w:r>
      <w:proofErr w:type="spellStart"/>
      <w:r w:rsidRPr="00BC35DA">
        <w:t>쿨타임은</w:t>
      </w:r>
      <w:proofErr w:type="spellEnd"/>
      <w:r w:rsidRPr="00BC35DA">
        <w:t xml:space="preserve"> 매번 7~13초 사이에서 랜덤으로 정해</w:t>
      </w:r>
      <w:r>
        <w:rPr>
          <w:rFonts w:hint="eastAsia"/>
        </w:rPr>
        <w:t>진다.</w:t>
      </w:r>
    </w:p>
    <w:p w14:paraId="343D5C9B" w14:textId="1F816D2A" w:rsidR="00CF7E70" w:rsidRPr="000B4575" w:rsidRDefault="000B4575" w:rsidP="000B4575">
      <w:pPr>
        <w:widowControl/>
        <w:wordWrap/>
        <w:autoSpaceDE/>
        <w:autoSpaceDN/>
        <w:rPr>
          <w:rFonts w:hint="eastAsia"/>
          <w:b/>
        </w:rPr>
      </w:pPr>
      <w:r>
        <w:rPr>
          <w:b/>
        </w:rP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626EC6F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4B208E">
              <w:rPr>
                <w:rFonts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003E645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534BF8">
              <w:rPr>
                <w:rFonts w:hint="eastAsia"/>
                <w:b/>
              </w:rPr>
              <w:t>1</w:t>
            </w:r>
            <w:r w:rsidR="004B208E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2026.05.</w:t>
            </w:r>
            <w:r w:rsidR="004B208E">
              <w:rPr>
                <w:rFonts w:hint="eastAsia"/>
                <w:b/>
              </w:rPr>
              <w:t>25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2BD6625C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bookmarkStart w:id="0" w:name="_GoBack"/>
            <w:bookmarkEnd w:id="0"/>
          </w:p>
          <w:p w14:paraId="147F18B1" w14:textId="461389DC" w:rsidR="00CF7E70" w:rsidRDefault="00F92C78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스킬 추가 구현 및 몬스터 패턴 구현, 레벨 디자인,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ED7B00" w14:textId="77777777" w:rsidR="00434970" w:rsidRDefault="00434970" w:rsidP="003B18FD">
      <w:pPr>
        <w:spacing w:after="0" w:line="240" w:lineRule="auto"/>
      </w:pPr>
      <w:r>
        <w:separator/>
      </w:r>
    </w:p>
  </w:endnote>
  <w:endnote w:type="continuationSeparator" w:id="0">
    <w:p w14:paraId="425D17B6" w14:textId="77777777" w:rsidR="00434970" w:rsidRDefault="00434970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77DF347" w14:textId="77777777" w:rsidR="00434970" w:rsidRDefault="00434970" w:rsidP="003B18FD">
      <w:pPr>
        <w:spacing w:after="0" w:line="240" w:lineRule="auto"/>
      </w:pPr>
      <w:r>
        <w:separator/>
      </w:r>
    </w:p>
  </w:footnote>
  <w:footnote w:type="continuationSeparator" w:id="0">
    <w:p w14:paraId="176FD017" w14:textId="77777777" w:rsidR="00434970" w:rsidRDefault="00434970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CBF"/>
    <w:rsid w:val="00052801"/>
    <w:rsid w:val="000B4575"/>
    <w:rsid w:val="000C070C"/>
    <w:rsid w:val="000C20C2"/>
    <w:rsid w:val="000C224B"/>
    <w:rsid w:val="000E28ED"/>
    <w:rsid w:val="0010458B"/>
    <w:rsid w:val="0015747F"/>
    <w:rsid w:val="00193321"/>
    <w:rsid w:val="002205D8"/>
    <w:rsid w:val="00261E9D"/>
    <w:rsid w:val="002A4FE1"/>
    <w:rsid w:val="00306D95"/>
    <w:rsid w:val="003147C6"/>
    <w:rsid w:val="003278D3"/>
    <w:rsid w:val="003733D4"/>
    <w:rsid w:val="003B18FD"/>
    <w:rsid w:val="0040074D"/>
    <w:rsid w:val="0042665C"/>
    <w:rsid w:val="00434970"/>
    <w:rsid w:val="00480FAA"/>
    <w:rsid w:val="004B208E"/>
    <w:rsid w:val="004E0C47"/>
    <w:rsid w:val="004F280D"/>
    <w:rsid w:val="0052440F"/>
    <w:rsid w:val="00534BF8"/>
    <w:rsid w:val="0059745F"/>
    <w:rsid w:val="00630CD5"/>
    <w:rsid w:val="00701F61"/>
    <w:rsid w:val="007550CA"/>
    <w:rsid w:val="007846C7"/>
    <w:rsid w:val="0079018C"/>
    <w:rsid w:val="00795A09"/>
    <w:rsid w:val="00807A19"/>
    <w:rsid w:val="00823ECD"/>
    <w:rsid w:val="008832D7"/>
    <w:rsid w:val="008A3351"/>
    <w:rsid w:val="0093030C"/>
    <w:rsid w:val="009361F8"/>
    <w:rsid w:val="0094363D"/>
    <w:rsid w:val="00985D17"/>
    <w:rsid w:val="009A061A"/>
    <w:rsid w:val="009A3BE5"/>
    <w:rsid w:val="009F09E4"/>
    <w:rsid w:val="00A4429A"/>
    <w:rsid w:val="00A50ACC"/>
    <w:rsid w:val="00A564DB"/>
    <w:rsid w:val="00A62217"/>
    <w:rsid w:val="00AA1AA1"/>
    <w:rsid w:val="00B852BB"/>
    <w:rsid w:val="00BD691C"/>
    <w:rsid w:val="00BE0118"/>
    <w:rsid w:val="00CB05AE"/>
    <w:rsid w:val="00CF7E70"/>
    <w:rsid w:val="00D5128A"/>
    <w:rsid w:val="00DA0D18"/>
    <w:rsid w:val="00DC0C37"/>
    <w:rsid w:val="00DE355E"/>
    <w:rsid w:val="00DF1289"/>
    <w:rsid w:val="00E436A2"/>
    <w:rsid w:val="00E6178F"/>
    <w:rsid w:val="00EF7664"/>
    <w:rsid w:val="00F117DA"/>
    <w:rsid w:val="00F42BE7"/>
    <w:rsid w:val="00F92C78"/>
    <w:rsid w:val="00FA11A7"/>
    <w:rsid w:val="00FE0B81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de.org/ode-latest-userguide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havok.com/blog/how-havoks-constraint-solver-works-pgs-baumgarte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506</Words>
  <Characters>2887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2026-05-21T08:44:00Z</dcterms:modified>
  <cp:version>1300.0100.01</cp:version>
</cp:coreProperties>
</file>