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tbl>
      <w:tblPr>
        <w:tblW w:w="102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2056"/>
        <w:gridCol w:w="1454"/>
        <w:gridCol w:w="2658"/>
        <w:gridCol w:w="1311"/>
        <w:gridCol w:w="2801"/>
      </w:tblGrid>
      <w:tr>
        <w:tblPrEx>
          <w:shd w:val="clear" w:color="auto" w:fill="cdd4e9"/>
        </w:tblPrEx>
        <w:trPr>
          <w:trHeight w:val="690" w:hRule="atLeast"/>
        </w:trPr>
        <w:tc>
          <w:tcPr>
            <w:tcW w:type="dxa" w:w="2056"/>
            <w:vMerge w:val="restart"/>
            <w:tcBorders>
              <w:top w:val="nil"/>
              <w:left w:val="nil"/>
              <w:bottom w:val="nil"/>
              <w:right w:val="nil"/>
            </w:tcBorders>
            <w:shd w:val="clear" w:color="auto" w:fill="ffffff"/>
            <w:tcMar>
              <w:top w:type="dxa" w:w="80"/>
              <w:left w:type="dxa" w:w="80"/>
              <w:bottom w:type="dxa" w:w="80"/>
              <w:right w:type="dxa" w:w="80"/>
            </w:tcMar>
            <w:vAlign w:val="top"/>
          </w:tcPr>
          <w:p/>
        </w:tc>
        <w:tc>
          <w:tcPr>
            <w:tcW w:type="dxa" w:w="8224"/>
            <w:gridSpan w:val="4"/>
            <w:tcBorders>
              <w:top w:val="nil"/>
              <w:left w:val="nil"/>
              <w:bottom w:val="nil"/>
              <w:right w:val="nil"/>
            </w:tcBorders>
            <w:shd w:val="clear" w:color="auto" w:fill="ffffff"/>
            <w:tcMar>
              <w:top w:type="dxa" w:w="80"/>
              <w:left w:type="dxa" w:w="80"/>
              <w:bottom w:type="dxa" w:w="80"/>
              <w:right w:type="dxa" w:w="80"/>
            </w:tcMar>
            <w:vAlign w:val="center"/>
          </w:tcPr>
          <w:p>
            <w:pPr>
              <w:pStyle w:val="Normal.0"/>
              <w:spacing w:line="360" w:lineRule="auto"/>
            </w:pPr>
            <w:r>
              <w:rPr>
                <w:rFonts w:ascii="微软雅黑" w:cs="微软雅黑" w:hAnsi="微软雅黑" w:eastAsia="微软雅黑"/>
                <w:b w:val="1"/>
                <w:bCs w:val="1"/>
                <w:sz w:val="33"/>
                <w:szCs w:val="33"/>
                <w:rtl w:val="0"/>
                <w:lang w:val="zh-TW" w:eastAsia="zh-TW"/>
              </w:rPr>
              <w:t xml:space="preserve">朱强 </w:t>
            </w:r>
          </w:p>
        </w:tc>
      </w:tr>
      <w:tr>
        <w:tblPrEx>
          <w:shd w:val="clear" w:color="auto" w:fill="cdd4e9"/>
        </w:tblPrEx>
        <w:trPr>
          <w:trHeight w:val="300"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color w:val="666666"/>
                <w:u w:color="666666"/>
                <w:rtl w:val="0"/>
                <w:lang w:val="zh-TW" w:eastAsia="zh-TW"/>
              </w:rPr>
              <w:t>目前公司：</w:t>
            </w:r>
            <w:r>
              <w:rPr>
                <w:rFonts w:ascii="Tahoma" w:hAnsi="Tahoma"/>
                <w:color w:val="666666"/>
                <w:u w:color="666666"/>
                <w:rtl w:val="0"/>
                <w:lang w:val="en-US"/>
              </w:rPr>
              <w:t xml:space="preserve"> </w:t>
            </w:r>
          </w:p>
        </w:tc>
        <w:tc>
          <w:tcPr>
            <w:tcW w:type="dxa" w:w="6770"/>
            <w:gridSpan w:val="3"/>
            <w:tcBorders>
              <w:top w:val="nil"/>
              <w:left w:val="nil"/>
              <w:bottom w:val="nil"/>
              <w:right w:val="nil"/>
            </w:tcBorders>
            <w:shd w:val="clear" w:color="auto" w:fill="ffffff"/>
            <w:tcMar>
              <w:top w:type="dxa" w:w="80"/>
              <w:left w:type="dxa" w:w="80"/>
              <w:bottom w:type="dxa" w:w="80"/>
              <w:right w:type="dxa" w:w="500"/>
            </w:tcMar>
            <w:vAlign w:val="top"/>
          </w:tcPr>
          <w:p>
            <w:pPr>
              <w:pStyle w:val="Normal.0"/>
              <w:tabs>
                <w:tab w:val="left" w:pos="1512"/>
              </w:tabs>
              <w:spacing w:line="360" w:lineRule="auto"/>
              <w:ind w:right="420"/>
            </w:pPr>
            <w:r>
              <w:rPr>
                <w:rFonts w:ascii="宋体" w:cs="宋体" w:hAnsi="宋体" w:eastAsia="宋体"/>
                <w:rtl w:val="0"/>
                <w:lang w:val="zh-TW" w:eastAsia="zh-TW"/>
              </w:rPr>
              <w:t> </w:t>
            </w:r>
            <w:r>
              <w:rPr>
                <w:rFonts w:eastAsia="Arial Unicode MS" w:hint="eastAsia"/>
                <w:rtl w:val="0"/>
                <w:lang w:val="zh-TW" w:eastAsia="zh-TW"/>
              </w:rPr>
              <w:t>奔步电脑有限责任公司</w:t>
            </w:r>
            <w:r>
              <w:rPr>
                <w:rFonts w:ascii="Tahoma" w:cs="Tahoma" w:hAnsi="Tahoma" w:eastAsia="Tahoma"/>
                <w:lang w:val="en-US"/>
              </w:rPr>
              <w:tab/>
            </w:r>
          </w:p>
        </w:tc>
      </w:tr>
      <w:tr>
        <w:tblPrEx>
          <w:shd w:val="clear" w:color="auto" w:fill="cdd4e9"/>
        </w:tblPrEx>
        <w:trPr>
          <w:trHeight w:val="479" w:hRule="atLeast"/>
        </w:trPr>
        <w:tc>
          <w:tcPr>
            <w:tcW w:type="dxa" w:w="2056"/>
            <w:vMerge w:val="continue"/>
            <w:tcBorders>
              <w:top w:val="nil"/>
              <w:left w:val="nil"/>
              <w:bottom w:val="nil"/>
              <w:right w:val="nil"/>
            </w:tcBorders>
            <w:shd w:val="clear" w:color="auto" w:fill="ffffff"/>
          </w:tcPr>
          <w:p/>
        </w:tc>
        <w:tc>
          <w:tcPr>
            <w:tcW w:type="dxa" w:w="145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color w:val="666666"/>
                <w:u w:color="666666"/>
                <w:rtl w:val="0"/>
                <w:lang w:val="zh-TW" w:eastAsia="zh-TW"/>
              </w:rPr>
              <w:t>目前职位：</w:t>
            </w:r>
            <w:r>
              <w:rPr>
                <w:rFonts w:ascii="Tahoma" w:hAnsi="Tahoma"/>
                <w:color w:val="666666"/>
                <w:u w:color="666666"/>
                <w:rtl w:val="0"/>
                <w:lang w:val="en-US"/>
              </w:rPr>
              <w:t xml:space="preserve"> </w:t>
            </w:r>
          </w:p>
        </w:tc>
        <w:tc>
          <w:tcPr>
            <w:tcW w:type="dxa" w:w="265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rtl w:val="0"/>
                <w:lang w:val="zh-TW" w:eastAsia="zh-TW"/>
              </w:rPr>
              <w:t>架构师</w:t>
            </w:r>
            <w:r>
              <w:rPr>
                <w:rFonts w:ascii="Tahoma" w:hAnsi="Tahoma"/>
                <w:rtl w:val="0"/>
                <w:lang w:val="en-US"/>
              </w:rPr>
              <w:t xml:space="preserve"> </w:t>
            </w:r>
          </w:p>
        </w:tc>
        <w:tc>
          <w:tcPr>
            <w:tcW w:type="dxa" w:w="131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right"/>
            </w:pPr>
            <w:r>
              <w:rPr>
                <w:rFonts w:ascii="宋体" w:cs="宋体" w:hAnsi="宋体" w:eastAsia="宋体"/>
                <w:color w:val="666666"/>
                <w:u w:color="666666"/>
                <w:rtl w:val="0"/>
                <w:lang w:val="zh-TW" w:eastAsia="zh-TW"/>
              </w:rPr>
              <w:t>工作年限：</w:t>
            </w:r>
            <w:r>
              <w:rPr>
                <w:rFonts w:ascii="Tahoma" w:hAnsi="Tahoma"/>
                <w:color w:val="666666"/>
                <w:u w:color="666666"/>
                <w:shd w:val="clear" w:color="auto" w:fill="ffffff"/>
                <w:rtl w:val="0"/>
                <w:lang w:val="en-US"/>
              </w:rPr>
              <w:t xml:space="preserve"> </w:t>
            </w:r>
          </w:p>
        </w:tc>
        <w:tc>
          <w:tcPr>
            <w:tcW w:type="dxa" w:w="280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Tahoma" w:hAnsi="Tahoma"/>
                <w:rtl w:val="0"/>
                <w:lang w:val="en-US"/>
              </w:rPr>
              <w:t>18</w:t>
            </w:r>
            <w:r>
              <w:rPr>
                <w:rFonts w:ascii="宋体" w:cs="宋体" w:hAnsi="宋体" w:eastAsia="宋体"/>
                <w:rtl w:val="0"/>
                <w:lang w:val="zh-TW" w:eastAsia="zh-TW"/>
              </w:rPr>
              <w:t>年以上</w:t>
            </w:r>
            <w:r>
              <w:rPr>
                <w:rFonts w:ascii="Tahoma" w:hAnsi="Tahoma"/>
                <w:rtl w:val="0"/>
                <w:lang w:val="en-US"/>
              </w:rPr>
              <w:t xml:space="preserve"> </w:t>
            </w:r>
          </w:p>
        </w:tc>
      </w:tr>
    </w:tbl>
    <w:p>
      <w:pPr>
        <w:pStyle w:val="Normal.0"/>
        <w:ind w:left="108" w:hanging="108"/>
      </w:pPr>
    </w:p>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pPr>
    </w:p>
    <w:p>
      <w:pPr>
        <w:pStyle w:val="Normal.0"/>
        <w:tabs>
          <w:tab w:val="left" w:pos="3405"/>
        </w:tabs>
        <w:rPr>
          <w:rFonts w:ascii="Tahoma" w:cs="Tahoma" w:hAnsi="Tahoma" w:eastAsia="Tahoma"/>
        </w:rPr>
      </w:pPr>
      <w:r>
        <w:rPr>
          <w:rFonts w:ascii="Tahoma" w:cs="Tahoma" w:hAnsi="Tahoma" w:eastAsia="Tahoma"/>
          <w:rtl w:val="0"/>
        </w:rPr>
        <w:tab/>
        <w:t xml:space="preserve">   </w:t>
      </w:r>
    </w:p>
    <w:tbl>
      <w:tblPr>
        <w:tblW w:w="10058"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15"/>
        <w:gridCol w:w="3814"/>
        <w:gridCol w:w="1648"/>
        <w:gridCol w:w="3381"/>
      </w:tblGrid>
      <w:tr>
        <w:tblPrEx>
          <w:shd w:val="clear" w:color="auto" w:fill="cdd4e9"/>
        </w:tblPrEx>
        <w:trPr>
          <w:trHeight w:val="360" w:hRule="atLeast"/>
        </w:trPr>
        <w:tc>
          <w:tcPr>
            <w:tcW w:type="dxa" w:w="10058"/>
            <w:gridSpan w:val="4"/>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基本资料 </w:t>
            </w:r>
          </w:p>
        </w:tc>
      </w:tr>
      <w:tr>
        <w:tblPrEx>
          <w:shd w:val="clear" w:color="auto" w:fill="cdd4e9"/>
        </w:tblPrEx>
        <w:trPr>
          <w:trHeight w:val="71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年　　龄：</w:t>
            </w:r>
            <w:r>
              <w:rPr>
                <w:rFonts w:ascii="Tahoma" w:hAnsi="Tahoma"/>
                <w:color w:val="666666"/>
                <w:u w:color="666666"/>
                <w:rtl w:val="0"/>
                <w:lang w:val="en-US"/>
              </w:rPr>
              <w:t xml:space="preserve"> </w:t>
            </w:r>
          </w:p>
        </w:tc>
        <w:tc>
          <w:tcPr>
            <w:tcW w:type="dxa" w:w="381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47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婚姻状况：</w:t>
            </w:r>
            <w:r>
              <w:rPr>
                <w:rFonts w:ascii="Tahoma" w:hAnsi="Tahoma"/>
                <w:color w:val="666666"/>
                <w:u w:color="666666"/>
                <w:rtl w:val="0"/>
                <w:lang w:val="en-US"/>
              </w:rPr>
              <w:t xml:space="preserve"> </w:t>
            </w:r>
          </w:p>
        </w:tc>
        <w:tc>
          <w:tcPr>
            <w:tcW w:type="dxa" w:w="338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保密</w:t>
            </w:r>
            <w:r>
              <w:rPr>
                <w:rFonts w:ascii="Tahoma" w:hAnsi="Tahoma"/>
                <w:rtl w:val="0"/>
                <w:lang w:val="en-US"/>
              </w:rPr>
              <w:t xml:space="preserve"> </w:t>
            </w:r>
          </w:p>
        </w:tc>
      </w:tr>
      <w:tr>
        <w:tblPrEx>
          <w:shd w:val="clear" w:color="auto" w:fill="cdd4e9"/>
        </w:tblPrEx>
        <w:trPr>
          <w:trHeight w:val="71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jc w:val="left"/>
            </w:pPr>
            <w:r>
              <w:rPr>
                <w:rFonts w:ascii="宋体" w:cs="宋体" w:hAnsi="宋体" w:eastAsia="宋体"/>
                <w:color w:val="666666"/>
                <w:u w:color="666666"/>
                <w:rtl w:val="0"/>
                <w:lang w:val="zh-TW" w:eastAsia="zh-TW"/>
              </w:rPr>
              <w:t>手　　机：</w:t>
            </w:r>
            <w:r>
              <w:rPr>
                <w:rFonts w:ascii="Tahoma" w:hAnsi="Tahoma"/>
                <w:color w:val="666666"/>
                <w:u w:color="666666"/>
                <w:rtl w:val="0"/>
                <w:lang w:val="en-US"/>
              </w:rPr>
              <w:t xml:space="preserve"> </w:t>
            </w:r>
          </w:p>
        </w:tc>
        <w:tc>
          <w:tcPr>
            <w:tcW w:type="dxa" w:w="381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18618352800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邮　　箱：</w:t>
            </w:r>
            <w:r>
              <w:rPr>
                <w:rFonts w:ascii="Tahoma" w:hAnsi="Tahoma"/>
                <w:color w:val="666666"/>
                <w:u w:color="666666"/>
                <w:rtl w:val="0"/>
                <w:lang w:val="en-US"/>
              </w:rPr>
              <w:t xml:space="preserve"> </w:t>
            </w:r>
          </w:p>
        </w:tc>
        <w:tc>
          <w:tcPr>
            <w:tcW w:type="dxa" w:w="338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 xml:space="preserve">zzq635@163.com </w:t>
            </w:r>
          </w:p>
        </w:tc>
      </w:tr>
      <w:tr>
        <w:tblPrEx>
          <w:shd w:val="clear" w:color="auto" w:fill="cdd4e9"/>
        </w:tblPrEx>
        <w:trPr>
          <w:trHeight w:val="71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国　　籍：</w:t>
            </w:r>
            <w:r>
              <w:rPr>
                <w:rFonts w:ascii="Tahoma" w:hAnsi="Tahoma"/>
                <w:color w:val="666666"/>
                <w:u w:color="666666"/>
                <w:rtl w:val="0"/>
                <w:lang w:val="en-US"/>
              </w:rPr>
              <w:t xml:space="preserve"> </w:t>
            </w:r>
          </w:p>
        </w:tc>
        <w:tc>
          <w:tcPr>
            <w:tcW w:type="dxa" w:w="381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中国</w:t>
            </w:r>
            <w:r>
              <w:rPr>
                <w:rFonts w:ascii="Tahoma" w:hAnsi="Tahoma"/>
                <w:rtl w:val="0"/>
                <w:lang w:val="en-US"/>
              </w:rPr>
              <w:t xml:space="preserve">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户　　籍：</w:t>
            </w:r>
            <w:r>
              <w:rPr>
                <w:rFonts w:ascii="Tahoma" w:hAnsi="Tahoma"/>
                <w:color w:val="666666"/>
                <w:u w:color="666666"/>
                <w:rtl w:val="0"/>
                <w:lang w:val="en-US"/>
              </w:rPr>
              <w:t xml:space="preserve"> </w:t>
            </w:r>
          </w:p>
        </w:tc>
        <w:tc>
          <w:tcPr>
            <w:tcW w:type="dxa" w:w="338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北京</w:t>
            </w:r>
          </w:p>
        </w:tc>
      </w:tr>
      <w:tr>
        <w:tblPrEx>
          <w:shd w:val="clear" w:color="auto" w:fill="cdd4e9"/>
        </w:tblPrEx>
        <w:trPr>
          <w:trHeight w:val="710" w:hRule="atLeast"/>
        </w:trPr>
        <w:tc>
          <w:tcPr>
            <w:tcW w:type="dxa" w:w="1215"/>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目前状态：</w:t>
            </w:r>
            <w:r>
              <w:rPr>
                <w:rFonts w:ascii="Tahoma" w:hAnsi="Tahoma"/>
                <w:color w:val="666666"/>
                <w:u w:color="666666"/>
                <w:rtl w:val="0"/>
                <w:lang w:val="en-US"/>
              </w:rPr>
              <w:t xml:space="preserve"> </w:t>
            </w:r>
          </w:p>
        </w:tc>
        <w:tc>
          <w:tcPr>
            <w:tcW w:type="dxa" w:w="3814"/>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CN" w:eastAsia="zh-CN"/>
              </w:rPr>
              <w:t>离</w:t>
            </w:r>
            <w:r>
              <w:rPr>
                <w:rFonts w:ascii="宋体" w:cs="宋体" w:hAnsi="宋体" w:eastAsia="宋体"/>
                <w:rtl w:val="0"/>
                <w:lang w:val="zh-TW" w:eastAsia="zh-TW"/>
              </w:rPr>
              <w:t>职</w:t>
            </w:r>
            <w:r>
              <w:rPr>
                <w:rFonts w:ascii="Tahoma" w:hAnsi="Tahoma"/>
                <w:rtl w:val="0"/>
                <w:lang w:val="en-US"/>
              </w:rPr>
              <w:t xml:space="preserve"> </w:t>
            </w:r>
          </w:p>
        </w:tc>
        <w:tc>
          <w:tcPr>
            <w:tcW w:type="dxa" w:w="164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所在地点：</w:t>
            </w:r>
            <w:r>
              <w:rPr>
                <w:rFonts w:ascii="Tahoma" w:hAnsi="Tahoma"/>
                <w:color w:val="666666"/>
                <w:u w:color="666666"/>
                <w:rtl w:val="0"/>
                <w:lang w:val="en-US"/>
              </w:rPr>
              <w:t xml:space="preserve"> </w:t>
            </w:r>
          </w:p>
        </w:tc>
        <w:tc>
          <w:tcPr>
            <w:tcW w:type="dxa" w:w="3381"/>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rtl w:val="0"/>
                <w:lang w:val="zh-TW" w:eastAsia="zh-TW"/>
              </w:rPr>
              <w:t>北京</w:t>
            </w:r>
            <w:r>
              <w:rPr>
                <w:rFonts w:ascii="Tahoma" w:hAnsi="Tahoma"/>
                <w:rtl w:val="0"/>
                <w:lang w:val="en-US"/>
              </w:rPr>
              <w:t xml:space="preserve"> </w:t>
            </w:r>
          </w:p>
        </w:tc>
      </w:tr>
    </w:tbl>
    <w:p>
      <w:pPr>
        <w:pStyle w:val="Normal.0"/>
        <w:tabs>
          <w:tab w:val="left" w:pos="3405"/>
        </w:tabs>
        <w:ind w:left="108" w:hanging="108"/>
        <w:jc w:val="left"/>
        <w:rPr>
          <w:rFonts w:ascii="Tahoma" w:cs="Tahoma" w:hAnsi="Tahoma" w:eastAsia="Tahoma"/>
        </w:rPr>
      </w:pPr>
    </w:p>
    <w:p>
      <w:pPr>
        <w:pStyle w:val="Normal.0"/>
        <w:tabs>
          <w:tab w:val="left" w:pos="3405"/>
        </w:tabs>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5" name="officeArt object" descr="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6"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9038"/>
      </w:tblGrid>
      <w:tr>
        <w:tblPrEx>
          <w:shd w:val="clear" w:color="auto" w:fill="cdd4e9"/>
        </w:tblPrEx>
        <w:trPr>
          <w:trHeight w:val="360" w:hRule="atLeast"/>
        </w:trPr>
        <w:tc>
          <w:tcPr>
            <w:tcW w:type="dxa" w:w="10280"/>
            <w:gridSpan w:val="2"/>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职业意向 </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期望行业：</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计算机软件</w:t>
            </w:r>
            <w:r>
              <w:rPr>
                <w:rFonts w:ascii="Tahoma" w:hAnsi="Tahoma"/>
                <w:rtl w:val="0"/>
                <w:lang w:val="en-US"/>
              </w:rPr>
              <w:t xml:space="preserve"> </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期望职位：</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架构师</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期望地点：</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北京</w:t>
            </w:r>
            <w:r>
              <w:rPr>
                <w:rFonts w:ascii="Tahoma" w:hAnsi="Tahoma"/>
                <w:rtl w:val="0"/>
                <w:lang w:val="en-US"/>
              </w:rPr>
              <w:t xml:space="preserve"> </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到岗时间：</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两周内</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期望年薪：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rtl w:val="0"/>
                <w:lang w:val="zh-TW" w:eastAsia="zh-TW"/>
              </w:rPr>
              <w:t>面议</w:t>
            </w:r>
            <w:r>
              <w:rPr>
                <w:rtl w:val="0"/>
                <w:lang w:val="en-US"/>
              </w:rPr>
              <w:t xml:space="preserve"> </w:t>
            </w:r>
          </w:p>
        </w:tc>
      </w:tr>
      <w:tr>
        <w:tblPrEx>
          <w:shd w:val="clear" w:color="auto" w:fill="cdd4e9"/>
        </w:tblPrEx>
        <w:trPr>
          <w:trHeight w:val="71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宋体" w:cs="宋体" w:hAnsi="宋体" w:eastAsia="宋体"/>
                <w:color w:val="666666"/>
                <w:u w:color="666666"/>
                <w:rtl w:val="0"/>
                <w:lang w:val="zh-TW" w:eastAsia="zh-TW"/>
              </w:rPr>
              <w:t>目前年薪：</w:t>
            </w:r>
            <w:r>
              <w:rPr>
                <w:rFonts w:ascii="Tahoma" w:hAnsi="Tahoma"/>
                <w:color w:val="666666"/>
                <w:u w:color="666666"/>
                <w:rtl w:val="0"/>
                <w:lang w:val="en-US"/>
              </w:rPr>
              <w:t xml:space="preserve"> </w:t>
            </w:r>
          </w:p>
        </w:tc>
        <w:tc>
          <w:tcPr>
            <w:tcW w:type="dxa" w:w="9038"/>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rtl w:val="0"/>
                <w:lang w:val="en-US"/>
              </w:rPr>
              <w:t>49</w:t>
            </w:r>
            <w:r>
              <w:rPr>
                <w:rtl w:val="0"/>
                <w:lang w:val="en-US"/>
              </w:rPr>
              <w:t xml:space="preserve"> </w:t>
            </w:r>
            <w:r>
              <w:rPr>
                <w:rFonts w:ascii="宋体" w:cs="宋体" w:hAnsi="宋体" w:eastAsia="宋体"/>
                <w:rtl w:val="0"/>
                <w:lang w:val="zh-TW" w:eastAsia="zh-TW"/>
              </w:rPr>
              <w:t>万</w:t>
            </w:r>
            <w:r>
              <w:rPr>
                <w:rtl w:val="0"/>
                <w:lang w:val="en-US"/>
              </w:rPr>
              <w:t xml:space="preserve"> (</w:t>
            </w:r>
            <w:r>
              <w:rPr>
                <w:rFonts w:ascii="Tahoma" w:hAnsi="Tahoma"/>
                <w:rtl w:val="0"/>
                <w:lang w:val="en-US"/>
              </w:rPr>
              <w:t>38000</w:t>
            </w:r>
            <w:r>
              <w:rPr>
                <w:rtl w:val="0"/>
                <w:lang w:val="en-US"/>
              </w:rPr>
              <w:t xml:space="preserve"> </w:t>
            </w:r>
            <w:r>
              <w:rPr>
                <w:rFonts w:ascii="宋体" w:cs="宋体" w:hAnsi="宋体" w:eastAsia="宋体"/>
                <w:rtl w:val="0"/>
                <w:lang w:val="zh-TW" w:eastAsia="zh-TW"/>
              </w:rPr>
              <w:t>元</w:t>
            </w:r>
            <w:r>
              <w:rPr>
                <w:rtl w:val="0"/>
                <w:lang w:val="en-US"/>
              </w:rPr>
              <w:t xml:space="preserve"> </w:t>
            </w:r>
            <w:r>
              <w:rPr>
                <w:rFonts w:ascii="Tahoma" w:hAnsi="Tahoma"/>
                <w:rtl w:val="0"/>
                <w:lang w:val="en-US"/>
              </w:rPr>
              <w:t>/</w:t>
            </w:r>
            <w:r>
              <w:rPr>
                <w:rtl w:val="0"/>
                <w:lang w:val="en-US"/>
              </w:rPr>
              <w:t xml:space="preserve"> </w:t>
            </w:r>
            <w:r>
              <w:rPr>
                <w:rFonts w:ascii="宋体" w:cs="宋体" w:hAnsi="宋体" w:eastAsia="宋体"/>
                <w:rtl w:val="0"/>
                <w:lang w:val="zh-TW" w:eastAsia="zh-TW"/>
              </w:rPr>
              <w:t>月</w:t>
            </w:r>
            <w:r>
              <w:rPr>
                <w:rtl w:val="0"/>
                <w:lang w:val="en-US"/>
              </w:rPr>
              <w:t xml:space="preserve"> </w:t>
            </w:r>
            <w:r>
              <w:rPr>
                <w:rFonts w:ascii="Tahoma" w:hAnsi="Tahoma"/>
                <w:rtl w:val="0"/>
                <w:lang w:val="en-US"/>
              </w:rPr>
              <w:t>* 13</w:t>
            </w:r>
            <w:r>
              <w:rPr>
                <w:rtl w:val="0"/>
                <w:lang w:val="en-US"/>
              </w:rPr>
              <w:t xml:space="preserve"> </w:t>
            </w:r>
            <w:r>
              <w:rPr>
                <w:rFonts w:ascii="宋体" w:cs="宋体" w:hAnsi="宋体" w:eastAsia="宋体"/>
                <w:rtl w:val="0"/>
                <w:lang w:val="zh-TW" w:eastAsia="zh-TW"/>
              </w:rPr>
              <w:t>个月</w:t>
            </w:r>
            <w:r>
              <w:rPr>
                <w:rFonts w:ascii="Tahoma" w:hAnsi="Tahoma"/>
                <w:rtl w:val="0"/>
                <w:lang w:val="en-US"/>
              </w:rPr>
              <w:t>)</w:t>
            </w:r>
            <w:r>
              <w:rPr>
                <w:rtl w:val="0"/>
                <w:lang w:val="en-US"/>
              </w:rPr>
              <w:t xml:space="preserve"> </w:t>
            </w:r>
          </w:p>
        </w:tc>
      </w:tr>
    </w:tbl>
    <w:p>
      <w:pPr>
        <w:pStyle w:val="Normal.0"/>
        <w:ind w:left="108" w:hanging="108"/>
        <w:jc w:val="center"/>
        <w:rPr>
          <w:rFonts w:ascii="Tahoma" w:cs="Tahoma" w:hAnsi="Tahoma" w:eastAsia="Tahoma"/>
        </w:rPr>
      </w:pPr>
    </w:p>
    <w:p>
      <w:pPr>
        <w:pStyle w:val="Normal.0"/>
        <w:jc w:val="center"/>
        <w:rPr>
          <w:rFonts w:ascii="Tahoma" w:cs="Tahoma" w:hAnsi="Tahoma" w:eastAsia="Tahoma"/>
        </w:rPr>
      </w:pPr>
    </w:p>
    <w:p>
      <w:pPr>
        <w:pStyle w:val="Normal.0"/>
        <w:rPr>
          <w:rFonts w:ascii="Tahoma" w:cs="Tahoma" w:hAnsi="Tahoma" w:eastAsia="Tahoma"/>
        </w:rPr>
      </w:pPr>
    </w:p>
    <w:tbl>
      <w:tblPr>
        <w:tblW w:w="102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28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tc>
      </w:tr>
    </w:tbl>
    <w:p>
      <w:pPr>
        <w:pStyle w:val="Normal.0"/>
        <w:ind w:left="108" w:hanging="108"/>
        <w:jc w:val="left"/>
        <w:rPr>
          <w:rFonts w:ascii="Tahoma" w:cs="Tahoma" w:hAnsi="Tahoma" w:eastAsia="Tahoma"/>
        </w:rPr>
      </w:pPr>
    </w:p>
    <w:p>
      <w:pPr>
        <w:pStyle w:val="Normal.0"/>
        <w:rPr>
          <w:rFonts w:ascii="Tahoma" w:cs="Tahoma" w:hAnsi="Tahoma" w:eastAsia="Tahoma"/>
        </w:rPr>
      </w:pPr>
    </w:p>
    <w:p>
      <w:pPr>
        <w:pStyle w:val="Normal.0"/>
        <w:rPr>
          <w:rFonts w:ascii="Tahoma" w:cs="Tahoma" w:hAnsi="Tahoma" w:eastAsia="Tahoma"/>
        </w:rPr>
      </w:pPr>
    </w:p>
    <w:p>
      <w:pPr>
        <w:pStyle w:val="heading 1"/>
        <w:rPr>
          <w:sz w:val="28"/>
          <w:szCs w:val="28"/>
          <w:lang w:val="zh-TW" w:eastAsia="zh-TW"/>
        </w:rPr>
      </w:pPr>
      <w:r>
        <w:rPr>
          <w:sz w:val="28"/>
          <w:szCs w:val="28"/>
          <w:rtl w:val="0"/>
          <w:lang w:val="zh-TW" w:eastAsia="zh-TW"/>
        </w:rPr>
        <w:t xml:space="preserve">工作经历 </w:t>
      </w:r>
    </w:p>
    <w:p>
      <w:pPr>
        <w:pStyle w:val="Normal.0"/>
        <w:numPr>
          <w:ilvl w:val="0"/>
          <w:numId w:val="2"/>
        </w:numPr>
        <w:rPr>
          <w:lang w:val="en-US"/>
        </w:rPr>
      </w:pPr>
      <w:r>
        <w:rPr>
          <w:rtl w:val="0"/>
          <w:lang w:val="en-US"/>
        </w:rPr>
        <w:t xml:space="preserve">2018.07- </w:t>
      </w:r>
      <w:r>
        <w:rPr>
          <w:rtl w:val="0"/>
          <w:lang w:val="zh-TW" w:eastAsia="zh-TW"/>
        </w:rPr>
        <w:t>至今 奔步电脑有限</w:t>
      </w:r>
      <w:r>
        <w:rPr>
          <w:rtl w:val="0"/>
          <w:lang w:val="zh-TW" w:eastAsia="zh-TW"/>
        </w:rPr>
        <w:t>责任公司</w:t>
      </w:r>
      <w:r>
        <w:rPr>
          <w:rtl w:val="0"/>
          <w:lang w:val="zh-TW" w:eastAsia="zh-TW"/>
        </w:rPr>
        <w:t xml:space="preserve"> 架构师</w:t>
      </w:r>
    </w:p>
    <w:p>
      <w:pPr>
        <w:pStyle w:val="Normal.0"/>
        <w:ind w:left="420" w:firstLine="0"/>
        <w:rPr>
          <w:lang w:val="zh-TW" w:eastAsia="zh-TW"/>
        </w:rPr>
      </w:pPr>
      <w:r>
        <w:rPr>
          <w:rtl w:val="0"/>
          <w:lang w:val="zh-CN" w:eastAsia="zh-CN"/>
        </w:rPr>
        <w:t>担当</w:t>
      </w:r>
      <w:r>
        <w:rPr>
          <w:rtl w:val="0"/>
          <w:lang w:val="zh-TW" w:eastAsia="zh-TW"/>
        </w:rPr>
        <w:t>公司北京开发团队技术架构师，负责微服务架构，大数据处理架构，技术培训和技术面试</w:t>
      </w:r>
    </w:p>
    <w:p>
      <w:pPr>
        <w:pStyle w:val="Normal.0"/>
        <w:numPr>
          <w:ilvl w:val="0"/>
          <w:numId w:val="2"/>
        </w:numPr>
        <w:rPr>
          <w:lang w:val="en-US"/>
        </w:rPr>
      </w:pPr>
      <w:r>
        <w:rPr>
          <w:rtl w:val="0"/>
          <w:lang w:val="en-US"/>
        </w:rPr>
        <w:t xml:space="preserve">2016.07 </w:t>
      </w:r>
      <w:r>
        <w:rPr>
          <w:rtl w:val="0"/>
          <w:lang w:val="en-US"/>
        </w:rPr>
        <w:t xml:space="preserve">– </w:t>
      </w:r>
      <w:r>
        <w:rPr>
          <w:rtl w:val="0"/>
          <w:lang w:val="en-US"/>
        </w:rPr>
        <w:t>2018.07</w:t>
      </w:r>
      <w:r>
        <w:rPr>
          <w:rtl w:val="0"/>
          <w:lang w:val="zh-TW" w:eastAsia="zh-TW"/>
        </w:rPr>
        <w:t xml:space="preserve"> 易鑫集团 架构师</w:t>
      </w:r>
    </w:p>
    <w:p>
      <w:pPr>
        <w:pStyle w:val="Normal.0"/>
        <w:ind w:firstLine="420"/>
        <w:rPr>
          <w:lang w:val="zh-TW" w:eastAsia="zh-TW"/>
        </w:rPr>
      </w:pPr>
      <w:r>
        <w:rPr>
          <w:rtl w:val="0"/>
          <w:lang w:val="zh-TW" w:eastAsia="zh-TW"/>
        </w:rPr>
        <w:t>在智能数据中心基础研发部的负责技术选型，制定研发规范，代码走查，基础中间件架构搭建，核心代码开发，技术面试，技术培训相关工作。</w:t>
      </w:r>
    </w:p>
    <w:p>
      <w:pPr>
        <w:pStyle w:val="Normal.0"/>
        <w:numPr>
          <w:ilvl w:val="0"/>
          <w:numId w:val="2"/>
        </w:numPr>
        <w:rPr>
          <w:lang w:val="en-US"/>
        </w:rPr>
      </w:pPr>
      <w:r>
        <w:rPr>
          <w:rtl w:val="0"/>
          <w:lang w:val="en-US"/>
        </w:rPr>
        <w:t xml:space="preserve">2015.05 </w:t>
      </w:r>
      <w:r>
        <w:rPr>
          <w:rtl w:val="0"/>
          <w:lang w:val="en-US"/>
        </w:rPr>
        <w:t xml:space="preserve">– </w:t>
      </w:r>
      <w:r>
        <w:rPr>
          <w:rtl w:val="0"/>
          <w:lang w:val="en-US"/>
        </w:rPr>
        <w:t xml:space="preserve">2016.06 </w:t>
      </w:r>
      <w:r>
        <w:rPr>
          <w:rtl w:val="0"/>
          <w:lang w:val="zh-TW" w:eastAsia="zh-TW"/>
        </w:rPr>
        <w:t>北京新网数码 高级系统分析师</w:t>
      </w:r>
    </w:p>
    <w:p>
      <w:pPr>
        <w:pStyle w:val="Normal.0"/>
        <w:ind w:firstLine="420"/>
      </w:pPr>
      <w:r>
        <w:rPr>
          <w:rtl w:val="0"/>
          <w:lang w:val="zh-TW" w:eastAsia="zh-TW"/>
        </w:rPr>
        <w:t>在新网邮件服务开发组负责</w:t>
      </w:r>
      <w:r>
        <w:rPr>
          <w:rtl w:val="0"/>
          <w:lang w:val="en-US"/>
        </w:rPr>
        <w:t>webmail</w:t>
      </w:r>
      <w:r>
        <w:rPr>
          <w:rtl w:val="0"/>
          <w:lang w:val="zh-TW" w:eastAsia="zh-TW"/>
        </w:rPr>
        <w:t>系统的重构工作</w:t>
      </w:r>
    </w:p>
    <w:p>
      <w:pPr>
        <w:pStyle w:val="Normal.0"/>
        <w:numPr>
          <w:ilvl w:val="0"/>
          <w:numId w:val="2"/>
        </w:numPr>
        <w:rPr>
          <w:lang w:val="en-US"/>
        </w:rPr>
      </w:pPr>
      <w:r>
        <w:rPr>
          <w:rtl w:val="0"/>
          <w:lang w:val="en-US"/>
        </w:rPr>
        <w:t xml:space="preserve">2006.04-2015.04 </w:t>
      </w:r>
      <w:r>
        <w:rPr>
          <w:rtl w:val="0"/>
          <w:lang w:val="zh-TW" w:eastAsia="zh-TW"/>
        </w:rPr>
        <w:t>中企动力科技股份有限公司 系统分析师 高级</w:t>
      </w:r>
      <w:r>
        <w:rPr>
          <w:rtl w:val="0"/>
          <w:lang w:val="en-US"/>
        </w:rPr>
        <w:t>Java</w:t>
      </w:r>
      <w:r>
        <w:rPr>
          <w:rtl w:val="0"/>
          <w:lang w:val="zh-TW" w:eastAsia="zh-TW"/>
        </w:rPr>
        <w:t>工程师</w:t>
      </w:r>
    </w:p>
    <w:p>
      <w:pPr>
        <w:pStyle w:val="Normal.0"/>
        <w:ind w:firstLine="420"/>
        <w:rPr>
          <w:lang w:val="zh-TW" w:eastAsia="zh-TW"/>
        </w:rPr>
      </w:pPr>
      <w:r>
        <w:rPr>
          <w:rtl w:val="0"/>
          <w:lang w:val="zh-TW" w:eastAsia="zh-TW"/>
        </w:rPr>
        <w:t>在协同通讯部开发文件同步客户端，数据存储部文件同步服务端端，金融数据部银行理财产品和全国高校模拟交易大赛，电子商务部流通行业解决方案多个部门担任设计与开发工作</w:t>
      </w:r>
    </w:p>
    <w:p>
      <w:pPr>
        <w:pStyle w:val="Normal.0"/>
        <w:numPr>
          <w:ilvl w:val="0"/>
          <w:numId w:val="2"/>
        </w:numPr>
        <w:rPr>
          <w:lang w:val="en-US"/>
        </w:rPr>
      </w:pPr>
      <w:r>
        <w:rPr>
          <w:rtl w:val="0"/>
          <w:lang w:val="en-US"/>
        </w:rPr>
        <w:t xml:space="preserve">2005.03-2005.09 </w:t>
      </w:r>
      <w:r>
        <w:rPr>
          <w:rtl w:val="0"/>
          <w:lang w:val="zh-TW" w:eastAsia="zh-TW"/>
        </w:rPr>
        <w:t>北京和睦家医院</w:t>
      </w:r>
      <w:r>
        <w:rPr>
          <w:rtl w:val="0"/>
          <w:lang w:val="en-US"/>
        </w:rPr>
        <w:t xml:space="preserve"> DBA</w:t>
      </w:r>
      <w:r>
        <w:rPr>
          <w:rtl w:val="0"/>
          <w:lang w:val="zh-TW" w:eastAsia="zh-TW"/>
        </w:rPr>
        <w:t xml:space="preserve"> 数据工程师</w:t>
      </w:r>
    </w:p>
    <w:p>
      <w:pPr>
        <w:pStyle w:val="Normal.0"/>
        <w:ind w:firstLine="420"/>
      </w:pPr>
      <w:r>
        <w:rPr>
          <w:rtl w:val="0"/>
          <w:lang w:val="zh-TW" w:eastAsia="zh-TW"/>
        </w:rPr>
        <w:t>维护和睦家医院信息管理系统</w:t>
      </w:r>
      <w:r>
        <w:rPr>
          <w:rtl w:val="0"/>
          <w:lang w:val="en-US"/>
        </w:rPr>
        <w:t>(HIS)</w:t>
      </w:r>
      <w:r>
        <w:rPr>
          <w:rtl w:val="0"/>
          <w:lang w:val="zh-TW" w:eastAsia="zh-TW"/>
        </w:rPr>
        <w:t>、门户网</w:t>
      </w:r>
      <w:r>
        <w:rPr>
          <w:rtl w:val="0"/>
          <w:lang w:val="en-US"/>
        </w:rPr>
        <w:t>[www.unitedfamilyhospitals.com]</w:t>
      </w:r>
      <w:r>
        <w:rPr>
          <w:rtl w:val="0"/>
          <w:lang w:val="zh-TW" w:eastAsia="zh-TW"/>
        </w:rPr>
        <w:t>、管理</w:t>
      </w:r>
      <w:r>
        <w:rPr>
          <w:rtl w:val="0"/>
          <w:lang w:val="en-US"/>
        </w:rPr>
        <w:t>Microsoft SQLSever</w:t>
      </w:r>
      <w:r>
        <w:rPr>
          <w:rtl w:val="0"/>
          <w:lang w:val="zh-TW" w:eastAsia="zh-TW"/>
        </w:rPr>
        <w:t xml:space="preserve"> 数据库、利用</w:t>
      </w:r>
      <w:r>
        <w:rPr>
          <w:rtl w:val="0"/>
          <w:lang w:val="en-US"/>
        </w:rPr>
        <w:t>Crystal(</w:t>
      </w:r>
      <w:r>
        <w:rPr>
          <w:rtl w:val="0"/>
          <w:lang w:val="zh-TW" w:eastAsia="zh-TW"/>
        </w:rPr>
        <w:t>水晶报表</w:t>
      </w:r>
      <w:r>
        <w:rPr>
          <w:rtl w:val="0"/>
          <w:lang w:val="en-US"/>
        </w:rPr>
        <w:t>)</w:t>
      </w:r>
      <w:r>
        <w:rPr>
          <w:rtl w:val="0"/>
          <w:lang w:val="zh-TW" w:eastAsia="zh-TW"/>
        </w:rPr>
        <w:t>提供数据统计报告、提供</w:t>
      </w:r>
      <w:r>
        <w:rPr>
          <w:rtl w:val="0"/>
          <w:lang w:val="en-US"/>
        </w:rPr>
        <w:t>Microsoft Desktop</w:t>
      </w:r>
      <w:r>
        <w:rPr>
          <w:rtl w:val="0"/>
          <w:lang w:val="zh-TW" w:eastAsia="zh-TW"/>
        </w:rPr>
        <w:t>技术支持</w:t>
      </w:r>
    </w:p>
    <w:p>
      <w:pPr>
        <w:pStyle w:val="Normal.0"/>
        <w:numPr>
          <w:ilvl w:val="0"/>
          <w:numId w:val="2"/>
        </w:numPr>
        <w:rPr>
          <w:lang w:val="en-US"/>
        </w:rPr>
      </w:pPr>
      <w:r>
        <w:rPr>
          <w:rtl w:val="0"/>
          <w:lang w:val="en-US"/>
        </w:rPr>
        <w:t xml:space="preserve">2003.03-2005.02 </w:t>
      </w:r>
      <w:r>
        <w:rPr>
          <w:rtl w:val="0"/>
          <w:lang w:val="zh-TW" w:eastAsia="zh-TW"/>
        </w:rPr>
        <w:t>金蝶软件</w:t>
      </w:r>
      <w:r>
        <w:rPr>
          <w:rtl w:val="0"/>
          <w:lang w:val="en-US"/>
        </w:rPr>
        <w:t>(</w:t>
      </w:r>
      <w:r>
        <w:rPr>
          <w:rtl w:val="0"/>
          <w:lang w:val="zh-TW" w:eastAsia="zh-TW"/>
        </w:rPr>
        <w:t>中国</w:t>
      </w:r>
      <w:r>
        <w:rPr>
          <w:rtl w:val="0"/>
          <w:lang w:val="en-US"/>
        </w:rPr>
        <w:t>)</w:t>
      </w:r>
      <w:r>
        <w:rPr>
          <w:rtl w:val="0"/>
          <w:lang w:val="zh-TW" w:eastAsia="zh-TW"/>
        </w:rPr>
        <w:t xml:space="preserve">有限公司 </w:t>
      </w:r>
      <w:r>
        <w:rPr>
          <w:rtl w:val="0"/>
          <w:lang w:val="en-US"/>
        </w:rPr>
        <w:t>Java</w:t>
      </w:r>
      <w:r>
        <w:rPr>
          <w:rtl w:val="0"/>
          <w:lang w:val="zh-TW" w:eastAsia="zh-TW"/>
        </w:rPr>
        <w:t>工程师</w:t>
      </w:r>
    </w:p>
    <w:p>
      <w:pPr>
        <w:pStyle w:val="Normal.0"/>
        <w:ind w:firstLine="420"/>
      </w:pPr>
      <w:r>
        <w:rPr>
          <w:rtl w:val="0"/>
          <w:lang w:val="zh-TW" w:eastAsia="zh-TW"/>
        </w:rPr>
        <w:t>参与本公司的</w:t>
      </w:r>
      <w:r>
        <w:rPr>
          <w:rtl w:val="0"/>
          <w:lang w:val="en-US"/>
        </w:rPr>
        <w:t>ERP EAS</w:t>
      </w:r>
      <w:r>
        <w:rPr>
          <w:rtl w:val="0"/>
          <w:lang w:val="zh-TW" w:eastAsia="zh-TW"/>
        </w:rPr>
        <w:t>产品中的</w:t>
      </w:r>
      <w:r>
        <w:rPr>
          <w:rtl w:val="0"/>
          <w:lang w:val="en-US"/>
        </w:rPr>
        <w:t>MRP</w:t>
      </w:r>
      <w:r>
        <w:rPr>
          <w:rtl w:val="0"/>
          <w:lang w:val="en-US"/>
        </w:rPr>
        <w:t>Ⅱ</w:t>
      </w:r>
      <w:r>
        <w:rPr>
          <w:rtl w:val="0"/>
          <w:lang w:val="zh-TW" w:eastAsia="zh-TW"/>
        </w:rPr>
        <w:t>相关的物流、生产功能模块和财务相关的固定资产设计、研发和维护相关工作</w:t>
      </w:r>
    </w:p>
    <w:p>
      <w:pPr>
        <w:pStyle w:val="Normal.0"/>
        <w:numPr>
          <w:ilvl w:val="0"/>
          <w:numId w:val="2"/>
        </w:numPr>
        <w:rPr>
          <w:lang w:val="en-US"/>
        </w:rPr>
      </w:pPr>
      <w:r>
        <w:rPr>
          <w:rtl w:val="0"/>
          <w:lang w:val="en-US"/>
        </w:rPr>
        <w:t xml:space="preserve">2002.02-2003.02 </w:t>
      </w:r>
      <w:r>
        <w:rPr>
          <w:rtl w:val="0"/>
          <w:lang w:val="zh-TW" w:eastAsia="zh-TW"/>
        </w:rPr>
        <w:t>清华英泰信息技术中心</w:t>
      </w:r>
      <w:r>
        <w:rPr>
          <w:rtl w:val="0"/>
          <w:lang w:val="en-US"/>
        </w:rPr>
        <w:t xml:space="preserve"> Java</w:t>
      </w:r>
      <w:r>
        <w:rPr>
          <w:rtl w:val="0"/>
          <w:lang w:val="zh-TW" w:eastAsia="zh-TW"/>
        </w:rPr>
        <w:t>工程师</w:t>
      </w:r>
    </w:p>
    <w:p>
      <w:pPr>
        <w:pStyle w:val="Normal.0"/>
        <w:ind w:firstLine="420"/>
      </w:pPr>
      <w:r>
        <w:rPr>
          <w:rtl w:val="0"/>
          <w:lang w:val="zh-TW" w:eastAsia="zh-TW"/>
        </w:rPr>
        <w:t>参与高等教育出版社开发企业门户和企业销售</w:t>
      </w:r>
      <w:r>
        <w:rPr>
          <w:rtl w:val="0"/>
          <w:lang w:val="en-US"/>
        </w:rPr>
        <w:t>-</w:t>
      </w:r>
      <w:r>
        <w:rPr>
          <w:rtl w:val="0"/>
          <w:lang w:val="zh-TW" w:eastAsia="zh-TW"/>
        </w:rPr>
        <w:t>储运</w:t>
      </w:r>
      <w:r>
        <w:rPr>
          <w:rtl w:val="0"/>
          <w:lang w:val="en-US"/>
        </w:rPr>
        <w:t>-</w:t>
      </w:r>
      <w:r>
        <w:rPr>
          <w:rtl w:val="0"/>
          <w:lang w:val="zh-TW" w:eastAsia="zh-TW"/>
        </w:rPr>
        <w:t>财务管理系统的开发工作</w:t>
      </w:r>
    </w:p>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6" name="officeArt object" descr="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7"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242"/>
        <w:gridCol w:w="2022"/>
        <w:gridCol w:w="813"/>
        <w:gridCol w:w="2720"/>
        <w:gridCol w:w="1249"/>
        <w:gridCol w:w="2234"/>
      </w:tblGrid>
      <w:tr>
        <w:tblPrEx>
          <w:shd w:val="clear" w:color="auto" w:fill="cdd4e9"/>
        </w:tblPrEx>
        <w:trPr>
          <w:trHeight w:val="36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pPr>
            <w:r>
              <w:rPr>
                <w:rFonts w:ascii="微软雅黑" w:cs="微软雅黑" w:hAnsi="微软雅黑" w:eastAsia="微软雅黑"/>
                <w:b w:val="1"/>
                <w:bCs w:val="1"/>
                <w:sz w:val="24"/>
                <w:szCs w:val="24"/>
                <w:rtl w:val="0"/>
                <w:lang w:val="zh-TW" w:eastAsia="zh-TW"/>
              </w:rPr>
              <w:t xml:space="preserve">教育经历 </w:t>
            </w:r>
          </w:p>
        </w:tc>
      </w:tr>
      <w:tr>
        <w:tblPrEx>
          <w:shd w:val="clear" w:color="auto" w:fill="cdd4e9"/>
        </w:tblPrEx>
        <w:trPr>
          <w:trHeight w:val="32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b w:val="1"/>
                <w:bCs w:val="1"/>
                <w:rtl w:val="0"/>
                <w:lang w:val="zh-TW" w:eastAsia="zh-TW"/>
              </w:rPr>
              <w:t>清华大学（</w:t>
            </w:r>
            <w:r>
              <w:rPr>
                <w:rFonts w:ascii="Tahoma" w:hAnsi="Tahoma"/>
                <w:b w:val="1"/>
                <w:bCs w:val="1"/>
                <w:rtl w:val="0"/>
                <w:lang w:val="en-US"/>
              </w:rPr>
              <w:t xml:space="preserve"> 2000.02 - 2002.02 </w:t>
            </w:r>
            <w:r>
              <w:rPr>
                <w:rFonts w:ascii="宋体" w:cs="宋体" w:hAnsi="宋体" w:eastAsia="宋体"/>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77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rtl w:val="0"/>
                <w:lang w:val="zh-TW" w:eastAsia="zh-TW"/>
              </w:rPr>
              <w:t>计算机应用</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否</w:t>
            </w:r>
            <w:r>
              <w:rPr>
                <w:rFonts w:ascii="Tahoma" w:hAnsi="Tahoma"/>
                <w:rtl w:val="0"/>
                <w:lang w:val="en-US"/>
              </w:rPr>
              <w:t xml:space="preserve"> </w:t>
            </w:r>
          </w:p>
        </w:tc>
      </w:tr>
      <w:tr>
        <w:tblPrEx>
          <w:shd w:val="clear" w:color="auto" w:fill="cdd4e9"/>
        </w:tblPrEx>
        <w:trPr>
          <w:trHeight w:val="320" w:hRule="atLeast"/>
        </w:trPr>
        <w:tc>
          <w:tcPr>
            <w:tcW w:type="dxa" w:w="10280"/>
            <w:gridSpan w:val="6"/>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b w:val="1"/>
                <w:bCs w:val="1"/>
                <w:rtl w:val="0"/>
                <w:lang w:val="zh-TW" w:eastAsia="zh-TW"/>
              </w:rPr>
              <w:t>江苏大学（</w:t>
            </w:r>
            <w:r>
              <w:rPr>
                <w:rFonts w:ascii="Tahoma" w:hAnsi="Tahoma"/>
                <w:b w:val="1"/>
                <w:bCs w:val="1"/>
                <w:rtl w:val="0"/>
                <w:lang w:val="en-US"/>
              </w:rPr>
              <w:t xml:space="preserve"> 1991.09 - 1995.07 </w:t>
            </w:r>
            <w:r>
              <w:rPr>
                <w:rFonts w:ascii="宋体" w:cs="宋体" w:hAnsi="宋体" w:eastAsia="宋体"/>
                <w:b w:val="1"/>
                <w:bCs w:val="1"/>
                <w:rtl w:val="0"/>
                <w:lang w:val="zh-TW" w:eastAsia="zh-TW"/>
              </w:rPr>
              <w:t>）</w:t>
            </w:r>
            <w:r>
              <w:rPr>
                <w:rFonts w:ascii="Tahoma" w:hAnsi="Tahoma"/>
                <w:b w:val="1"/>
                <w:bCs w:val="1"/>
                <w:rtl w:val="0"/>
                <w:lang w:val="en-US"/>
              </w:rPr>
              <w:t xml:space="preserve"> </w:t>
            </w:r>
          </w:p>
        </w:tc>
      </w:tr>
      <w:tr>
        <w:tblPrEx>
          <w:shd w:val="clear" w:color="auto" w:fill="cdd4e9"/>
        </w:tblPrEx>
        <w:trPr>
          <w:trHeight w:val="770" w:hRule="atLeast"/>
        </w:trPr>
        <w:tc>
          <w:tcPr>
            <w:tcW w:type="dxa" w:w="124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专业名称：</w:t>
            </w:r>
            <w:r>
              <w:rPr>
                <w:rFonts w:ascii="Tahoma" w:hAnsi="Tahoma"/>
                <w:rtl w:val="0"/>
                <w:lang w:val="en-US"/>
              </w:rPr>
              <w:t xml:space="preserve"> </w:t>
            </w:r>
          </w:p>
        </w:tc>
        <w:tc>
          <w:tcPr>
            <w:tcW w:type="dxa" w:w="2022"/>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jc w:val="left"/>
            </w:pPr>
            <w:r>
              <w:rPr>
                <w:rFonts w:ascii="宋体" w:cs="宋体" w:hAnsi="宋体" w:eastAsia="宋体"/>
                <w:rtl w:val="0"/>
                <w:lang w:val="zh-TW" w:eastAsia="zh-TW"/>
              </w:rPr>
              <w:t>机械设计制造及其自动化</w:t>
            </w:r>
            <w:r>
              <w:rPr>
                <w:rFonts w:ascii="Tahoma" w:hAnsi="Tahoma"/>
                <w:rtl w:val="0"/>
                <w:lang w:val="en-US"/>
              </w:rPr>
              <w:t xml:space="preserve"> </w:t>
            </w:r>
          </w:p>
        </w:tc>
        <w:tc>
          <w:tcPr>
            <w:tcW w:type="dxa" w:w="81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学历：</w:t>
            </w:r>
            <w:r>
              <w:rPr>
                <w:rFonts w:ascii="Tahoma" w:hAnsi="Tahoma"/>
                <w:rtl w:val="0"/>
                <w:lang w:val="en-US"/>
              </w:rPr>
              <w:t xml:space="preserve"> </w:t>
            </w:r>
          </w:p>
        </w:tc>
        <w:tc>
          <w:tcPr>
            <w:tcW w:type="dxa" w:w="272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本科</w:t>
            </w:r>
            <w:r>
              <w:rPr>
                <w:rFonts w:ascii="Tahoma" w:hAnsi="Tahoma"/>
                <w:rtl w:val="0"/>
                <w:lang w:val="en-US"/>
              </w:rPr>
              <w:t xml:space="preserve"> </w:t>
            </w:r>
          </w:p>
        </w:tc>
        <w:tc>
          <w:tcPr>
            <w:tcW w:type="dxa" w:w="1249"/>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是否统招：</w:t>
            </w:r>
            <w:r>
              <w:rPr>
                <w:rFonts w:ascii="Tahoma" w:hAnsi="Tahoma"/>
                <w:rtl w:val="0"/>
                <w:lang w:val="en-US"/>
              </w:rPr>
              <w:t xml:space="preserve"> </w:t>
            </w:r>
          </w:p>
        </w:tc>
        <w:tc>
          <w:tcPr>
            <w:tcW w:type="dxa" w:w="2233"/>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是</w:t>
            </w:r>
            <w:r>
              <w:rPr>
                <w:rFonts w:ascii="Tahoma" w:hAnsi="Tahoma"/>
                <w:rtl w:val="0"/>
                <w:lang w:val="en-US"/>
              </w:rPr>
              <w:t xml:space="preserve"> </w:t>
            </w:r>
          </w:p>
        </w:tc>
      </w:tr>
    </w:tbl>
    <w:p>
      <w:pPr>
        <w:pStyle w:val="Normal.0"/>
        <w:ind w:left="108" w:hanging="108"/>
        <w:jc w:val="center"/>
        <w:rPr>
          <w:rFonts w:ascii="Tahoma" w:cs="Tahoma" w:hAnsi="Tahoma" w:eastAsia="Tahoma"/>
        </w:rPr>
      </w:pPr>
    </w:p>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7" name="officeArt object" descr="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8"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36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微软雅黑" w:cs="微软雅黑" w:hAnsi="微软雅黑" w:eastAsia="微软雅黑"/>
                <w:b w:val="1"/>
                <w:bCs w:val="1"/>
                <w:sz w:val="24"/>
                <w:szCs w:val="24"/>
                <w:rtl w:val="0"/>
                <w:lang w:val="zh-TW" w:eastAsia="zh-TW"/>
              </w:rPr>
              <w:t xml:space="preserve">语言能力 </w:t>
            </w:r>
          </w:p>
        </w:tc>
      </w:tr>
      <w:tr>
        <w:tblPrEx>
          <w:shd w:val="clear" w:color="auto" w:fill="cdd4e9"/>
        </w:tblPrEx>
        <w:trPr>
          <w:trHeight w:val="32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60" w:lineRule="auto"/>
            </w:pPr>
            <w:r>
              <w:rPr>
                <w:rFonts w:ascii="宋体" w:cs="宋体" w:hAnsi="宋体" w:eastAsia="宋体"/>
                <w:rtl w:val="0"/>
                <w:lang w:val="zh-TW" w:eastAsia="zh-TW"/>
              </w:rPr>
              <w:t>英语</w:t>
            </w:r>
            <w:r>
              <w:rPr>
                <w:rFonts w:ascii="Tahoma" w:hAnsi="Tahoma"/>
                <w:rtl w:val="0"/>
                <w:lang w:val="en-US"/>
              </w:rPr>
              <w:t>(</w:t>
            </w:r>
            <w:r>
              <w:rPr>
                <w:rFonts w:ascii="宋体" w:cs="宋体" w:hAnsi="宋体" w:eastAsia="宋体"/>
                <w:rtl w:val="0"/>
                <w:lang w:val="zh-TW" w:eastAsia="zh-TW"/>
              </w:rPr>
              <w:t>专业四级</w:t>
            </w:r>
            <w:r>
              <w:rPr>
                <w:rFonts w:ascii="Tahoma" w:hAnsi="Tahoma"/>
                <w:rtl w:val="0"/>
                <w:lang w:val="en-US"/>
              </w:rPr>
              <w:t>)</w:t>
            </w:r>
            <w:r>
              <w:rPr>
                <w:rFonts w:ascii="宋体" w:cs="宋体" w:hAnsi="宋体" w:eastAsia="宋体"/>
                <w:rtl w:val="0"/>
                <w:lang w:val="zh-TW" w:eastAsia="zh-TW"/>
              </w:rPr>
              <w:t>、日语</w:t>
            </w:r>
            <w:r>
              <w:rPr>
                <w:rFonts w:ascii="Tahoma" w:hAnsi="Tahoma"/>
                <w:rtl w:val="0"/>
                <w:lang w:val="en-US"/>
              </w:rPr>
              <w:t>(</w:t>
            </w:r>
            <w:r>
              <w:rPr>
                <w:rFonts w:ascii="宋体" w:cs="宋体" w:hAnsi="宋体" w:eastAsia="宋体"/>
                <w:rtl w:val="0"/>
                <w:lang w:val="zh-TW" w:eastAsia="zh-TW"/>
              </w:rPr>
              <w:t>沟通</w:t>
            </w:r>
            <w:r>
              <w:rPr>
                <w:rFonts w:ascii="Tahoma" w:hAnsi="Tahoma"/>
                <w:rtl w:val="0"/>
                <w:lang w:val="en-US"/>
              </w:rPr>
              <w:t>)</w:t>
            </w:r>
            <w:r>
              <w:rPr>
                <w:rFonts w:ascii="宋体" w:cs="宋体" w:hAnsi="宋体" w:eastAsia="宋体"/>
                <w:rtl w:val="0"/>
                <w:lang w:val="zh-TW" w:eastAsia="zh-TW"/>
              </w:rPr>
              <w:t>、普通话</w:t>
            </w:r>
            <w:r>
              <w:rPr>
                <w:rFonts w:ascii="Tahoma" w:hAnsi="Tahoma"/>
                <w:rtl w:val="0"/>
                <w:lang w:val="en-US"/>
              </w:rPr>
              <w:t xml:space="preserve"> </w:t>
            </w:r>
          </w:p>
        </w:tc>
      </w:tr>
    </w:tbl>
    <w:p>
      <w:pPr>
        <w:pStyle w:val="Normal.0"/>
        <w:ind w:left="108" w:hanging="108"/>
        <w:jc w:val="center"/>
        <w:rPr>
          <w:rFonts w:ascii="Tahoma" w:cs="Tahoma" w:hAnsi="Tahoma" w:eastAsia="Tahoma"/>
        </w:rPr>
      </w:pPr>
    </w:p>
    <w:p>
      <w:pPr>
        <w:pStyle w:val="Normal.0"/>
        <w:jc w:val="center"/>
        <w:rPr>
          <w:rFonts w:ascii="Tahoma" w:cs="Tahoma" w:hAnsi="Tahoma" w:eastAsia="Tahoma"/>
        </w:rPr>
      </w:pPr>
    </w:p>
    <w:p>
      <w:pPr>
        <w:pStyle w:val="Normal.0"/>
        <w:jc w:val="center"/>
        <w:rPr>
          <w:rFonts w:ascii="Tahoma" w:cs="Tahoma" w:hAnsi="Tahoma" w:eastAsia="Tahoma"/>
        </w:rPr>
      </w:pPr>
      <w:r>
        <w:rPr>
          <w:rFonts w:ascii="Tahoma" w:cs="Tahoma" w:hAnsi="Tahoma" w:eastAsia="Tahoma"/>
        </w:rPr>
        <mc:AlternateContent>
          <mc:Choice Requires="wps">
            <w:drawing>
              <wp:inline distT="0" distB="0" distL="0" distR="0">
                <wp:extent cx="5943600" cy="12700"/>
                <wp:effectExtent l="0" t="0" r="0" b="0"/>
                <wp:docPr id="1073741828" name="officeArt object" descr="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29"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Normal.0"/>
        <w:numPr>
          <w:ilvl w:val="0"/>
          <w:numId w:val="3"/>
        </w:numPr>
        <w:bidi w:val="0"/>
        <w:ind w:right="0"/>
        <w:jc w:val="both"/>
        <w:rPr>
          <w:rFonts w:eastAsia="Tahoma" w:hint="eastAsia"/>
          <w:b w:val="1"/>
          <w:bCs w:val="1"/>
          <w:sz w:val="24"/>
          <w:szCs w:val="24"/>
          <w:rtl w:val="0"/>
          <w:lang w:val="zh-TW" w:eastAsia="zh-TW"/>
        </w:rPr>
      </w:pPr>
      <w:r>
        <w:rPr>
          <w:rFonts w:ascii="微软雅黑" w:cs="微软雅黑" w:hAnsi="微软雅黑" w:eastAsia="微软雅黑" w:hint="eastAsia"/>
          <w:b w:val="1"/>
          <w:bCs w:val="1"/>
          <w:sz w:val="24"/>
          <w:szCs w:val="24"/>
          <w:rtl w:val="0"/>
          <w:lang w:val="zh-TW" w:eastAsia="zh-TW"/>
        </w:rPr>
        <w:t>项目经历</w:t>
      </w:r>
      <w:r>
        <w:rPr>
          <w:rFonts w:ascii="微软雅黑" w:cs="微软雅黑" w:hAnsi="微软雅黑" w:eastAsia="微软雅黑"/>
          <w:b w:val="1"/>
          <w:bCs w:val="1"/>
          <w:sz w:val="24"/>
          <w:szCs w:val="24"/>
          <w:rtl w:val="0"/>
          <w:lang w:val="en-US"/>
        </w:rPr>
        <w:t xml:space="preserve"> </w:t>
      </w:r>
    </w:p>
    <w:p>
      <w:pPr>
        <w:pStyle w:val="Normal.0"/>
        <w:numPr>
          <w:ilvl w:val="0"/>
          <w:numId w:val="2"/>
        </w:numPr>
        <w:bidi w:val="0"/>
        <w:ind w:right="0"/>
        <w:jc w:val="both"/>
        <w:rPr>
          <w:rFonts w:ascii="Tahoma" w:hAnsi="Tahoma"/>
          <w:rtl w:val="0"/>
          <w:lang w:val="zh-TW" w:eastAsia="zh-TW"/>
        </w:rPr>
      </w:pPr>
      <w:r>
        <w:rPr>
          <w:rFonts w:ascii="Tahoma" w:hAnsi="Tahoma"/>
          <w:rtl w:val="0"/>
          <w:lang w:val="zh-TW" w:eastAsia="zh-TW"/>
        </w:rPr>
        <w:t>BMW E-Application Proposal Architecture Design</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项目时间：</w:t>
      </w:r>
      <w:r>
        <w:rPr>
          <w:rFonts w:ascii="Tahoma" w:hAnsi="Tahoma"/>
          <w:rtl w:val="0"/>
          <w:lang w:val="zh-TW" w:eastAsia="zh-TW"/>
        </w:rPr>
        <w:t xml:space="preserve"> 2018.11-2018.11</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项目职务：架构师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项目描述：</w:t>
      </w:r>
      <w:r>
        <w:rPr>
          <w:rFonts w:ascii="Tahoma" w:hAnsi="Tahoma"/>
          <w:rtl w:val="0"/>
          <w:lang w:val="zh-TW" w:eastAsia="zh-TW"/>
        </w:rPr>
        <w:t>BMW</w:t>
      </w:r>
      <w:r>
        <w:rPr>
          <w:rFonts w:eastAsia="Arial Unicode MS" w:hint="eastAsia"/>
          <w:rtl w:val="0"/>
          <w:lang w:val="zh-TW" w:eastAsia="zh-TW"/>
        </w:rPr>
        <w:t>北京移汽车金融产品</w:t>
      </w:r>
    </w:p>
    <w:p>
      <w:pPr>
        <w:pStyle w:val="Normal.0"/>
        <w:rPr>
          <w:rFonts w:ascii="Tahoma" w:cs="Tahoma" w:hAnsi="Tahoma" w:eastAsia="Tahoma"/>
        </w:rPr>
      </w:pPr>
      <w:r>
        <w:rPr>
          <w:rFonts w:ascii="Tahoma" w:hAnsi="Tahoma"/>
          <w:rtl w:val="0"/>
          <w:lang w:val="zh-TW" w:eastAsia="zh-TW"/>
        </w:rPr>
        <w:t xml:space="preserve">      </w:t>
      </w:r>
      <w:r>
        <w:rPr>
          <w:rFonts w:eastAsia="Arial Unicode MS" w:hint="eastAsia"/>
          <w:rtl w:val="0"/>
          <w:lang w:val="zh-TW" w:eastAsia="zh-TW"/>
        </w:rPr>
        <w:t>项目职责：负责该产品的数据安全架构</w:t>
      </w:r>
      <w:r>
        <w:rPr>
          <w:rFonts w:ascii="Tahoma" w:hAnsi="Tahoma"/>
          <w:rtl w:val="0"/>
          <w:lang w:val="zh-TW" w:eastAsia="zh-TW"/>
        </w:rPr>
        <w:t xml:space="preserve"> </w:t>
      </w:r>
      <w:r>
        <w:rPr>
          <w:rFonts w:eastAsia="Arial Unicode MS" w:hint="eastAsia"/>
          <w:rtl w:val="0"/>
          <w:lang w:val="zh-TW" w:eastAsia="zh-TW"/>
        </w:rPr>
        <w:t>主数据更新设计</w:t>
      </w:r>
      <w:r>
        <w:rPr>
          <w:rFonts w:ascii="Tahoma" w:hAnsi="Tahoma"/>
          <w:rtl w:val="0"/>
          <w:lang w:val="zh-TW" w:eastAsia="zh-TW"/>
        </w:rPr>
        <w:t xml:space="preserve"> </w:t>
      </w:r>
      <w:r>
        <w:rPr>
          <w:rFonts w:ascii="Tahoma" w:hAnsi="Tahoma" w:hint="default"/>
          <w:rtl w:val="0"/>
          <w:lang w:val="en-US"/>
        </w:rPr>
        <w:t> </w:t>
      </w:r>
      <w:r>
        <w:rPr>
          <w:rFonts w:eastAsia="Arial Unicode MS" w:hint="eastAsia"/>
          <w:rtl w:val="0"/>
          <w:lang w:val="zh-TW" w:eastAsia="zh-TW"/>
        </w:rPr>
        <w:t>消息中心设计</w:t>
      </w:r>
      <w:r>
        <w:rPr>
          <w:rFonts w:ascii="Tahoma" w:hAnsi="Tahoma"/>
          <w:rtl w:val="0"/>
          <w:lang w:val="zh-TW" w:eastAsia="zh-TW"/>
        </w:rPr>
        <w:t xml:space="preserve"> </w:t>
      </w:r>
      <w:r>
        <w:rPr>
          <w:rFonts w:eastAsia="Arial Unicode MS" w:hint="eastAsia"/>
          <w:rtl w:val="0"/>
          <w:lang w:val="zh-TW" w:eastAsia="zh-TW"/>
        </w:rPr>
        <w:t>数据缓存设计</w:t>
      </w:r>
      <w:r>
        <w:rPr>
          <w:rFonts w:ascii="Tahoma" w:hAnsi="Tahoma"/>
          <w:rtl w:val="0"/>
          <w:lang w:val="zh-TW" w:eastAsia="zh-TW"/>
        </w:rPr>
        <w:t xml:space="preserve"> ELK</w:t>
      </w:r>
      <w:r>
        <w:rPr>
          <w:rFonts w:eastAsia="Arial Unicode MS" w:hint="eastAsia"/>
          <w:rtl w:val="0"/>
          <w:lang w:val="zh-TW" w:eastAsia="zh-TW"/>
        </w:rPr>
        <w:t>设计</w:t>
      </w:r>
      <w:r>
        <w:rPr>
          <w:rFonts w:ascii="Tahoma" w:hAnsi="Tahoma"/>
          <w:rtl w:val="0"/>
          <w:lang w:val="zh-TW" w:eastAsia="zh-TW"/>
        </w:rPr>
        <w:t xml:space="preserve"> </w:t>
      </w:r>
    </w:p>
    <w:p>
      <w:pPr>
        <w:pStyle w:val="Normal.0"/>
        <w:numPr>
          <w:ilvl w:val="0"/>
          <w:numId w:val="2"/>
        </w:numPr>
        <w:bidi w:val="0"/>
        <w:ind w:right="0"/>
        <w:jc w:val="both"/>
        <w:rPr>
          <w:rFonts w:ascii="Tahoma" w:hAnsi="Tahoma"/>
          <w:rtl w:val="0"/>
          <w:lang w:val="zh-TW" w:eastAsia="zh-TW"/>
        </w:rPr>
      </w:pPr>
      <w:r>
        <w:rPr>
          <w:rFonts w:ascii="Tahoma" w:hAnsi="Tahoma"/>
          <w:rtl w:val="0"/>
          <w:lang w:val="zh-TW" w:eastAsia="zh-TW"/>
        </w:rPr>
        <w:t xml:space="preserve">Daimler </w:t>
      </w:r>
      <w:r>
        <w:rPr>
          <w:rFonts w:ascii="Tahoma" w:hAnsi="Tahoma"/>
          <w:rtl w:val="0"/>
          <w:lang w:val="en-US"/>
        </w:rPr>
        <w:t>Dealer Information Center Proposal Architecture Design</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项目时间：</w:t>
      </w:r>
      <w:r>
        <w:rPr>
          <w:rFonts w:ascii="Tahoma" w:hAnsi="Tahoma"/>
          <w:rtl w:val="0"/>
          <w:lang w:val="zh-TW" w:eastAsia="zh-TW"/>
        </w:rPr>
        <w:t>2018.10-2018</w:t>
      </w:r>
      <w:r>
        <w:rPr>
          <w:rFonts w:ascii="Tahoma" w:hAnsi="Tahoma"/>
          <w:rtl w:val="0"/>
          <w:lang w:val="en-US"/>
        </w:rPr>
        <w:t>.10</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项目职务：架构师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项目描述：为戴姆勒公司搭建供应商信息系统提供架构设计</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项目职责：搭建易于扩展并能不断相应市场变化的架构</w:t>
      </w:r>
    </w:p>
    <w:p>
      <w:pPr>
        <w:pStyle w:val="Normal.0"/>
        <w:rPr>
          <w:rFonts w:ascii="Tahoma" w:cs="Tahoma" w:hAnsi="Tahoma" w:eastAsia="Tahoma"/>
        </w:rPr>
      </w:pPr>
      <w:r>
        <w:rPr>
          <w:rFonts w:ascii="Tahoma" w:hAnsi="Tahoma"/>
          <w:rtl w:val="0"/>
          <w:lang w:val="zh-TW" w:eastAsia="zh-TW"/>
        </w:rPr>
        <w:t xml:space="preserve">      </w:t>
      </w:r>
      <w:r>
        <w:rPr>
          <w:rFonts w:eastAsia="Arial Unicode MS" w:hint="eastAsia"/>
          <w:rtl w:val="0"/>
          <w:lang w:val="zh-TW" w:eastAsia="zh-TW"/>
        </w:rPr>
        <w:t>项目方案：设计基于微服务的主数据管理系统，项目涉及重点在于不同系统的主数据采集过程。</w:t>
      </w:r>
      <w:r>
        <w:rPr>
          <w:rFonts w:ascii="Tahoma" w:hAnsi="Tahoma"/>
          <w:rtl w:val="0"/>
          <w:lang w:val="en-US"/>
        </w:rPr>
        <w:t xml:space="preserve"> </w:t>
      </w:r>
    </w:p>
    <w:p>
      <w:pPr>
        <w:pStyle w:val="Normal.0"/>
        <w:numPr>
          <w:ilvl w:val="0"/>
          <w:numId w:val="2"/>
        </w:numPr>
        <w:bidi w:val="0"/>
        <w:ind w:right="0"/>
        <w:jc w:val="both"/>
        <w:rPr>
          <w:rFonts w:ascii="Tahoma" w:hAnsi="Tahoma"/>
          <w:rtl w:val="0"/>
          <w:lang w:val="zh-TW" w:eastAsia="zh-TW"/>
        </w:rPr>
      </w:pPr>
      <w:r>
        <w:rPr>
          <w:rFonts w:ascii="Tahoma" w:hAnsi="Tahoma"/>
          <w:rtl w:val="0"/>
          <w:lang w:val="zh-TW" w:eastAsia="zh-TW"/>
        </w:rPr>
        <w:t xml:space="preserve">Next </w:t>
      </w:r>
      <w:r>
        <w:rPr>
          <w:rFonts w:ascii="Tahoma" w:hAnsi="Tahoma"/>
          <w:rtl w:val="0"/>
          <w:lang w:val="en-US"/>
        </w:rPr>
        <w:t>Generation Finance Solution PoC</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项目时间：</w:t>
      </w:r>
      <w:r>
        <w:rPr>
          <w:rFonts w:ascii="Tahoma" w:hAnsi="Tahoma"/>
          <w:rtl w:val="0"/>
          <w:lang w:val="zh-TW" w:eastAsia="zh-TW"/>
        </w:rPr>
        <w:t>2018.09-2018.09</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项目职务：架构师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项目描述：给出公司是否可以依据</w:t>
      </w:r>
      <w:r>
        <w:rPr>
          <w:rFonts w:ascii="Tahoma" w:hAnsi="Tahoma"/>
          <w:rtl w:val="0"/>
          <w:lang w:val="zh-TW" w:eastAsia="zh-TW"/>
        </w:rPr>
        <w:t>finance-cn</w:t>
      </w:r>
      <w:r>
        <w:rPr>
          <w:rFonts w:eastAsia="Arial Unicode MS" w:hint="eastAsia"/>
          <w:rtl w:val="0"/>
          <w:lang w:val="zh-TW" w:eastAsia="zh-TW"/>
        </w:rPr>
        <w:t>开源项目作为下代金融产品</w:t>
      </w:r>
    </w:p>
    <w:p>
      <w:pPr>
        <w:pStyle w:val="Normal.0"/>
        <w:rPr>
          <w:rFonts w:ascii="Tahoma" w:cs="Tahoma" w:hAnsi="Tahoma" w:eastAsia="Tahoma"/>
        </w:rPr>
      </w:pPr>
      <w:r>
        <w:rPr>
          <w:rFonts w:ascii="Tahoma" w:hAnsi="Tahoma"/>
          <w:rtl w:val="0"/>
          <w:lang w:val="zh-TW" w:eastAsia="zh-TW"/>
        </w:rPr>
        <w:t xml:space="preserve"> </w:t>
      </w:r>
      <w:r>
        <w:rPr>
          <w:rFonts w:ascii="Tahoma" w:hAnsi="Tahoma"/>
          <w:rtl w:val="0"/>
          <w:lang w:val="en-US"/>
        </w:rPr>
        <w:t xml:space="preserve">    </w:t>
      </w:r>
      <w:r>
        <w:rPr>
          <w:rFonts w:eastAsia="Arial Unicode MS" w:hint="eastAsia"/>
          <w:rtl w:val="0"/>
          <w:lang w:val="zh-TW" w:eastAsia="zh-TW"/>
        </w:rPr>
        <w:t>项目职责：从数据扩展，数据安全，开发</w:t>
      </w:r>
      <w:r>
        <w:rPr>
          <w:rFonts w:ascii="Tahoma" w:hAnsi="Tahoma"/>
          <w:rtl w:val="0"/>
          <w:lang w:val="zh-TW" w:eastAsia="zh-TW"/>
        </w:rPr>
        <w:t>API</w:t>
      </w:r>
      <w:r>
        <w:rPr>
          <w:rFonts w:eastAsia="Arial Unicode MS" w:hint="eastAsia"/>
          <w:rtl w:val="0"/>
          <w:lang w:val="zh-TW" w:eastAsia="zh-TW"/>
        </w:rPr>
        <w:t>等几个方面进行评估，在</w:t>
      </w:r>
      <w:r>
        <w:rPr>
          <w:rFonts w:ascii="Tahoma" w:hAnsi="Tahoma"/>
          <w:rtl w:val="0"/>
          <w:lang w:val="zh-TW" w:eastAsia="zh-TW"/>
        </w:rPr>
        <w:t>Aliyun</w:t>
      </w:r>
      <w:r>
        <w:rPr>
          <w:rFonts w:eastAsia="Arial Unicode MS" w:hint="eastAsia"/>
          <w:rtl w:val="0"/>
          <w:lang w:val="zh-TW" w:eastAsia="zh-TW"/>
        </w:rPr>
        <w:t>上搭建</w:t>
      </w:r>
      <w:r>
        <w:rPr>
          <w:rFonts w:ascii="Tahoma" w:hAnsi="Tahoma"/>
          <w:rtl w:val="0"/>
          <w:lang w:val="zh-TW" w:eastAsia="zh-TW"/>
        </w:rPr>
        <w:t xml:space="preserve"> </w:t>
      </w:r>
      <w:r>
        <w:rPr>
          <w:rFonts w:ascii="Tahoma" w:hAnsi="Tahoma"/>
          <w:rtl w:val="0"/>
          <w:lang w:val="en-US"/>
        </w:rPr>
        <w:t xml:space="preserve"> Cassandra, MySQL,      </w:t>
      </w:r>
    </w:p>
    <w:p>
      <w:pPr>
        <w:pStyle w:val="Normal.0"/>
        <w:rPr>
          <w:rFonts w:ascii="Tahoma" w:cs="Tahoma" w:hAnsi="Tahoma" w:eastAsia="Tahoma"/>
        </w:rPr>
      </w:pPr>
      <w:r>
        <w:rPr>
          <w:rFonts w:ascii="Tahoma" w:hAnsi="Tahoma"/>
          <w:rtl w:val="0"/>
          <w:lang w:val="en-US"/>
        </w:rPr>
        <w:t xml:space="preserve">                   Redis, ActiveMQ, NPM,Gradle</w:t>
      </w:r>
      <w:r>
        <w:rPr>
          <w:rFonts w:eastAsia="Arial Unicode MS" w:hint="eastAsia"/>
          <w:rtl w:val="0"/>
          <w:lang w:val="zh-TW" w:eastAsia="zh-TW"/>
        </w:rPr>
        <w:t>环境并编译部署前后端</w:t>
      </w:r>
      <w:r>
        <w:rPr>
          <w:rFonts w:ascii="Tahoma" w:hAnsi="Tahoma"/>
          <w:rtl w:val="0"/>
          <w:lang w:val="zh-TW" w:eastAsia="zh-TW"/>
        </w:rPr>
        <w:t xml:space="preserve">  </w:t>
      </w:r>
    </w:p>
    <w:p>
      <w:pPr>
        <w:pStyle w:val="Normal.0"/>
        <w:numPr>
          <w:ilvl w:val="0"/>
          <w:numId w:val="2"/>
        </w:numPr>
        <w:bidi w:val="0"/>
        <w:ind w:right="0"/>
        <w:jc w:val="both"/>
        <w:rPr>
          <w:rFonts w:ascii="Tahoma" w:hAnsi="Tahoma"/>
          <w:rtl w:val="0"/>
          <w:lang w:val="zh-TW" w:eastAsia="zh-TW"/>
        </w:rPr>
      </w:pPr>
      <w:r>
        <w:rPr>
          <w:rFonts w:ascii="Tahoma" w:hAnsi="Tahoma"/>
          <w:rtl w:val="0"/>
          <w:lang w:val="zh-TW" w:eastAsia="zh-TW"/>
        </w:rPr>
        <w:t>Daimler Safeway Proposal Architecture Design</w:t>
      </w:r>
    </w:p>
    <w:p>
      <w:pPr>
        <w:pStyle w:val="Normal.0"/>
        <w:rPr>
          <w:rFonts w:ascii="Tahoma" w:cs="Tahoma" w:hAnsi="Tahoma" w:eastAsia="Tahoma"/>
        </w:rPr>
      </w:pPr>
      <w:r>
        <w:rPr>
          <w:rFonts w:ascii="Tahoma" w:hAnsi="Tahoma"/>
          <w:rtl w:val="0"/>
          <w:lang w:val="zh-TW" w:eastAsia="zh-TW"/>
        </w:rPr>
        <w:t xml:space="preserve">    </w:t>
      </w:r>
      <w:r>
        <w:rPr>
          <w:rFonts w:eastAsia="Arial Unicode MS" w:hint="eastAsia"/>
          <w:rtl w:val="0"/>
          <w:lang w:val="zh-TW" w:eastAsia="zh-TW"/>
        </w:rPr>
        <w:t>项目时间</w:t>
      </w:r>
      <w:r>
        <w:rPr>
          <w:rFonts w:ascii="Tahoma" w:hAnsi="Tahoma"/>
          <w:rtl w:val="0"/>
          <w:lang w:val="zh-TW" w:eastAsia="zh-TW"/>
        </w:rPr>
        <w:t xml:space="preserve"> </w:t>
      </w:r>
      <w:r>
        <w:rPr>
          <w:rFonts w:eastAsia="Arial Unicode MS" w:hint="eastAsia"/>
          <w:rtl w:val="0"/>
          <w:lang w:val="zh-TW" w:eastAsia="zh-TW"/>
        </w:rPr>
        <w:t>：</w:t>
      </w:r>
      <w:r>
        <w:rPr>
          <w:rFonts w:ascii="Tahoma" w:hAnsi="Tahoma"/>
          <w:rtl w:val="0"/>
          <w:lang w:val="zh-TW" w:eastAsia="zh-TW"/>
        </w:rPr>
        <w:t xml:space="preserve"> 2018.08-2018</w:t>
      </w:r>
      <w:r>
        <w:rPr>
          <w:rFonts w:ascii="Tahoma" w:hAnsi="Tahoma"/>
          <w:rtl w:val="0"/>
          <w:lang w:val="en-US"/>
        </w:rPr>
        <w:t>.</w:t>
      </w:r>
      <w:r>
        <w:rPr>
          <w:rFonts w:ascii="Tahoma" w:hAnsi="Tahoma"/>
          <w:rtl w:val="0"/>
          <w:lang w:val="zh-TW" w:eastAsia="zh-TW"/>
        </w:rPr>
        <w:t>08</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项目职务：架构师</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项目描述：戴姆勒</w:t>
      </w:r>
      <w:r>
        <w:rPr>
          <w:rFonts w:ascii="Tahoma" w:hAnsi="Tahoma"/>
          <w:rtl w:val="0"/>
          <w:lang w:val="zh-TW" w:eastAsia="zh-TW"/>
        </w:rPr>
        <w:t>safeway</w:t>
      </w:r>
      <w:r>
        <w:rPr>
          <w:rFonts w:eastAsia="Arial Unicode MS" w:hint="eastAsia"/>
          <w:rtl w:val="0"/>
          <w:lang w:val="zh-TW" w:eastAsia="zh-TW"/>
        </w:rPr>
        <w:t>计划架构设计</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项目职责：负责</w:t>
      </w:r>
      <w:r>
        <w:rPr>
          <w:rFonts w:ascii="Tahoma" w:hAnsi="Tahoma"/>
          <w:rtl w:val="0"/>
          <w:lang w:val="zh-TW" w:eastAsia="zh-TW"/>
        </w:rPr>
        <w:t>safeway</w:t>
      </w:r>
      <w:r>
        <w:rPr>
          <w:rFonts w:eastAsia="Arial Unicode MS" w:hint="eastAsia"/>
          <w:rtl w:val="0"/>
          <w:lang w:val="zh-TW" w:eastAsia="zh-TW"/>
        </w:rPr>
        <w:t>二期，三期基于云服务的架构设计</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项目方案：设计基于自建以及基于</w:t>
      </w:r>
      <w:r>
        <w:rPr>
          <w:rFonts w:ascii="Tahoma" w:hAnsi="Tahoma"/>
          <w:rtl w:val="0"/>
          <w:lang w:val="zh-TW" w:eastAsia="zh-TW"/>
        </w:rPr>
        <w:t>AWS</w:t>
      </w:r>
      <w:r>
        <w:rPr>
          <w:rFonts w:eastAsia="Arial Unicode MS" w:hint="eastAsia"/>
          <w:rtl w:val="0"/>
          <w:lang w:val="zh-TW" w:eastAsia="zh-TW"/>
        </w:rPr>
        <w:t>私有云的架构设计，重点在容器化和数据水平扩展与</w:t>
      </w:r>
      <w:r>
        <w:rPr>
          <w:rFonts w:ascii="Tahoma" w:hAnsi="Tahoma"/>
          <w:rtl w:val="0"/>
          <w:lang w:val="zh-TW" w:eastAsia="zh-TW"/>
        </w:rPr>
        <w:t>HA</w:t>
      </w:r>
      <w:r>
        <w:rPr>
          <w:rFonts w:eastAsia="Arial Unicode MS" w:hint="eastAsia"/>
          <w:rtl w:val="0"/>
          <w:lang w:val="zh-TW" w:eastAsia="zh-TW"/>
        </w:rPr>
        <w:t>设计</w:t>
      </w:r>
    </w:p>
    <w:p>
      <w:pPr>
        <w:pStyle w:val="Normal.0"/>
        <w:numPr>
          <w:ilvl w:val="0"/>
          <w:numId w:val="2"/>
        </w:numPr>
        <w:bidi w:val="0"/>
        <w:ind w:right="0"/>
        <w:jc w:val="both"/>
        <w:rPr>
          <w:rFonts w:ascii="Tahoma" w:hAnsi="Tahoma"/>
          <w:rtl w:val="0"/>
          <w:lang w:val="zh-TW" w:eastAsia="zh-TW"/>
        </w:rPr>
      </w:pPr>
      <w:r>
        <w:rPr>
          <w:rFonts w:ascii="Tahoma" w:hAnsi="Tahoma"/>
          <w:rtl w:val="0"/>
          <w:lang w:val="zh-TW" w:eastAsia="zh-TW"/>
        </w:rPr>
        <w:t xml:space="preserve">Beijing </w:t>
      </w:r>
      <w:r>
        <w:rPr>
          <w:rFonts w:ascii="Tahoma" w:hAnsi="Tahoma"/>
          <w:rtl w:val="0"/>
          <w:lang w:val="en-US"/>
        </w:rPr>
        <w:t>Mercedes-Benz Auto Digitalization Proposal Architecture Design</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项目时间：</w:t>
      </w:r>
      <w:r>
        <w:rPr>
          <w:rFonts w:ascii="Tahoma" w:hAnsi="Tahoma"/>
          <w:rtl w:val="0"/>
          <w:lang w:val="zh-TW" w:eastAsia="zh-TW"/>
        </w:rPr>
        <w:t xml:space="preserve"> 2018.08-2018.08</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项目职务：架构师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项目描述：北京奔驰供货商商品管理</w:t>
      </w:r>
      <w:r>
        <w:rPr>
          <w:rFonts w:ascii="Tahoma" w:hAnsi="Tahoma"/>
          <w:rtl w:val="0"/>
          <w:lang w:val="zh-TW" w:eastAsia="zh-TW"/>
        </w:rPr>
        <w:t xml:space="preserve"> </w:t>
      </w:r>
      <w:r>
        <w:rPr>
          <w:rFonts w:eastAsia="Arial Unicode MS" w:hint="eastAsia"/>
          <w:rtl w:val="0"/>
          <w:lang w:val="zh-TW" w:eastAsia="zh-TW"/>
        </w:rPr>
        <w:t>报表和移动端工作流系统</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项目职责：负责提供基于移动端的架构设计</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项目方案：</w:t>
      </w:r>
      <w:r>
        <w:rPr>
          <w:rFonts w:ascii="Tahoma" w:hAnsi="Tahoma"/>
          <w:rtl w:val="0"/>
          <w:lang w:val="zh-TW" w:eastAsia="zh-TW"/>
        </w:rPr>
        <w:t>SpringBoot</w:t>
      </w:r>
      <w:r>
        <w:rPr>
          <w:rFonts w:eastAsia="Arial Unicode MS" w:hint="eastAsia"/>
          <w:rtl w:val="0"/>
          <w:lang w:val="zh-TW" w:eastAsia="zh-TW"/>
        </w:rPr>
        <w:t>，</w:t>
      </w:r>
      <w:r>
        <w:rPr>
          <w:rFonts w:ascii="Tahoma" w:hAnsi="Tahoma"/>
          <w:rtl w:val="0"/>
          <w:lang w:val="zh-TW" w:eastAsia="zh-TW"/>
        </w:rPr>
        <w:t>Redis</w:t>
      </w:r>
      <w:r>
        <w:rPr>
          <w:rFonts w:eastAsia="Arial Unicode MS" w:hint="eastAsia"/>
          <w:rtl w:val="0"/>
          <w:lang w:val="zh-TW" w:eastAsia="zh-TW"/>
        </w:rPr>
        <w:t>，</w:t>
      </w:r>
      <w:r>
        <w:rPr>
          <w:rFonts w:ascii="Tahoma" w:hAnsi="Tahoma"/>
          <w:rtl w:val="0"/>
          <w:lang w:val="zh-TW" w:eastAsia="zh-TW"/>
        </w:rPr>
        <w:t>RabbitMQ</w:t>
      </w:r>
      <w:r>
        <w:rPr>
          <w:rFonts w:eastAsia="Arial Unicode MS" w:hint="eastAsia"/>
          <w:rtl w:val="0"/>
          <w:lang w:val="zh-TW" w:eastAsia="zh-TW"/>
        </w:rPr>
        <w:t>，</w:t>
      </w:r>
      <w:r>
        <w:rPr>
          <w:rFonts w:ascii="Tahoma" w:hAnsi="Tahoma"/>
          <w:rtl w:val="0"/>
          <w:lang w:val="zh-TW" w:eastAsia="zh-TW"/>
        </w:rPr>
        <w:t>PostgreSQL</w:t>
      </w:r>
      <w:r>
        <w:rPr>
          <w:rFonts w:eastAsia="Arial Unicode MS" w:hint="eastAsia"/>
          <w:rtl w:val="0"/>
          <w:lang w:val="zh-TW" w:eastAsia="zh-TW"/>
        </w:rPr>
        <w:t>，项目特点是在移动端如何实践简化版的工作流</w:t>
      </w:r>
    </w:p>
    <w:p>
      <w:pPr>
        <w:pStyle w:val="Normal.0"/>
        <w:numPr>
          <w:ilvl w:val="0"/>
          <w:numId w:val="2"/>
        </w:numPr>
        <w:bidi w:val="0"/>
        <w:ind w:right="0"/>
        <w:jc w:val="both"/>
        <w:rPr>
          <w:rFonts w:ascii="Tahoma" w:hAnsi="Tahoma"/>
          <w:rtl w:val="0"/>
          <w:lang w:val="en-US"/>
        </w:rPr>
      </w:pPr>
      <w:r>
        <w:rPr>
          <w:rFonts w:ascii="Tahoma" w:hAnsi="Tahoma"/>
          <w:rtl w:val="0"/>
          <w:lang w:val="en-US"/>
        </w:rPr>
        <w:t>Daimler Demand Portal Proposal Architecture Design</w:t>
      </w:r>
    </w:p>
    <w:p>
      <w:pPr>
        <w:pStyle w:val="Normal.0"/>
        <w:rPr>
          <w:rFonts w:ascii="Tahoma" w:cs="Tahoma" w:hAnsi="Tahoma" w:eastAsia="Tahoma"/>
        </w:rPr>
      </w:pPr>
      <w:r>
        <w:rPr>
          <w:rFonts w:ascii="Tahoma" w:hAnsi="Tahoma"/>
          <w:rtl w:val="0"/>
          <w:lang w:val="en-US"/>
        </w:rPr>
        <w:t xml:space="preserve">    </w:t>
      </w:r>
      <w:r>
        <w:rPr>
          <w:rFonts w:eastAsia="Arial Unicode MS" w:hint="eastAsia"/>
          <w:rtl w:val="0"/>
          <w:lang w:val="zh-TW" w:eastAsia="zh-TW"/>
        </w:rPr>
        <w:t>项目时间：</w:t>
      </w:r>
      <w:r>
        <w:rPr>
          <w:rFonts w:ascii="Tahoma" w:hAnsi="Tahoma"/>
          <w:rtl w:val="0"/>
          <w:lang w:val="zh-TW" w:eastAsia="zh-TW"/>
        </w:rPr>
        <w:t xml:space="preserve"> 2018.08-2018.08</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项目职务：</w:t>
      </w:r>
      <w:r>
        <w:rPr>
          <w:rFonts w:ascii="Tahoma" w:hAnsi="Tahoma"/>
          <w:rtl w:val="0"/>
          <w:lang w:val="zh-TW" w:eastAsia="zh-TW"/>
        </w:rPr>
        <w:t xml:space="preserve"> </w:t>
      </w:r>
      <w:r>
        <w:rPr>
          <w:rFonts w:eastAsia="Arial Unicode MS" w:hint="eastAsia"/>
          <w:rtl w:val="0"/>
          <w:lang w:val="zh-TW" w:eastAsia="zh-TW"/>
        </w:rPr>
        <w:t>架构师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项目描述：</w:t>
      </w:r>
      <w:r>
        <w:rPr>
          <w:rFonts w:ascii="Tahoma" w:hAnsi="Tahoma"/>
          <w:rtl w:val="0"/>
          <w:lang w:val="zh-TW" w:eastAsia="zh-TW"/>
        </w:rPr>
        <w:t xml:space="preserve"> </w:t>
      </w:r>
      <w:r>
        <w:rPr>
          <w:rFonts w:eastAsia="Arial Unicode MS" w:hint="eastAsia"/>
          <w:rtl w:val="0"/>
          <w:lang w:val="zh-TW" w:eastAsia="zh-TW"/>
        </w:rPr>
        <w:t>向客户提供架构设计方案</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项目职责：</w:t>
      </w:r>
      <w:r>
        <w:rPr>
          <w:rFonts w:ascii="Tahoma" w:hAnsi="Tahoma"/>
          <w:rtl w:val="0"/>
          <w:lang w:val="zh-TW" w:eastAsia="zh-TW"/>
        </w:rPr>
        <w:t xml:space="preserve"> </w:t>
      </w:r>
      <w:r>
        <w:rPr>
          <w:rFonts w:eastAsia="Arial Unicode MS" w:hint="eastAsia"/>
          <w:rtl w:val="0"/>
          <w:lang w:val="zh-TW" w:eastAsia="zh-TW"/>
        </w:rPr>
        <w:t>负责基于微服务的架构设计</w:t>
      </w:r>
    </w:p>
    <w:p>
      <w:pPr>
        <w:pStyle w:val="Normal.0"/>
        <w:rPr>
          <w:rFonts w:ascii="Tahoma" w:cs="Tahoma" w:hAnsi="Tahoma" w:eastAsia="Tahoma"/>
          <w:lang w:val="zh-TW" w:eastAsia="zh-TW"/>
        </w:rPr>
      </w:pPr>
      <w:r>
        <w:rPr>
          <w:rFonts w:ascii="Tahoma" w:hAnsi="Tahoma"/>
          <w:rtl w:val="0"/>
          <w:lang w:val="zh-TW" w:eastAsia="zh-TW"/>
        </w:rPr>
        <w:t xml:space="preserve">    </w:t>
      </w:r>
      <w:r>
        <w:rPr>
          <w:rFonts w:eastAsia="Arial Unicode MS" w:hint="eastAsia"/>
          <w:rtl w:val="0"/>
          <w:lang w:val="zh-TW" w:eastAsia="zh-TW"/>
        </w:rPr>
        <w:t>项目方案：</w:t>
      </w:r>
      <w:r>
        <w:rPr>
          <w:rFonts w:ascii="Tahoma" w:hAnsi="Tahoma"/>
          <w:rtl w:val="0"/>
          <w:lang w:val="zh-TW" w:eastAsia="zh-TW"/>
        </w:rPr>
        <w:t xml:space="preserve"> SpringBoot </w:t>
      </w:r>
      <w:r>
        <w:rPr>
          <w:rFonts w:eastAsia="Arial Unicode MS" w:hint="eastAsia"/>
          <w:rtl w:val="0"/>
          <w:lang w:val="zh-TW" w:eastAsia="zh-TW"/>
        </w:rPr>
        <w:t>，</w:t>
      </w:r>
      <w:r>
        <w:rPr>
          <w:rFonts w:ascii="Tahoma" w:hAnsi="Tahoma"/>
          <w:rtl w:val="0"/>
          <w:lang w:val="zh-TW" w:eastAsia="zh-TW"/>
        </w:rPr>
        <w:t xml:space="preserve">Zuul </w:t>
      </w:r>
      <w:r>
        <w:rPr>
          <w:rFonts w:eastAsia="Arial Unicode MS" w:hint="eastAsia"/>
          <w:rtl w:val="0"/>
          <w:lang w:val="zh-TW" w:eastAsia="zh-TW"/>
        </w:rPr>
        <w:t>，</w:t>
      </w:r>
      <w:r>
        <w:rPr>
          <w:rFonts w:ascii="Tahoma" w:hAnsi="Tahoma"/>
          <w:rtl w:val="0"/>
          <w:lang w:val="zh-TW" w:eastAsia="zh-TW"/>
        </w:rPr>
        <w:t>Eureka</w:t>
      </w:r>
      <w:r>
        <w:rPr>
          <w:rFonts w:eastAsia="Arial Unicode MS" w:hint="eastAsia"/>
          <w:rtl w:val="0"/>
          <w:lang w:val="zh-TW" w:eastAsia="zh-TW"/>
        </w:rPr>
        <w:t>，</w:t>
      </w:r>
      <w:r>
        <w:rPr>
          <w:rFonts w:ascii="Tahoma" w:hAnsi="Tahoma"/>
          <w:rtl w:val="0"/>
          <w:lang w:val="zh-TW" w:eastAsia="zh-TW"/>
        </w:rPr>
        <w:t xml:space="preserve">Hytrix </w:t>
      </w:r>
      <w:r>
        <w:rPr>
          <w:rFonts w:eastAsia="Arial Unicode MS" w:hint="eastAsia"/>
          <w:rtl w:val="0"/>
          <w:lang w:val="zh-TW" w:eastAsia="zh-TW"/>
        </w:rPr>
        <w:t>，</w:t>
      </w:r>
      <w:r>
        <w:rPr>
          <w:rFonts w:ascii="Tahoma" w:hAnsi="Tahoma"/>
          <w:rtl w:val="0"/>
          <w:lang w:val="zh-TW" w:eastAsia="zh-TW"/>
        </w:rPr>
        <w:t xml:space="preserve">Ribbon </w:t>
      </w:r>
      <w:r>
        <w:rPr>
          <w:rFonts w:eastAsia="Arial Unicode MS" w:hint="eastAsia"/>
          <w:rtl w:val="0"/>
          <w:lang w:val="zh-TW" w:eastAsia="zh-TW"/>
        </w:rPr>
        <w:t>，</w:t>
      </w:r>
      <w:r>
        <w:rPr>
          <w:rFonts w:ascii="Tahoma" w:hAnsi="Tahoma"/>
          <w:rtl w:val="0"/>
          <w:lang w:val="zh-TW" w:eastAsia="zh-TW"/>
        </w:rPr>
        <w:t>Acturator</w:t>
      </w:r>
      <w:r>
        <w:rPr>
          <w:rFonts w:eastAsia="Arial Unicode MS" w:hint="eastAsia"/>
          <w:rtl w:val="0"/>
          <w:lang w:val="zh-TW" w:eastAsia="zh-TW"/>
        </w:rPr>
        <w:t>，</w:t>
      </w:r>
      <w:r>
        <w:rPr>
          <w:rFonts w:ascii="Tahoma" w:hAnsi="Tahoma"/>
          <w:rtl w:val="0"/>
          <w:lang w:val="zh-TW" w:eastAsia="zh-TW"/>
        </w:rPr>
        <w:t xml:space="preserve">Activiti </w:t>
      </w:r>
      <w:r>
        <w:rPr>
          <w:rFonts w:eastAsia="Arial Unicode MS" w:hint="eastAsia"/>
          <w:rtl w:val="0"/>
          <w:lang w:val="zh-TW" w:eastAsia="zh-TW"/>
        </w:rPr>
        <w:t>，</w:t>
      </w:r>
      <w:r>
        <w:rPr>
          <w:rFonts w:ascii="Tahoma" w:hAnsi="Tahoma"/>
          <w:rtl w:val="0"/>
          <w:lang w:val="zh-TW" w:eastAsia="zh-TW"/>
        </w:rPr>
        <w:t>Redis</w:t>
      </w:r>
      <w:r>
        <w:rPr>
          <w:rFonts w:eastAsia="Arial Unicode MS" w:hint="eastAsia"/>
          <w:rtl w:val="0"/>
          <w:lang w:val="zh-TW" w:eastAsia="zh-TW"/>
        </w:rPr>
        <w:t>搭建业务，划分为</w:t>
      </w:r>
    </w:p>
    <w:p>
      <w:pPr>
        <w:pStyle w:val="Normal.0"/>
        <w:rPr>
          <w:rFonts w:ascii="Tahoma" w:cs="Tahoma" w:hAnsi="Tahoma" w:eastAsia="Tahoma"/>
          <w:lang w:val="zh-TW" w:eastAsia="zh-TW"/>
        </w:rPr>
      </w:pPr>
      <w:r>
        <w:rPr>
          <w:rFonts w:ascii="Tahoma" w:hAnsi="Tahoma"/>
          <w:rtl w:val="0"/>
          <w:lang w:val="zh-TW" w:eastAsia="zh-TW"/>
        </w:rPr>
        <w:t xml:space="preserve">                    DP-Core</w:t>
      </w:r>
      <w:r>
        <w:rPr>
          <w:rFonts w:eastAsia="Arial Unicode MS" w:hint="eastAsia"/>
          <w:rtl w:val="0"/>
          <w:lang w:val="zh-TW" w:eastAsia="zh-TW"/>
        </w:rPr>
        <w:t>，</w:t>
      </w:r>
      <w:r>
        <w:rPr>
          <w:rFonts w:ascii="Tahoma" w:hAnsi="Tahoma"/>
          <w:rtl w:val="0"/>
          <w:lang w:val="zh-TW" w:eastAsia="zh-TW"/>
        </w:rPr>
        <w:t>DP-Activiti</w:t>
      </w:r>
      <w:r>
        <w:rPr>
          <w:rFonts w:eastAsia="Arial Unicode MS" w:hint="eastAsia"/>
          <w:rtl w:val="0"/>
          <w:lang w:val="zh-TW" w:eastAsia="zh-TW"/>
        </w:rPr>
        <w:t>，</w:t>
      </w:r>
      <w:r>
        <w:rPr>
          <w:rFonts w:ascii="Tahoma" w:hAnsi="Tahoma"/>
          <w:rtl w:val="0"/>
          <w:lang w:val="zh-TW" w:eastAsia="zh-TW"/>
        </w:rPr>
        <w:t>DP-User</w:t>
      </w:r>
      <w:r>
        <w:rPr>
          <w:rFonts w:eastAsia="Arial Unicode MS" w:hint="eastAsia"/>
          <w:rtl w:val="0"/>
          <w:lang w:val="zh-TW" w:eastAsia="zh-TW"/>
        </w:rPr>
        <w:t>，</w:t>
      </w:r>
      <w:r>
        <w:rPr>
          <w:rFonts w:ascii="Tahoma" w:hAnsi="Tahoma"/>
          <w:rtl w:val="0"/>
          <w:lang w:val="zh-TW" w:eastAsia="zh-TW"/>
        </w:rPr>
        <w:t>Service-Regiester</w:t>
      </w:r>
      <w:r>
        <w:rPr>
          <w:rFonts w:eastAsia="Arial Unicode MS" w:hint="eastAsia"/>
          <w:rtl w:val="0"/>
          <w:lang w:val="zh-TW" w:eastAsia="zh-TW"/>
        </w:rPr>
        <w:t>，</w:t>
      </w:r>
      <w:r>
        <w:rPr>
          <w:rFonts w:ascii="Tahoma" w:hAnsi="Tahoma"/>
          <w:rtl w:val="0"/>
          <w:lang w:val="zh-TW" w:eastAsia="zh-TW"/>
        </w:rPr>
        <w:t>API-Gateway</w:t>
      </w:r>
      <w:r>
        <w:rPr>
          <w:rFonts w:eastAsia="Arial Unicode MS" w:hint="eastAsia"/>
          <w:rtl w:val="0"/>
          <w:lang w:val="zh-TW" w:eastAsia="zh-TW"/>
        </w:rPr>
        <w:t>五个微服务。</w:t>
      </w:r>
    </w:p>
    <w:p>
      <w:pPr>
        <w:pStyle w:val="Normal.0"/>
        <w:numPr>
          <w:ilvl w:val="0"/>
          <w:numId w:val="2"/>
        </w:numPr>
        <w:bidi w:val="0"/>
        <w:ind w:right="0"/>
        <w:jc w:val="both"/>
        <w:rPr>
          <w:rFonts w:ascii="Tahoma" w:hAnsi="Tahoma"/>
          <w:b w:val="1"/>
          <w:bCs w:val="1"/>
          <w:rtl w:val="0"/>
          <w:lang w:val="en-US"/>
        </w:rPr>
      </w:pPr>
      <w:r>
        <w:rPr>
          <w:rFonts w:ascii="Tahoma" w:hAnsi="Tahoma"/>
          <w:b w:val="0"/>
          <w:bCs w:val="0"/>
          <w:rtl w:val="0"/>
          <w:lang w:val="en-US"/>
        </w:rPr>
        <w:t>Mercedes-Benz Auto Sale Company(MBASC) Datalog PoC</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项目描述：向客户提供通过收集大量文本日志信息汇聚成主数据的数据处理解决方案</w:t>
      </w:r>
    </w:p>
    <w:p>
      <w:pPr>
        <w:pStyle w:val="Normal.0"/>
        <w:ind w:firstLine="210"/>
        <w:rPr>
          <w:rFonts w:ascii="Tahoma" w:cs="Tahoma" w:hAnsi="Tahoma" w:eastAsia="Tahoma"/>
        </w:rPr>
      </w:pPr>
      <w:r>
        <w:rPr>
          <w:rFonts w:ascii="宋体" w:cs="宋体" w:hAnsi="宋体" w:eastAsia="宋体"/>
          <w:rtl w:val="0"/>
          <w:lang w:val="zh-TW" w:eastAsia="zh-TW"/>
        </w:rPr>
        <w:t>项目职责：基于</w:t>
      </w:r>
      <w:r>
        <w:rPr>
          <w:rFonts w:ascii="Tahoma" w:hAnsi="Tahoma"/>
          <w:rtl w:val="0"/>
          <w:lang w:val="en-US"/>
        </w:rPr>
        <w:t>Hive</w:t>
      </w:r>
      <w:r>
        <w:rPr>
          <w:rFonts w:ascii="宋体" w:cs="宋体" w:hAnsi="宋体" w:eastAsia="宋体"/>
          <w:rtl w:val="0"/>
          <w:lang w:val="zh-TW" w:eastAsia="zh-TW"/>
        </w:rPr>
        <w:t>方案，基于</w:t>
      </w:r>
      <w:r>
        <w:rPr>
          <w:rFonts w:ascii="Tahoma" w:hAnsi="Tahoma"/>
          <w:rtl w:val="0"/>
          <w:lang w:val="en-US"/>
        </w:rPr>
        <w:t>Spark</w:t>
      </w:r>
      <w:r>
        <w:rPr>
          <w:rFonts w:ascii="宋体" w:cs="宋体" w:hAnsi="宋体" w:eastAsia="宋体"/>
          <w:rtl w:val="0"/>
          <w:lang w:val="zh-TW" w:eastAsia="zh-TW"/>
        </w:rPr>
        <w:t>方案的实现原型</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SpringBoot, Python, Jsch</w:t>
      </w:r>
      <w:r>
        <w:rPr>
          <w:rFonts w:ascii="宋体" w:cs="宋体" w:hAnsi="宋体" w:eastAsia="宋体"/>
          <w:rtl w:val="0"/>
          <w:lang w:val="zh-TW" w:eastAsia="zh-TW"/>
        </w:rPr>
        <w:t>，</w:t>
      </w:r>
      <w:r>
        <w:rPr>
          <w:rFonts w:ascii="Tahoma" w:hAnsi="Tahoma"/>
          <w:rtl w:val="0"/>
          <w:lang w:val="en-US"/>
        </w:rPr>
        <w:t>Hive</w:t>
      </w:r>
      <w:r>
        <w:rPr>
          <w:rFonts w:ascii="宋体" w:cs="宋体" w:hAnsi="宋体" w:eastAsia="宋体"/>
          <w:rtl w:val="0"/>
          <w:lang w:val="zh-TW" w:eastAsia="zh-TW"/>
        </w:rPr>
        <w:t>，</w:t>
      </w:r>
      <w:r>
        <w:rPr>
          <w:rFonts w:ascii="Tahoma" w:hAnsi="Tahoma"/>
          <w:rtl w:val="0"/>
          <w:lang w:val="en-US"/>
        </w:rPr>
        <w:t>Kafka, Redis , Hbase</w:t>
      </w:r>
      <w:r>
        <w:rPr>
          <w:rFonts w:ascii="宋体" w:cs="宋体" w:hAnsi="宋体" w:eastAsia="宋体"/>
          <w:rtl w:val="0"/>
          <w:lang w:val="zh-TW" w:eastAsia="zh-TW"/>
        </w:rPr>
        <w:t>，</w:t>
      </w:r>
      <w:r>
        <w:rPr>
          <w:rFonts w:ascii="Tahoma" w:hAnsi="Tahoma"/>
          <w:rtl w:val="0"/>
          <w:lang w:val="en-US"/>
        </w:rPr>
        <w:t>Hadoop, Spark</w:t>
      </w:r>
    </w:p>
    <w:p>
      <w:pPr>
        <w:pStyle w:val="Normal.0"/>
        <w:numPr>
          <w:ilvl w:val="0"/>
          <w:numId w:val="2"/>
        </w:numPr>
        <w:bidi w:val="0"/>
        <w:ind w:right="0"/>
        <w:jc w:val="both"/>
        <w:rPr>
          <w:rFonts w:ascii="Tahoma" w:hAnsi="Tahoma"/>
          <w:rtl w:val="0"/>
          <w:lang w:val="en-US"/>
        </w:rPr>
      </w:pPr>
      <w:r>
        <w:rPr>
          <w:rFonts w:ascii="Tahoma" w:hAnsi="Tahoma"/>
          <w:rtl w:val="0"/>
          <w:lang w:val="en-US"/>
        </w:rPr>
        <w:t>Mercedes-Benz Auto Finance Company(MBAFC) Retention Proposal</w:t>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2018.07-2018.07</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项目职务：架构师</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MBAFC</w:t>
      </w:r>
      <w:r>
        <w:rPr>
          <w:rFonts w:ascii="宋体" w:cs="宋体" w:hAnsi="宋体" w:eastAsia="宋体"/>
          <w:rtl w:val="0"/>
          <w:lang w:val="zh-TW" w:eastAsia="zh-TW"/>
        </w:rPr>
        <w:t>在恰当的时机为客户提供</w:t>
      </w:r>
      <w:r>
        <w:rPr>
          <w:rFonts w:ascii="Tahoma" w:hAnsi="Tahoma"/>
          <w:rtl w:val="0"/>
          <w:lang w:val="en-US"/>
        </w:rPr>
        <w:t>MBAFC</w:t>
      </w:r>
      <w:r>
        <w:rPr>
          <w:rFonts w:ascii="宋体" w:cs="宋体" w:hAnsi="宋体" w:eastAsia="宋体"/>
          <w:rtl w:val="0"/>
          <w:lang w:val="zh-TW" w:eastAsia="zh-TW"/>
        </w:rPr>
        <w:t>新的金融产品预留客户</w:t>
      </w:r>
    </w:p>
    <w:p>
      <w:pPr>
        <w:pStyle w:val="Normal.0"/>
        <w:ind w:firstLine="210"/>
        <w:rPr>
          <w:rFonts w:ascii="Tahoma" w:cs="Tahoma" w:hAnsi="Tahoma" w:eastAsia="Tahoma"/>
          <w:lang w:val="zh-TW" w:eastAsia="zh-TW"/>
        </w:rPr>
      </w:pPr>
      <w:r>
        <w:rPr>
          <w:rFonts w:ascii="宋体" w:cs="宋体" w:hAnsi="宋体" w:eastAsia="宋体"/>
          <w:rtl w:val="0"/>
          <w:lang w:val="zh-TW" w:eastAsia="zh-TW"/>
        </w:rPr>
        <w:t>项目职责：向客户提供基于微服务的架构解决方案</w:t>
      </w:r>
    </w:p>
    <w:p>
      <w:pPr>
        <w:pStyle w:val="Normal.0"/>
        <w:ind w:firstLine="210"/>
        <w:rPr>
          <w:rFonts w:ascii="Tahoma" w:cs="Tahoma" w:hAnsi="Tahoma" w:eastAsia="Tahoma"/>
        </w:rPr>
      </w:pPr>
      <w:r>
        <w:rPr>
          <w:rFonts w:ascii="宋体" w:cs="宋体" w:hAnsi="宋体" w:eastAsia="宋体"/>
          <w:rtl w:val="0"/>
          <w:lang w:val="zh-TW" w:eastAsia="zh-TW"/>
        </w:rPr>
        <w:t>项目方案：</w:t>
      </w:r>
      <w:r>
        <w:rPr>
          <w:rFonts w:ascii="Tahoma" w:hAnsi="Tahoma"/>
          <w:rtl w:val="0"/>
          <w:lang w:val="en-US"/>
        </w:rPr>
        <w:t>SpringCloud</w:t>
      </w:r>
      <w:r>
        <w:rPr>
          <w:rFonts w:ascii="宋体" w:cs="宋体" w:hAnsi="宋体" w:eastAsia="宋体"/>
          <w:rtl w:val="0"/>
          <w:lang w:val="zh-TW" w:eastAsia="zh-TW"/>
        </w:rPr>
        <w:t>，</w:t>
      </w:r>
      <w:r>
        <w:rPr>
          <w:rFonts w:ascii="Tahoma" w:hAnsi="Tahoma"/>
          <w:rtl w:val="0"/>
          <w:lang w:val="en-US"/>
        </w:rPr>
        <w:t>Distributed Transaction</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Docker</w:t>
      </w:r>
      <w:r>
        <w:rPr>
          <w:rFonts w:ascii="宋体" w:cs="宋体" w:hAnsi="宋体" w:eastAsia="宋体"/>
          <w:rtl w:val="0"/>
          <w:lang w:val="zh-TW" w:eastAsia="zh-TW"/>
        </w:rPr>
        <w:t>，</w:t>
      </w:r>
      <w:r>
        <w:rPr>
          <w:rFonts w:ascii="Tahoma" w:hAnsi="Tahoma"/>
          <w:rtl w:val="0"/>
          <w:lang w:val="en-US"/>
        </w:rPr>
        <w:t>Kubernetes</w:t>
      </w:r>
      <w:r>
        <w:rPr>
          <w:rFonts w:ascii="宋体" w:cs="宋体" w:hAnsi="宋体" w:eastAsia="宋体"/>
          <w:rtl w:val="0"/>
          <w:lang w:val="zh-TW" w:eastAsia="zh-TW"/>
        </w:rPr>
        <w:t>，</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消息中心</w:t>
      </w:r>
      <w:r>
        <w:rPr>
          <w:rFonts w:ascii="Tahoma" w:hAnsi="Tahoma"/>
          <w:b w:val="1"/>
          <w:bCs w:val="1"/>
          <w:rtl w:val="0"/>
          <w:lang w:val="en-US"/>
        </w:rPr>
        <w:t xml:space="preserve"> </w:t>
        <w:tab/>
      </w:r>
    </w:p>
    <w:p>
      <w:pPr>
        <w:pStyle w:val="Normal.0"/>
        <w:ind w:left="210" w:firstLine="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2017.11-</w:t>
      </w:r>
      <w:r>
        <w:rPr>
          <w:rFonts w:ascii="宋体" w:cs="宋体" w:hAnsi="宋体" w:eastAsia="宋体"/>
          <w:rtl w:val="0"/>
          <w:lang w:val="zh-TW" w:eastAsia="zh-TW"/>
        </w:rPr>
        <w:t>至今</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left="1260" w:hanging="1050"/>
        <w:jc w:val="left"/>
        <w:rPr>
          <w:rFonts w:ascii="Tahoma" w:cs="Tahoma" w:hAnsi="Tahoma" w:eastAsia="Tahoma"/>
          <w:lang w:val="zh-TW" w:eastAsia="zh-TW"/>
        </w:rPr>
      </w:pPr>
      <w:r>
        <w:rPr>
          <w:rFonts w:ascii="宋体" w:cs="宋体" w:hAnsi="宋体" w:eastAsia="宋体"/>
          <w:rtl w:val="0"/>
          <w:lang w:val="zh-TW" w:eastAsia="zh-TW"/>
        </w:rPr>
        <w:t>项目描述：</w:t>
      </w:r>
      <w:r>
        <w:rPr>
          <w:rtl w:val="0"/>
          <w:lang w:val="zh-TW" w:eastAsia="zh-TW"/>
        </w:rPr>
        <w:t xml:space="preserve">消息中心是公司各业务对外发送消息的统一平台，目前的消息种类主要有：短信、邮件、企业微信、极光推送 </w:t>
      </w:r>
    </w:p>
    <w:p>
      <w:pPr>
        <w:pStyle w:val="Normal.0"/>
        <w:ind w:left="210" w:firstLine="0"/>
        <w:rPr>
          <w:rFonts w:ascii="Tahoma" w:cs="Tahoma" w:hAnsi="Tahoma" w:eastAsia="Tahoma"/>
        </w:rPr>
      </w:pPr>
      <w:r>
        <w:rPr>
          <w:rFonts w:ascii="宋体" w:cs="宋体" w:hAnsi="宋体" w:eastAsia="宋体"/>
          <w:rtl w:val="0"/>
          <w:lang w:val="zh-TW" w:eastAsia="zh-TW"/>
        </w:rPr>
        <w:t>项目职责：先后与百度短信，无锡线上线下短信、创世漫道短信、腾讯企业信微、极光推送完成对接</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项目业绩：承担消息中心的架构选型和核心代码开发</w:t>
      </w:r>
      <w:r>
        <w:rPr>
          <w:rFonts w:ascii="Tahoma" w:hAnsi="Tahoma"/>
          <w:rtl w:val="0"/>
          <w:lang w:val="en-US"/>
        </w:rPr>
        <w:t xml:space="preserve"> </w:t>
      </w:r>
    </w:p>
    <w:p>
      <w:pPr>
        <w:pStyle w:val="Normal.0"/>
        <w:ind w:left="210" w:firstLine="0"/>
        <w:rPr>
          <w:rFonts w:ascii="Tahoma" w:cs="Tahoma" w:hAnsi="Tahoma" w:eastAsia="Tahoma"/>
        </w:rPr>
      </w:pPr>
      <w:r>
        <w:rPr>
          <w:rFonts w:ascii="宋体" w:cs="宋体" w:hAnsi="宋体" w:eastAsia="宋体"/>
          <w:rtl w:val="0"/>
          <w:lang w:val="zh-TW" w:eastAsia="zh-TW"/>
        </w:rPr>
        <w:t>项目技能</w:t>
      </w:r>
      <w:r>
        <w:rPr>
          <w:rFonts w:ascii="Tahoma" w:hAnsi="Tahoma"/>
          <w:rtl w:val="0"/>
          <w:lang w:val="en-US"/>
        </w:rPr>
        <w:t>:   SpringCloud Config</w:t>
      </w:r>
      <w:r>
        <w:rPr>
          <w:rFonts w:ascii="宋体" w:cs="宋体" w:hAnsi="宋体" w:eastAsia="宋体"/>
          <w:rtl w:val="0"/>
          <w:lang w:val="zh-TW" w:eastAsia="zh-TW"/>
        </w:rPr>
        <w:t>，</w:t>
      </w:r>
      <w:r>
        <w:rPr>
          <w:rFonts w:ascii="Tahoma" w:hAnsi="Tahoma"/>
          <w:rtl w:val="0"/>
          <w:lang w:val="en-US"/>
        </w:rPr>
        <w:t xml:space="preserve">SpringBoot, Netflix Eureka,Git,Docker, Kafka,Rabbitmq,Redis </w:t>
      </w:r>
      <w:r>
        <w:rPr>
          <w:rFonts w:ascii="宋体" w:cs="宋体" w:hAnsi="宋体" w:eastAsia="宋体"/>
          <w:rtl w:val="0"/>
          <w:lang w:val="zh-TW" w:eastAsia="zh-TW"/>
        </w:rPr>
        <w:t>搭建</w:t>
      </w:r>
    </w:p>
    <w:p>
      <w:pPr>
        <w:pStyle w:val="Normal.0"/>
        <w:ind w:left="210" w:firstLine="1050"/>
        <w:jc w:val="left"/>
        <w:rPr>
          <w:rFonts w:ascii="Tahoma" w:cs="Tahoma" w:hAnsi="Tahoma" w:eastAsia="Tahoma"/>
          <w:lang w:val="zh-TW" w:eastAsia="zh-TW"/>
        </w:rPr>
      </w:pPr>
      <w:r>
        <w:rPr>
          <w:rFonts w:ascii="宋体" w:cs="宋体" w:hAnsi="宋体" w:eastAsia="宋体"/>
          <w:rtl w:val="0"/>
          <w:lang w:val="zh-TW" w:eastAsia="zh-TW"/>
        </w:rPr>
        <w:t>高并发，高可用，可动态扩展的微服务平台。</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贷前业务系统</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2017.03-2017.10 </w:t>
      </w:r>
    </w:p>
    <w:p>
      <w:pPr>
        <w:pStyle w:val="Normal.0"/>
        <w:ind w:firstLine="210"/>
        <w:jc w:val="left"/>
        <w:rPr>
          <w:rFonts w:ascii="Tahoma" w:cs="Tahoma" w:hAnsi="Tahoma" w:eastAsia="Tahoma"/>
        </w:rPr>
      </w:pPr>
      <w:r>
        <w:rPr>
          <w:rFonts w:ascii="宋体" w:cs="宋体" w:hAnsi="宋体" w:eastAsia="宋体"/>
          <w:rtl w:val="0"/>
          <w:lang w:val="zh-TW" w:eastAsia="zh-TW"/>
        </w:rPr>
        <w:t>项目职务：架构师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项目描述：贷前是完成线索提报聚合，按规则分发，定单提交等业务</w:t>
      </w:r>
      <w:r>
        <w:rPr>
          <w:rFonts w:ascii="Tahoma" w:hAnsi="Tahoma"/>
          <w:rtl w:val="0"/>
          <w:lang w:val="en-US"/>
        </w:rPr>
        <w:t xml:space="preserve"> </w:t>
      </w:r>
    </w:p>
    <w:p>
      <w:pPr>
        <w:pStyle w:val="Normal.0"/>
        <w:ind w:left="1260" w:hanging="1260"/>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项目职责：新架构选型，制定研发的异常规范处理，</w:t>
      </w:r>
      <w:r>
        <w:rPr>
          <w:rFonts w:ascii="Tahoma" w:hAnsi="Tahoma"/>
          <w:rtl w:val="0"/>
          <w:lang w:val="en-US"/>
        </w:rPr>
        <w:t>Java</w:t>
      </w:r>
      <w:r>
        <w:rPr>
          <w:rFonts w:ascii="宋体" w:cs="宋体" w:hAnsi="宋体" w:eastAsia="宋体"/>
          <w:rtl w:val="0"/>
          <w:lang w:val="zh-TW" w:eastAsia="zh-TW"/>
        </w:rPr>
        <w:t>代码规范的实施，业务代码每日审查，团队内疑难问题技术支持</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项目业绩：参与架构选型并使用</w:t>
      </w:r>
      <w:r>
        <w:rPr>
          <w:rFonts w:ascii="Tahoma" w:hAnsi="Tahoma"/>
          <w:rtl w:val="0"/>
          <w:lang w:val="en-US"/>
        </w:rPr>
        <w:t xml:space="preserve"> Dubbox</w:t>
      </w:r>
      <w:r>
        <w:rPr>
          <w:rFonts w:ascii="宋体" w:cs="宋体" w:hAnsi="宋体" w:eastAsia="宋体"/>
          <w:rtl w:val="0"/>
          <w:lang w:val="zh-TW" w:eastAsia="zh-TW"/>
        </w:rPr>
        <w:t>，</w:t>
      </w:r>
      <w:r>
        <w:rPr>
          <w:rFonts w:ascii="Tahoma" w:hAnsi="Tahoma"/>
          <w:rtl w:val="0"/>
          <w:lang w:val="en-US"/>
        </w:rPr>
        <w:t>MongoDB</w:t>
      </w:r>
      <w:r>
        <w:rPr>
          <w:rFonts w:ascii="宋体" w:cs="宋体" w:hAnsi="宋体" w:eastAsia="宋体"/>
          <w:rtl w:val="0"/>
          <w:lang w:val="zh-TW" w:eastAsia="zh-TW"/>
        </w:rPr>
        <w:t>，</w:t>
      </w:r>
      <w:r>
        <w:rPr>
          <w:rFonts w:ascii="Tahoma" w:hAnsi="Tahoma"/>
          <w:rtl w:val="0"/>
          <w:lang w:val="en-US"/>
        </w:rPr>
        <w:t>Apache Storm</w:t>
      </w:r>
      <w:r>
        <w:rPr>
          <w:rFonts w:ascii="宋体" w:cs="宋体" w:hAnsi="宋体" w:eastAsia="宋体"/>
          <w:rtl w:val="0"/>
          <w:lang w:val="zh-TW" w:eastAsia="zh-TW"/>
        </w:rPr>
        <w:t>，</w:t>
      </w:r>
      <w:r>
        <w:rPr>
          <w:rFonts w:ascii="Tahoma" w:hAnsi="Tahoma"/>
          <w:rtl w:val="0"/>
          <w:lang w:val="en-US"/>
        </w:rPr>
        <w:t>Drools</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Activiti</w:t>
      </w:r>
      <w:r>
        <w:rPr>
          <w:rFonts w:ascii="宋体" w:cs="宋体" w:hAnsi="宋体" w:eastAsia="宋体"/>
          <w:rtl w:val="0"/>
          <w:lang w:val="zh-TW" w:eastAsia="zh-TW"/>
        </w:rPr>
        <w:t>工作流完成业务系统的搭建，制作了公司内部的代码规范样例，异常规范白皮书，重试组件，消息中间件白皮书，结合</w:t>
      </w:r>
      <w:r>
        <w:rPr>
          <w:rFonts w:ascii="Tahoma" w:hAnsi="Tahoma"/>
          <w:rtl w:val="0"/>
          <w:lang w:val="en-US"/>
        </w:rPr>
        <w:t>Sonar</w:t>
      </w:r>
      <w:r>
        <w:rPr>
          <w:rFonts w:ascii="宋体" w:cs="宋体" w:hAnsi="宋体" w:eastAsia="宋体"/>
          <w:rtl w:val="0"/>
          <w:lang w:val="zh-TW" w:eastAsia="zh-TW"/>
        </w:rPr>
        <w:t>，</w:t>
      </w:r>
      <w:r>
        <w:rPr>
          <w:rFonts w:ascii="Tahoma" w:hAnsi="Tahoma"/>
          <w:rtl w:val="0"/>
          <w:lang w:val="en-US"/>
        </w:rPr>
        <w:t>Fndbugs</w:t>
      </w:r>
      <w:r>
        <w:rPr>
          <w:rFonts w:ascii="宋体" w:cs="宋体" w:hAnsi="宋体" w:eastAsia="宋体"/>
          <w:rtl w:val="0"/>
          <w:lang w:val="zh-TW" w:eastAsia="zh-TW"/>
        </w:rPr>
        <w:t>进行代码审查工作，技术面试，疑难问题解答，培训的相关工作。</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审计日志中间件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2017.02-2017.02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审计日志需要集中存档和搜索需要消息中间件负责中间环节</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熟悉</w:t>
      </w:r>
      <w:r>
        <w:rPr>
          <w:rFonts w:ascii="Tahoma" w:hAnsi="Tahoma"/>
          <w:rtl w:val="0"/>
          <w:lang w:val="en-US"/>
        </w:rPr>
        <w:t>ApacheKafka</w:t>
      </w:r>
      <w:r>
        <w:rPr>
          <w:rFonts w:ascii="宋体" w:cs="宋体" w:hAnsi="宋体" w:eastAsia="宋体"/>
          <w:rtl w:val="0"/>
          <w:lang w:val="zh-TW" w:eastAsia="zh-TW"/>
        </w:rPr>
        <w:t>中间件并搭建审计日志中心架构</w:t>
      </w:r>
    </w:p>
    <w:p>
      <w:pPr>
        <w:pStyle w:val="Normal.0"/>
        <w:ind w:left="1470" w:hanging="147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使用</w:t>
      </w:r>
      <w:r>
        <w:rPr>
          <w:rFonts w:ascii="Tahoma" w:hAnsi="Tahoma"/>
          <w:rtl w:val="0"/>
          <w:lang w:val="en-US"/>
        </w:rPr>
        <w:t>Spring AOP</w:t>
      </w:r>
      <w:r>
        <w:rPr>
          <w:rFonts w:ascii="宋体" w:cs="宋体" w:hAnsi="宋体" w:eastAsia="宋体"/>
          <w:rtl w:val="0"/>
          <w:lang w:val="zh-TW" w:eastAsia="zh-TW"/>
        </w:rPr>
        <w:t>，</w:t>
      </w:r>
      <w:r>
        <w:rPr>
          <w:rFonts w:ascii="Tahoma" w:hAnsi="Tahoma"/>
          <w:rtl w:val="0"/>
          <w:lang w:val="en-US"/>
        </w:rPr>
        <w:t>Kafka</w:t>
      </w:r>
      <w:r>
        <w:rPr>
          <w:rFonts w:ascii="宋体" w:cs="宋体" w:hAnsi="宋体" w:eastAsia="宋体"/>
          <w:rtl w:val="0"/>
          <w:lang w:val="zh-TW" w:eastAsia="zh-TW"/>
        </w:rPr>
        <w:t>，</w:t>
      </w:r>
      <w:r>
        <w:rPr>
          <w:rFonts w:ascii="Tahoma" w:hAnsi="Tahoma"/>
          <w:rtl w:val="0"/>
          <w:lang w:val="en-US"/>
        </w:rPr>
        <w:t>ElasticSearch</w:t>
      </w:r>
      <w:r>
        <w:rPr>
          <w:rFonts w:ascii="宋体" w:cs="宋体" w:hAnsi="宋体" w:eastAsia="宋体"/>
          <w:rtl w:val="0"/>
          <w:lang w:val="zh-TW" w:eastAsia="zh-TW"/>
        </w:rPr>
        <w:t>搭建消息中间件，目前各业务的</w:t>
      </w:r>
      <w:r>
        <w:rPr>
          <w:rFonts w:ascii="Tahoma" w:hAnsi="Tahoma"/>
          <w:rtl w:val="0"/>
          <w:lang w:val="en-US"/>
        </w:rPr>
        <w:t>Web</w:t>
      </w:r>
      <w:r>
        <w:rPr>
          <w:rFonts w:ascii="宋体" w:cs="宋体" w:hAnsi="宋体" w:eastAsia="宋体"/>
          <w:rtl w:val="0"/>
          <w:lang w:val="zh-TW" w:eastAsia="zh-TW"/>
        </w:rPr>
        <w:t>项目审计日志请求都釆用此中间件做信息收集</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微服务开源框架调研</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2017.01-2017.02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资深研发工程师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对</w:t>
      </w:r>
      <w:r>
        <w:rPr>
          <w:rFonts w:ascii="Tahoma" w:hAnsi="Tahoma"/>
          <w:rtl w:val="0"/>
          <w:lang w:val="en-US"/>
        </w:rPr>
        <w:t>SpringCloud</w:t>
      </w:r>
      <w:r>
        <w:rPr>
          <w:rFonts w:ascii="宋体" w:cs="宋体" w:hAnsi="宋体" w:eastAsia="宋体"/>
          <w:rtl w:val="0"/>
          <w:lang w:val="zh-TW" w:eastAsia="zh-TW"/>
        </w:rPr>
        <w:t>框架调研</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担建基于</w:t>
      </w:r>
      <w:r>
        <w:rPr>
          <w:rFonts w:ascii="Tahoma" w:hAnsi="Tahoma"/>
          <w:rtl w:val="0"/>
          <w:lang w:val="en-US"/>
        </w:rPr>
        <w:t>SpringCloud</w:t>
      </w:r>
      <w:r>
        <w:rPr>
          <w:rFonts w:ascii="宋体" w:cs="宋体" w:hAnsi="宋体" w:eastAsia="宋体"/>
          <w:rtl w:val="0"/>
          <w:lang w:val="zh-TW" w:eastAsia="zh-TW"/>
        </w:rPr>
        <w:t>的微服务框架</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SprinCloud</w:t>
      </w:r>
      <w:r>
        <w:rPr>
          <w:rFonts w:ascii="宋体" w:cs="宋体" w:hAnsi="宋体" w:eastAsia="宋体"/>
          <w:rtl w:val="0"/>
          <w:lang w:val="zh-TW" w:eastAsia="zh-TW"/>
        </w:rPr>
        <w:t>完成应用基础组件的高可用、可自动扩展的微服务框架</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重试组件</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 2016.12-2016.12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 xml:space="preserve"> </w:t>
      </w:r>
      <w:r>
        <w:rPr>
          <w:rFonts w:ascii="宋体" w:cs="宋体" w:hAnsi="宋体" w:eastAsia="宋体"/>
          <w:rtl w:val="0"/>
          <w:lang w:val="zh-TW" w:eastAsia="zh-TW"/>
        </w:rPr>
        <w:t>资深软件工程师</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 xml:space="preserve"> </w:t>
      </w:r>
      <w:r>
        <w:rPr>
          <w:rFonts w:ascii="宋体" w:cs="宋体" w:hAnsi="宋体" w:eastAsia="宋体"/>
          <w:rtl w:val="0"/>
          <w:lang w:val="zh-TW" w:eastAsia="zh-TW"/>
        </w:rPr>
        <w:t>分布式重试中间件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搭建分布式高可用，高并发并可通过</w:t>
      </w:r>
      <w:r>
        <w:rPr>
          <w:rFonts w:ascii="Tahoma" w:hAnsi="Tahoma"/>
          <w:rtl w:val="0"/>
          <w:lang w:val="en-US"/>
        </w:rPr>
        <w:t>Java Annotation</w:t>
      </w:r>
      <w:r>
        <w:rPr>
          <w:rFonts w:ascii="宋体" w:cs="宋体" w:hAnsi="宋体" w:eastAsia="宋体"/>
          <w:rtl w:val="0"/>
          <w:lang w:val="zh-TW" w:eastAsia="zh-TW"/>
        </w:rPr>
        <w:t>注解方式控制的重试功能中间件的架构搭建和核心代码开发</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w:t>
      </w:r>
      <w:r>
        <w:rPr>
          <w:rFonts w:ascii="Tahoma" w:hAnsi="Tahoma"/>
          <w:rtl w:val="0"/>
          <w:lang w:val="en-US"/>
        </w:rPr>
        <w:t xml:space="preserve"> </w:t>
      </w:r>
      <w:r>
        <w:rPr>
          <w:rFonts w:ascii="宋体" w:cs="宋体" w:hAnsi="宋体" w:eastAsia="宋体"/>
          <w:rtl w:val="0"/>
          <w:lang w:val="zh-TW" w:eastAsia="zh-TW"/>
        </w:rPr>
        <w:t>完成使用</w:t>
      </w:r>
      <w:r>
        <w:rPr>
          <w:rFonts w:ascii="Tahoma" w:hAnsi="Tahoma"/>
          <w:rtl w:val="0"/>
          <w:lang w:val="en-US"/>
        </w:rPr>
        <w:t>SpringBoot</w:t>
      </w:r>
      <w:r>
        <w:rPr>
          <w:rFonts w:ascii="宋体" w:cs="宋体" w:hAnsi="宋体" w:eastAsia="宋体"/>
          <w:rtl w:val="0"/>
          <w:lang w:val="zh-TW" w:eastAsia="zh-TW"/>
        </w:rPr>
        <w:t>，</w:t>
      </w:r>
      <w:r>
        <w:rPr>
          <w:rFonts w:ascii="Tahoma" w:hAnsi="Tahoma"/>
          <w:rtl w:val="0"/>
          <w:lang w:val="en-US"/>
        </w:rPr>
        <w:t>Apache Zookeeper</w:t>
      </w:r>
      <w:r>
        <w:rPr>
          <w:rFonts w:ascii="宋体" w:cs="宋体" w:hAnsi="宋体" w:eastAsia="宋体"/>
          <w:rtl w:val="0"/>
          <w:lang w:val="zh-TW" w:eastAsia="zh-TW"/>
        </w:rPr>
        <w:t>，</w:t>
      </w:r>
      <w:r>
        <w:rPr>
          <w:rFonts w:ascii="Tahoma" w:hAnsi="Tahoma"/>
          <w:rtl w:val="0"/>
          <w:lang w:val="en-US"/>
        </w:rPr>
        <w:t>Apache Curator</w:t>
      </w:r>
      <w:r>
        <w:rPr>
          <w:rFonts w:ascii="宋体" w:cs="宋体" w:hAnsi="宋体" w:eastAsia="宋体"/>
          <w:rtl w:val="0"/>
          <w:lang w:val="zh-TW" w:eastAsia="zh-TW"/>
        </w:rPr>
        <w:t>，</w:t>
      </w:r>
      <w:r>
        <w:rPr>
          <w:rFonts w:ascii="Tahoma" w:hAnsi="Tahoma"/>
          <w:rtl w:val="0"/>
          <w:lang w:val="en-US"/>
        </w:rPr>
        <w:t>Redis</w:t>
      </w:r>
      <w:r>
        <w:rPr>
          <w:rFonts w:ascii="宋体" w:cs="宋体" w:hAnsi="宋体" w:eastAsia="宋体"/>
          <w:rtl w:val="0"/>
          <w:lang w:val="zh-TW" w:eastAsia="zh-TW"/>
        </w:rPr>
        <w:t>，</w:t>
      </w:r>
      <w:r>
        <w:rPr>
          <w:rFonts w:ascii="Tahoma" w:hAnsi="Tahoma"/>
          <w:rtl w:val="0"/>
          <w:lang w:val="en-US"/>
        </w:rPr>
        <w:t>MySQL</w:t>
      </w:r>
      <w:r>
        <w:rPr>
          <w:rFonts w:ascii="宋体" w:cs="宋体" w:hAnsi="宋体" w:eastAsia="宋体"/>
          <w:rtl w:val="0"/>
          <w:lang w:val="zh-TW" w:eastAsia="zh-TW"/>
        </w:rPr>
        <w:t>搭建分布式可扩展，高并发，高可用的架构搭建并进行核心代码的开发</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征信中间件</w:t>
      </w:r>
      <w:r>
        <w:rPr>
          <w:rFonts w:ascii="Tahoma" w:cs="Tahoma" w:hAnsi="Tahoma" w:eastAsia="Tahoma"/>
          <w:b w:val="1"/>
          <w:bCs w:val="1"/>
          <w:lang w:val="en-US"/>
        </w:rPr>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2016.10-2016.11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项目职务：资深研发工程师</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项目描述：该中间件为采购产品，原产商已终止服务支持情况下。有新的业务需要开发而原维护人员已离职，所以主动</w:t>
      </w:r>
      <w:r>
        <w:rPr>
          <w:rFonts w:ascii="SimSun-ExtB" w:cs="SimSun-ExtB" w:hAnsi="SimSun-ExtB" w:eastAsia="SimSun-ExtB"/>
          <w:rtl w:val="0"/>
          <w:lang w:val="zh-TW" w:eastAsia="zh-TW"/>
        </w:rPr>
        <w:t>𠄘</w:t>
      </w:r>
      <w:r>
        <w:rPr>
          <w:rFonts w:ascii="宋体" w:cs="宋体" w:hAnsi="宋体" w:eastAsia="宋体"/>
          <w:rtl w:val="0"/>
          <w:lang w:val="zh-TW" w:eastAsia="zh-TW"/>
        </w:rPr>
        <w:t>担代码研读和二次开发工作。</w:t>
      </w:r>
      <w:r>
        <w:rPr>
          <w:rFonts w:ascii="Tahoma" w:hAnsi="Tahoma"/>
          <w:rtl w:val="0"/>
          <w:lang w:val="en-US"/>
        </w:rPr>
        <w:t xml:space="preserve"> </w:t>
      </w:r>
    </w:p>
    <w:p>
      <w:pPr>
        <w:pStyle w:val="Normal.0"/>
        <w:ind w:firstLine="210"/>
        <w:jc w:val="left"/>
        <w:rPr>
          <w:rFonts w:ascii="Tahoma" w:cs="Tahoma" w:hAnsi="Tahoma" w:eastAsia="Tahoma"/>
          <w:lang w:val="zh-TW" w:eastAsia="zh-TW"/>
        </w:rPr>
      </w:pPr>
      <w:r>
        <w:rPr>
          <w:rFonts w:ascii="宋体" w:cs="宋体" w:hAnsi="宋体" w:eastAsia="宋体"/>
          <w:rtl w:val="0"/>
          <w:lang w:val="zh-TW" w:eastAsia="zh-TW"/>
        </w:rPr>
        <w:t>项目职责：研读第三方软件源码，主导二次开发工作</w:t>
      </w:r>
    </w:p>
    <w:p>
      <w:pPr>
        <w:pStyle w:val="Normal.0"/>
        <w:ind w:firstLine="210"/>
        <w:jc w:val="left"/>
        <w:rPr>
          <w:rFonts w:ascii="Tahoma" w:cs="Tahoma" w:hAnsi="Tahoma" w:eastAsia="Tahoma"/>
        </w:rPr>
      </w:pPr>
      <w:r>
        <w:rPr>
          <w:rFonts w:ascii="宋体" w:cs="宋体" w:hAnsi="宋体" w:eastAsia="宋体"/>
          <w:rtl w:val="0"/>
          <w:lang w:val="zh-TW" w:eastAsia="zh-TW"/>
        </w:rPr>
        <w:t>项目业绩：按领导指定年底之前完成与天津人行合作进行征信信息提报的任务</w:t>
      </w:r>
      <w:r>
        <w:rPr>
          <w:rFonts w:ascii="Tahoma" w:hAnsi="Tahoma"/>
          <w:rtl w:val="0"/>
          <w:lang w:val="en-US"/>
        </w:rPr>
        <w:t xml:space="preserve"> </w:t>
      </w:r>
    </w:p>
    <w:p>
      <w:pPr>
        <w:pStyle w:val="Normal.0"/>
        <w:numPr>
          <w:ilvl w:val="0"/>
          <w:numId w:val="2"/>
        </w:numPr>
        <w:bidi w:val="0"/>
        <w:ind w:right="0"/>
        <w:jc w:val="both"/>
        <w:rPr>
          <w:rFonts w:eastAsia="Tahoma" w:hint="eastAsia"/>
          <w:b w:val="1"/>
          <w:bCs w:val="1"/>
          <w:rtl w:val="0"/>
          <w:lang w:val="zh-TW" w:eastAsia="zh-TW"/>
        </w:rPr>
      </w:pPr>
      <w:r>
        <w:rPr>
          <w:rFonts w:ascii="宋体" w:cs="宋体" w:hAnsi="宋体" w:eastAsia="宋体" w:hint="eastAsia"/>
          <w:b w:val="1"/>
          <w:bCs w:val="1"/>
          <w:rtl w:val="0"/>
          <w:lang w:val="zh-TW" w:eastAsia="zh-TW"/>
        </w:rPr>
        <w:t>鑫小秘移动后端</w:t>
      </w:r>
      <w:r>
        <w:rPr>
          <w:rFonts w:ascii="Tahoma" w:hAnsi="Tahoma"/>
          <w:b w:val="1"/>
          <w:bCs w:val="1"/>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2016.08-2016.10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w:t>
      </w:r>
      <w:r>
        <w:rPr>
          <w:rFonts w:ascii="SimSun-ExtB" w:cs="SimSun-ExtB" w:hAnsi="SimSun-ExtB" w:eastAsia="SimSun-ExtB"/>
          <w:rtl w:val="0"/>
          <w:lang w:val="zh-TW" w:eastAsia="zh-TW"/>
        </w:rPr>
        <w:t>𨫎</w:t>
      </w:r>
      <w:r>
        <w:rPr>
          <w:rFonts w:ascii="宋体" w:cs="宋体" w:hAnsi="宋体" w:eastAsia="宋体"/>
          <w:rtl w:val="0"/>
          <w:lang w:val="zh-TW" w:eastAsia="zh-TW"/>
        </w:rPr>
        <w:t>小秘是公司为员工提供的内部移动端信息平台，集成公司内各业务线数据</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项目职责：项目管理，框架搭建和研发与后期的技术支持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项目业绩：通过使用</w:t>
      </w:r>
      <w:r>
        <w:rPr>
          <w:rFonts w:ascii="Tahoma" w:hAnsi="Tahoma"/>
          <w:rtl w:val="0"/>
          <w:lang w:val="en-US"/>
        </w:rPr>
        <w:t>SpringBoot Dubbox Redis MySQL</w:t>
      </w:r>
      <w:r>
        <w:rPr>
          <w:rFonts w:ascii="宋体" w:cs="宋体" w:hAnsi="宋体" w:eastAsia="宋体"/>
          <w:rtl w:val="0"/>
          <w:lang w:val="zh-TW" w:eastAsia="zh-TW"/>
        </w:rPr>
        <w:t>搭建业务框架，完成业务功能的集成开发工作。</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代码生成工具</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2016.07-2016.07 </w:t>
      </w:r>
    </w:p>
    <w:p>
      <w:pPr>
        <w:pStyle w:val="Normal.0"/>
        <w:ind w:firstLine="210"/>
        <w:jc w:val="left"/>
        <w:rPr>
          <w:rFonts w:ascii="Tahoma" w:cs="Tahoma" w:hAnsi="Tahoma" w:eastAsia="Tahoma"/>
        </w:rPr>
      </w:pPr>
      <w:r>
        <w:rPr>
          <w:rFonts w:ascii="宋体" w:cs="宋体" w:hAnsi="宋体" w:eastAsia="宋体"/>
          <w:rtl w:val="0"/>
          <w:lang w:val="zh-TW" w:eastAsia="zh-TW"/>
        </w:rPr>
        <w:t>项目职务：资深研发工程师</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项目描述：为业务开发快速生成代码框架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项目职责：独立设计和研发并提供技术支持</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项目业绩：在贷后，贷前，结算，鑫小秘移动后台，基础组件多个项目组得到应用。</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邮件服务端数据库优化</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2015.08-2015.09 </w:t>
      </w:r>
    </w:p>
    <w:p>
      <w:pPr>
        <w:pStyle w:val="Normal.0"/>
        <w:ind w:firstLine="210"/>
        <w:jc w:val="left"/>
        <w:rPr>
          <w:rFonts w:ascii="Tahoma" w:cs="Tahoma" w:hAnsi="Tahoma" w:eastAsia="Tahoma"/>
        </w:rPr>
      </w:pPr>
      <w:r>
        <w:rPr>
          <w:rFonts w:ascii="宋体" w:cs="宋体" w:hAnsi="宋体" w:eastAsia="宋体"/>
          <w:rtl w:val="0"/>
          <w:lang w:val="zh-TW" w:eastAsia="zh-TW"/>
        </w:rPr>
        <w:t>项目职务：项目负责人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项目描述：找到索引使用空间大的原因</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项目职责：排除具有重复索引表和索引并优化之</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项目业绩：掌握了</w:t>
      </w:r>
      <w:r>
        <w:rPr>
          <w:rFonts w:ascii="Tahoma" w:hAnsi="Tahoma"/>
          <w:rtl w:val="0"/>
          <w:lang w:val="en-US"/>
        </w:rPr>
        <w:t>MySQL</w:t>
      </w:r>
      <w:r>
        <w:rPr>
          <w:rFonts w:ascii="宋体" w:cs="宋体" w:hAnsi="宋体" w:eastAsia="宋体"/>
          <w:rtl w:val="0"/>
          <w:lang w:val="zh-TW" w:eastAsia="zh-TW"/>
        </w:rPr>
        <w:t>索引排重的工作原理，并成功解决了重复索引问题。</w:t>
      </w:r>
      <w:r>
        <w:rPr>
          <w:rFonts w:ascii="Tahoma" w:hAnsi="Tahoma"/>
          <w:rtl w:val="0"/>
          <w:lang w:val="en-US"/>
        </w:rPr>
        <w:t xml:space="preserve"> </w:t>
      </w:r>
    </w:p>
    <w:p>
      <w:pPr>
        <w:pStyle w:val="Normal.0"/>
        <w:numPr>
          <w:ilvl w:val="0"/>
          <w:numId w:val="2"/>
        </w:numPr>
        <w:bidi w:val="0"/>
        <w:ind w:right="0"/>
        <w:jc w:val="left"/>
        <w:rPr>
          <w:rFonts w:eastAsia="Tahoma" w:hint="eastAsia"/>
          <w:b w:val="1"/>
          <w:bCs w:val="1"/>
          <w:rtl w:val="0"/>
          <w:lang w:val="zh-TW" w:eastAsia="zh-TW"/>
        </w:rPr>
      </w:pPr>
      <w:r>
        <w:rPr>
          <w:rFonts w:ascii="宋体" w:cs="宋体" w:hAnsi="宋体" w:eastAsia="宋体" w:hint="eastAsia"/>
          <w:b w:val="1"/>
          <w:bCs w:val="1"/>
          <w:rtl w:val="0"/>
          <w:lang w:val="zh-TW" w:eastAsia="zh-TW"/>
        </w:rPr>
        <w:t>邮件服务端重构</w:t>
      </w:r>
      <w:r>
        <w:rPr>
          <w:rFonts w:ascii="Tahoma" w:hAnsi="Tahoma"/>
          <w:b w:val="1"/>
          <w:bCs w:val="1"/>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2015.05-2015.07 </w:t>
      </w:r>
    </w:p>
    <w:p>
      <w:pPr>
        <w:pStyle w:val="Normal.0"/>
        <w:ind w:firstLine="210"/>
        <w:jc w:val="left"/>
        <w:rPr>
          <w:rFonts w:ascii="Tahoma" w:cs="Tahoma" w:hAnsi="Tahoma" w:eastAsia="Tahoma"/>
        </w:rPr>
      </w:pPr>
      <w:r>
        <w:rPr>
          <w:rFonts w:ascii="宋体" w:cs="宋体" w:hAnsi="宋体" w:eastAsia="宋体"/>
          <w:rtl w:val="0"/>
          <w:lang w:val="zh-TW" w:eastAsia="zh-TW"/>
        </w:rPr>
        <w:t>项目职务：系统分析师</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项目描述：新网</w:t>
      </w:r>
      <w:r>
        <w:rPr>
          <w:rFonts w:ascii="Tahoma" w:hAnsi="Tahoma"/>
          <w:rtl w:val="0"/>
          <w:lang w:val="en-US"/>
        </w:rPr>
        <w:t>web</w:t>
      </w:r>
      <w:r>
        <w:rPr>
          <w:rFonts w:ascii="宋体" w:cs="宋体" w:hAnsi="宋体" w:eastAsia="宋体"/>
          <w:rtl w:val="0"/>
          <w:lang w:val="zh-TW" w:eastAsia="zh-TW"/>
        </w:rPr>
        <w:t>邮件服务器端</w:t>
      </w:r>
      <w:r>
        <w:rPr>
          <w:rFonts w:ascii="Tahoma" w:hAnsi="Tahoma"/>
          <w:rtl w:val="0"/>
          <w:lang w:val="en-US"/>
        </w:rPr>
        <w:t>mailgateway, webmail</w:t>
      </w:r>
      <w:r>
        <w:rPr>
          <w:rFonts w:ascii="宋体" w:cs="宋体" w:hAnsi="宋体" w:eastAsia="宋体"/>
          <w:rtl w:val="0"/>
          <w:lang w:val="zh-TW" w:eastAsia="zh-TW"/>
        </w:rPr>
        <w:t>和</w:t>
      </w:r>
      <w:r>
        <w:rPr>
          <w:rFonts w:ascii="Tahoma" w:hAnsi="Tahoma"/>
          <w:rtl w:val="0"/>
          <w:lang w:val="en-US"/>
        </w:rPr>
        <w:t>cic</w:t>
      </w:r>
      <w:r>
        <w:rPr>
          <w:rFonts w:ascii="宋体" w:cs="宋体" w:hAnsi="宋体" w:eastAsia="宋体"/>
          <w:rtl w:val="0"/>
          <w:lang w:val="zh-TW" w:eastAsia="zh-TW"/>
        </w:rPr>
        <w:t>子系统分布式解决方案。当初设计考虑到今后业务量的增加易于扩展但是存在着资源浪费和相应时间长的弊端。重构的目的是去掉</w:t>
      </w:r>
      <w:r>
        <w:rPr>
          <w:rFonts w:ascii="Tahoma" w:hAnsi="Tahoma"/>
          <w:rtl w:val="0"/>
          <w:lang w:val="en-US"/>
        </w:rPr>
        <w:t>mailgateway</w:t>
      </w:r>
      <w:r>
        <w:rPr>
          <w:rFonts w:ascii="宋体" w:cs="宋体" w:hAnsi="宋体" w:eastAsia="宋体"/>
          <w:rtl w:val="0"/>
          <w:lang w:val="zh-TW" w:eastAsia="zh-TW"/>
        </w:rPr>
        <w:t>子系统把其功能分别分摊到</w:t>
      </w:r>
      <w:r>
        <w:rPr>
          <w:rFonts w:ascii="Tahoma" w:hAnsi="Tahoma"/>
          <w:rtl w:val="0"/>
          <w:lang w:val="en-US"/>
        </w:rPr>
        <w:t>cic</w:t>
      </w:r>
      <w:r>
        <w:rPr>
          <w:rFonts w:ascii="宋体" w:cs="宋体" w:hAnsi="宋体" w:eastAsia="宋体"/>
          <w:rtl w:val="0"/>
          <w:lang w:val="zh-TW" w:eastAsia="zh-TW"/>
        </w:rPr>
        <w:t>和</w:t>
      </w:r>
      <w:r>
        <w:rPr>
          <w:rFonts w:ascii="Tahoma" w:hAnsi="Tahoma"/>
          <w:rtl w:val="0"/>
          <w:lang w:val="en-US"/>
        </w:rPr>
        <w:t>webmail</w:t>
      </w:r>
      <w:r>
        <w:rPr>
          <w:rFonts w:ascii="宋体" w:cs="宋体" w:hAnsi="宋体" w:eastAsia="宋体"/>
          <w:rtl w:val="0"/>
          <w:lang w:val="zh-TW" w:eastAsia="zh-TW"/>
        </w:rPr>
        <w:t>中。</w:t>
      </w:r>
      <w:r>
        <w:rPr>
          <w:rFonts w:ascii="Tahoma" w:hAnsi="Tahoma"/>
          <w:rtl w:val="0"/>
          <w:lang w:val="en-US"/>
        </w:rPr>
        <w:t xml:space="preserve"> </w:t>
      </w:r>
    </w:p>
    <w:p>
      <w:pPr>
        <w:pStyle w:val="Normal.0"/>
        <w:jc w:val="center"/>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w:t>
      </w:r>
      <w:r>
        <w:rPr>
          <w:rFonts w:ascii="Tahoma" w:hAnsi="Tahoma"/>
          <w:rtl w:val="0"/>
          <w:lang w:val="en-US"/>
        </w:rPr>
        <w:t xml:space="preserve"> </w:t>
      </w:r>
      <w:r>
        <w:rPr>
          <w:rFonts w:ascii="宋体" w:cs="宋体" w:hAnsi="宋体" w:eastAsia="宋体"/>
          <w:rtl w:val="0"/>
          <w:lang w:val="zh-TW" w:eastAsia="zh-TW"/>
        </w:rPr>
        <w:t>负责提出把</w:t>
      </w:r>
      <w:r>
        <w:rPr>
          <w:rFonts w:ascii="Tahoma" w:hAnsi="Tahoma"/>
          <w:rtl w:val="0"/>
          <w:lang w:val="en-US"/>
        </w:rPr>
        <w:t>cic</w:t>
      </w:r>
      <w:r>
        <w:rPr>
          <w:rFonts w:ascii="宋体" w:cs="宋体" w:hAnsi="宋体" w:eastAsia="宋体"/>
          <w:rtl w:val="0"/>
          <w:lang w:val="zh-TW" w:eastAsia="zh-TW"/>
        </w:rPr>
        <w:t>中调用从外部的</w:t>
      </w:r>
      <w:r>
        <w:rPr>
          <w:rFonts w:ascii="Tahoma" w:hAnsi="Tahoma"/>
          <w:rtl w:val="0"/>
          <w:lang w:val="en-US"/>
        </w:rPr>
        <w:t>Restful</w:t>
      </w:r>
      <w:r>
        <w:rPr>
          <w:rFonts w:ascii="宋体" w:cs="宋体" w:hAnsi="宋体" w:eastAsia="宋体"/>
          <w:rtl w:val="0"/>
          <w:lang w:val="zh-TW" w:eastAsia="zh-TW"/>
        </w:rPr>
        <w:t>调用</w:t>
      </w:r>
      <w:r>
        <w:rPr>
          <w:rFonts w:ascii="Tahoma" w:hAnsi="Tahoma"/>
          <w:rtl w:val="0"/>
          <w:lang w:val="en-US"/>
        </w:rPr>
        <w:t>mailgateway</w:t>
      </w:r>
      <w:r>
        <w:rPr>
          <w:rFonts w:ascii="宋体" w:cs="宋体" w:hAnsi="宋体" w:eastAsia="宋体"/>
          <w:rtl w:val="0"/>
          <w:lang w:val="zh-TW" w:eastAsia="zh-TW"/>
        </w:rPr>
        <w:t>改为内部组件的调用方式的解决方案</w:t>
      </w:r>
    </w:p>
    <w:p>
      <w:pPr>
        <w:pStyle w:val="Normal.0"/>
        <w:ind w:left="1260" w:hanging="1260"/>
        <w:jc w:val="left"/>
        <w:rPr>
          <w:rFonts w:ascii="Tahoma" w:cs="Tahoma" w:hAnsi="Tahoma" w:eastAsia="Tahoma"/>
        </w:rPr>
      </w:pPr>
      <w:r>
        <w:rPr>
          <w:rFonts w:ascii="Tahoma" w:hAnsi="Tahoma"/>
          <w:rtl w:val="0"/>
          <w:lang w:val="en-US"/>
        </w:rPr>
        <w:t xml:space="preserve">          1.</w:t>
      </w:r>
      <w:r>
        <w:rPr>
          <w:rFonts w:ascii="宋体" w:cs="宋体" w:hAnsi="宋体" w:eastAsia="宋体"/>
          <w:rtl w:val="0"/>
          <w:lang w:val="zh-TW" w:eastAsia="zh-TW"/>
        </w:rPr>
        <w:t>源代码整合方案因为</w:t>
      </w:r>
      <w:r>
        <w:rPr>
          <w:rFonts w:ascii="Tahoma" w:hAnsi="Tahoma"/>
          <w:rtl w:val="0"/>
          <w:lang w:val="en-US"/>
        </w:rPr>
        <w:t>mailgateway</w:t>
      </w:r>
      <w:r>
        <w:rPr>
          <w:rFonts w:ascii="宋体" w:cs="宋体" w:hAnsi="宋体" w:eastAsia="宋体"/>
          <w:rtl w:val="0"/>
          <w:lang w:val="zh-TW" w:eastAsia="zh-TW"/>
        </w:rPr>
        <w:t>使用的是</w:t>
      </w:r>
      <w:r>
        <w:rPr>
          <w:rFonts w:ascii="Tahoma" w:hAnsi="Tahoma"/>
          <w:rtl w:val="0"/>
          <w:lang w:val="en-US"/>
        </w:rPr>
        <w:t>Restlet</w:t>
      </w:r>
      <w:r>
        <w:rPr>
          <w:rFonts w:ascii="宋体" w:cs="宋体" w:hAnsi="宋体" w:eastAsia="宋体"/>
          <w:rtl w:val="0"/>
          <w:lang w:val="zh-TW" w:eastAsia="zh-TW"/>
        </w:rPr>
        <w:t>的编程风格，而</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Springframework2.5</w:t>
      </w:r>
      <w:r>
        <w:rPr>
          <w:rFonts w:ascii="宋体" w:cs="宋体" w:hAnsi="宋体" w:eastAsia="宋体"/>
          <w:rtl w:val="0"/>
          <w:lang w:val="zh-TW" w:eastAsia="zh-TW"/>
        </w:rPr>
        <w:t>框架</w:t>
      </w:r>
    </w:p>
    <w:p>
      <w:pPr>
        <w:pStyle w:val="Normal.0"/>
        <w:ind w:firstLine="1050"/>
        <w:jc w:val="left"/>
        <w:rPr>
          <w:rFonts w:ascii="Tahoma" w:cs="Tahoma" w:hAnsi="Tahoma" w:eastAsia="Tahoma"/>
        </w:rPr>
      </w:pPr>
      <w:r>
        <w:rPr>
          <w:rFonts w:ascii="Tahoma" w:hAnsi="Tahoma"/>
          <w:rtl w:val="0"/>
          <w:lang w:val="en-US"/>
        </w:rPr>
        <w:t>2.</w:t>
      </w:r>
      <w:r>
        <w:rPr>
          <w:rFonts w:ascii="宋体" w:cs="宋体" w:hAnsi="宋体" w:eastAsia="宋体"/>
          <w:rtl w:val="0"/>
          <w:lang w:val="zh-TW" w:eastAsia="zh-TW"/>
        </w:rPr>
        <w:t>数据源切换。</w:t>
      </w:r>
      <w:r>
        <w:rPr>
          <w:rFonts w:ascii="Tahoma" w:hAnsi="Tahoma"/>
          <w:rtl w:val="0"/>
          <w:lang w:val="en-US"/>
        </w:rPr>
        <w:t>mailgateway</w:t>
      </w:r>
      <w:r>
        <w:rPr>
          <w:rFonts w:ascii="宋体" w:cs="宋体" w:hAnsi="宋体" w:eastAsia="宋体"/>
          <w:rtl w:val="0"/>
          <w:lang w:val="zh-TW" w:eastAsia="zh-TW"/>
        </w:rPr>
        <w:t>使用单数据源，而</w:t>
      </w:r>
      <w:r>
        <w:rPr>
          <w:rFonts w:ascii="Tahoma" w:hAnsi="Tahoma"/>
          <w:rtl w:val="0"/>
          <w:lang w:val="en-US"/>
        </w:rPr>
        <w:t>cic</w:t>
      </w:r>
      <w:r>
        <w:rPr>
          <w:rFonts w:ascii="宋体" w:cs="宋体" w:hAnsi="宋体" w:eastAsia="宋体"/>
          <w:rtl w:val="0"/>
          <w:lang w:val="zh-TW" w:eastAsia="zh-TW"/>
        </w:rPr>
        <w:t>使用的是多数据源</w:t>
      </w:r>
    </w:p>
    <w:p>
      <w:pPr>
        <w:pStyle w:val="Normal.0"/>
        <w:ind w:firstLine="1050"/>
        <w:jc w:val="left"/>
        <w:rPr>
          <w:rFonts w:ascii="Tahoma" w:cs="Tahoma" w:hAnsi="Tahoma" w:eastAsia="Tahoma"/>
        </w:rPr>
      </w:pPr>
      <w:r>
        <w:rPr>
          <w:rFonts w:ascii="Tahoma" w:hAnsi="Tahoma"/>
          <w:rtl w:val="0"/>
          <w:lang w:val="en-US"/>
        </w:rPr>
        <w:t>3.cache</w:t>
      </w:r>
      <w:r>
        <w:rPr>
          <w:rFonts w:ascii="宋体" w:cs="宋体" w:hAnsi="宋体" w:eastAsia="宋体"/>
          <w:rtl w:val="0"/>
          <w:lang w:val="zh-TW" w:eastAsia="zh-TW"/>
        </w:rPr>
        <w:t>切换</w:t>
      </w:r>
      <w:r>
        <w:rPr>
          <w:rFonts w:ascii="Tahoma" w:hAnsi="Tahoma"/>
          <w:rtl w:val="0"/>
          <w:lang w:val="en-US"/>
        </w:rPr>
        <w:t xml:space="preserve"> mailgateway</w:t>
      </w:r>
      <w:r>
        <w:rPr>
          <w:rFonts w:ascii="宋体" w:cs="宋体" w:hAnsi="宋体" w:eastAsia="宋体"/>
          <w:rtl w:val="0"/>
          <w:lang w:val="zh-TW" w:eastAsia="zh-TW"/>
        </w:rPr>
        <w:t>使用</w:t>
      </w:r>
      <w:r>
        <w:rPr>
          <w:rFonts w:ascii="Tahoma" w:hAnsi="Tahoma"/>
          <w:rtl w:val="0"/>
          <w:lang w:val="en-US"/>
        </w:rPr>
        <w:t>memcache</w:t>
      </w:r>
      <w:r>
        <w:rPr>
          <w:rFonts w:ascii="宋体" w:cs="宋体" w:hAnsi="宋体" w:eastAsia="宋体"/>
          <w:rtl w:val="0"/>
          <w:lang w:val="zh-TW" w:eastAsia="zh-TW"/>
        </w:rPr>
        <w:t>，而</w:t>
      </w:r>
      <w:r>
        <w:rPr>
          <w:rFonts w:ascii="Tahoma" w:hAnsi="Tahoma"/>
          <w:rtl w:val="0"/>
          <w:lang w:val="en-US"/>
        </w:rPr>
        <w:t>cic</w:t>
      </w:r>
      <w:r>
        <w:rPr>
          <w:rFonts w:ascii="宋体" w:cs="宋体" w:hAnsi="宋体" w:eastAsia="宋体"/>
          <w:rtl w:val="0"/>
          <w:lang w:val="zh-TW" w:eastAsia="zh-TW"/>
        </w:rPr>
        <w:t>使用</w:t>
      </w:r>
      <w:r>
        <w:rPr>
          <w:rFonts w:ascii="Tahoma" w:hAnsi="Tahoma"/>
          <w:rtl w:val="0"/>
          <w:lang w:val="en-US"/>
        </w:rPr>
        <w:t>ehcache</w:t>
      </w:r>
    </w:p>
    <w:p>
      <w:pPr>
        <w:pStyle w:val="Normal.0"/>
        <w:ind w:firstLine="1050"/>
        <w:jc w:val="left"/>
        <w:rPr>
          <w:rFonts w:ascii="Tahoma" w:cs="Tahoma" w:hAnsi="Tahoma" w:eastAsia="Tahoma"/>
        </w:rPr>
      </w:pPr>
      <w:r>
        <w:rPr>
          <w:rFonts w:ascii="Tahoma" w:hAnsi="Tahoma"/>
          <w:rtl w:val="0"/>
          <w:lang w:val="en-US"/>
        </w:rPr>
        <w:t>4.</w:t>
      </w:r>
      <w:r>
        <w:rPr>
          <w:rFonts w:ascii="宋体" w:cs="宋体" w:hAnsi="宋体" w:eastAsia="宋体"/>
          <w:rtl w:val="0"/>
          <w:lang w:val="zh-TW" w:eastAsia="zh-TW"/>
        </w:rPr>
        <w:t>依赖冲突管理</w:t>
      </w:r>
      <w:r>
        <w:rPr>
          <w:rFonts w:ascii="Tahoma" w:hAnsi="Tahoma"/>
          <w:rtl w:val="0"/>
          <w:lang w:val="en-US"/>
        </w:rPr>
        <w:t xml:space="preserve"> mailgateway</w:t>
      </w:r>
      <w:r>
        <w:rPr>
          <w:rFonts w:ascii="宋体" w:cs="宋体" w:hAnsi="宋体" w:eastAsia="宋体"/>
          <w:rtl w:val="0"/>
          <w:lang w:val="zh-TW" w:eastAsia="zh-TW"/>
        </w:rPr>
        <w:t>使用工程</w:t>
      </w:r>
      <w:r>
        <w:rPr>
          <w:rFonts w:ascii="Tahoma" w:hAnsi="Tahoma"/>
          <w:rtl w:val="0"/>
          <w:lang w:val="en-US"/>
        </w:rPr>
        <w:t>jar</w:t>
      </w:r>
      <w:r>
        <w:rPr>
          <w:rFonts w:ascii="宋体" w:cs="宋体" w:hAnsi="宋体" w:eastAsia="宋体"/>
          <w:rtl w:val="0"/>
          <w:lang w:val="zh-TW" w:eastAsia="zh-TW"/>
        </w:rPr>
        <w:t>引入的方式，</w:t>
      </w:r>
      <w:r>
        <w:rPr>
          <w:rFonts w:ascii="Tahoma" w:hAnsi="Tahoma"/>
          <w:rtl w:val="0"/>
          <w:lang w:val="en-US"/>
        </w:rPr>
        <w:t>cic</w:t>
      </w:r>
      <w:r>
        <w:rPr>
          <w:rFonts w:ascii="宋体" w:cs="宋体" w:hAnsi="宋体" w:eastAsia="宋体"/>
          <w:rtl w:val="0"/>
          <w:lang w:val="zh-TW" w:eastAsia="zh-TW"/>
        </w:rPr>
        <w:t>使用的是</w:t>
      </w:r>
      <w:r>
        <w:rPr>
          <w:rFonts w:ascii="Tahoma" w:hAnsi="Tahoma"/>
          <w:rtl w:val="0"/>
          <w:lang w:val="en-US"/>
        </w:rPr>
        <w:t>Maven</w:t>
      </w:r>
      <w:r>
        <w:rPr>
          <w:rFonts w:ascii="宋体" w:cs="宋体" w:hAnsi="宋体" w:eastAsia="宋体"/>
          <w:rtl w:val="0"/>
          <w:lang w:val="zh-TW" w:eastAsia="zh-TW"/>
        </w:rPr>
        <w:t>管理</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项目业绩：方案提出后在项目组讨论中获得肯定。在实施过程中对所遇见的问题都顺利解决。</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服务器端优化</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2014.12-2015.01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项目描述：监控</w:t>
      </w:r>
      <w:r>
        <w:rPr>
          <w:rFonts w:ascii="Tahoma" w:hAnsi="Tahoma"/>
          <w:rtl w:val="0"/>
          <w:lang w:val="en-US"/>
        </w:rPr>
        <w:t>Ehcache</w:t>
      </w:r>
      <w:r>
        <w:rPr>
          <w:rFonts w:ascii="宋体" w:cs="宋体" w:hAnsi="宋体" w:eastAsia="宋体"/>
          <w:rtl w:val="0"/>
          <w:lang w:val="zh-TW" w:eastAsia="zh-TW"/>
        </w:rPr>
        <w:t>实际命中率来评估缓存</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项目职责：找到在使用</w:t>
      </w:r>
      <w:r>
        <w:rPr>
          <w:rFonts w:ascii="Tahoma" w:hAnsi="Tahoma"/>
          <w:rtl w:val="0"/>
          <w:lang w:val="en-US"/>
        </w:rPr>
        <w:t>Ehcahce</w:t>
      </w:r>
      <w:r>
        <w:rPr>
          <w:rFonts w:ascii="宋体" w:cs="宋体" w:hAnsi="宋体" w:eastAsia="宋体"/>
          <w:rtl w:val="0"/>
          <w:lang w:val="zh-TW" w:eastAsia="zh-TW"/>
        </w:rPr>
        <w:t>的情况下</w:t>
      </w:r>
      <w:r>
        <w:rPr>
          <w:rFonts w:ascii="Tahoma" w:hAnsi="Tahoma"/>
          <w:rtl w:val="0"/>
          <w:lang w:val="en-US"/>
        </w:rPr>
        <w:t>MySQL</w:t>
      </w:r>
      <w:r>
        <w:rPr>
          <w:rFonts w:ascii="宋体" w:cs="宋体" w:hAnsi="宋体" w:eastAsia="宋体"/>
          <w:rtl w:val="0"/>
          <w:lang w:val="zh-TW" w:eastAsia="zh-TW"/>
        </w:rPr>
        <w:t>压力大的原因</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项目业绩：可以直观看到线上</w:t>
      </w:r>
      <w:r>
        <w:rPr>
          <w:rFonts w:ascii="Tahoma" w:hAnsi="Tahoma"/>
          <w:rtl w:val="0"/>
          <w:lang w:val="en-US"/>
        </w:rPr>
        <w:t>Ehcache</w:t>
      </w:r>
      <w:r>
        <w:rPr>
          <w:rFonts w:ascii="宋体" w:cs="宋体" w:hAnsi="宋体" w:eastAsia="宋体"/>
          <w:rtl w:val="0"/>
          <w:lang w:val="zh-TW" w:eastAsia="zh-TW"/>
        </w:rPr>
        <w:t>命中情况，并指导优化</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数据迁移</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2014.09-2014.11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项目描述：迁移</w:t>
      </w:r>
      <w:r>
        <w:rPr>
          <w:rFonts w:ascii="Tahoma" w:hAnsi="Tahoma"/>
          <w:rtl w:val="0"/>
          <w:lang w:val="en-US"/>
        </w:rPr>
        <w:t>cic</w:t>
      </w:r>
      <w:r>
        <w:rPr>
          <w:rFonts w:ascii="宋体" w:cs="宋体" w:hAnsi="宋体" w:eastAsia="宋体"/>
          <w:rtl w:val="0"/>
          <w:lang w:val="zh-TW" w:eastAsia="zh-TW"/>
        </w:rPr>
        <w:t>上不同的数据中心的部分用户数据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项目职责：设计解决方案并评估其性能</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w:t>
      </w:r>
      <w:r>
        <w:rPr>
          <w:rFonts w:ascii="Tahoma" w:hAnsi="Tahoma"/>
          <w:rtl w:val="0"/>
          <w:lang w:val="en-US"/>
        </w:rPr>
        <w:t>python</w:t>
      </w:r>
      <w:r>
        <w:rPr>
          <w:rFonts w:ascii="宋体" w:cs="宋体" w:hAnsi="宋体" w:eastAsia="宋体"/>
          <w:rtl w:val="0"/>
          <w:lang w:val="zh-TW" w:eastAsia="zh-TW"/>
        </w:rPr>
        <w:t>脚本抽取，过滤</w:t>
      </w:r>
      <w:r>
        <w:rPr>
          <w:rFonts w:ascii="Tahoma" w:hAnsi="Tahoma"/>
          <w:rtl w:val="0"/>
          <w:lang w:val="en-US"/>
        </w:rPr>
        <w:t>[</w:t>
      </w:r>
      <w:r>
        <w:rPr>
          <w:rFonts w:ascii="宋体" w:cs="宋体" w:hAnsi="宋体" w:eastAsia="宋体"/>
          <w:rtl w:val="0"/>
          <w:lang w:val="zh-TW" w:eastAsia="zh-TW"/>
        </w:rPr>
        <w:t>数据项不完整的需要手工处理</w:t>
      </w:r>
      <w:r>
        <w:rPr>
          <w:rFonts w:ascii="Tahoma" w:hAnsi="Tahoma"/>
          <w:rtl w:val="0"/>
          <w:lang w:val="en-US"/>
        </w:rPr>
        <w:t>]</w:t>
      </w:r>
      <w:r>
        <w:rPr>
          <w:rFonts w:ascii="宋体" w:cs="宋体" w:hAnsi="宋体" w:eastAsia="宋体"/>
          <w:rtl w:val="0"/>
          <w:lang w:val="zh-TW" w:eastAsia="zh-TW"/>
        </w:rPr>
        <w:t>形成</w:t>
      </w:r>
      <w:r>
        <w:rPr>
          <w:rFonts w:ascii="Tahoma" w:hAnsi="Tahoma"/>
          <w:rtl w:val="0"/>
          <w:lang w:val="en-US"/>
        </w:rPr>
        <w:t>sql</w:t>
      </w:r>
      <w:r>
        <w:rPr>
          <w:rFonts w:ascii="宋体" w:cs="宋体" w:hAnsi="宋体" w:eastAsia="宋体"/>
          <w:rtl w:val="0"/>
          <w:lang w:val="zh-TW" w:eastAsia="zh-TW"/>
        </w:rPr>
        <w:t>脚本再利用存储过程顺利解决比单纯使用</w:t>
      </w:r>
      <w:r>
        <w:rPr>
          <w:rFonts w:ascii="Tahoma" w:hAnsi="Tahoma"/>
          <w:rtl w:val="0"/>
          <w:lang w:val="en-US"/>
        </w:rPr>
        <w:t>Java</w:t>
      </w:r>
      <w:r>
        <w:rPr>
          <w:rFonts w:ascii="宋体" w:cs="宋体" w:hAnsi="宋体" w:eastAsia="宋体"/>
          <w:rtl w:val="0"/>
          <w:lang w:val="zh-TW" w:eastAsia="zh-TW"/>
        </w:rPr>
        <w:t>通过编程的方式效率高。</w:t>
      </w:r>
      <w:r>
        <w:rPr>
          <w:rFonts w:ascii="Tahoma" w:hAnsi="Tahoma"/>
          <w:rtl w:val="0"/>
          <w:lang w:val="en-US"/>
        </w:rPr>
        <w:t xml:space="preserve"> </w:t>
      </w:r>
    </w:p>
    <w:p>
      <w:pPr>
        <w:pStyle w:val="Normal.0"/>
        <w:numPr>
          <w:ilvl w:val="0"/>
          <w:numId w:val="2"/>
        </w:numPr>
        <w:bidi w:val="0"/>
        <w:ind w:right="0"/>
        <w:jc w:val="both"/>
        <w:rPr>
          <w:rFonts w:eastAsia="Tahoma" w:hint="eastAsia"/>
          <w:rtl w:val="0"/>
          <w:lang w:val="zh-TW" w:eastAsia="zh-TW"/>
        </w:rPr>
      </w:pPr>
      <w:r>
        <w:rPr>
          <w:rFonts w:ascii="宋体" w:cs="宋体" w:hAnsi="宋体" w:eastAsia="宋体" w:hint="eastAsia"/>
          <w:rtl w:val="0"/>
          <w:lang w:val="zh-TW" w:eastAsia="zh-TW"/>
        </w:rPr>
        <w:t>邮件服务器日志管理</w:t>
      </w:r>
      <w:r>
        <w:rPr>
          <w:rFonts w:ascii="Tahoma" w:hAnsi="Tahoma"/>
          <w:rtl w:val="0"/>
          <w:lang w:val="en-US"/>
        </w:rPr>
        <w:t xml:space="preserve"> </w:t>
        <w:tab/>
      </w:r>
    </w:p>
    <w:p>
      <w:pPr>
        <w:pStyle w:val="Normal.0"/>
        <w:ind w:firstLine="210"/>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2013.10-2013.12 </w:t>
      </w:r>
    </w:p>
    <w:p>
      <w:pPr>
        <w:pStyle w:val="Normal.0"/>
        <w:ind w:firstLine="210"/>
        <w:jc w:val="left"/>
        <w:rPr>
          <w:rFonts w:ascii="Tahoma" w:cs="Tahoma" w:hAnsi="Tahoma" w:eastAsia="Tahoma"/>
        </w:rPr>
      </w:pPr>
      <w:r>
        <w:rPr>
          <w:rFonts w:ascii="宋体" w:cs="宋体" w:hAnsi="宋体" w:eastAsia="宋体"/>
          <w:rtl w:val="0"/>
          <w:lang w:val="zh-TW" w:eastAsia="zh-TW"/>
        </w:rPr>
        <w:t>项目职务：负责人</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项目描述：满足邮件服务器的各个子系统都有各自部署的应用日志需要统一可视化管理的需求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项目职责：熟悉并掌握</w:t>
      </w:r>
      <w:r>
        <w:rPr>
          <w:rFonts w:ascii="Tahoma" w:hAnsi="Tahoma"/>
          <w:rtl w:val="0"/>
          <w:lang w:val="en-US"/>
        </w:rPr>
        <w:t>Apache Flume</w:t>
      </w:r>
      <w:r>
        <w:rPr>
          <w:rFonts w:ascii="宋体" w:cs="宋体" w:hAnsi="宋体" w:eastAsia="宋体"/>
          <w:rtl w:val="0"/>
          <w:lang w:val="zh-TW" w:eastAsia="zh-TW"/>
        </w:rPr>
        <w:t>把分散的日志统一录入到</w:t>
      </w:r>
      <w:r>
        <w:rPr>
          <w:rFonts w:ascii="Tahoma" w:hAnsi="Tahoma"/>
          <w:rtl w:val="0"/>
          <w:lang w:val="en-US"/>
        </w:rPr>
        <w:t>MongoDB</w:t>
      </w:r>
      <w:r>
        <w:rPr>
          <w:rFonts w:ascii="宋体" w:cs="宋体" w:hAnsi="宋体" w:eastAsia="宋体"/>
          <w:rtl w:val="0"/>
          <w:lang w:val="zh-TW" w:eastAsia="zh-TW"/>
        </w:rPr>
        <w:t>进行查询</w:t>
      </w:r>
      <w:r>
        <w:rPr>
          <w:rFonts w:ascii="Tahoma" w:hAnsi="Tahoma"/>
          <w:rtl w:val="0"/>
          <w:lang w:val="en-US"/>
        </w:rPr>
        <w:t xml:space="preserve"> </w:t>
      </w:r>
    </w:p>
    <w:p>
      <w:pPr>
        <w:pStyle w:val="Normal.0"/>
        <w:ind w:left="1260" w:hanging="1050"/>
        <w:rPr>
          <w:rFonts w:ascii="Tahoma" w:cs="Tahoma" w:hAnsi="Tahoma" w:eastAsia="Tahoma"/>
        </w:rPr>
      </w:pPr>
      <w:r>
        <w:rPr>
          <w:rFonts w:ascii="宋体" w:cs="宋体" w:hAnsi="宋体" w:eastAsia="宋体"/>
          <w:rtl w:val="0"/>
          <w:lang w:val="zh-TW" w:eastAsia="zh-TW"/>
        </w:rPr>
        <w:t>项目业绩：分析线上运行日志提出格式统一意见，学习并掌握</w:t>
      </w:r>
      <w:r>
        <w:rPr>
          <w:rFonts w:ascii="Tahoma" w:hAnsi="Tahoma"/>
          <w:rtl w:val="0"/>
          <w:lang w:val="en-US"/>
        </w:rPr>
        <w:t>Apache Flume</w:t>
      </w:r>
      <w:r>
        <w:rPr>
          <w:rFonts w:ascii="宋体" w:cs="宋体" w:hAnsi="宋体" w:eastAsia="宋体"/>
          <w:rtl w:val="0"/>
          <w:lang w:val="zh-TW" w:eastAsia="zh-TW"/>
        </w:rPr>
        <w:t>，实现所有日志录入</w:t>
      </w:r>
      <w:r>
        <w:rPr>
          <w:rFonts w:ascii="Tahoma" w:hAnsi="Tahoma"/>
          <w:rtl w:val="0"/>
          <w:lang w:val="en-US"/>
        </w:rPr>
        <w:t>MongoDB</w:t>
      </w:r>
      <w:r>
        <w:rPr>
          <w:rFonts w:ascii="宋体" w:cs="宋体" w:hAnsi="宋体" w:eastAsia="宋体"/>
          <w:rtl w:val="0"/>
          <w:lang w:val="zh-TW" w:eastAsia="zh-TW"/>
        </w:rPr>
        <w:t>的目标</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企业即时通讯文件同步</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2010.11-2013.09 </w:t>
      </w:r>
    </w:p>
    <w:p>
      <w:pPr>
        <w:pStyle w:val="Normal.0"/>
        <w:ind w:firstLine="210"/>
        <w:jc w:val="left"/>
        <w:rPr>
          <w:rFonts w:ascii="Tahoma" w:cs="Tahoma" w:hAnsi="Tahoma" w:eastAsia="Tahoma"/>
        </w:rPr>
      </w:pPr>
      <w:r>
        <w:rPr>
          <w:rFonts w:ascii="宋体" w:cs="宋体" w:hAnsi="宋体" w:eastAsia="宋体"/>
          <w:rtl w:val="0"/>
          <w:lang w:val="zh-TW" w:eastAsia="zh-TW"/>
        </w:rPr>
        <w:t>项目职务：设计开发</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项目描述：满足客户移动办公同步异地文件的需求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项目职责：核心算法设计与开发人员</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项目业绩：通过快速学习</w:t>
      </w:r>
      <w:r>
        <w:rPr>
          <w:rFonts w:ascii="Tahoma" w:hAnsi="Tahoma"/>
          <w:rtl w:val="0"/>
          <w:lang w:val="en-US"/>
        </w:rPr>
        <w:t>Python</w:t>
      </w:r>
      <w:r>
        <w:rPr>
          <w:rFonts w:ascii="宋体" w:cs="宋体" w:hAnsi="宋体" w:eastAsia="宋体"/>
          <w:rtl w:val="0"/>
          <w:lang w:val="zh-TW" w:eastAsia="zh-TW"/>
        </w:rPr>
        <w:t>语言尽快融入团队，先后实现了单线程的试用版本和多线程版来满足客户大文件同步性能要求。</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世华财讯看盘器终端金融理财债券板块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2010.07-2010.11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项目描述：实现世华财讯看盘器终端金融理财债券板块</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项目职责：负责看盘器中债券版块收益率曲线</w:t>
      </w:r>
      <w:r>
        <w:rPr>
          <w:rFonts w:ascii="Tahoma" w:hAnsi="Tahoma"/>
          <w:rtl w:val="0"/>
          <w:lang w:val="en-US"/>
        </w:rPr>
        <w:t xml:space="preserve"> </w:t>
      </w:r>
      <w:r>
        <w:rPr>
          <w:rFonts w:ascii="宋体" w:cs="宋体" w:hAnsi="宋体" w:eastAsia="宋体"/>
          <w:rtl w:val="0"/>
          <w:lang w:val="zh-TW" w:eastAsia="zh-TW"/>
        </w:rPr>
        <w:t>需求讨论</w:t>
      </w:r>
      <w:r>
        <w:rPr>
          <w:rFonts w:ascii="Tahoma" w:hAnsi="Tahoma"/>
          <w:rtl w:val="0"/>
          <w:lang w:val="en-US"/>
        </w:rPr>
        <w:t xml:space="preserve"> </w:t>
      </w:r>
      <w:r>
        <w:rPr>
          <w:rFonts w:ascii="宋体" w:cs="宋体" w:hAnsi="宋体" w:eastAsia="宋体"/>
          <w:rtl w:val="0"/>
          <w:lang w:val="zh-TW" w:eastAsia="zh-TW"/>
        </w:rPr>
        <w:t>界面原型讨论定型</w:t>
      </w:r>
      <w:r>
        <w:rPr>
          <w:rFonts w:ascii="Tahoma" w:hAnsi="Tahoma"/>
          <w:rtl w:val="0"/>
          <w:lang w:val="en-US"/>
        </w:rPr>
        <w:t xml:space="preserve"> </w:t>
      </w:r>
      <w:r>
        <w:rPr>
          <w:rFonts w:ascii="宋体" w:cs="宋体" w:hAnsi="宋体" w:eastAsia="宋体"/>
          <w:rtl w:val="0"/>
          <w:lang w:val="zh-TW" w:eastAsia="zh-TW"/>
        </w:rPr>
        <w:t>开发实现</w:t>
      </w:r>
      <w:r>
        <w:rPr>
          <w:rFonts w:ascii="Tahoma" w:hAnsi="Tahoma"/>
          <w:rtl w:val="0"/>
          <w:lang w:val="en-US"/>
        </w:rPr>
        <w:t xml:space="preserve"> </w:t>
      </w:r>
      <w:r>
        <w:rPr>
          <w:rFonts w:ascii="宋体" w:cs="宋体" w:hAnsi="宋体" w:eastAsia="宋体"/>
          <w:rtl w:val="0"/>
          <w:lang w:val="zh-TW" w:eastAsia="zh-TW"/>
        </w:rPr>
        <w:t>集成测试环境搭建</w:t>
      </w:r>
      <w:r>
        <w:rPr>
          <w:rFonts w:ascii="Tahoma" w:hAnsi="Tahoma"/>
          <w:rtl w:val="0"/>
          <w:lang w:val="en-US"/>
        </w:rPr>
        <w:t xml:space="preserve"> </w:t>
      </w:r>
      <w:r>
        <w:rPr>
          <w:rFonts w:ascii="宋体" w:cs="宋体" w:hAnsi="宋体" w:eastAsia="宋体"/>
          <w:rtl w:val="0"/>
          <w:lang w:val="zh-TW" w:eastAsia="zh-TW"/>
        </w:rPr>
        <w:t>持续集成脚本编写</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项目业绩：当时和产品设计人一起调研，讨论原型设计自学了一些前台</w:t>
      </w:r>
      <w:r>
        <w:rPr>
          <w:rFonts w:ascii="Tahoma" w:hAnsi="Tahoma"/>
          <w:rtl w:val="0"/>
          <w:lang w:val="en-US"/>
        </w:rPr>
        <w:t>JQuery</w:t>
      </w:r>
      <w:r>
        <w:rPr>
          <w:rFonts w:ascii="宋体" w:cs="宋体" w:hAnsi="宋体" w:eastAsia="宋体"/>
          <w:rtl w:val="0"/>
          <w:lang w:val="zh-TW" w:eastAsia="zh-TW"/>
        </w:rPr>
        <w:t>相关的知识开发出原型后受到领导的表扬并在其他产品上推广</w:t>
      </w:r>
      <w:r>
        <w:rPr>
          <w:rFonts w:ascii="Tahoma" w:hAnsi="Tahoma"/>
          <w:rtl w:val="0"/>
          <w:lang w:val="en-US"/>
        </w:rPr>
        <w:t>JQuery</w:t>
      </w:r>
      <w:r>
        <w:rPr>
          <w:rFonts w:ascii="宋体" w:cs="宋体" w:hAnsi="宋体" w:eastAsia="宋体"/>
          <w:rtl w:val="0"/>
          <w:lang w:val="zh-TW" w:eastAsia="zh-TW"/>
        </w:rPr>
        <w:t>的使用</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世华财讯看盘器终端金融理财银行理财板块</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2010.04-2010.06 </w:t>
      </w:r>
    </w:p>
    <w:p>
      <w:pPr>
        <w:pStyle w:val="Normal.0"/>
        <w:ind w:firstLine="210"/>
        <w:jc w:val="left"/>
        <w:rPr>
          <w:rFonts w:ascii="Tahoma" w:cs="Tahoma" w:hAnsi="Tahoma" w:eastAsia="Tahoma"/>
        </w:rPr>
      </w:pPr>
      <w:r>
        <w:rPr>
          <w:rFonts w:ascii="宋体" w:cs="宋体" w:hAnsi="宋体" w:eastAsia="宋体"/>
          <w:rtl w:val="0"/>
          <w:lang w:val="zh-TW" w:eastAsia="zh-TW"/>
        </w:rPr>
        <w:t>项目职务：产品设计</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项目描述：提出银行理财产品的需求</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项目职责：负责和银行业务人员沟通获得需求资料</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项目业绩：自己制作了需求</w:t>
      </w:r>
      <w:r>
        <w:rPr>
          <w:rFonts w:ascii="Tahoma" w:hAnsi="Tahoma"/>
          <w:rtl w:val="0"/>
          <w:lang w:val="en-US"/>
        </w:rPr>
        <w:t>demo</w:t>
      </w:r>
      <w:r>
        <w:rPr>
          <w:rFonts w:ascii="宋体" w:cs="宋体" w:hAnsi="宋体" w:eastAsia="宋体"/>
          <w:rtl w:val="0"/>
          <w:lang w:val="zh-TW" w:eastAsia="zh-TW"/>
        </w:rPr>
        <w:t>汇报给领导得到工作的表扬</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财讯网站行情数据维护</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2008.12-2010.03 </w:t>
      </w:r>
    </w:p>
    <w:p>
      <w:pPr>
        <w:pStyle w:val="Normal.0"/>
        <w:ind w:firstLine="210"/>
        <w:jc w:val="left"/>
        <w:rPr>
          <w:rFonts w:ascii="Tahoma" w:cs="Tahoma" w:hAnsi="Tahoma" w:eastAsia="Tahoma"/>
        </w:rPr>
      </w:pPr>
      <w:r>
        <w:rPr>
          <w:rFonts w:ascii="宋体" w:cs="宋体" w:hAnsi="宋体" w:eastAsia="宋体"/>
          <w:rtl w:val="0"/>
          <w:lang w:val="zh-TW" w:eastAsia="zh-TW"/>
        </w:rPr>
        <w:t>项目职务：开发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项目描述：维护财讯网站使用到行情数据</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项目职责：对于行情不刷新，错误数据给出原因并及时修正；配合财讯网站的改版工作</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项目业绩：能够在这次跨多个部门的协同工作中顺利完成任务</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世华财讯高校金融模拟交易大赛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2006.08-2008.10 </w:t>
      </w:r>
    </w:p>
    <w:p>
      <w:pPr>
        <w:pStyle w:val="Normal.0"/>
        <w:ind w:firstLine="210"/>
        <w:jc w:val="left"/>
        <w:rPr>
          <w:rFonts w:ascii="Tahoma" w:cs="Tahoma" w:hAnsi="Tahoma" w:eastAsia="Tahoma"/>
        </w:rPr>
      </w:pPr>
      <w:r>
        <w:rPr>
          <w:rFonts w:ascii="宋体" w:cs="宋体" w:hAnsi="宋体" w:eastAsia="宋体"/>
          <w:rtl w:val="0"/>
          <w:lang w:val="zh-TW" w:eastAsia="zh-TW"/>
        </w:rPr>
        <w:t>项目职务：核心开发</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项目描述：实现高校金融模拟交易系统</w:t>
      </w:r>
      <w:r>
        <w:rPr>
          <w:rFonts w:ascii="Tahoma" w:hAnsi="Tahoma"/>
          <w:rtl w:val="0"/>
          <w:lang w:val="en-US"/>
        </w:rPr>
        <w:t xml:space="preserve"> </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项目职责：核心撮合机模块的设计与实现；模拟交易系统的部署设计与实现，结算和排名系统的设计与实现，监控系统的设计与实现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项目业绩：通过这次锻炼熟悉并掌握了</w:t>
      </w:r>
      <w:r>
        <w:rPr>
          <w:rFonts w:ascii="Tahoma" w:hAnsi="Tahoma"/>
          <w:rtl w:val="0"/>
          <w:lang w:val="en-US"/>
        </w:rPr>
        <w:t>SSH</w:t>
      </w:r>
      <w:r>
        <w:rPr>
          <w:rFonts w:ascii="宋体" w:cs="宋体" w:hAnsi="宋体" w:eastAsia="宋体"/>
          <w:rtl w:val="0"/>
          <w:lang w:val="zh-TW" w:eastAsia="zh-TW"/>
        </w:rPr>
        <w:t>框架</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EBox1.0 </w:t>
      </w:r>
      <w:r>
        <w:rPr>
          <w:rFonts w:ascii="宋体" w:cs="宋体" w:hAnsi="宋体" w:eastAsia="宋体" w:hint="eastAsia"/>
          <w:rtl w:val="0"/>
          <w:lang w:val="zh-TW" w:eastAsia="zh-TW"/>
        </w:rPr>
        <w:t>流通业解决方案</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2006.04-2006.07 </w:t>
      </w:r>
    </w:p>
    <w:p>
      <w:pPr>
        <w:pStyle w:val="Normal.0"/>
        <w:ind w:firstLine="210"/>
        <w:jc w:val="left"/>
        <w:rPr>
          <w:rFonts w:ascii="Tahoma" w:cs="Tahoma" w:hAnsi="Tahoma" w:eastAsia="Tahoma"/>
        </w:rPr>
      </w:pPr>
      <w:r>
        <w:rPr>
          <w:rFonts w:ascii="宋体" w:cs="宋体" w:hAnsi="宋体" w:eastAsia="宋体"/>
          <w:rtl w:val="0"/>
          <w:lang w:val="zh-TW" w:eastAsia="zh-TW"/>
        </w:rPr>
        <w:t>项目职务：高级软件工程师</w:t>
      </w:r>
      <w:r>
        <w:rPr>
          <w:rFonts w:ascii="Tahoma" w:hAnsi="Tahoma"/>
          <w:rtl w:val="0"/>
          <w:lang w:val="en-US"/>
        </w:rPr>
        <w:t xml:space="preserve"> </w:t>
      </w:r>
    </w:p>
    <w:p>
      <w:pPr>
        <w:pStyle w:val="Normal.0"/>
        <w:ind w:firstLine="210"/>
        <w:rPr>
          <w:rFonts w:ascii="Tahoma" w:cs="Tahoma" w:hAnsi="Tahoma" w:eastAsia="Tahoma"/>
        </w:rPr>
      </w:pPr>
      <w:r>
        <w:rPr>
          <w:rFonts w:ascii="宋体" w:cs="宋体" w:hAnsi="宋体" w:eastAsia="宋体"/>
          <w:rtl w:val="0"/>
          <w:lang w:val="zh-TW" w:eastAsia="zh-TW"/>
        </w:rPr>
        <w:t>项目描述：负责</w:t>
      </w:r>
      <w:r>
        <w:rPr>
          <w:rFonts w:ascii="Tahoma" w:hAnsi="Tahoma"/>
          <w:rtl w:val="0"/>
          <w:lang w:val="en-US"/>
        </w:rPr>
        <w:t>EBox1.0</w:t>
      </w:r>
      <w:r>
        <w:rPr>
          <w:rFonts w:ascii="宋体" w:cs="宋体" w:hAnsi="宋体" w:eastAsia="宋体"/>
          <w:rtl w:val="0"/>
          <w:lang w:val="zh-TW" w:eastAsia="zh-TW"/>
        </w:rPr>
        <w:t>流通业解决方案中库存系统</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项目职责：研读</w:t>
      </w:r>
      <w:r>
        <w:rPr>
          <w:rFonts w:ascii="Tahoma" w:hAnsi="Tahoma"/>
          <w:rtl w:val="0"/>
          <w:lang w:val="en-US"/>
        </w:rPr>
        <w:t>Compare</w:t>
      </w:r>
      <w:r>
        <w:rPr>
          <w:rFonts w:ascii="宋体" w:cs="宋体" w:hAnsi="宋体" w:eastAsia="宋体"/>
          <w:rtl w:val="0"/>
          <w:lang w:val="zh-TW" w:eastAsia="zh-TW"/>
        </w:rPr>
        <w:t>开源框架</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项目业绩：开源框架的代码研读和定制开发</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信息化系统的数据挖掘和统计</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2005.03-2005.09 </w:t>
      </w:r>
    </w:p>
    <w:p>
      <w:pPr>
        <w:pStyle w:val="Normal.0"/>
        <w:ind w:firstLine="210"/>
        <w:jc w:val="left"/>
        <w:rPr>
          <w:rFonts w:ascii="Tahoma" w:cs="Tahoma" w:hAnsi="Tahoma" w:eastAsia="Tahoma"/>
        </w:rPr>
      </w:pPr>
      <w:r>
        <w:rPr>
          <w:rFonts w:ascii="宋体" w:cs="宋体" w:hAnsi="宋体" w:eastAsia="宋体"/>
          <w:rtl w:val="0"/>
          <w:lang w:val="zh-TW" w:eastAsia="zh-TW"/>
        </w:rPr>
        <w:t>项目职务：</w:t>
      </w:r>
      <w:r>
        <w:rPr>
          <w:rFonts w:ascii="Tahoma" w:hAnsi="Tahoma"/>
          <w:rtl w:val="0"/>
          <w:lang w:val="en-US"/>
        </w:rPr>
        <w:t>IT</w:t>
      </w:r>
      <w:r>
        <w:rPr>
          <w:rFonts w:ascii="宋体" w:cs="宋体" w:hAnsi="宋体" w:eastAsia="宋体"/>
          <w:rtl w:val="0"/>
          <w:lang w:val="zh-TW" w:eastAsia="zh-TW"/>
        </w:rPr>
        <w:t>技术支持</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Cystal Report8&amp;9(</w:t>
      </w:r>
      <w:r>
        <w:rPr>
          <w:rFonts w:ascii="宋体" w:cs="宋体" w:hAnsi="宋体" w:eastAsia="宋体"/>
          <w:rtl w:val="0"/>
          <w:lang w:val="zh-TW" w:eastAsia="zh-TW"/>
        </w:rPr>
        <w:t>开发工具</w:t>
      </w:r>
      <w:r>
        <w:rPr>
          <w:rFonts w:ascii="Tahoma" w:hAnsi="Tahoma"/>
          <w:rtl w:val="0"/>
          <w:lang w:val="en-US"/>
        </w:rPr>
        <w:t>),Dell 6650(</w:t>
      </w:r>
      <w:r>
        <w:rPr>
          <w:rFonts w:ascii="宋体" w:cs="宋体" w:hAnsi="宋体" w:eastAsia="宋体"/>
          <w:rtl w:val="0"/>
          <w:lang w:val="zh-TW" w:eastAsia="zh-TW"/>
        </w:rPr>
        <w:t>硬件环境</w:t>
      </w:r>
      <w:r>
        <w:rPr>
          <w:rFonts w:ascii="Tahoma" w:hAnsi="Tahoma"/>
          <w:rtl w:val="0"/>
          <w:lang w:val="en-US"/>
        </w:rPr>
        <w:t>),Window Server2003 +MSSQLServer2000(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医院的</w:t>
      </w:r>
      <w:r>
        <w:rPr>
          <w:rFonts w:ascii="Tahoma" w:hAnsi="Tahoma"/>
          <w:rtl w:val="0"/>
          <w:lang w:val="en-US"/>
        </w:rPr>
        <w:t>PIMS</w:t>
      </w:r>
      <w:r>
        <w:rPr>
          <w:rFonts w:ascii="宋体" w:cs="宋体" w:hAnsi="宋体" w:eastAsia="宋体"/>
          <w:rtl w:val="0"/>
          <w:lang w:val="zh-TW" w:eastAsia="zh-TW"/>
        </w:rPr>
        <w:t>系统只能提供给医院内部管理者一些患者基本信息，如何能做到时时掌握病人的访问次数，年龄层次，性别比例，经常访问门诊，是否能按时履行预约等统计报告这是一般系统开发过程中无法事先考虑和实现的，而且这样的需求可能不断变化和增加。我们需要进驻到客户身边了解这样的需求，提供个性化的服务。而这种类似于数据挖掘工作，目前国内和国外没有成熟的工具，即使有也很难和目前的系统整合。所以需要专门即懂数据库方面知识又懂专门统计报告工具，还要具备快速熟悉业务系统的能力专门负责。</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项目职责：熟悉数据库和业务系统，写出高效和正确的业务统计报告</w:t>
      </w:r>
      <w:r>
        <w:rPr>
          <w:rFonts w:ascii="Tahoma" w:hAnsi="Tahoma"/>
          <w:rtl w:val="0"/>
          <w:lang w:val="en-US"/>
        </w:rPr>
        <w:t>;</w:t>
      </w:r>
      <w:r>
        <w:rPr>
          <w:rFonts w:ascii="宋体" w:cs="宋体" w:hAnsi="宋体" w:eastAsia="宋体"/>
          <w:rtl w:val="0"/>
          <w:lang w:val="zh-TW" w:eastAsia="zh-TW"/>
        </w:rPr>
        <w:t>能对报告数据进行再加工，提供不同视角的分析报告。</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项目业绩：出色的完成财务报表，门诊类报表的开发工作</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 xml:space="preserve">Kingdee EAS4.0 </w:t>
      </w:r>
      <w:r>
        <w:rPr>
          <w:rFonts w:ascii="宋体" w:cs="宋体" w:hAnsi="宋体" w:eastAsia="宋体" w:hint="eastAsia"/>
          <w:rtl w:val="0"/>
          <w:lang w:val="zh-TW" w:eastAsia="zh-TW"/>
        </w:rPr>
        <w:t>生产系统的开发</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2005.01-2005.02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 CVS,Window Server2000 , Oracle9i ,Kingdee Apusic J2EE Server(</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烟草行业项目的</w:t>
      </w:r>
      <w:r>
        <w:rPr>
          <w:rFonts w:ascii="Tahoma" w:hAnsi="Tahoma"/>
          <w:rtl w:val="0"/>
          <w:lang w:val="en-US"/>
        </w:rPr>
        <w:t>ERP</w:t>
      </w:r>
      <w:r>
        <w:rPr>
          <w:rFonts w:ascii="宋体" w:cs="宋体" w:hAnsi="宋体" w:eastAsia="宋体"/>
          <w:rtl w:val="0"/>
          <w:lang w:val="zh-TW" w:eastAsia="zh-TW"/>
        </w:rPr>
        <w:t>生产管理系统的设计、开发和实现</w:t>
      </w:r>
      <w:r>
        <w:rPr>
          <w:rFonts w:ascii="Tahoma" w:hAnsi="Tahoma"/>
          <w:rtl w:val="0"/>
          <w:lang w:val="en-US"/>
        </w:rPr>
        <w:t xml:space="preserve"> </w:t>
      </w:r>
    </w:p>
    <w:p>
      <w:pPr>
        <w:pStyle w:val="Normal.0"/>
        <w:ind w:firstLine="210"/>
        <w:jc w:val="left"/>
        <w:rPr>
          <w:rFonts w:ascii="Tahoma" w:cs="Tahoma" w:hAnsi="Tahoma" w:eastAsia="Tahoma"/>
        </w:rPr>
      </w:pPr>
      <w:r>
        <w:rPr>
          <w:rFonts w:ascii="宋体" w:cs="宋体" w:hAnsi="宋体" w:eastAsia="宋体"/>
          <w:rtl w:val="0"/>
          <w:lang w:val="zh-TW" w:eastAsia="zh-TW"/>
        </w:rPr>
        <w:t>项目职责：负责烟草行业项目的</w:t>
      </w:r>
      <w:r>
        <w:rPr>
          <w:rFonts w:ascii="Tahoma" w:hAnsi="Tahoma"/>
          <w:rtl w:val="0"/>
          <w:lang w:val="en-US"/>
        </w:rPr>
        <w:t>ERP</w:t>
      </w:r>
      <w:r>
        <w:rPr>
          <w:rFonts w:ascii="宋体" w:cs="宋体" w:hAnsi="宋体" w:eastAsia="宋体"/>
          <w:rtl w:val="0"/>
          <w:lang w:val="zh-TW" w:eastAsia="zh-TW"/>
        </w:rPr>
        <w:t>生产管理系统的需求分析、详细设计、编码实现、集成调试</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 EAS3.x</w:t>
      </w:r>
      <w:r>
        <w:rPr>
          <w:rFonts w:ascii="宋体" w:cs="宋体" w:hAnsi="宋体" w:eastAsia="宋体" w:hint="eastAsia"/>
          <w:rtl w:val="0"/>
          <w:lang w:val="zh-TW" w:eastAsia="zh-TW"/>
        </w:rPr>
        <w:t>固定资产业务改进</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2004.07-2004.12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w:t>
      </w:r>
      <w:r>
        <w:rPr>
          <w:rFonts w:ascii="宋体" w:cs="宋体" w:hAnsi="宋体" w:eastAsia="宋体"/>
          <w:rtl w:val="0"/>
          <w:lang w:val="zh-TW" w:eastAsia="zh-TW"/>
        </w:rPr>
        <w:t>，</w:t>
      </w:r>
      <w:r>
        <w:rPr>
          <w:rFonts w:ascii="Tahoma" w:hAnsi="Tahoma"/>
          <w:rtl w:val="0"/>
          <w:lang w:val="en-US"/>
        </w:rPr>
        <w:t>CVS</w:t>
      </w:r>
      <w:r>
        <w:rPr>
          <w:rFonts w:ascii="宋体" w:cs="宋体" w:hAnsi="宋体" w:eastAsia="宋体"/>
          <w:rtl w:val="0"/>
          <w:lang w:val="zh-TW" w:eastAsia="zh-TW"/>
        </w:rPr>
        <w:t>，</w:t>
      </w:r>
      <w:r>
        <w:rPr>
          <w:rFonts w:ascii="Tahoma" w:hAnsi="Tahoma"/>
          <w:rtl w:val="0"/>
          <w:lang w:val="en-US"/>
        </w:rPr>
        <w:t>Window Server2000</w:t>
      </w:r>
      <w:r>
        <w:rPr>
          <w:rFonts w:ascii="宋体" w:cs="宋体" w:hAnsi="宋体" w:eastAsia="宋体"/>
          <w:rtl w:val="0"/>
          <w:lang w:val="zh-TW" w:eastAsia="zh-TW"/>
        </w:rPr>
        <w:t>，</w:t>
      </w:r>
      <w:r>
        <w:rPr>
          <w:rFonts w:ascii="Tahoma" w:hAnsi="Tahoma"/>
          <w:rtl w:val="0"/>
          <w:lang w:val="en-US"/>
        </w:rPr>
        <w:t>Oracle9i</w:t>
      </w:r>
      <w:r>
        <w:rPr>
          <w:rFonts w:ascii="宋体" w:cs="宋体" w:hAnsi="宋体" w:eastAsia="宋体"/>
          <w:rtl w:val="0"/>
          <w:lang w:val="zh-TW" w:eastAsia="zh-TW"/>
        </w:rPr>
        <w:t>，</w:t>
      </w:r>
      <w:r>
        <w:rPr>
          <w:rFonts w:ascii="Tahoma" w:hAnsi="Tahoma"/>
          <w:rtl w:val="0"/>
          <w:lang w:val="en-US"/>
        </w:rPr>
        <w:t>Kingdee Apusic J2EE Server(</w:t>
      </w:r>
      <w:r>
        <w:rPr>
          <w:rFonts w:ascii="宋体" w:cs="宋体" w:hAnsi="宋体" w:eastAsia="宋体"/>
          <w:rtl w:val="0"/>
          <w:lang w:val="zh-TW" w:eastAsia="zh-TW"/>
        </w:rPr>
        <w:t>软件环境</w:t>
      </w:r>
      <w:r>
        <w:rPr>
          <w:rFonts w:ascii="Tahoma" w:hAnsi="Tahoma"/>
          <w:rtl w:val="0"/>
          <w:lang w:val="en-US"/>
        </w:rPr>
        <w:t xml:space="preserve">)Kingdee EAS3.x </w:t>
      </w:r>
      <w:r>
        <w:rPr>
          <w:rFonts w:ascii="宋体" w:cs="宋体" w:hAnsi="宋体" w:eastAsia="宋体"/>
          <w:rtl w:val="0"/>
          <w:lang w:val="zh-TW" w:eastAsia="zh-TW"/>
        </w:rPr>
        <w:t>版固定资产改进</w:t>
      </w:r>
    </w:p>
    <w:p>
      <w:pPr>
        <w:pStyle w:val="Normal.0"/>
        <w:ind w:firstLine="210"/>
        <w:rPr>
          <w:rFonts w:ascii="Tahoma" w:cs="Tahoma" w:hAnsi="Tahoma" w:eastAsia="Tahoma"/>
        </w:rPr>
      </w:pPr>
      <w:r>
        <w:rPr>
          <w:rFonts w:ascii="宋体" w:cs="宋体" w:hAnsi="宋体" w:eastAsia="宋体"/>
          <w:rtl w:val="0"/>
          <w:lang w:val="zh-TW" w:eastAsia="zh-TW"/>
        </w:rPr>
        <w:t>项目职责：尽快熟悉</w:t>
      </w:r>
      <w:r>
        <w:rPr>
          <w:rFonts w:ascii="Tahoma" w:hAnsi="Tahoma"/>
          <w:rtl w:val="0"/>
          <w:lang w:val="en-US"/>
        </w:rPr>
        <w:t>Kingdee EAS3.x</w:t>
      </w:r>
      <w:r>
        <w:rPr>
          <w:rFonts w:ascii="宋体" w:cs="宋体" w:hAnsi="宋体" w:eastAsia="宋体"/>
          <w:rtl w:val="0"/>
          <w:lang w:val="zh-TW" w:eastAsia="zh-TW"/>
        </w:rPr>
        <w:t>固定资产业务框架，并独立完成客户所提的个性化需求。</w:t>
      </w:r>
      <w:r>
        <w:rPr>
          <w:rFonts w:ascii="Tahoma" w:hAnsi="Tahoma"/>
          <w:rtl w:val="0"/>
          <w:lang w:val="en-US"/>
        </w:rPr>
        <w:t xml:space="preserve"> </w:t>
      </w:r>
    </w:p>
    <w:p>
      <w:pPr>
        <w:pStyle w:val="Normal.0"/>
        <w:numPr>
          <w:ilvl w:val="0"/>
          <w:numId w:val="2"/>
        </w:numPr>
        <w:bidi w:val="0"/>
        <w:ind w:right="0"/>
        <w:jc w:val="left"/>
        <w:rPr>
          <w:rFonts w:ascii="Tahoma" w:hAnsi="Tahoma"/>
          <w:rtl w:val="0"/>
          <w:lang w:val="en-US"/>
        </w:rPr>
      </w:pPr>
      <w:r>
        <w:rPr>
          <w:rFonts w:ascii="Tahoma" w:hAnsi="Tahoma"/>
          <w:rtl w:val="0"/>
          <w:lang w:val="en-US"/>
        </w:rPr>
        <w:t>Kingdee</w:t>
      </w:r>
      <w:r>
        <w:rPr>
          <w:rFonts w:ascii="宋体" w:cs="宋体" w:hAnsi="宋体" w:eastAsia="宋体" w:hint="eastAsia"/>
          <w:rtl w:val="0"/>
          <w:lang w:val="zh-TW" w:eastAsia="zh-TW"/>
        </w:rPr>
        <w:t>的</w:t>
      </w:r>
      <w:r>
        <w:rPr>
          <w:rFonts w:ascii="Tahoma" w:hAnsi="Tahoma"/>
          <w:rtl w:val="0"/>
          <w:lang w:val="en-US"/>
        </w:rPr>
        <w:t>EAS3.x</w:t>
      </w:r>
      <w:r>
        <w:rPr>
          <w:rFonts w:ascii="宋体" w:cs="宋体" w:hAnsi="宋体" w:eastAsia="宋体" w:hint="eastAsia"/>
          <w:rtl w:val="0"/>
          <w:lang w:val="zh-TW" w:eastAsia="zh-TW"/>
        </w:rPr>
        <w:t>进销存系统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2003.09-2003.12 </w:t>
      </w:r>
    </w:p>
    <w:p>
      <w:pPr>
        <w:pStyle w:val="Normal.0"/>
        <w:ind w:firstLine="210"/>
        <w:jc w:val="left"/>
        <w:rPr>
          <w:rFonts w:ascii="Tahoma" w:cs="Tahoma" w:hAnsi="Tahoma" w:eastAsia="Tahoma"/>
        </w:rPr>
      </w:pPr>
      <w:r>
        <w:rPr>
          <w:rFonts w:ascii="宋体" w:cs="宋体" w:hAnsi="宋体" w:eastAsia="宋体"/>
          <w:rtl w:val="0"/>
          <w:lang w:val="zh-TW" w:eastAsia="zh-TW"/>
        </w:rPr>
        <w:t>项目职务：软件工程师</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Eclipse ,CVS,IBM OS/400(</w:t>
      </w:r>
      <w:r>
        <w:rPr>
          <w:rFonts w:ascii="宋体" w:cs="宋体" w:hAnsi="宋体" w:eastAsia="宋体"/>
          <w:rtl w:val="0"/>
          <w:lang w:val="zh-TW" w:eastAsia="zh-TW"/>
        </w:rPr>
        <w:t>硬件环境</w:t>
      </w:r>
      <w:r>
        <w:rPr>
          <w:rFonts w:ascii="Tahoma" w:hAnsi="Tahoma"/>
          <w:rtl w:val="0"/>
          <w:lang w:val="en-US"/>
        </w:rPr>
        <w:t>),Window Server2000,Oracle8i,Tomcat4.0,Kingdee</w:t>
      </w:r>
      <w:r>
        <w:rPr>
          <w:rFonts w:ascii="宋体" w:cs="宋体" w:hAnsi="宋体" w:eastAsia="宋体"/>
          <w:rtl w:val="0"/>
          <w:lang w:val="zh-TW" w:eastAsia="zh-TW"/>
        </w:rPr>
        <w:t>的</w:t>
      </w:r>
      <w:r>
        <w:rPr>
          <w:rFonts w:ascii="Tahoma" w:hAnsi="Tahoma"/>
          <w:rtl w:val="0"/>
          <w:lang w:val="en-US"/>
        </w:rPr>
        <w:t>EAS3.x</w:t>
      </w:r>
      <w:r>
        <w:rPr>
          <w:rFonts w:ascii="宋体" w:cs="宋体" w:hAnsi="宋体" w:eastAsia="宋体"/>
          <w:rtl w:val="0"/>
          <w:lang w:val="zh-TW" w:eastAsia="zh-TW"/>
        </w:rPr>
        <w:t>进销存系统中的库存系统改进</w:t>
      </w:r>
    </w:p>
    <w:p>
      <w:pPr>
        <w:pStyle w:val="Normal.0"/>
        <w:ind w:firstLine="210"/>
        <w:rPr>
          <w:rFonts w:ascii="Tahoma" w:cs="Tahoma" w:hAnsi="Tahoma" w:eastAsia="Tahoma"/>
        </w:rPr>
      </w:pPr>
      <w:r>
        <w:rPr>
          <w:rFonts w:ascii="宋体" w:cs="宋体" w:hAnsi="宋体" w:eastAsia="宋体"/>
          <w:rtl w:val="0"/>
          <w:lang w:val="zh-TW" w:eastAsia="zh-TW"/>
        </w:rPr>
        <w:t>项目职责：根据进销存系统中移库业务的需求模型和详细设计编码实现与测试。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企业资源分销计划</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2003.03-2003.08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Java,Window Server2000, Oracle8i ,Tomcat4.0</w:t>
      </w:r>
      <w:r>
        <w:rPr>
          <w:rFonts w:ascii="宋体" w:cs="宋体" w:hAnsi="宋体" w:eastAsia="宋体"/>
          <w:rtl w:val="0"/>
          <w:lang w:val="zh-TW" w:eastAsia="zh-TW"/>
        </w:rPr>
        <w:t>企业资源分销计划是帮助企业信息化地整合财务，销售，采购，库存等可利用的资源，</w:t>
      </w:r>
      <w:r>
        <w:rPr>
          <w:rFonts w:ascii="Tahoma" w:hAnsi="Tahoma"/>
          <w:rtl w:val="0"/>
          <w:lang w:val="en-US"/>
        </w:rPr>
        <w:t xml:space="preserve"> </w:t>
      </w:r>
      <w:r>
        <w:rPr>
          <w:rFonts w:ascii="宋体" w:cs="宋体" w:hAnsi="宋体" w:eastAsia="宋体"/>
          <w:rtl w:val="0"/>
          <w:lang w:val="zh-TW" w:eastAsia="zh-TW"/>
        </w:rPr>
        <w:t>使企业在日常业务可在</w:t>
      </w:r>
      <w:r>
        <w:rPr>
          <w:rFonts w:ascii="Tahoma" w:hAnsi="Tahoma"/>
          <w:rtl w:val="0"/>
          <w:lang w:val="en-US"/>
        </w:rPr>
        <w:t>pc</w:t>
      </w:r>
      <w:r>
        <w:rPr>
          <w:rFonts w:ascii="宋体" w:cs="宋体" w:hAnsi="宋体" w:eastAsia="宋体"/>
          <w:rtl w:val="0"/>
          <w:lang w:val="zh-TW" w:eastAsia="zh-TW"/>
        </w:rPr>
        <w:t>平台上</w:t>
      </w:r>
      <w:r>
        <w:rPr>
          <w:rFonts w:ascii="Tahoma" w:hAnsi="Tahoma"/>
          <w:rtl w:val="0"/>
          <w:lang w:val="en-US"/>
        </w:rPr>
        <w:t xml:space="preserve"> </w:t>
      </w:r>
      <w:r>
        <w:rPr>
          <w:rFonts w:ascii="宋体" w:cs="宋体" w:hAnsi="宋体" w:eastAsia="宋体"/>
          <w:rtl w:val="0"/>
          <w:lang w:val="zh-TW" w:eastAsia="zh-TW"/>
        </w:rPr>
        <w:t>通过</w:t>
      </w:r>
      <w:r>
        <w:rPr>
          <w:rFonts w:ascii="Tahoma" w:hAnsi="Tahoma"/>
          <w:rtl w:val="0"/>
          <w:lang w:val="en-US"/>
        </w:rPr>
        <w:t>internet</w:t>
      </w:r>
      <w:r>
        <w:rPr>
          <w:rFonts w:ascii="宋体" w:cs="宋体" w:hAnsi="宋体" w:eastAsia="宋体"/>
          <w:rtl w:val="0"/>
          <w:lang w:val="zh-TW" w:eastAsia="zh-TW"/>
        </w:rPr>
        <w:t>或</w:t>
      </w:r>
      <w:r>
        <w:rPr>
          <w:rFonts w:ascii="Tahoma" w:hAnsi="Tahoma"/>
          <w:rtl w:val="0"/>
          <w:lang w:val="en-US"/>
        </w:rPr>
        <w:t>Internet</w:t>
      </w:r>
      <w:r>
        <w:rPr>
          <w:rFonts w:ascii="宋体" w:cs="宋体" w:hAnsi="宋体" w:eastAsia="宋体"/>
          <w:rtl w:val="0"/>
          <w:lang w:val="zh-TW" w:eastAsia="zh-TW"/>
        </w:rPr>
        <w:t>实现可靠的完成。</w:t>
      </w:r>
    </w:p>
    <w:p>
      <w:pPr>
        <w:pStyle w:val="Normal.0"/>
        <w:ind w:firstLine="210"/>
        <w:jc w:val="left"/>
        <w:rPr>
          <w:rFonts w:ascii="Tahoma" w:cs="Tahoma" w:hAnsi="Tahoma" w:eastAsia="Tahoma"/>
        </w:rPr>
      </w:pPr>
      <w:r>
        <w:rPr>
          <w:rFonts w:ascii="宋体" w:cs="宋体" w:hAnsi="宋体" w:eastAsia="宋体"/>
          <w:rtl w:val="0"/>
          <w:lang w:val="zh-TW" w:eastAsia="zh-TW"/>
        </w:rPr>
        <w:t>项目职责：根据</w:t>
      </w:r>
      <w:r>
        <w:rPr>
          <w:rFonts w:ascii="Tahoma" w:hAnsi="Tahoma"/>
          <w:rtl w:val="0"/>
          <w:lang w:val="en-US"/>
        </w:rPr>
        <w:t xml:space="preserve"> DRP</w:t>
      </w:r>
      <w:r>
        <w:rPr>
          <w:rFonts w:ascii="宋体" w:cs="宋体" w:hAnsi="宋体" w:eastAsia="宋体"/>
          <w:rtl w:val="0"/>
          <w:lang w:val="zh-TW" w:eastAsia="zh-TW"/>
        </w:rPr>
        <w:t>（</w:t>
      </w:r>
      <w:r>
        <w:rPr>
          <w:rFonts w:ascii="Tahoma" w:hAnsi="Tahoma"/>
          <w:rtl w:val="0"/>
          <w:lang w:val="en-US"/>
        </w:rPr>
        <w:t>Distributed Resource Plan</w:t>
      </w:r>
      <w:r>
        <w:rPr>
          <w:rFonts w:ascii="宋体" w:cs="宋体" w:hAnsi="宋体" w:eastAsia="宋体"/>
          <w:rtl w:val="0"/>
          <w:lang w:val="zh-TW" w:eastAsia="zh-TW"/>
        </w:rPr>
        <w:t>）需求模型和详细设计编码实现预测试。</w:t>
      </w:r>
      <w:r>
        <w:rPr>
          <w:rFonts w:ascii="Tahoma" w:hAnsi="Tahoma"/>
          <w:rtl w:val="0"/>
          <w:lang w:val="en-US"/>
        </w:rPr>
        <w:t xml:space="preserve"> </w:t>
      </w:r>
    </w:p>
    <w:p>
      <w:pPr>
        <w:pStyle w:val="Normal.0"/>
        <w:numPr>
          <w:ilvl w:val="0"/>
          <w:numId w:val="2"/>
        </w:numPr>
        <w:bidi w:val="0"/>
        <w:ind w:right="0"/>
        <w:jc w:val="left"/>
        <w:rPr>
          <w:rFonts w:eastAsia="Tahoma" w:hint="eastAsia"/>
          <w:rtl w:val="0"/>
          <w:lang w:val="zh-TW" w:eastAsia="zh-TW"/>
        </w:rPr>
      </w:pPr>
      <w:r>
        <w:rPr>
          <w:rFonts w:ascii="宋体" w:cs="宋体" w:hAnsi="宋体" w:eastAsia="宋体" w:hint="eastAsia"/>
          <w:rtl w:val="0"/>
          <w:lang w:val="zh-TW" w:eastAsia="zh-TW"/>
        </w:rPr>
        <w:t>高等教育出版社信息化管理系统</w:t>
      </w:r>
      <w:r>
        <w:rPr>
          <w:rFonts w:ascii="Tahoma" w:hAnsi="Tahoma"/>
          <w:rtl w:val="0"/>
          <w:lang w:val="en-US"/>
        </w:rPr>
        <w:t xml:space="preserve"> </w:t>
        <w:tab/>
      </w:r>
    </w:p>
    <w:p>
      <w:pPr>
        <w:pStyle w:val="Normal.0"/>
        <w:ind w:firstLine="210"/>
        <w:jc w:val="left"/>
        <w:rPr>
          <w:rFonts w:ascii="Tahoma" w:cs="Tahoma" w:hAnsi="Tahoma" w:eastAsia="Tahoma"/>
        </w:rPr>
      </w:pPr>
      <w:r>
        <w:rPr>
          <w:rFonts w:ascii="宋体" w:cs="宋体" w:hAnsi="宋体" w:eastAsia="宋体"/>
          <w:rtl w:val="0"/>
          <w:lang w:val="zh-TW" w:eastAsia="zh-TW"/>
        </w:rPr>
        <w:t>项目时间：</w:t>
      </w:r>
      <w:r>
        <w:rPr>
          <w:rFonts w:ascii="Tahoma" w:hAnsi="Tahoma"/>
          <w:rtl w:val="0"/>
          <w:lang w:val="en-US"/>
        </w:rPr>
        <w:t xml:space="preserve">2002.02-2003.02 </w:t>
      </w:r>
    </w:p>
    <w:p>
      <w:pPr>
        <w:pStyle w:val="Normal.0"/>
        <w:ind w:firstLine="210"/>
        <w:jc w:val="left"/>
        <w:rPr>
          <w:rFonts w:ascii="Tahoma" w:cs="Tahoma" w:hAnsi="Tahoma" w:eastAsia="Tahoma"/>
        </w:rPr>
      </w:pPr>
      <w:r>
        <w:rPr>
          <w:rFonts w:ascii="宋体" w:cs="宋体" w:hAnsi="宋体" w:eastAsia="宋体"/>
          <w:rtl w:val="0"/>
          <w:lang w:val="zh-TW" w:eastAsia="zh-TW"/>
        </w:rPr>
        <w:t>项目职务：实习生</w:t>
      </w:r>
      <w:r>
        <w:rPr>
          <w:rFonts w:ascii="Tahoma" w:hAnsi="Tahoma"/>
          <w:rtl w:val="0"/>
          <w:lang w:val="en-US"/>
        </w:rPr>
        <w:t xml:space="preserve"> </w:t>
      </w:r>
    </w:p>
    <w:p>
      <w:pPr>
        <w:pStyle w:val="Normal.0"/>
        <w:ind w:left="1260" w:hanging="1050"/>
        <w:jc w:val="left"/>
        <w:rPr>
          <w:rFonts w:ascii="Tahoma" w:cs="Tahoma" w:hAnsi="Tahoma" w:eastAsia="Tahoma"/>
        </w:rPr>
      </w:pPr>
      <w:r>
        <w:rPr>
          <w:rFonts w:ascii="宋体" w:cs="宋体" w:hAnsi="宋体" w:eastAsia="宋体"/>
          <w:rtl w:val="0"/>
          <w:lang w:val="zh-TW" w:eastAsia="zh-TW"/>
        </w:rPr>
        <w:t>项目描述：</w:t>
      </w:r>
      <w:r>
        <w:rPr>
          <w:rFonts w:ascii="Tahoma" w:hAnsi="Tahoma"/>
          <w:rtl w:val="0"/>
          <w:lang w:val="en-US"/>
        </w:rPr>
        <w:t>IBM VisualAge for Java</w:t>
      </w:r>
      <w:r>
        <w:rPr>
          <w:rFonts w:ascii="宋体" w:cs="宋体" w:hAnsi="宋体" w:eastAsia="宋体"/>
          <w:rtl w:val="0"/>
          <w:lang w:val="zh-TW" w:eastAsia="zh-TW"/>
        </w:rPr>
        <w:t>，</w:t>
      </w:r>
      <w:r>
        <w:rPr>
          <w:rFonts w:ascii="Tahoma" w:hAnsi="Tahoma"/>
          <w:rtl w:val="0"/>
          <w:lang w:val="en-US"/>
        </w:rPr>
        <w:t xml:space="preserve">IBM </w:t>
      </w:r>
      <w:r>
        <w:rPr>
          <w:rFonts w:ascii="宋体" w:cs="宋体" w:hAnsi="宋体" w:eastAsia="宋体"/>
          <w:rtl w:val="0"/>
          <w:lang w:val="zh-TW" w:eastAsia="zh-TW"/>
        </w:rPr>
        <w:t>小型机</w:t>
      </w:r>
      <w:r>
        <w:rPr>
          <w:rFonts w:ascii="Tahoma" w:hAnsi="Tahoma"/>
          <w:rtl w:val="0"/>
          <w:lang w:val="en-US"/>
        </w:rPr>
        <w:t>(</w:t>
      </w:r>
      <w:r>
        <w:rPr>
          <w:rFonts w:ascii="宋体" w:cs="宋体" w:hAnsi="宋体" w:eastAsia="宋体"/>
          <w:rtl w:val="0"/>
          <w:lang w:val="zh-TW" w:eastAsia="zh-TW"/>
        </w:rPr>
        <w:t>硬件环境</w:t>
      </w:r>
      <w:r>
        <w:rPr>
          <w:rFonts w:ascii="Tahoma" w:hAnsi="Tahoma"/>
          <w:rtl w:val="0"/>
          <w:lang w:val="en-US"/>
        </w:rPr>
        <w:t>)</w:t>
      </w:r>
      <w:r>
        <w:rPr>
          <w:rFonts w:ascii="宋体" w:cs="宋体" w:hAnsi="宋体" w:eastAsia="宋体"/>
          <w:rtl w:val="0"/>
          <w:lang w:val="zh-TW" w:eastAsia="zh-TW"/>
        </w:rPr>
        <w:t>，</w:t>
      </w:r>
      <w:r>
        <w:rPr>
          <w:rFonts w:ascii="Tahoma" w:hAnsi="Tahoma"/>
          <w:rtl w:val="0"/>
          <w:lang w:val="en-US"/>
        </w:rPr>
        <w:t>IBM WebSphere Studio Application Developer</w:t>
      </w:r>
      <w:r>
        <w:rPr>
          <w:rFonts w:ascii="宋体" w:cs="宋体" w:hAnsi="宋体" w:eastAsia="宋体"/>
          <w:rtl w:val="0"/>
          <w:lang w:val="zh-TW" w:eastAsia="zh-TW"/>
        </w:rPr>
        <w:t>，</w:t>
      </w:r>
      <w:r>
        <w:rPr>
          <w:rFonts w:ascii="Tahoma" w:hAnsi="Tahoma"/>
          <w:rtl w:val="0"/>
          <w:lang w:val="en-US"/>
        </w:rPr>
        <w:t>Oracle8</w:t>
      </w:r>
      <w:r>
        <w:rPr>
          <w:rFonts w:ascii="宋体" w:cs="宋体" w:hAnsi="宋体" w:eastAsia="宋体"/>
          <w:rtl w:val="0"/>
          <w:lang w:val="zh-TW" w:eastAsia="zh-TW"/>
        </w:rPr>
        <w:t>，</w:t>
      </w:r>
      <w:r>
        <w:rPr>
          <w:rFonts w:ascii="Tahoma" w:hAnsi="Tahoma"/>
          <w:rtl w:val="0"/>
          <w:lang w:val="en-US"/>
        </w:rPr>
        <w:t>win2000(</w:t>
      </w:r>
      <w:r>
        <w:rPr>
          <w:rFonts w:ascii="宋体" w:cs="宋体" w:hAnsi="宋体" w:eastAsia="宋体"/>
          <w:rtl w:val="0"/>
          <w:lang w:val="zh-TW" w:eastAsia="zh-TW"/>
        </w:rPr>
        <w:t>软件环境</w:t>
      </w:r>
      <w:r>
        <w:rPr>
          <w:rFonts w:ascii="Tahoma" w:hAnsi="Tahoma"/>
          <w:rtl w:val="0"/>
          <w:lang w:val="en-US"/>
        </w:rPr>
        <w:t>)</w:t>
      </w:r>
      <w:r>
        <w:rPr>
          <w:rFonts w:ascii="宋体" w:cs="宋体" w:hAnsi="宋体" w:eastAsia="宋体"/>
          <w:rtl w:val="0"/>
          <w:lang w:val="zh-TW" w:eastAsia="zh-TW"/>
        </w:rPr>
        <w:t>为高等教育出版社开发电子商务软件</w:t>
      </w:r>
    </w:p>
    <w:p>
      <w:pPr>
        <w:pStyle w:val="Normal.0"/>
        <w:ind w:left="1260" w:hanging="1260"/>
        <w:jc w:val="left"/>
        <w:rPr>
          <w:rFonts w:ascii="Tahoma" w:cs="Tahoma" w:hAnsi="Tahoma" w:eastAsia="Tahoma"/>
        </w:rPr>
      </w:pPr>
      <w:r>
        <w:rPr>
          <w:rFonts w:ascii="Tahoma" w:hAnsi="Tahoma"/>
          <w:rtl w:val="0"/>
          <w:lang w:val="en-US"/>
        </w:rPr>
        <w:t xml:space="preserve">  </w:t>
      </w:r>
      <w:r>
        <w:rPr>
          <w:rFonts w:ascii="宋体" w:cs="宋体" w:hAnsi="宋体" w:eastAsia="宋体"/>
          <w:rtl w:val="0"/>
          <w:lang w:val="zh-TW" w:eastAsia="zh-TW"/>
        </w:rPr>
        <w:t>项目职责：为高等教育出版社门户网站的市场调查的实现进行设计、编码、部署、测试；为信息系统中的出版物信息管理进行需求分析、设计、编码、部署和测试</w:t>
      </w:r>
      <w:r>
        <w:rPr>
          <w:rFonts w:ascii="Tahoma" w:hAnsi="Tahoma"/>
          <w:rtl w:val="0"/>
          <w:lang w:val="en-US"/>
        </w:rPr>
        <w:t xml:space="preserve"> </w:t>
      </w:r>
      <w:r>
        <w:rPr>
          <w:rFonts w:ascii="Tahoma" w:cs="Tahoma" w:hAnsi="Tahoma" w:eastAsia="Tahoma"/>
          <w:lang w:val="en-US"/>
        </w:rPr>
        <mc:AlternateContent>
          <mc:Choice Requires="wps">
            <w:drawing>
              <wp:inline distT="0" distB="0" distL="0" distR="0">
                <wp:extent cx="5943600" cy="12700"/>
                <wp:effectExtent l="0" t="0" r="0" b="0"/>
                <wp:docPr id="1073741829" name="officeArt object" descr="officeArt object"/>
                <wp:cNvGraphicFramePr/>
                <a:graphic xmlns:a="http://schemas.openxmlformats.org/drawingml/2006/main">
                  <a:graphicData uri="http://schemas.microsoft.com/office/word/2010/wordprocessingShape">
                    <wps:wsp>
                      <wps:cNvSpPr/>
                      <wps:spPr>
                        <a:xfrm>
                          <a:off x="0" y="0"/>
                          <a:ext cx="5943600" cy="12700"/>
                        </a:xfrm>
                        <a:prstGeom prst="rect">
                          <a:avLst/>
                        </a:prstGeom>
                        <a:solidFill>
                          <a:srgbClr val="F2F2F2"/>
                        </a:solidFill>
                        <a:ln w="12700" cap="flat">
                          <a:noFill/>
                          <a:miter lim="400000"/>
                        </a:ln>
                        <a:effectLst/>
                      </wps:spPr>
                      <wps:bodyPr/>
                    </wps:wsp>
                  </a:graphicData>
                </a:graphic>
              </wp:inline>
            </w:drawing>
          </mc:Choice>
          <mc:Fallback>
            <w:pict>
              <v:rect id="_x0000_s1030" style="visibility:visible;width:468.0pt;height:1.0pt;">
                <v:fill color="#F2F2F2"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tbl>
      <w:tblPr>
        <w:tblW w:w="1028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0280"/>
      </w:tblGrid>
      <w:tr>
        <w:tblPrEx>
          <w:shd w:val="clear" w:color="auto" w:fill="cdd4e9"/>
        </w:tblPrEx>
        <w:trPr>
          <w:trHeight w:val="514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rPr>
                <w:rFonts w:ascii="微软雅黑" w:cs="微软雅黑" w:hAnsi="微软雅黑" w:eastAsia="微软雅黑"/>
                <w:b w:val="1"/>
                <w:bCs w:val="1"/>
                <w:sz w:val="24"/>
                <w:szCs w:val="24"/>
              </w:rPr>
            </w:pPr>
            <w:r>
              <w:rPr>
                <w:rFonts w:ascii="微软雅黑" w:cs="微软雅黑" w:hAnsi="微软雅黑" w:eastAsia="微软雅黑"/>
                <w:b w:val="1"/>
                <w:bCs w:val="1"/>
                <w:sz w:val="24"/>
                <w:szCs w:val="24"/>
                <w:rtl w:val="0"/>
                <w:lang w:val="zh-TW" w:eastAsia="zh-TW"/>
              </w:rPr>
              <w:t>主要技能</w:t>
            </w:r>
          </w:p>
          <w:p>
            <w:pPr>
              <w:pStyle w:val="Normal.0"/>
              <w:rPr>
                <w:lang w:val="en-US"/>
              </w:rPr>
            </w:pPr>
          </w:p>
          <w:p>
            <w:pPr>
              <w:pStyle w:val="Normal.0"/>
              <w:bidi w:val="0"/>
              <w:ind w:left="0" w:right="0" w:firstLine="0"/>
              <w:jc w:val="both"/>
              <w:rPr>
                <w:rtl w:val="0"/>
              </w:rPr>
            </w:pPr>
            <w:r>
              <w:rPr>
                <w:rtl w:val="0"/>
                <w:lang w:val="zh-TW" w:eastAsia="zh-TW"/>
              </w:rPr>
              <w:t xml:space="preserve">计算机语言 ： </w:t>
            </w:r>
            <w:r>
              <w:rPr>
                <w:rtl w:val="0"/>
                <w:lang w:val="en-US"/>
              </w:rPr>
              <w:t>C  Java  Python  JavaScript</w:t>
            </w:r>
          </w:p>
          <w:p>
            <w:pPr>
              <w:pStyle w:val="Normal.0"/>
              <w:bidi w:val="0"/>
              <w:ind w:left="0" w:right="0" w:firstLine="0"/>
              <w:jc w:val="both"/>
              <w:rPr>
                <w:rtl w:val="0"/>
              </w:rPr>
            </w:pPr>
            <w:r>
              <w:rPr>
                <w:rtl w:val="0"/>
                <w:lang w:val="zh-TW" w:eastAsia="zh-TW"/>
              </w:rPr>
              <w:t>操作系统    ：</w:t>
            </w:r>
            <w:r>
              <w:rPr>
                <w:rtl w:val="0"/>
                <w:lang w:val="en-US"/>
              </w:rPr>
              <w:t xml:space="preserve"> Window  Linux(CentOS</w:t>
            </w:r>
            <w:r>
              <w:rPr>
                <w:rtl w:val="0"/>
                <w:lang w:val="zh-TW" w:eastAsia="zh-TW"/>
              </w:rPr>
              <w:t>，</w:t>
            </w:r>
            <w:r>
              <w:rPr>
                <w:rtl w:val="0"/>
                <w:lang w:val="en-US"/>
              </w:rPr>
              <w:t>Ubuntu),</w:t>
            </w:r>
          </w:p>
          <w:p>
            <w:pPr>
              <w:pStyle w:val="Normal.0"/>
              <w:bidi w:val="0"/>
              <w:ind w:left="0" w:right="0" w:firstLine="0"/>
              <w:jc w:val="both"/>
              <w:rPr>
                <w:rtl w:val="0"/>
              </w:rPr>
            </w:pPr>
            <w:r>
              <w:rPr>
                <w:rtl w:val="0"/>
                <w:lang w:val="zh-TW" w:eastAsia="zh-TW"/>
              </w:rPr>
              <w:t>数据库       ：</w:t>
            </w:r>
            <w:r>
              <w:rPr>
                <w:rtl w:val="0"/>
                <w:lang w:val="en-US"/>
              </w:rPr>
              <w:t xml:space="preserve"> RDB</w:t>
            </w:r>
            <w:r>
              <w:rPr>
                <w:rtl w:val="0"/>
                <w:lang w:val="zh-TW" w:eastAsia="zh-TW"/>
              </w:rPr>
              <w:t>（</w:t>
            </w:r>
            <w:r>
              <w:rPr>
                <w:rtl w:val="0"/>
                <w:lang w:val="en-US"/>
              </w:rPr>
              <w:t xml:space="preserve">MySQL Oracle  SQLServer </w:t>
            </w:r>
            <w:r>
              <w:rPr>
                <w:rtl w:val="0"/>
                <w:lang w:val="zh-TW" w:eastAsia="zh-TW"/>
              </w:rPr>
              <w:t xml:space="preserve">）  </w:t>
            </w:r>
            <w:r>
              <w:rPr>
                <w:rtl w:val="0"/>
                <w:lang w:val="en-US"/>
              </w:rPr>
              <w:t>NoSQL   (Redis  MongoDB Apache Cassandra)</w:t>
            </w:r>
          </w:p>
          <w:p>
            <w:pPr>
              <w:pStyle w:val="Normal.0"/>
              <w:bidi w:val="0"/>
              <w:ind w:left="0" w:right="0" w:firstLine="0"/>
              <w:jc w:val="both"/>
              <w:rPr>
                <w:rtl w:val="0"/>
              </w:rPr>
            </w:pPr>
            <w:r>
              <w:rPr>
                <w:rtl w:val="0"/>
                <w:lang w:val="zh-TW" w:eastAsia="zh-TW"/>
              </w:rPr>
              <w:t xml:space="preserve">大数据       ： </w:t>
            </w:r>
            <w:r>
              <w:rPr>
                <w:rtl w:val="0"/>
                <w:lang w:val="en-US"/>
              </w:rPr>
              <w:t>Hadoop</w:t>
            </w:r>
            <w:r>
              <w:rPr>
                <w:rtl w:val="0"/>
                <w:lang w:val="zh-TW" w:eastAsia="zh-TW"/>
              </w:rPr>
              <w:t>，</w:t>
            </w:r>
            <w:r>
              <w:rPr>
                <w:rtl w:val="0"/>
                <w:lang w:val="en-US"/>
              </w:rPr>
              <w:t>Hive</w:t>
            </w:r>
            <w:r>
              <w:rPr>
                <w:rtl w:val="0"/>
                <w:lang w:val="zh-TW" w:eastAsia="zh-TW"/>
              </w:rPr>
              <w:t>，</w:t>
            </w:r>
            <w:r>
              <w:rPr>
                <w:rtl w:val="0"/>
                <w:lang w:val="en-US"/>
              </w:rPr>
              <w:t>Hbase</w:t>
            </w:r>
            <w:r>
              <w:rPr>
                <w:rtl w:val="0"/>
                <w:lang w:val="zh-TW" w:eastAsia="zh-TW"/>
              </w:rPr>
              <w:t>，</w:t>
            </w:r>
            <w:r>
              <w:rPr>
                <w:rtl w:val="0"/>
                <w:lang w:val="en-US"/>
              </w:rPr>
              <w:t>Spark</w:t>
            </w:r>
            <w:r>
              <w:rPr>
                <w:rtl w:val="0"/>
                <w:lang w:val="zh-TW" w:eastAsia="zh-TW"/>
              </w:rPr>
              <w:t>，</w:t>
            </w:r>
            <w:r>
              <w:rPr>
                <w:rtl w:val="0"/>
                <w:lang w:val="en-US"/>
              </w:rPr>
              <w:t>Kafka</w:t>
            </w:r>
          </w:p>
          <w:p>
            <w:pPr>
              <w:pStyle w:val="Normal.0"/>
              <w:bidi w:val="0"/>
              <w:ind w:left="0" w:right="0" w:firstLine="0"/>
              <w:jc w:val="both"/>
              <w:rPr>
                <w:rtl w:val="0"/>
              </w:rPr>
            </w:pPr>
            <w:r>
              <w:rPr>
                <w:rtl w:val="0"/>
                <w:lang w:val="zh-TW" w:eastAsia="zh-TW"/>
              </w:rPr>
              <w:t>缓存           ：</w:t>
            </w:r>
            <w:r>
              <w:rPr>
                <w:rtl w:val="0"/>
                <w:lang w:val="en-US"/>
              </w:rPr>
              <w:t xml:space="preserve"> Redis ,Memcached</w:t>
            </w:r>
          </w:p>
          <w:p>
            <w:pPr>
              <w:pStyle w:val="Normal.0"/>
              <w:bidi w:val="0"/>
              <w:ind w:left="0" w:right="0" w:firstLine="0"/>
              <w:jc w:val="both"/>
              <w:rPr>
                <w:rtl w:val="0"/>
              </w:rPr>
            </w:pPr>
            <w:r>
              <w:rPr>
                <w:rtl w:val="0"/>
                <w:lang w:val="zh-TW" w:eastAsia="zh-TW"/>
              </w:rPr>
              <w:t xml:space="preserve">版本控制    ： </w:t>
            </w:r>
            <w:r>
              <w:rPr>
                <w:rtl w:val="0"/>
                <w:lang w:val="en-US"/>
              </w:rPr>
              <w:t>SVN  Git</w:t>
            </w:r>
          </w:p>
          <w:p>
            <w:pPr>
              <w:pStyle w:val="Normal.0"/>
              <w:bidi w:val="0"/>
              <w:ind w:left="0" w:right="0" w:firstLine="0"/>
              <w:jc w:val="both"/>
              <w:rPr>
                <w:rtl w:val="0"/>
              </w:rPr>
            </w:pPr>
            <w:r>
              <w:rPr>
                <w:rtl w:val="0"/>
                <w:lang w:val="en-US"/>
              </w:rPr>
              <w:t xml:space="preserve">Devops      </w:t>
            </w:r>
            <w:r>
              <w:rPr>
                <w:rtl w:val="0"/>
                <w:lang w:val="zh-TW" w:eastAsia="zh-TW"/>
              </w:rPr>
              <w:t xml:space="preserve">： </w:t>
            </w:r>
            <w:r>
              <w:rPr>
                <w:rtl w:val="0"/>
                <w:lang w:val="en-US"/>
              </w:rPr>
              <w:t xml:space="preserve">Jenkins </w:t>
            </w:r>
          </w:p>
          <w:p>
            <w:pPr>
              <w:pStyle w:val="Normal.0"/>
              <w:bidi w:val="0"/>
              <w:ind w:left="0" w:right="0" w:firstLine="0"/>
              <w:jc w:val="both"/>
              <w:rPr>
                <w:rtl w:val="0"/>
              </w:rPr>
            </w:pPr>
            <w:r>
              <w:rPr>
                <w:rtl w:val="0"/>
                <w:lang w:val="zh-TW" w:eastAsia="zh-TW"/>
              </w:rPr>
              <w:t xml:space="preserve">项目工具    ： </w:t>
            </w:r>
            <w:r>
              <w:rPr>
                <w:rtl w:val="0"/>
                <w:lang w:val="en-US"/>
              </w:rPr>
              <w:t>Maven ,Gradle</w:t>
            </w:r>
          </w:p>
          <w:p>
            <w:pPr>
              <w:pStyle w:val="Normal.0"/>
              <w:bidi w:val="0"/>
              <w:ind w:left="0" w:right="0" w:firstLine="0"/>
              <w:jc w:val="both"/>
              <w:rPr>
                <w:rtl w:val="0"/>
              </w:rPr>
            </w:pPr>
            <w:r>
              <w:rPr>
                <w:rtl w:val="0"/>
                <w:lang w:val="zh-TW" w:eastAsia="zh-TW"/>
              </w:rPr>
              <w:t xml:space="preserve">开发工具    ： </w:t>
            </w:r>
            <w:r>
              <w:rPr>
                <w:rtl w:val="0"/>
                <w:lang w:val="en-US"/>
              </w:rPr>
              <w:t>Eclipse, IntelliJ IDEA</w:t>
            </w:r>
          </w:p>
          <w:p>
            <w:pPr>
              <w:pStyle w:val="Normal.0"/>
              <w:bidi w:val="0"/>
              <w:ind w:left="0" w:right="0" w:firstLine="0"/>
              <w:jc w:val="both"/>
              <w:rPr>
                <w:rtl w:val="0"/>
              </w:rPr>
            </w:pPr>
            <w:r>
              <w:rPr>
                <w:rtl w:val="0"/>
                <w:lang w:val="zh-TW" w:eastAsia="zh-TW"/>
              </w:rPr>
              <w:t xml:space="preserve">设计工具    ： </w:t>
            </w:r>
            <w:r>
              <w:rPr>
                <w:rtl w:val="0"/>
                <w:lang w:val="en-US"/>
              </w:rPr>
              <w:t>PowerDesigner</w:t>
            </w:r>
          </w:p>
          <w:p>
            <w:pPr>
              <w:pStyle w:val="Normal.0"/>
              <w:bidi w:val="0"/>
              <w:ind w:left="0" w:right="0" w:firstLine="0"/>
              <w:jc w:val="both"/>
              <w:rPr>
                <w:rtl w:val="0"/>
              </w:rPr>
            </w:pPr>
            <w:r>
              <w:rPr>
                <w:rtl w:val="0"/>
                <w:lang w:val="zh-TW" w:eastAsia="zh-TW"/>
              </w:rPr>
              <w:t>质量控制    ：</w:t>
            </w:r>
            <w:r>
              <w:rPr>
                <w:rtl w:val="0"/>
                <w:lang w:val="en-US"/>
              </w:rPr>
              <w:t xml:space="preserve"> Sonar  Findbug</w:t>
            </w:r>
          </w:p>
          <w:p>
            <w:pPr>
              <w:pStyle w:val="Normal.0"/>
              <w:bidi w:val="0"/>
              <w:ind w:left="0" w:right="0" w:firstLine="0"/>
              <w:jc w:val="both"/>
              <w:rPr>
                <w:rtl w:val="0"/>
              </w:rPr>
            </w:pPr>
            <w:r>
              <w:rPr>
                <w:rtl w:val="0"/>
                <w:lang w:val="zh-TW" w:eastAsia="zh-TW"/>
              </w:rPr>
              <w:t>框架           ：</w:t>
            </w:r>
            <w:r>
              <w:rPr>
                <w:rtl w:val="0"/>
                <w:lang w:val="en-US"/>
              </w:rPr>
              <w:t xml:space="preserve"> SpringCloud, SSH,SSM J2EE</w:t>
            </w:r>
          </w:p>
          <w:p>
            <w:pPr>
              <w:pStyle w:val="Normal.0"/>
              <w:bidi w:val="0"/>
              <w:ind w:left="0" w:right="0" w:firstLine="0"/>
              <w:jc w:val="both"/>
              <w:rPr>
                <w:rtl w:val="0"/>
              </w:rPr>
            </w:pPr>
            <w:r>
              <w:rPr>
                <w:rtl w:val="0"/>
                <w:lang w:val="zh-TW" w:eastAsia="zh-TW"/>
              </w:rPr>
              <w:t>中间件       ：</w:t>
            </w:r>
            <w:r>
              <w:rPr>
                <w:rtl w:val="0"/>
                <w:lang w:val="en-US"/>
              </w:rPr>
              <w:t xml:space="preserve"> RabbitMQ , Zookeeper, Dubbox  </w:t>
            </w:r>
          </w:p>
          <w:p>
            <w:pPr>
              <w:pStyle w:val="Normal.0"/>
              <w:rPr>
                <w:rFonts w:ascii="微软雅黑" w:cs="微软雅黑" w:hAnsi="微软雅黑" w:eastAsia="微软雅黑"/>
                <w:b w:val="1"/>
                <w:bCs w:val="1"/>
                <w:sz w:val="24"/>
                <w:szCs w:val="24"/>
                <w:lang w:val="en-US"/>
              </w:rPr>
            </w:pPr>
          </w:p>
          <w:p>
            <w:pPr>
              <w:pStyle w:val="Normal.0"/>
              <w:bidi w:val="0"/>
              <w:ind w:left="0" w:right="0" w:firstLine="0"/>
              <w:jc w:val="both"/>
              <w:rPr>
                <w:rtl w:val="0"/>
              </w:rPr>
            </w:pPr>
            <w:r>
              <w:rPr>
                <w:rFonts w:ascii="微软雅黑" w:cs="微软雅黑" w:hAnsi="微软雅黑" w:eastAsia="微软雅黑"/>
                <w:b w:val="1"/>
                <w:bCs w:val="1"/>
                <w:sz w:val="24"/>
                <w:szCs w:val="24"/>
                <w:rtl w:val="0"/>
                <w:lang w:val="zh-TW" w:eastAsia="zh-TW"/>
              </w:rPr>
              <w:t xml:space="preserve">自我评价 </w:t>
            </w:r>
          </w:p>
        </w:tc>
      </w:tr>
      <w:tr>
        <w:tblPrEx>
          <w:shd w:val="clear" w:color="auto" w:fill="cdd4e9"/>
        </w:tblPrEx>
        <w:trPr>
          <w:trHeight w:val="1100" w:hRule="atLeast"/>
        </w:trPr>
        <w:tc>
          <w:tcPr>
            <w:tcW w:type="dxa" w:w="10280"/>
            <w:tcBorders>
              <w:top w:val="nil"/>
              <w:left w:val="nil"/>
              <w:bottom w:val="nil"/>
              <w:right w:val="nil"/>
            </w:tcBorders>
            <w:shd w:val="clear" w:color="auto" w:fill="ffffff"/>
            <w:tcMar>
              <w:top w:type="dxa" w:w="80"/>
              <w:left w:type="dxa" w:w="80"/>
              <w:bottom w:type="dxa" w:w="80"/>
              <w:right w:type="dxa" w:w="80"/>
            </w:tcMar>
            <w:vAlign w:val="top"/>
          </w:tcPr>
          <w:p>
            <w:pPr>
              <w:pStyle w:val="Normal.0"/>
              <w:spacing w:line="312" w:lineRule="auto"/>
            </w:pPr>
            <w:r>
              <w:rPr>
                <w:rFonts w:ascii="Tahoma" w:hAnsi="Tahoma" w:hint="default"/>
                <w:rtl w:val="0"/>
                <w:lang w:val="en-US"/>
              </w:rPr>
              <w:t xml:space="preserve">• </w:t>
            </w:r>
            <w:r>
              <w:rPr>
                <w:rFonts w:ascii="宋体" w:cs="宋体" w:hAnsi="宋体" w:eastAsia="宋体"/>
                <w:rtl w:val="0"/>
                <w:lang w:val="zh-TW" w:eastAsia="zh-TW"/>
              </w:rPr>
              <w:t>工作积极认真，细心负责，有较强的分析能力</w:t>
            </w:r>
            <w:r>
              <w:rPr>
                <w:rFonts w:ascii="Arial Unicode MS" w:cs="Arial Unicode MS" w:hAnsi="Arial Unicode MS" w:eastAsia="Arial Unicode MS"/>
                <w:lang w:val="en-US"/>
              </w:rPr>
              <w:br w:type="textWrapping"/>
            </w:r>
            <w:r>
              <w:rPr>
                <w:rFonts w:ascii="Tahoma" w:hAnsi="Tahoma" w:hint="default"/>
                <w:rtl w:val="0"/>
                <w:lang w:val="en-US"/>
              </w:rPr>
              <w:t xml:space="preserve">• </w:t>
            </w:r>
            <w:r>
              <w:rPr>
                <w:rFonts w:ascii="宋体" w:cs="宋体" w:hAnsi="宋体" w:eastAsia="宋体"/>
                <w:rtl w:val="0"/>
                <w:lang w:val="zh-TW" w:eastAsia="zh-TW"/>
              </w:rPr>
              <w:t>勤奋好学，踏实肯干，动手能力强，认真负责</w:t>
            </w:r>
            <w:r>
              <w:rPr>
                <w:rFonts w:ascii="Arial Unicode MS" w:cs="Arial Unicode MS" w:hAnsi="Arial Unicode MS" w:eastAsia="Arial Unicode MS"/>
                <w:lang w:val="en-US"/>
              </w:rPr>
              <w:br w:type="textWrapping"/>
            </w:r>
            <w:r>
              <w:rPr>
                <w:rFonts w:ascii="Tahoma" w:hAnsi="Tahoma" w:hint="default"/>
                <w:rtl w:val="0"/>
                <w:lang w:val="en-US"/>
              </w:rPr>
              <w:t xml:space="preserve">• </w:t>
            </w:r>
            <w:r>
              <w:rPr>
                <w:rFonts w:ascii="宋体" w:cs="宋体" w:hAnsi="宋体" w:eastAsia="宋体"/>
                <w:rtl w:val="0"/>
                <w:lang w:val="zh-TW" w:eastAsia="zh-TW"/>
              </w:rPr>
              <w:t>坚毅不拔，吃苦耐劳，喜欢和善于迎接新挑战</w:t>
            </w:r>
            <w:r>
              <w:rPr>
                <w:rFonts w:ascii="Tahoma" w:hAnsi="Tahoma"/>
                <w:rtl w:val="0"/>
                <w:lang w:val="en-US"/>
              </w:rPr>
              <w:t xml:space="preserve"> </w:t>
            </w:r>
          </w:p>
        </w:tc>
      </w:tr>
    </w:tbl>
    <w:p>
      <w:pPr>
        <w:pStyle w:val="Normal.0"/>
        <w:ind w:left="108" w:hanging="108"/>
        <w:jc w:val="left"/>
      </w:pPr>
      <w:r>
        <w:rPr>
          <w:rFonts w:ascii="Tahoma" w:cs="Tahoma" w:hAnsi="Tahoma" w:eastAsia="Tahoma"/>
        </w:rPr>
      </w:r>
    </w:p>
    <w:sectPr>
      <w:headerReference w:type="default" r:id="rId4"/>
      <w:footerReference w:type="default" r:id="rId5"/>
      <w:pgSz w:w="11900" w:h="16840" w:orient="portrait"/>
      <w:pgMar w:top="567" w:right="849" w:bottom="1440" w:left="993"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等线">
    <w:charset w:val="00"/>
    <w:family w:val="roman"/>
    <w:pitch w:val="default"/>
  </w:font>
  <w:font w:name="微软雅黑">
    <w:charset w:val="00"/>
    <w:family w:val="roman"/>
    <w:pitch w:val="default"/>
  </w:font>
  <w:font w:name="宋体">
    <w:charset w:val="00"/>
    <w:family w:val="roman"/>
    <w:pitch w:val="default"/>
  </w:font>
  <w:font w:name="Tahoma">
    <w:charset w:val="00"/>
    <w:family w:val="roman"/>
    <w:pitch w:val="default"/>
  </w:font>
  <w:font w:name="SimSun-ExtB">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4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start w:val="1"/>
        <w:numFmt w:val="bullet"/>
        <w:suff w:val="tab"/>
        <w:lvlText w:val="■"/>
        <w:lvlJc w:val="left"/>
        <w:pPr>
          <w:ind w:left="7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start w:val="1"/>
        <w:numFmt w:val="bullet"/>
        <w:suff w:val="tab"/>
        <w:lvlText w:val="◆"/>
        <w:lvlJc w:val="left"/>
        <w:pPr>
          <w:ind w:left="12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start w:val="1"/>
        <w:numFmt w:val="bullet"/>
        <w:suff w:val="tab"/>
        <w:lvlText w:val="●"/>
        <w:lvlJc w:val="left"/>
        <w:pPr>
          <w:ind w:left="16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start w:val="1"/>
        <w:numFmt w:val="bullet"/>
        <w:suff w:val="tab"/>
        <w:lvlText w:val="■"/>
        <w:lvlJc w:val="left"/>
        <w:pPr>
          <w:ind w:left="204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start w:val="1"/>
        <w:numFmt w:val="bullet"/>
        <w:suff w:val="tab"/>
        <w:lvlText w:val="◆"/>
        <w:lvlJc w:val="left"/>
        <w:pPr>
          <w:ind w:left="246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start w:val="1"/>
        <w:numFmt w:val="bullet"/>
        <w:suff w:val="tab"/>
        <w:lvlText w:val="●"/>
        <w:lvlJc w:val="left"/>
        <w:pPr>
          <w:ind w:left="288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start w:val="1"/>
        <w:numFmt w:val="bullet"/>
        <w:suff w:val="tab"/>
        <w:lvlText w:val="■"/>
        <w:lvlJc w:val="left"/>
        <w:pPr>
          <w:ind w:left="330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start w:val="1"/>
        <w:numFmt w:val="bullet"/>
        <w:suff w:val="tab"/>
        <w:lvlText w:val="◆"/>
        <w:lvlJc w:val="left"/>
        <w:pPr>
          <w:ind w:left="3728" w:hanging="36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1"/>
          <w:szCs w:val="21"/>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等线" w:cs="等线" w:hAnsi="等线" w:eastAsia="等线"/>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numbering" w:styleId="已导入的样式“1”">
    <w:name w:val="已导入的样式“1”"/>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