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5DA9C" w14:textId="6F279006" w:rsidR="00145CA6" w:rsidRDefault="00BF14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30"/>
          <w:szCs w:val="30"/>
        </w:rPr>
      </w:pPr>
      <w:r>
        <w:rPr>
          <w:rFonts w:ascii="宋体" w:eastAsia="宋体" w:hAnsi="宋体" w:cs="宋体" w:hint="eastAsia"/>
          <w:b/>
          <w:kern w:val="0"/>
          <w:sz w:val="36"/>
          <w:szCs w:val="36"/>
        </w:rPr>
        <w:t>ENC</w:t>
      </w:r>
      <w:proofErr w:type="gramStart"/>
      <w:r>
        <w:rPr>
          <w:rFonts w:ascii="宋体" w:eastAsia="宋体" w:hAnsi="宋体" w:cs="宋体" w:hint="eastAsia"/>
          <w:b/>
          <w:kern w:val="0"/>
          <w:sz w:val="36"/>
          <w:szCs w:val="36"/>
        </w:rPr>
        <w:t>公链</w:t>
      </w:r>
      <w:r>
        <w:rPr>
          <w:rFonts w:ascii="宋体" w:eastAsia="宋体" w:hAnsi="宋体" w:cs="宋体"/>
          <w:b/>
          <w:kern w:val="0"/>
          <w:sz w:val="36"/>
          <w:szCs w:val="36"/>
        </w:rPr>
        <w:t>机制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b/>
          <w:kern w:val="0"/>
          <w:sz w:val="30"/>
          <w:szCs w:val="30"/>
        </w:rPr>
        <w:t>一、数据映射</w:t>
      </w:r>
    </w:p>
    <w:p w14:paraId="1C8074AE" w14:textId="77777777" w:rsidR="00145CA6" w:rsidRDefault="00BF14FD">
      <w:pPr>
        <w:pStyle w:val="a7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ENC全网发行总量扩容100倍（3亿枚）</w:t>
      </w:r>
    </w:p>
    <w:p w14:paraId="0709012B" w14:textId="77777777" w:rsidR="00145CA6" w:rsidRDefault="00BF14FD">
      <w:pPr>
        <w:pStyle w:val="a7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ENC映射数据按BNB链钱包质押量扩容40倍跨链</w:t>
      </w:r>
    </w:p>
    <w:p w14:paraId="7F7E8CCF" w14:textId="77777777" w:rsidR="00145CA6" w:rsidRDefault="00BF14FD">
      <w:pPr>
        <w:pStyle w:val="a7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1CC映射数据按BNB链钱包质押量1:1跨链</w:t>
      </w:r>
    </w:p>
    <w:p w14:paraId="34ECD843" w14:textId="77777777" w:rsidR="00145CA6" w:rsidRDefault="00BF14FD">
      <w:pPr>
        <w:pStyle w:val="a7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利息计算： 按照每月30W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个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新币来释放，6年释放完，按照置换的数据均摊每个钱包</w:t>
      </w:r>
    </w:p>
    <w:p w14:paraId="7D314DF0" w14:textId="77777777" w:rsidR="00145CA6" w:rsidRDefault="00BF14FD">
      <w:pPr>
        <w:pStyle w:val="a7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计算实例：比如置换的总数据：2200W，按照每月30W来释放，举例：你有10W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个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币，我有5W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个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币，你能够分1000个  我只有500个</w:t>
      </w:r>
    </w:p>
    <w:p w14:paraId="6787FAF4" w14:textId="77777777" w:rsidR="00145CA6" w:rsidRDefault="00BF14FD">
      <w:pPr>
        <w:pStyle w:val="a7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个人的置换数据会做在页面上，每个人都看得到自己的数据</w:t>
      </w:r>
    </w:p>
    <w:p w14:paraId="3FF5A5A7" w14:textId="77777777" w:rsidR="00C43E4B" w:rsidRPr="00B56711" w:rsidRDefault="00BF14FD" w:rsidP="00C43E4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proofErr w:type="gramStart"/>
      <w:r>
        <w:rPr>
          <w:rFonts w:ascii="宋体" w:eastAsia="宋体" w:hAnsi="宋体" w:cs="宋体"/>
          <w:b/>
          <w:kern w:val="0"/>
          <w:sz w:val="30"/>
          <w:szCs w:val="30"/>
        </w:rPr>
        <w:t>质押算力收益</w:t>
      </w:r>
      <w:proofErr w:type="gramEnd"/>
      <w:r>
        <w:rPr>
          <w:rFonts w:ascii="宋体" w:eastAsia="宋体" w:hAnsi="宋体" w:cs="宋体"/>
          <w:b/>
          <w:kern w:val="0"/>
          <w:sz w:val="30"/>
          <w:szCs w:val="30"/>
        </w:rPr>
        <w:t>（1个起提）：</w:t>
      </w:r>
      <w:r>
        <w:rPr>
          <w:rFonts w:ascii="宋体" w:eastAsia="宋体" w:hAnsi="宋体" w:cs="宋体"/>
          <w:kern w:val="0"/>
          <w:sz w:val="24"/>
          <w:szCs w:val="24"/>
        </w:rPr>
        <w:br/>
        <w:t>1、数量：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5</w:t>
      </w:r>
      <w:r>
        <w:rPr>
          <w:rFonts w:ascii="宋体" w:eastAsia="宋体" w:hAnsi="宋体" w:cs="宋体"/>
          <w:kern w:val="0"/>
          <w:sz w:val="24"/>
          <w:szCs w:val="24"/>
        </w:rPr>
        <w:t>～1</w:t>
      </w:r>
      <w:r>
        <w:rPr>
          <w:rFonts w:ascii="宋体" w:eastAsia="宋体" w:hAnsi="宋体" w:cs="宋体" w:hint="eastAsia"/>
          <w:kern w:val="0"/>
          <w:sz w:val="24"/>
          <w:szCs w:val="24"/>
        </w:rPr>
        <w:t>0000</w:t>
      </w:r>
      <w:r>
        <w:rPr>
          <w:rFonts w:ascii="宋体" w:eastAsia="宋体" w:hAnsi="宋体" w:cs="宋体"/>
          <w:kern w:val="0"/>
          <w:sz w:val="24"/>
          <w:szCs w:val="24"/>
        </w:rPr>
        <w:t>枚/笔</w:t>
      </w:r>
      <w:r>
        <w:rPr>
          <w:rFonts w:ascii="宋体" w:eastAsia="宋体" w:hAnsi="宋体" w:cs="宋体"/>
          <w:kern w:val="0"/>
          <w:sz w:val="24"/>
          <w:szCs w:val="24"/>
        </w:rPr>
        <w:br/>
        <w:t>2、</w:t>
      </w:r>
      <w:r>
        <w:rPr>
          <w:rFonts w:ascii="宋体" w:eastAsia="宋体" w:hAnsi="宋体" w:cs="宋体" w:hint="eastAsia"/>
          <w:kern w:val="0"/>
          <w:sz w:val="24"/>
          <w:szCs w:val="24"/>
        </w:rPr>
        <w:t>质押</w:t>
      </w:r>
      <w:r>
        <w:rPr>
          <w:rFonts w:ascii="宋体" w:eastAsia="宋体" w:hAnsi="宋体" w:cs="宋体"/>
          <w:kern w:val="0"/>
          <w:sz w:val="24"/>
          <w:szCs w:val="24"/>
        </w:rPr>
        <w:t>时间</w:t>
      </w:r>
      <w:r>
        <w:rPr>
          <w:rFonts w:ascii="宋体" w:eastAsia="宋体" w:hAnsi="宋体" w:cs="宋体" w:hint="eastAsia"/>
          <w:kern w:val="0"/>
          <w:sz w:val="24"/>
          <w:szCs w:val="24"/>
        </w:rPr>
        <w:t>及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质押月化率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：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3年期：7%、    5年期：8%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b/>
          <w:kern w:val="0"/>
          <w:sz w:val="30"/>
          <w:szCs w:val="30"/>
        </w:rPr>
        <w:t>三、减产（总发行</w:t>
      </w:r>
      <w:r>
        <w:rPr>
          <w:rFonts w:ascii="宋体" w:eastAsia="宋体" w:hAnsi="宋体" w:cs="宋体" w:hint="eastAsia"/>
          <w:b/>
          <w:kern w:val="0"/>
          <w:sz w:val="30"/>
          <w:szCs w:val="30"/>
        </w:rPr>
        <w:t>30</w:t>
      </w:r>
      <w:r>
        <w:rPr>
          <w:rFonts w:ascii="宋体" w:eastAsia="宋体" w:hAnsi="宋体" w:cs="宋体"/>
          <w:b/>
          <w:kern w:val="0"/>
          <w:sz w:val="30"/>
          <w:szCs w:val="30"/>
        </w:rPr>
        <w:t>000万枚）：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</w:t>
      </w:r>
      <w:r>
        <w:rPr>
          <w:rFonts w:ascii="宋体" w:eastAsia="宋体" w:hAnsi="宋体" w:cs="宋体"/>
          <w:kern w:val="0"/>
          <w:sz w:val="24"/>
          <w:szCs w:val="24"/>
        </w:rPr>
        <w:t>第1次：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提币</w:t>
      </w: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>
        <w:rPr>
          <w:rFonts w:ascii="宋体" w:eastAsia="宋体" w:hAnsi="宋体" w:cs="宋体"/>
          <w:kern w:val="0"/>
          <w:sz w:val="24"/>
          <w:szCs w:val="24"/>
        </w:rPr>
        <w:t>00万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减产30%（</w:t>
      </w:r>
      <w:r>
        <w:rPr>
          <w:rFonts w:ascii="宋体" w:eastAsia="宋体" w:hAnsi="宋体" w:cs="宋体" w:hint="eastAsia"/>
          <w:kern w:val="0"/>
          <w:sz w:val="24"/>
          <w:szCs w:val="24"/>
        </w:rPr>
        <w:t>5.6</w:t>
      </w:r>
      <w:r>
        <w:rPr>
          <w:rFonts w:ascii="宋体" w:eastAsia="宋体" w:hAnsi="宋体" w:cs="宋体"/>
          <w:kern w:val="0"/>
          <w:sz w:val="24"/>
          <w:szCs w:val="24"/>
        </w:rPr>
        <w:t>%</w:t>
      </w:r>
      <w:r>
        <w:rPr>
          <w:rFonts w:ascii="宋体" w:eastAsia="宋体" w:hAnsi="宋体" w:cs="宋体" w:hint="eastAsia"/>
          <w:kern w:val="0"/>
          <w:sz w:val="24"/>
          <w:szCs w:val="24"/>
        </w:rPr>
        <w:t>、6.3%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</w:t>
      </w:r>
      <w:r>
        <w:rPr>
          <w:rFonts w:ascii="宋体" w:eastAsia="宋体" w:hAnsi="宋体" w:cs="宋体"/>
          <w:kern w:val="0"/>
          <w:sz w:val="24"/>
          <w:szCs w:val="24"/>
        </w:rPr>
        <w:t>第2次：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提币</w:t>
      </w:r>
      <w:r>
        <w:rPr>
          <w:rFonts w:ascii="宋体" w:eastAsia="宋体" w:hAnsi="宋体" w:cs="宋体" w:hint="eastAsia"/>
          <w:kern w:val="0"/>
          <w:sz w:val="24"/>
          <w:szCs w:val="24"/>
        </w:rPr>
        <w:t>6</w:t>
      </w:r>
      <w:r>
        <w:rPr>
          <w:rFonts w:ascii="宋体" w:eastAsia="宋体" w:hAnsi="宋体" w:cs="宋体"/>
          <w:kern w:val="0"/>
          <w:sz w:val="24"/>
          <w:szCs w:val="24"/>
        </w:rPr>
        <w:t>00万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减产30%（</w:t>
      </w:r>
      <w:r>
        <w:rPr>
          <w:rFonts w:ascii="宋体" w:eastAsia="宋体" w:hAnsi="宋体" w:cs="宋体" w:hint="eastAsia"/>
          <w:kern w:val="0"/>
          <w:sz w:val="24"/>
          <w:szCs w:val="24"/>
        </w:rPr>
        <w:t>3.92</w:t>
      </w:r>
      <w:r>
        <w:rPr>
          <w:rFonts w:ascii="宋体" w:eastAsia="宋体" w:hAnsi="宋体" w:cs="宋体"/>
          <w:kern w:val="0"/>
          <w:sz w:val="24"/>
          <w:szCs w:val="24"/>
        </w:rPr>
        <w:t>%</w:t>
      </w:r>
      <w:r>
        <w:rPr>
          <w:rFonts w:ascii="宋体" w:eastAsia="宋体" w:hAnsi="宋体" w:cs="宋体" w:hint="eastAsia"/>
          <w:kern w:val="0"/>
          <w:sz w:val="24"/>
          <w:szCs w:val="24"/>
        </w:rPr>
        <w:t>、4.41%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</w:t>
      </w:r>
      <w:r>
        <w:rPr>
          <w:rFonts w:ascii="宋体" w:eastAsia="宋体" w:hAnsi="宋体" w:cs="宋体"/>
          <w:kern w:val="0"/>
          <w:sz w:val="24"/>
          <w:szCs w:val="24"/>
        </w:rPr>
        <w:t>第3次：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提币900万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减产30%（</w:t>
      </w:r>
      <w:r>
        <w:rPr>
          <w:rFonts w:ascii="宋体" w:eastAsia="宋体" w:hAnsi="宋体" w:cs="宋体" w:hint="eastAsia"/>
          <w:kern w:val="0"/>
          <w:sz w:val="24"/>
          <w:szCs w:val="24"/>
        </w:rPr>
        <w:t>2.744</w:t>
      </w:r>
      <w:r>
        <w:rPr>
          <w:rFonts w:ascii="宋体" w:eastAsia="宋体" w:hAnsi="宋体" w:cs="宋体"/>
          <w:kern w:val="0"/>
          <w:sz w:val="24"/>
          <w:szCs w:val="24"/>
        </w:rPr>
        <w:t>%</w:t>
      </w:r>
      <w:r>
        <w:rPr>
          <w:rFonts w:ascii="宋体" w:eastAsia="宋体" w:hAnsi="宋体" w:cs="宋体" w:hint="eastAsia"/>
          <w:kern w:val="0"/>
          <w:sz w:val="24"/>
          <w:szCs w:val="24"/>
        </w:rPr>
        <w:t>、3.087%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</w:t>
      </w:r>
      <w:r>
        <w:rPr>
          <w:rFonts w:ascii="宋体" w:eastAsia="宋体" w:hAnsi="宋体" w:cs="宋体"/>
          <w:kern w:val="0"/>
          <w:sz w:val="24"/>
          <w:szCs w:val="24"/>
        </w:rPr>
        <w:t>第4次：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提币1</w:t>
      </w: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>
        <w:rPr>
          <w:rFonts w:ascii="宋体" w:eastAsia="宋体" w:hAnsi="宋体" w:cs="宋体"/>
          <w:kern w:val="0"/>
          <w:sz w:val="24"/>
          <w:szCs w:val="24"/>
        </w:rPr>
        <w:t>00万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减产30%（</w:t>
      </w:r>
      <w:r>
        <w:rPr>
          <w:rFonts w:ascii="宋体" w:eastAsia="宋体" w:hAnsi="宋体" w:cs="宋体" w:hint="eastAsia"/>
          <w:kern w:val="0"/>
          <w:sz w:val="24"/>
          <w:szCs w:val="24"/>
        </w:rPr>
        <w:t>1.92</w:t>
      </w:r>
      <w:r>
        <w:rPr>
          <w:rFonts w:ascii="宋体" w:eastAsia="宋体" w:hAnsi="宋体" w:cs="宋体"/>
          <w:kern w:val="0"/>
          <w:sz w:val="24"/>
          <w:szCs w:val="24"/>
        </w:rPr>
        <w:t>%</w:t>
      </w:r>
      <w:r>
        <w:rPr>
          <w:rFonts w:ascii="宋体" w:eastAsia="宋体" w:hAnsi="宋体" w:cs="宋体" w:hint="eastAsia"/>
          <w:kern w:val="0"/>
          <w:sz w:val="24"/>
          <w:szCs w:val="24"/>
        </w:rPr>
        <w:t>、2.16%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</w:t>
      </w:r>
      <w:r>
        <w:rPr>
          <w:rFonts w:ascii="宋体" w:eastAsia="宋体" w:hAnsi="宋体" w:cs="宋体"/>
          <w:kern w:val="0"/>
          <w:sz w:val="24"/>
          <w:szCs w:val="24"/>
        </w:rPr>
        <w:t>第5次：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提币1</w:t>
      </w:r>
      <w:r>
        <w:rPr>
          <w:rFonts w:ascii="宋体" w:eastAsia="宋体" w:hAnsi="宋体" w:cs="宋体" w:hint="eastAsia"/>
          <w:kern w:val="0"/>
          <w:sz w:val="24"/>
          <w:szCs w:val="24"/>
        </w:rPr>
        <w:t>5</w:t>
      </w:r>
      <w:r>
        <w:rPr>
          <w:rFonts w:ascii="宋体" w:eastAsia="宋体" w:hAnsi="宋体" w:cs="宋体"/>
          <w:kern w:val="0"/>
          <w:sz w:val="24"/>
          <w:szCs w:val="24"/>
        </w:rPr>
        <w:t>00万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减产30%（</w:t>
      </w:r>
      <w:r>
        <w:rPr>
          <w:rFonts w:ascii="宋体" w:eastAsia="宋体" w:hAnsi="宋体" w:cs="宋体" w:hint="eastAsia"/>
          <w:kern w:val="0"/>
          <w:sz w:val="24"/>
          <w:szCs w:val="24"/>
        </w:rPr>
        <w:t>1.344</w:t>
      </w:r>
      <w:r>
        <w:rPr>
          <w:rFonts w:ascii="宋体" w:eastAsia="宋体" w:hAnsi="宋体" w:cs="宋体"/>
          <w:kern w:val="0"/>
          <w:sz w:val="24"/>
          <w:szCs w:val="24"/>
        </w:rPr>
        <w:t>%</w:t>
      </w:r>
      <w:r>
        <w:rPr>
          <w:rFonts w:ascii="宋体" w:eastAsia="宋体" w:hAnsi="宋体" w:cs="宋体" w:hint="eastAsia"/>
          <w:kern w:val="0"/>
          <w:sz w:val="24"/>
          <w:szCs w:val="24"/>
        </w:rPr>
        <w:t>、1.512%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</w:t>
      </w:r>
      <w:r>
        <w:rPr>
          <w:rFonts w:ascii="宋体" w:eastAsia="宋体" w:hAnsi="宋体" w:cs="宋体"/>
          <w:kern w:val="0"/>
          <w:sz w:val="24"/>
          <w:szCs w:val="24"/>
        </w:rPr>
        <w:t>第6次：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提币</w:t>
      </w: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>
        <w:rPr>
          <w:rFonts w:ascii="宋体" w:eastAsia="宋体" w:hAnsi="宋体" w:cs="宋体"/>
          <w:kern w:val="0"/>
          <w:sz w:val="24"/>
          <w:szCs w:val="24"/>
        </w:rPr>
        <w:t>000万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减产30%（</w:t>
      </w:r>
      <w:r>
        <w:rPr>
          <w:rFonts w:ascii="宋体" w:eastAsia="宋体" w:hAnsi="宋体" w:cs="宋体" w:hint="eastAsia"/>
          <w:kern w:val="0"/>
          <w:sz w:val="24"/>
          <w:szCs w:val="24"/>
        </w:rPr>
        <w:t>0.94</w:t>
      </w:r>
      <w:r>
        <w:rPr>
          <w:rFonts w:ascii="宋体" w:eastAsia="宋体" w:hAnsi="宋体" w:cs="宋体"/>
          <w:kern w:val="0"/>
          <w:sz w:val="24"/>
          <w:szCs w:val="24"/>
        </w:rPr>
        <w:t>%</w:t>
      </w:r>
      <w:r>
        <w:rPr>
          <w:rFonts w:ascii="宋体" w:eastAsia="宋体" w:hAnsi="宋体" w:cs="宋体" w:hint="eastAsia"/>
          <w:kern w:val="0"/>
          <w:sz w:val="24"/>
          <w:szCs w:val="24"/>
        </w:rPr>
        <w:t>、1.058%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</w:t>
      </w:r>
      <w:r>
        <w:rPr>
          <w:rFonts w:ascii="宋体" w:eastAsia="宋体" w:hAnsi="宋体" w:cs="宋体"/>
          <w:kern w:val="0"/>
          <w:sz w:val="24"/>
          <w:szCs w:val="24"/>
        </w:rPr>
        <w:t>第7次：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提币</w:t>
      </w:r>
      <w:r>
        <w:rPr>
          <w:rFonts w:ascii="宋体" w:eastAsia="宋体" w:hAnsi="宋体" w:cs="宋体" w:hint="eastAsia"/>
          <w:kern w:val="0"/>
          <w:sz w:val="24"/>
          <w:szCs w:val="24"/>
        </w:rPr>
        <w:t>60</w:t>
      </w:r>
      <w:r>
        <w:rPr>
          <w:rFonts w:ascii="宋体" w:eastAsia="宋体" w:hAnsi="宋体" w:cs="宋体"/>
          <w:kern w:val="0"/>
          <w:sz w:val="24"/>
          <w:szCs w:val="24"/>
        </w:rPr>
        <w:t>00万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减产30%（</w:t>
      </w:r>
      <w:r>
        <w:rPr>
          <w:rFonts w:ascii="宋体" w:eastAsia="宋体" w:hAnsi="宋体" w:cs="宋体" w:hint="eastAsia"/>
          <w:kern w:val="0"/>
          <w:sz w:val="24"/>
          <w:szCs w:val="24"/>
        </w:rPr>
        <w:t>0.658</w:t>
      </w:r>
      <w:r>
        <w:rPr>
          <w:rFonts w:ascii="宋体" w:eastAsia="宋体" w:hAnsi="宋体" w:cs="宋体"/>
          <w:kern w:val="0"/>
          <w:sz w:val="24"/>
          <w:szCs w:val="24"/>
        </w:rPr>
        <w:t>%</w:t>
      </w:r>
      <w:r>
        <w:rPr>
          <w:rFonts w:ascii="宋体" w:eastAsia="宋体" w:hAnsi="宋体" w:cs="宋体" w:hint="eastAsia"/>
          <w:kern w:val="0"/>
          <w:sz w:val="24"/>
          <w:szCs w:val="24"/>
        </w:rPr>
        <w:t>、0.74%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</w:t>
      </w:r>
      <w:r>
        <w:rPr>
          <w:rFonts w:ascii="宋体" w:eastAsia="宋体" w:hAnsi="宋体" w:cs="宋体"/>
          <w:kern w:val="0"/>
          <w:sz w:val="24"/>
          <w:szCs w:val="24"/>
        </w:rPr>
        <w:t>第8次：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提币</w:t>
      </w:r>
      <w:r>
        <w:rPr>
          <w:rFonts w:ascii="宋体" w:eastAsia="宋体" w:hAnsi="宋体" w:cs="宋体" w:hint="eastAsia"/>
          <w:kern w:val="0"/>
          <w:sz w:val="24"/>
          <w:szCs w:val="24"/>
        </w:rPr>
        <w:t>90</w:t>
      </w:r>
      <w:r>
        <w:rPr>
          <w:rFonts w:ascii="宋体" w:eastAsia="宋体" w:hAnsi="宋体" w:cs="宋体"/>
          <w:kern w:val="0"/>
          <w:sz w:val="24"/>
          <w:szCs w:val="24"/>
        </w:rPr>
        <w:t>00万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减产30%（</w:t>
      </w:r>
      <w:r>
        <w:rPr>
          <w:rFonts w:ascii="宋体" w:eastAsia="宋体" w:hAnsi="宋体" w:cs="宋体" w:hint="eastAsia"/>
          <w:kern w:val="0"/>
          <w:sz w:val="24"/>
          <w:szCs w:val="24"/>
        </w:rPr>
        <w:t>0.46</w:t>
      </w:r>
      <w:r>
        <w:rPr>
          <w:rFonts w:ascii="宋体" w:eastAsia="宋体" w:hAnsi="宋体" w:cs="宋体"/>
          <w:kern w:val="0"/>
          <w:sz w:val="24"/>
          <w:szCs w:val="24"/>
        </w:rPr>
        <w:t>%</w:t>
      </w:r>
      <w:r>
        <w:rPr>
          <w:rFonts w:ascii="宋体" w:eastAsia="宋体" w:hAnsi="宋体" w:cs="宋体" w:hint="eastAsia"/>
          <w:kern w:val="0"/>
          <w:sz w:val="24"/>
          <w:szCs w:val="24"/>
        </w:rPr>
        <w:t>、0.518%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</w:t>
      </w:r>
      <w:r>
        <w:rPr>
          <w:rFonts w:ascii="宋体" w:eastAsia="宋体" w:hAnsi="宋体" w:cs="宋体"/>
          <w:kern w:val="0"/>
          <w:sz w:val="24"/>
          <w:szCs w:val="24"/>
        </w:rPr>
        <w:t>第</w:t>
      </w:r>
      <w:r>
        <w:rPr>
          <w:rFonts w:ascii="宋体" w:eastAsia="宋体" w:hAnsi="宋体" w:cs="宋体" w:hint="eastAsia"/>
          <w:kern w:val="0"/>
          <w:sz w:val="24"/>
          <w:szCs w:val="24"/>
        </w:rPr>
        <w:t>9</w:t>
      </w:r>
      <w:r>
        <w:rPr>
          <w:rFonts w:ascii="宋体" w:eastAsia="宋体" w:hAnsi="宋体" w:cs="宋体"/>
          <w:kern w:val="0"/>
          <w:sz w:val="24"/>
          <w:szCs w:val="24"/>
        </w:rPr>
        <w:t>次：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提币</w:t>
      </w:r>
      <w:r>
        <w:rPr>
          <w:rFonts w:ascii="宋体" w:eastAsia="宋体" w:hAnsi="宋体" w:cs="宋体" w:hint="eastAsia"/>
          <w:kern w:val="0"/>
          <w:sz w:val="24"/>
          <w:szCs w:val="24"/>
        </w:rPr>
        <w:t>120</w:t>
      </w:r>
      <w:r>
        <w:rPr>
          <w:rFonts w:ascii="宋体" w:eastAsia="宋体" w:hAnsi="宋体" w:cs="宋体"/>
          <w:kern w:val="0"/>
          <w:sz w:val="24"/>
          <w:szCs w:val="24"/>
        </w:rPr>
        <w:t>00万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减产30%（</w:t>
      </w:r>
      <w:r>
        <w:rPr>
          <w:rFonts w:ascii="宋体" w:eastAsia="宋体" w:hAnsi="宋体" w:cs="宋体" w:hint="eastAsia"/>
          <w:kern w:val="0"/>
          <w:sz w:val="24"/>
          <w:szCs w:val="24"/>
        </w:rPr>
        <w:t>0.322</w:t>
      </w:r>
      <w:r>
        <w:rPr>
          <w:rFonts w:ascii="宋体" w:eastAsia="宋体" w:hAnsi="宋体" w:cs="宋体"/>
          <w:kern w:val="0"/>
          <w:sz w:val="24"/>
          <w:szCs w:val="24"/>
        </w:rPr>
        <w:t>%</w:t>
      </w:r>
      <w:r>
        <w:rPr>
          <w:rFonts w:ascii="宋体" w:eastAsia="宋体" w:hAnsi="宋体" w:cs="宋体" w:hint="eastAsia"/>
          <w:kern w:val="0"/>
          <w:sz w:val="24"/>
          <w:szCs w:val="24"/>
        </w:rPr>
        <w:t>、0.363%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</w:t>
      </w:r>
      <w:r>
        <w:rPr>
          <w:rFonts w:ascii="宋体" w:eastAsia="宋体" w:hAnsi="宋体" w:cs="宋体"/>
          <w:kern w:val="0"/>
          <w:sz w:val="24"/>
          <w:szCs w:val="24"/>
        </w:rPr>
        <w:t>第</w:t>
      </w:r>
      <w:r>
        <w:rPr>
          <w:rFonts w:ascii="宋体" w:eastAsia="宋体" w:hAnsi="宋体" w:cs="宋体" w:hint="eastAsia"/>
          <w:kern w:val="0"/>
          <w:sz w:val="24"/>
          <w:szCs w:val="24"/>
        </w:rPr>
        <w:t>10</w:t>
      </w:r>
      <w:r>
        <w:rPr>
          <w:rFonts w:ascii="宋体" w:eastAsia="宋体" w:hAnsi="宋体" w:cs="宋体"/>
          <w:kern w:val="0"/>
          <w:sz w:val="24"/>
          <w:szCs w:val="24"/>
        </w:rPr>
        <w:t>次：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提币2</w:t>
      </w:r>
      <w:r>
        <w:rPr>
          <w:rFonts w:ascii="宋体" w:eastAsia="宋体" w:hAnsi="宋体" w:cs="宋体" w:hint="eastAsia"/>
          <w:kern w:val="0"/>
          <w:sz w:val="24"/>
          <w:szCs w:val="24"/>
        </w:rPr>
        <w:t>00</w:t>
      </w:r>
      <w:r>
        <w:rPr>
          <w:rFonts w:ascii="宋体" w:eastAsia="宋体" w:hAnsi="宋体" w:cs="宋体"/>
          <w:kern w:val="0"/>
          <w:sz w:val="24"/>
          <w:szCs w:val="24"/>
        </w:rPr>
        <w:t>00万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减产30%（</w:t>
      </w:r>
      <w:r>
        <w:rPr>
          <w:rFonts w:ascii="宋体" w:eastAsia="宋体" w:hAnsi="宋体" w:cs="宋体" w:hint="eastAsia"/>
          <w:kern w:val="0"/>
          <w:sz w:val="24"/>
          <w:szCs w:val="24"/>
        </w:rPr>
        <w:t>0.225</w:t>
      </w:r>
      <w:r>
        <w:rPr>
          <w:rFonts w:ascii="宋体" w:eastAsia="宋体" w:hAnsi="宋体" w:cs="宋体"/>
          <w:kern w:val="0"/>
          <w:sz w:val="24"/>
          <w:szCs w:val="24"/>
        </w:rPr>
        <w:t>%</w:t>
      </w:r>
      <w:r>
        <w:rPr>
          <w:rFonts w:ascii="宋体" w:eastAsia="宋体" w:hAnsi="宋体" w:cs="宋体" w:hint="eastAsia"/>
          <w:kern w:val="0"/>
          <w:sz w:val="24"/>
          <w:szCs w:val="24"/>
        </w:rPr>
        <w:t>、0.254%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b/>
          <w:kern w:val="0"/>
          <w:sz w:val="30"/>
          <w:szCs w:val="30"/>
        </w:rPr>
        <w:t>四</w:t>
      </w:r>
      <w:r>
        <w:rPr>
          <w:rFonts w:ascii="宋体" w:eastAsia="宋体" w:hAnsi="宋体" w:cs="宋体"/>
          <w:b/>
          <w:kern w:val="0"/>
          <w:sz w:val="30"/>
          <w:szCs w:val="30"/>
        </w:rPr>
        <w:t>、布道收益</w:t>
      </w:r>
      <w:r>
        <w:rPr>
          <w:rFonts w:ascii="宋体" w:eastAsia="宋体" w:hAnsi="宋体" w:cs="宋体" w:hint="eastAsia"/>
          <w:b/>
          <w:kern w:val="0"/>
          <w:sz w:val="30"/>
          <w:szCs w:val="30"/>
        </w:rPr>
        <w:t>（静态收益占比）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 w:rsidR="00535F24">
        <w:rPr>
          <w:rFonts w:ascii="宋体" w:eastAsia="宋体" w:hAnsi="宋体" w:cs="宋体" w:hint="eastAsia"/>
          <w:b/>
          <w:kern w:val="0"/>
          <w:sz w:val="30"/>
          <w:szCs w:val="30"/>
        </w:rPr>
        <w:t xml:space="preserve"> </w:t>
      </w:r>
      <w:r w:rsidR="00535F24">
        <w:rPr>
          <w:rFonts w:ascii="宋体" w:eastAsia="宋体" w:hAnsi="宋体" w:cs="宋体"/>
          <w:b/>
          <w:kern w:val="0"/>
          <w:sz w:val="30"/>
          <w:szCs w:val="30"/>
        </w:rPr>
        <w:t xml:space="preserve">   </w:t>
      </w:r>
      <w:r w:rsidR="00C43E4B">
        <w:rPr>
          <w:rFonts w:ascii="宋体" w:eastAsia="宋体" w:hAnsi="宋体" w:cs="宋体" w:hint="eastAsia"/>
          <w:b/>
          <w:kern w:val="0"/>
          <w:sz w:val="30"/>
          <w:szCs w:val="30"/>
        </w:rPr>
        <w:t>（</w:t>
      </w:r>
      <w:r w:rsidR="00C43E4B" w:rsidRPr="00B56711">
        <w:rPr>
          <w:rFonts w:ascii="宋体" w:eastAsia="宋体" w:hAnsi="宋体" w:cs="宋体" w:hint="eastAsia"/>
          <w:b/>
          <w:kern w:val="0"/>
          <w:sz w:val="24"/>
          <w:szCs w:val="24"/>
        </w:rPr>
        <w:t>1）</w:t>
      </w:r>
      <w:r w:rsidR="00535F24" w:rsidRPr="00B56711">
        <w:rPr>
          <w:rFonts w:ascii="宋体" w:eastAsia="宋体" w:hAnsi="宋体" w:cs="宋体" w:hint="eastAsia"/>
          <w:b/>
          <w:kern w:val="0"/>
          <w:sz w:val="24"/>
          <w:szCs w:val="24"/>
        </w:rPr>
        <w:t>邀请奖励</w:t>
      </w:r>
    </w:p>
    <w:p w14:paraId="6B9B6C10" w14:textId="6DE30AD0" w:rsidR="00535F24" w:rsidRPr="00B56711" w:rsidRDefault="00535F24" w:rsidP="00C43E4B">
      <w:pPr>
        <w:widowControl/>
        <w:spacing w:before="100" w:beforeAutospacing="1" w:after="100" w:afterAutospacing="1"/>
        <w:ind w:firstLineChars="200" w:firstLine="482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B56711">
        <w:rPr>
          <w:rFonts w:ascii="宋体" w:eastAsia="宋体" w:hAnsi="宋体" w:cs="宋体" w:hint="eastAsia"/>
          <w:b/>
          <w:kern w:val="0"/>
          <w:sz w:val="24"/>
          <w:szCs w:val="24"/>
        </w:rPr>
        <w:t>“直推 (</w:t>
      </w:r>
      <w:r w:rsidR="00195656">
        <w:rPr>
          <w:rFonts w:ascii="宋体" w:eastAsia="宋体" w:hAnsi="宋体" w:cs="宋体"/>
          <w:b/>
          <w:kern w:val="0"/>
          <w:sz w:val="24"/>
          <w:szCs w:val="24"/>
        </w:rPr>
        <w:t>1</w:t>
      </w:r>
      <w:r w:rsidRPr="00B56711">
        <w:rPr>
          <w:rFonts w:ascii="宋体" w:eastAsia="宋体" w:hAnsi="宋体" w:cs="宋体" w:hint="eastAsia"/>
          <w:b/>
          <w:kern w:val="0"/>
          <w:sz w:val="24"/>
          <w:szCs w:val="24"/>
        </w:rPr>
        <w:t>5%)和间推 (</w:t>
      </w:r>
      <w:r w:rsidR="00195656">
        <w:rPr>
          <w:rFonts w:ascii="宋体" w:eastAsia="宋体" w:hAnsi="宋体" w:cs="宋体"/>
          <w:b/>
          <w:kern w:val="0"/>
          <w:sz w:val="24"/>
          <w:szCs w:val="24"/>
        </w:rPr>
        <w:t>2</w:t>
      </w:r>
      <w:r w:rsidRPr="00B56711">
        <w:rPr>
          <w:rFonts w:ascii="宋体" w:eastAsia="宋体" w:hAnsi="宋体" w:cs="宋体" w:hint="eastAsia"/>
          <w:b/>
          <w:kern w:val="0"/>
          <w:sz w:val="24"/>
          <w:szCs w:val="24"/>
        </w:rPr>
        <w:t>5%) 烧伤机制 :直推/</w:t>
      </w:r>
      <w:proofErr w:type="gramStart"/>
      <w:r w:rsidRPr="00B56711">
        <w:rPr>
          <w:rFonts w:ascii="宋体" w:eastAsia="宋体" w:hAnsi="宋体" w:cs="宋体" w:hint="eastAsia"/>
          <w:b/>
          <w:kern w:val="0"/>
          <w:sz w:val="24"/>
          <w:szCs w:val="24"/>
        </w:rPr>
        <w:t>间推收益</w:t>
      </w:r>
      <w:proofErr w:type="gramEnd"/>
      <w:r w:rsidRPr="00B56711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* </w:t>
      </w:r>
      <w:proofErr w:type="gramStart"/>
      <w:r w:rsidRPr="00B56711">
        <w:rPr>
          <w:rFonts w:ascii="宋体" w:eastAsia="宋体" w:hAnsi="宋体" w:cs="宋体" w:hint="eastAsia"/>
          <w:b/>
          <w:kern w:val="0"/>
          <w:sz w:val="24"/>
          <w:szCs w:val="24"/>
        </w:rPr>
        <w:t>烧伤比例烧伤比例</w:t>
      </w:r>
      <w:proofErr w:type="gramEnd"/>
      <w:r w:rsidRPr="00B56711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=(上级用户质押 下级用户质押).0&lt;= 烧伤比例&lt;=1</w:t>
      </w:r>
    </w:p>
    <w:p w14:paraId="6F0EDA47" w14:textId="63CC8EEB" w:rsidR="00535F24" w:rsidRPr="00B56711" w:rsidRDefault="00535F24" w:rsidP="00535F24">
      <w:pPr>
        <w:widowControl/>
        <w:spacing w:before="100" w:beforeAutospacing="1" w:after="100" w:afterAutospacing="1"/>
        <w:ind w:firstLineChars="300" w:firstLine="723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B56711">
        <w:rPr>
          <w:rFonts w:ascii="宋体" w:eastAsia="宋体" w:hAnsi="宋体" w:cs="宋体" w:hint="eastAsia"/>
          <w:b/>
          <w:kern w:val="0"/>
          <w:sz w:val="24"/>
          <w:szCs w:val="24"/>
        </w:rPr>
        <w:t>比如A质押了 100个，A邀请了 B，B 质押了 300个币，B质押收益了 50个币，那么A的邀请收益就是 50*0.</w:t>
      </w:r>
      <w:r w:rsidR="00195656">
        <w:rPr>
          <w:rFonts w:ascii="宋体" w:eastAsia="宋体" w:hAnsi="宋体" w:cs="宋体"/>
          <w:b/>
          <w:kern w:val="0"/>
          <w:sz w:val="24"/>
          <w:szCs w:val="24"/>
        </w:rPr>
        <w:t>1</w:t>
      </w:r>
      <w:r w:rsidRPr="00B56711">
        <w:rPr>
          <w:rFonts w:ascii="宋体" w:eastAsia="宋体" w:hAnsi="宋体" w:cs="宋体" w:hint="eastAsia"/>
          <w:b/>
          <w:kern w:val="0"/>
          <w:sz w:val="24"/>
          <w:szCs w:val="24"/>
        </w:rPr>
        <w:t>5*100/300</w:t>
      </w:r>
    </w:p>
    <w:p w14:paraId="393CA806" w14:textId="18F4185D" w:rsidR="00535F24" w:rsidRPr="00B56711" w:rsidRDefault="00B56711" w:rsidP="00B56711">
      <w:pPr>
        <w:widowControl/>
        <w:spacing w:before="100" w:beforeAutospacing="1" w:after="100" w:afterAutospacing="1"/>
        <w:ind w:firstLineChars="300" w:firstLine="723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（2）</w:t>
      </w:r>
      <w:r w:rsidR="00535F24" w:rsidRPr="00B56711">
        <w:rPr>
          <w:rFonts w:ascii="宋体" w:eastAsia="宋体" w:hAnsi="宋体" w:cs="宋体" w:hint="eastAsia"/>
          <w:b/>
          <w:kern w:val="0"/>
          <w:sz w:val="24"/>
          <w:szCs w:val="24"/>
        </w:rPr>
        <w:t>星级奖励与感恩奖励</w:t>
      </w:r>
    </w:p>
    <w:p w14:paraId="06B88334" w14:textId="5654321B" w:rsidR="00C43E4B" w:rsidRPr="00B56711" w:rsidRDefault="00535F24" w:rsidP="00C43E4B">
      <w:pPr>
        <w:widowControl/>
        <w:spacing w:before="100" w:beforeAutospacing="1" w:after="100" w:afterAutospacing="1"/>
        <w:ind w:firstLineChars="300" w:firstLine="723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B56711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质押贡献: 成员质押以后，100% 质押金额转化为贡献，并且向上传递 </w:t>
      </w:r>
      <w:r w:rsidR="00195656">
        <w:rPr>
          <w:rFonts w:ascii="宋体" w:eastAsia="宋体" w:hAnsi="宋体" w:cs="宋体"/>
          <w:b/>
          <w:kern w:val="0"/>
          <w:sz w:val="24"/>
          <w:szCs w:val="24"/>
        </w:rPr>
        <w:t>50</w:t>
      </w:r>
      <w:r w:rsidRPr="00B56711">
        <w:rPr>
          <w:rFonts w:ascii="宋体" w:eastAsia="宋体" w:hAnsi="宋体" w:cs="宋体" w:hint="eastAsia"/>
          <w:b/>
          <w:kern w:val="0"/>
          <w:sz w:val="24"/>
          <w:szCs w:val="24"/>
        </w:rPr>
        <w:t>级分别计入个人贡献，同理取消质押后，贡献扣除。“</w:t>
      </w:r>
    </w:p>
    <w:p w14:paraId="5E0C0FF2" w14:textId="77777777" w:rsidR="00C43E4B" w:rsidRPr="00B56711" w:rsidRDefault="00535F24" w:rsidP="00C43E4B">
      <w:pPr>
        <w:widowControl/>
        <w:spacing w:before="100" w:beforeAutospacing="1" w:after="100" w:afterAutospacing="1"/>
        <w:ind w:firstLineChars="300" w:firstLine="723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B56711">
        <w:rPr>
          <w:rFonts w:ascii="宋体" w:eastAsia="宋体" w:hAnsi="宋体" w:cs="宋体" w:hint="eastAsia"/>
          <w:b/>
          <w:kern w:val="0"/>
          <w:sz w:val="24"/>
          <w:szCs w:val="24"/>
        </w:rPr>
        <w:t>大区 :用户邀请成员中，质押贡献最多的成员。</w:t>
      </w:r>
    </w:p>
    <w:p w14:paraId="0C886414" w14:textId="77777777" w:rsidR="00C43E4B" w:rsidRPr="00B56711" w:rsidRDefault="00535F24" w:rsidP="00C43E4B">
      <w:pPr>
        <w:widowControl/>
        <w:spacing w:before="100" w:beforeAutospacing="1" w:after="100" w:afterAutospacing="1"/>
        <w:ind w:firstLineChars="300" w:firstLine="723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B56711">
        <w:rPr>
          <w:rFonts w:ascii="宋体" w:eastAsia="宋体" w:hAnsi="宋体" w:cs="宋体" w:hint="eastAsia"/>
          <w:b/>
          <w:kern w:val="0"/>
          <w:sz w:val="24"/>
          <w:szCs w:val="24"/>
        </w:rPr>
        <w:lastRenderedPageBreak/>
        <w:t>小区:大区用户以外的所有其他成员，当小区成员</w:t>
      </w:r>
      <w:proofErr w:type="gramStart"/>
      <w:r w:rsidRPr="00B56711">
        <w:rPr>
          <w:rFonts w:ascii="宋体" w:eastAsia="宋体" w:hAnsi="宋体" w:cs="宋体" w:hint="eastAsia"/>
          <w:b/>
          <w:kern w:val="0"/>
          <w:sz w:val="24"/>
          <w:szCs w:val="24"/>
        </w:rPr>
        <w:t>总贡献</w:t>
      </w:r>
      <w:proofErr w:type="gramEnd"/>
      <w:r w:rsidRPr="00B56711">
        <w:rPr>
          <w:rFonts w:ascii="宋体" w:eastAsia="宋体" w:hAnsi="宋体" w:cs="宋体" w:hint="eastAsia"/>
          <w:b/>
          <w:kern w:val="0"/>
          <w:sz w:val="24"/>
          <w:szCs w:val="24"/>
        </w:rPr>
        <w:t>达到一直数量时。</w:t>
      </w:r>
      <w:proofErr w:type="gramStart"/>
      <w:r w:rsidRPr="00B56711">
        <w:rPr>
          <w:rFonts w:ascii="宋体" w:eastAsia="宋体" w:hAnsi="宋体" w:cs="宋体" w:hint="eastAsia"/>
          <w:b/>
          <w:kern w:val="0"/>
          <w:sz w:val="24"/>
          <w:szCs w:val="24"/>
        </w:rPr>
        <w:t>用户会别标记</w:t>
      </w:r>
      <w:proofErr w:type="gramEnd"/>
      <w:r w:rsidRPr="00B56711">
        <w:rPr>
          <w:rFonts w:ascii="宋体" w:eastAsia="宋体" w:hAnsi="宋体" w:cs="宋体" w:hint="eastAsia"/>
          <w:b/>
          <w:kern w:val="0"/>
          <w:sz w:val="24"/>
          <w:szCs w:val="24"/>
        </w:rPr>
        <w:t>为星级用户，并且产生对应收益“</w:t>
      </w:r>
    </w:p>
    <w:p w14:paraId="0370760D" w14:textId="77777777" w:rsidR="00C43E4B" w:rsidRPr="00B56711" w:rsidRDefault="00535F24" w:rsidP="00C43E4B">
      <w:pPr>
        <w:widowControl/>
        <w:spacing w:before="100" w:beforeAutospacing="1" w:after="100" w:afterAutospacing="1"/>
        <w:ind w:firstLineChars="300" w:firstLine="723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B56711">
        <w:rPr>
          <w:rFonts w:ascii="宋体" w:eastAsia="宋体" w:hAnsi="宋体" w:cs="宋体" w:hint="eastAsia"/>
          <w:b/>
          <w:kern w:val="0"/>
          <w:sz w:val="24"/>
          <w:szCs w:val="24"/>
        </w:rPr>
        <w:t>星级与星级奖励说明“</w:t>
      </w:r>
    </w:p>
    <w:p w14:paraId="11E8AD25" w14:textId="122B363B" w:rsidR="00C43E4B" w:rsidRPr="00B56711" w:rsidRDefault="00535F24" w:rsidP="00C43E4B">
      <w:pPr>
        <w:widowControl/>
        <w:spacing w:before="100" w:beforeAutospacing="1" w:after="100" w:afterAutospacing="1"/>
        <w:ind w:firstLineChars="300" w:firstLine="723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B56711">
        <w:rPr>
          <w:rFonts w:ascii="宋体" w:eastAsia="宋体" w:hAnsi="宋体" w:cs="宋体" w:hint="eastAsia"/>
          <w:b/>
          <w:kern w:val="0"/>
          <w:sz w:val="24"/>
          <w:szCs w:val="24"/>
        </w:rPr>
        <w:t>1星:小区2万，2%</w:t>
      </w:r>
    </w:p>
    <w:p w14:paraId="7100B8CA" w14:textId="1ECC1E6C" w:rsidR="00C43E4B" w:rsidRPr="00B56711" w:rsidRDefault="00535F24" w:rsidP="00C43E4B">
      <w:pPr>
        <w:widowControl/>
        <w:spacing w:before="100" w:beforeAutospacing="1" w:after="100" w:afterAutospacing="1"/>
        <w:ind w:firstLineChars="300" w:firstLine="723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B56711">
        <w:rPr>
          <w:rFonts w:ascii="宋体" w:eastAsia="宋体" w:hAnsi="宋体" w:cs="宋体" w:hint="eastAsia"/>
          <w:b/>
          <w:kern w:val="0"/>
          <w:sz w:val="24"/>
          <w:szCs w:val="24"/>
        </w:rPr>
        <w:t>2星:小区5万，4%</w:t>
      </w:r>
    </w:p>
    <w:p w14:paraId="3E035C72" w14:textId="17B7D66D" w:rsidR="00C43E4B" w:rsidRPr="00B56711" w:rsidRDefault="00535F24" w:rsidP="00C43E4B">
      <w:pPr>
        <w:widowControl/>
        <w:spacing w:before="100" w:beforeAutospacing="1" w:after="100" w:afterAutospacing="1"/>
        <w:ind w:firstLineChars="300" w:firstLine="723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B56711">
        <w:rPr>
          <w:rFonts w:ascii="宋体" w:eastAsia="宋体" w:hAnsi="宋体" w:cs="宋体" w:hint="eastAsia"/>
          <w:b/>
          <w:kern w:val="0"/>
          <w:sz w:val="24"/>
          <w:szCs w:val="24"/>
        </w:rPr>
        <w:t>3星:小区10万，6%</w:t>
      </w:r>
    </w:p>
    <w:p w14:paraId="7F376B2C" w14:textId="02A9C820" w:rsidR="00C43E4B" w:rsidRPr="00B56711" w:rsidRDefault="00535F24" w:rsidP="00C43E4B">
      <w:pPr>
        <w:widowControl/>
        <w:spacing w:before="100" w:beforeAutospacing="1" w:after="100" w:afterAutospacing="1"/>
        <w:ind w:firstLineChars="300" w:firstLine="723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B56711">
        <w:rPr>
          <w:rFonts w:ascii="宋体" w:eastAsia="宋体" w:hAnsi="宋体" w:cs="宋体" w:hint="eastAsia"/>
          <w:b/>
          <w:kern w:val="0"/>
          <w:sz w:val="24"/>
          <w:szCs w:val="24"/>
        </w:rPr>
        <w:t>4星:小区20万，8%</w:t>
      </w:r>
    </w:p>
    <w:p w14:paraId="2ECB871F" w14:textId="466F33C3" w:rsidR="00535F24" w:rsidRPr="00B56711" w:rsidRDefault="00535F24" w:rsidP="00C43E4B">
      <w:pPr>
        <w:widowControl/>
        <w:spacing w:before="100" w:beforeAutospacing="1" w:after="100" w:afterAutospacing="1"/>
        <w:ind w:firstLineChars="300" w:firstLine="723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B56711">
        <w:rPr>
          <w:rFonts w:ascii="宋体" w:eastAsia="宋体" w:hAnsi="宋体" w:cs="宋体" w:hint="eastAsia"/>
          <w:b/>
          <w:kern w:val="0"/>
          <w:sz w:val="24"/>
          <w:szCs w:val="24"/>
        </w:rPr>
        <w:t>5星:小区50万，10%</w:t>
      </w:r>
    </w:p>
    <w:p w14:paraId="00C0C756" w14:textId="3321AC44" w:rsidR="00B56711" w:rsidRPr="00B56711" w:rsidRDefault="00535F24" w:rsidP="00B56711">
      <w:pPr>
        <w:widowControl/>
        <w:spacing w:before="100" w:beforeAutospacing="1" w:after="100" w:afterAutospacing="1"/>
        <w:ind w:firstLineChars="300" w:firstLine="723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B56711">
        <w:rPr>
          <w:rFonts w:ascii="宋体" w:eastAsia="宋体" w:hAnsi="宋体" w:cs="宋体" w:hint="eastAsia"/>
          <w:b/>
          <w:kern w:val="0"/>
          <w:sz w:val="24"/>
          <w:szCs w:val="24"/>
        </w:rPr>
        <w:t>感恩奖 1%</w:t>
      </w:r>
    </w:p>
    <w:p w14:paraId="448F64C7" w14:textId="399DF2FE" w:rsidR="00B56711" w:rsidRPr="00B56711" w:rsidRDefault="00535F24" w:rsidP="00B56711">
      <w:pPr>
        <w:widowControl/>
        <w:spacing w:before="100" w:beforeAutospacing="1" w:after="100" w:afterAutospacing="1"/>
        <w:ind w:firstLineChars="300" w:firstLine="723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B56711">
        <w:rPr>
          <w:rFonts w:ascii="宋体" w:eastAsia="宋体" w:hAnsi="宋体" w:cs="宋体" w:hint="eastAsia"/>
          <w:b/>
          <w:kern w:val="0"/>
          <w:sz w:val="24"/>
          <w:szCs w:val="24"/>
        </w:rPr>
        <w:t>收益: 用户产生质押收益 X 后，向上</w:t>
      </w:r>
      <w:r w:rsidR="005A1A64">
        <w:rPr>
          <w:rFonts w:ascii="宋体" w:eastAsia="宋体" w:hAnsi="宋体" w:cs="宋体"/>
          <w:b/>
          <w:kern w:val="0"/>
          <w:sz w:val="24"/>
          <w:szCs w:val="24"/>
        </w:rPr>
        <w:t>50</w:t>
      </w:r>
      <w:r w:rsidRPr="00B56711">
        <w:rPr>
          <w:rFonts w:ascii="宋体" w:eastAsia="宋体" w:hAnsi="宋体" w:cs="宋体" w:hint="eastAsia"/>
          <w:b/>
          <w:kern w:val="0"/>
          <w:sz w:val="24"/>
          <w:szCs w:val="24"/>
        </w:rPr>
        <w:t>级逐层返利。其中每个星级奖励最多产生一份</w:t>
      </w:r>
      <w:r w:rsidR="00942007" w:rsidRPr="00B56711">
        <w:rPr>
          <w:rFonts w:ascii="宋体" w:eastAsia="宋体" w:hAnsi="宋体" w:cs="宋体" w:hint="eastAsia"/>
          <w:b/>
          <w:kern w:val="0"/>
          <w:sz w:val="24"/>
          <w:szCs w:val="24"/>
        </w:rPr>
        <w:t>。</w:t>
      </w:r>
      <w:r w:rsidR="00591F46" w:rsidRPr="00D0393D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领取星级奖励，必须要</w:t>
      </w:r>
      <w:r w:rsidR="00D0393D" w:rsidRPr="00D0393D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其星级大于下面的所有层级</w:t>
      </w:r>
      <w:r w:rsidR="00D0393D">
        <w:rPr>
          <w:rFonts w:ascii="宋体" w:eastAsia="宋体" w:hAnsi="宋体" w:cs="宋体" w:hint="eastAsia"/>
          <w:b/>
          <w:kern w:val="0"/>
          <w:sz w:val="24"/>
          <w:szCs w:val="24"/>
        </w:rPr>
        <w:t>。</w:t>
      </w:r>
      <w:r w:rsidRPr="00B56711">
        <w:rPr>
          <w:rFonts w:ascii="宋体" w:eastAsia="宋体" w:hAnsi="宋体" w:cs="宋体" w:hint="eastAsia"/>
          <w:b/>
          <w:kern w:val="0"/>
          <w:sz w:val="24"/>
          <w:szCs w:val="24"/>
        </w:rPr>
        <w:t>某个星级奖励被领取后。后续低于此星级不产生奖励，等于此星级的奖励将被转化为感恩奖。感恩奖最多产生 5 次，后续产生不在奖励。</w:t>
      </w:r>
    </w:p>
    <w:p w14:paraId="7BD5D532" w14:textId="47C40B66" w:rsidR="00B56711" w:rsidRPr="00B56711" w:rsidRDefault="005176AA" w:rsidP="00B56711">
      <w:pPr>
        <w:widowControl/>
        <w:spacing w:before="100" w:beforeAutospacing="1" w:after="100" w:afterAutospacing="1"/>
        <w:ind w:firstLineChars="300" w:firstLine="723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产</w:t>
      </w:r>
      <w:r w:rsidR="00535F24" w:rsidRPr="00B56711">
        <w:rPr>
          <w:rFonts w:ascii="宋体" w:eastAsia="宋体" w:hAnsi="宋体" w:cs="宋体" w:hint="eastAsia"/>
          <w:b/>
          <w:kern w:val="0"/>
          <w:sz w:val="24"/>
          <w:szCs w:val="24"/>
        </w:rPr>
        <w:t>生收益的用户具有星级。低于此星级不产生奖励，等于用户星级的奖励将被转化为感恩奖。</w:t>
      </w:r>
    </w:p>
    <w:p w14:paraId="6BF28493" w14:textId="59FE96AF" w:rsidR="00E77DC0" w:rsidRPr="00032E99" w:rsidRDefault="00BC6DB9" w:rsidP="00B56711">
      <w:pPr>
        <w:widowControl/>
        <w:spacing w:before="100" w:beforeAutospacing="1" w:after="100" w:afterAutospacing="1"/>
        <w:ind w:firstLineChars="300" w:firstLine="723"/>
        <w:jc w:val="left"/>
        <w:rPr>
          <w:rFonts w:ascii="宋体" w:eastAsia="宋体" w:hAnsi="宋体" w:cs="宋体"/>
          <w:b/>
          <w:color w:val="FF0000"/>
          <w:kern w:val="0"/>
          <w:sz w:val="30"/>
          <w:szCs w:val="30"/>
        </w:rPr>
      </w:pPr>
      <w:r w:rsidRPr="00032E99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计算</w:t>
      </w:r>
      <w:r w:rsidR="00E95DFC" w:rsidRPr="00032E99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某个会员的</w:t>
      </w:r>
      <w:r w:rsidRPr="00032E99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星级</w:t>
      </w:r>
      <w:r w:rsidR="00BA640D" w:rsidRPr="00032E99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奖励</w:t>
      </w:r>
      <w:r w:rsidR="00E95DFC" w:rsidRPr="00032E99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或者</w:t>
      </w:r>
      <w:r w:rsidR="00BA640D" w:rsidRPr="00032E99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感恩</w:t>
      </w:r>
      <w:r w:rsidR="007B572F" w:rsidRPr="00032E99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奖励时</w:t>
      </w:r>
      <w:r w:rsidR="001E012D" w:rsidRPr="00032E99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，需要查询</w:t>
      </w:r>
      <w:r w:rsidR="00FD4464" w:rsidRPr="00032E99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产生收益的用户是否</w:t>
      </w:r>
      <w:r w:rsidR="00DD52F8" w:rsidRPr="00032E99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在</w:t>
      </w:r>
      <w:r w:rsidR="00E95DFC" w:rsidRPr="00032E99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该会员的大小区中，</w:t>
      </w:r>
      <w:r w:rsidR="00032E99" w:rsidRPr="00032E99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如果用户在会员的大区中，不产生任何星级奖励或者感恩奖励。</w:t>
      </w:r>
    </w:p>
    <w:p w14:paraId="012DCEDB" w14:textId="77777777" w:rsidR="00145CA6" w:rsidRDefault="00BF14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30"/>
          <w:szCs w:val="30"/>
        </w:rPr>
        <w:t>五、矿池：</w:t>
      </w:r>
      <w:r w:rsidRPr="00193404">
        <w:rPr>
          <w:rFonts w:ascii="宋体" w:eastAsia="宋体" w:hAnsi="宋体" w:cs="宋体" w:hint="eastAsia"/>
          <w:b/>
          <w:bCs/>
          <w:color w:val="000000" w:themeColor="text1"/>
          <w:kern w:val="0"/>
          <w:sz w:val="24"/>
          <w:szCs w:val="24"/>
        </w:rPr>
        <w:t>按质押</w:t>
      </w:r>
      <w:proofErr w:type="gramStart"/>
      <w:r w:rsidRPr="00193404">
        <w:rPr>
          <w:rFonts w:ascii="宋体" w:eastAsia="宋体" w:hAnsi="宋体" w:cs="宋体" w:hint="eastAsia"/>
          <w:b/>
          <w:bCs/>
          <w:color w:val="000000" w:themeColor="text1"/>
          <w:kern w:val="0"/>
          <w:sz w:val="24"/>
          <w:szCs w:val="24"/>
        </w:rPr>
        <w:t>总币量</w:t>
      </w:r>
      <w:proofErr w:type="gramEnd"/>
      <w:r w:rsidRPr="00193404">
        <w:rPr>
          <w:rFonts w:ascii="宋体" w:eastAsia="宋体" w:hAnsi="宋体" w:cs="宋体" w:hint="eastAsia"/>
          <w:b/>
          <w:bCs/>
          <w:color w:val="000000" w:themeColor="text1"/>
          <w:kern w:val="0"/>
          <w:sz w:val="24"/>
          <w:szCs w:val="24"/>
        </w:rPr>
        <w:t>10%（其中5%为等值USDT,5%为币）自动添加，比如质押1000个币，其中5%的</w:t>
      </w:r>
      <w:proofErr w:type="gramStart"/>
      <w:r w:rsidRPr="00193404">
        <w:rPr>
          <w:rFonts w:ascii="宋体" w:eastAsia="宋体" w:hAnsi="宋体" w:cs="宋体" w:hint="eastAsia"/>
          <w:b/>
          <w:bCs/>
          <w:color w:val="000000" w:themeColor="text1"/>
          <w:kern w:val="0"/>
          <w:sz w:val="24"/>
          <w:szCs w:val="24"/>
        </w:rPr>
        <w:t>币进入矿</w:t>
      </w:r>
      <w:proofErr w:type="gramEnd"/>
      <w:r w:rsidRPr="00193404">
        <w:rPr>
          <w:rFonts w:ascii="宋体" w:eastAsia="宋体" w:hAnsi="宋体" w:cs="宋体" w:hint="eastAsia"/>
          <w:b/>
          <w:bCs/>
          <w:color w:val="000000" w:themeColor="text1"/>
          <w:kern w:val="0"/>
          <w:sz w:val="24"/>
          <w:szCs w:val="24"/>
        </w:rPr>
        <w:t>池，但是</w:t>
      </w:r>
      <w:proofErr w:type="gramStart"/>
      <w:r w:rsidRPr="00193404">
        <w:rPr>
          <w:rFonts w:ascii="宋体" w:eastAsia="宋体" w:hAnsi="宋体" w:cs="宋体" w:hint="eastAsia"/>
          <w:b/>
          <w:bCs/>
          <w:color w:val="000000" w:themeColor="text1"/>
          <w:kern w:val="0"/>
          <w:sz w:val="24"/>
          <w:szCs w:val="24"/>
        </w:rPr>
        <w:t>算力还是</w:t>
      </w:r>
      <w:proofErr w:type="gramEnd"/>
      <w:r w:rsidRPr="00193404">
        <w:rPr>
          <w:rFonts w:ascii="宋体" w:eastAsia="宋体" w:hAnsi="宋体" w:cs="宋体" w:hint="eastAsia"/>
          <w:b/>
          <w:bCs/>
          <w:color w:val="000000" w:themeColor="text1"/>
          <w:kern w:val="0"/>
          <w:sz w:val="24"/>
          <w:szCs w:val="24"/>
        </w:rPr>
        <w:t>按照1000来算，而另外的5%的USDT就要自己准备，</w:t>
      </w:r>
      <w:proofErr w:type="gramStart"/>
      <w:r w:rsidRPr="00193404">
        <w:rPr>
          <w:rFonts w:ascii="宋体" w:eastAsia="宋体" w:hAnsi="宋体" w:cs="宋体" w:hint="eastAsia"/>
          <w:b/>
          <w:bCs/>
          <w:color w:val="000000" w:themeColor="text1"/>
          <w:kern w:val="0"/>
          <w:sz w:val="24"/>
          <w:szCs w:val="24"/>
        </w:rPr>
        <w:t>矿池撤出</w:t>
      </w:r>
      <w:proofErr w:type="gramEnd"/>
      <w:r w:rsidRPr="00193404">
        <w:rPr>
          <w:rFonts w:ascii="宋体" w:eastAsia="宋体" w:hAnsi="宋体" w:cs="宋体" w:hint="eastAsia"/>
          <w:b/>
          <w:bCs/>
          <w:color w:val="000000" w:themeColor="text1"/>
          <w:kern w:val="0"/>
          <w:sz w:val="24"/>
          <w:szCs w:val="24"/>
        </w:rPr>
        <w:t>时间和ENC质押到期时间一致（同进同出）</w:t>
      </w:r>
    </w:p>
    <w:p w14:paraId="2B374765" w14:textId="77777777" w:rsidR="00145CA6" w:rsidRDefault="00BF14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30"/>
          <w:szCs w:val="30"/>
        </w:rPr>
        <w:t>七、社区运营提留（静态收益占比）：全网</w:t>
      </w:r>
      <w:proofErr w:type="gramStart"/>
      <w:r>
        <w:rPr>
          <w:rFonts w:ascii="宋体" w:eastAsia="宋体" w:hAnsi="宋体" w:cs="宋体" w:hint="eastAsia"/>
          <w:b/>
          <w:kern w:val="0"/>
          <w:sz w:val="30"/>
          <w:szCs w:val="30"/>
        </w:rPr>
        <w:t>提币量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6%</w:t>
      </w:r>
    </w:p>
    <w:p w14:paraId="02BAB2C8" w14:textId="32202ADE" w:rsidR="00145CA6" w:rsidRDefault="00BF14FD">
      <w:pPr>
        <w:widowControl/>
        <w:spacing w:before="100" w:beforeAutospacing="1" w:after="100" w:afterAutospacing="1"/>
        <w:ind w:left="1506" w:hangingChars="500" w:hanging="1506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30"/>
          <w:szCs w:val="30"/>
        </w:rPr>
        <w:t>八、空投：</w:t>
      </w:r>
      <w:r>
        <w:rPr>
          <w:rFonts w:ascii="宋体" w:eastAsia="宋体" w:hAnsi="宋体" w:cs="宋体" w:hint="eastAsia"/>
          <w:kern w:val="0"/>
          <w:sz w:val="24"/>
          <w:szCs w:val="24"/>
        </w:rPr>
        <w:t>一次性质押总量达到或超过</w:t>
      </w:r>
      <w:r w:rsidR="00EE67A9"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="00EE67A9">
        <w:rPr>
          <w:rFonts w:ascii="宋体" w:eastAsia="宋体" w:hAnsi="宋体" w:cs="宋体"/>
          <w:kern w:val="0"/>
          <w:sz w:val="24"/>
          <w:szCs w:val="24"/>
        </w:rPr>
        <w:t>000</w:t>
      </w:r>
      <w:r w:rsidR="00EE67A9">
        <w:rPr>
          <w:rFonts w:ascii="宋体" w:eastAsia="宋体" w:hAnsi="宋体" w:cs="宋体" w:hint="eastAsia"/>
          <w:kern w:val="0"/>
          <w:sz w:val="24"/>
          <w:szCs w:val="24"/>
        </w:rPr>
        <w:t>枚</w:t>
      </w:r>
      <w:r w:rsidR="0025068E">
        <w:rPr>
          <w:rFonts w:ascii="宋体" w:eastAsia="宋体" w:hAnsi="宋体" w:cs="宋体" w:hint="eastAsia"/>
          <w:kern w:val="0"/>
          <w:sz w:val="24"/>
          <w:szCs w:val="24"/>
        </w:rPr>
        <w:t>（含自动</w:t>
      </w:r>
      <w:proofErr w:type="gramStart"/>
      <w:r w:rsidR="0025068E">
        <w:rPr>
          <w:rFonts w:ascii="宋体" w:eastAsia="宋体" w:hAnsi="宋体" w:cs="宋体" w:hint="eastAsia"/>
          <w:kern w:val="0"/>
          <w:sz w:val="24"/>
          <w:szCs w:val="24"/>
        </w:rPr>
        <w:t>添加矿池的</w:t>
      </w:r>
      <w:proofErr w:type="gramEnd"/>
      <w:r w:rsidR="0025068E">
        <w:rPr>
          <w:rFonts w:ascii="宋体" w:eastAsia="宋体" w:hAnsi="宋体" w:cs="宋体" w:hint="eastAsia"/>
          <w:kern w:val="0"/>
          <w:sz w:val="24"/>
          <w:szCs w:val="24"/>
        </w:rPr>
        <w:t>20%）</w:t>
      </w:r>
      <w:r w:rsidR="00EE67A9">
        <w:rPr>
          <w:rFonts w:ascii="宋体" w:eastAsia="宋体" w:hAnsi="宋体" w:cs="宋体" w:hint="eastAsia"/>
          <w:kern w:val="0"/>
          <w:sz w:val="24"/>
          <w:szCs w:val="24"/>
        </w:rPr>
        <w:t>，可一次性获得</w:t>
      </w:r>
      <w:r w:rsidR="002D1F0E">
        <w:rPr>
          <w:rFonts w:ascii="宋体" w:eastAsia="宋体" w:hAnsi="宋体" w:cs="宋体"/>
          <w:kern w:val="0"/>
          <w:sz w:val="24"/>
          <w:szCs w:val="24"/>
        </w:rPr>
        <w:t>8</w:t>
      </w:r>
      <w:r w:rsidR="0025068E">
        <w:rPr>
          <w:rFonts w:ascii="宋体" w:eastAsia="宋体" w:hAnsi="宋体" w:cs="宋体"/>
          <w:kern w:val="0"/>
          <w:sz w:val="24"/>
          <w:szCs w:val="24"/>
        </w:rPr>
        <w:t>%,</w:t>
      </w:r>
      <w:r w:rsidR="0025068E">
        <w:rPr>
          <w:rFonts w:ascii="宋体" w:eastAsia="宋体" w:hAnsi="宋体" w:cs="宋体" w:hint="eastAsia"/>
          <w:kern w:val="0"/>
          <w:sz w:val="24"/>
          <w:szCs w:val="24"/>
        </w:rPr>
        <w:t>达到或超过</w:t>
      </w:r>
      <w:r>
        <w:rPr>
          <w:rFonts w:ascii="宋体" w:eastAsia="宋体" w:hAnsi="宋体" w:cs="宋体" w:hint="eastAsia"/>
          <w:kern w:val="0"/>
          <w:sz w:val="24"/>
          <w:szCs w:val="24"/>
        </w:rPr>
        <w:t>2000枚（含自动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添加矿池的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20%）即可奖励质押总量的</w:t>
      </w:r>
      <w:r w:rsidR="002D1F0E">
        <w:rPr>
          <w:rFonts w:ascii="宋体" w:eastAsia="宋体" w:hAnsi="宋体" w:cs="宋体"/>
          <w:kern w:val="0"/>
          <w:sz w:val="24"/>
          <w:szCs w:val="24"/>
        </w:rPr>
        <w:t>10</w:t>
      </w:r>
      <w:r>
        <w:rPr>
          <w:rFonts w:ascii="宋体" w:eastAsia="宋体" w:hAnsi="宋体" w:cs="宋体" w:hint="eastAsia"/>
          <w:kern w:val="0"/>
          <w:sz w:val="24"/>
          <w:szCs w:val="24"/>
        </w:rPr>
        <w:t>%，空投总量2</w:t>
      </w:r>
      <w:r w:rsidR="00835D1D"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00万枚发完为止。</w:t>
      </w:r>
    </w:p>
    <w:p w14:paraId="20AC9984" w14:textId="0023721B" w:rsidR="009F695C" w:rsidRDefault="00520B9F">
      <w:pPr>
        <w:widowControl/>
        <w:spacing w:before="100" w:beforeAutospacing="1" w:after="100" w:afterAutospacing="1"/>
        <w:ind w:left="1506" w:hangingChars="500" w:hanging="1506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30"/>
          <w:szCs w:val="30"/>
        </w:rPr>
        <w:t>注：所有质押，产币，邀请收益，空投，都是链币</w:t>
      </w:r>
    </w:p>
    <w:p w14:paraId="4F6941E7" w14:textId="77777777" w:rsidR="00145CA6" w:rsidRDefault="00BF14FD">
      <w:pPr>
        <w:widowControl/>
        <w:spacing w:before="100" w:beforeAutospacing="1" w:after="100" w:afterAutospacing="1"/>
        <w:ind w:left="1506" w:hangingChars="500" w:hanging="1506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30"/>
          <w:szCs w:val="30"/>
        </w:rPr>
        <w:t>九、引流（1亿枚）：</w:t>
      </w:r>
      <w:r>
        <w:rPr>
          <w:rFonts w:ascii="宋体" w:eastAsia="宋体" w:hAnsi="宋体" w:cs="宋体" w:hint="eastAsia"/>
          <w:kern w:val="0"/>
          <w:sz w:val="24"/>
          <w:szCs w:val="24"/>
        </w:rPr>
        <w:t>采用零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撸模式加速公链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数据采集</w:t>
      </w:r>
    </w:p>
    <w:sectPr w:rsidR="00145CA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E7301" w14:textId="77777777" w:rsidR="008E40C3" w:rsidRDefault="008E40C3" w:rsidP="0095247A">
      <w:r>
        <w:separator/>
      </w:r>
    </w:p>
  </w:endnote>
  <w:endnote w:type="continuationSeparator" w:id="0">
    <w:p w14:paraId="32F36A26" w14:textId="77777777" w:rsidR="008E40C3" w:rsidRDefault="008E40C3" w:rsidP="00952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B3298" w14:textId="77777777" w:rsidR="008E40C3" w:rsidRDefault="008E40C3" w:rsidP="0095247A">
      <w:r>
        <w:separator/>
      </w:r>
    </w:p>
  </w:footnote>
  <w:footnote w:type="continuationSeparator" w:id="0">
    <w:p w14:paraId="417DCAF3" w14:textId="77777777" w:rsidR="008E40C3" w:rsidRDefault="008E40C3" w:rsidP="009524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71D21"/>
    <w:multiLevelType w:val="singleLevel"/>
    <w:tmpl w:val="CEE6D8EE"/>
    <w:lvl w:ilvl="0">
      <w:start w:val="2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1" w15:restartNumberingAfterBreak="0">
    <w:nsid w:val="65D155FB"/>
    <w:multiLevelType w:val="multilevel"/>
    <w:tmpl w:val="65D155F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1910B9"/>
    <w:multiLevelType w:val="hybridMultilevel"/>
    <w:tmpl w:val="05584FA6"/>
    <w:lvl w:ilvl="0" w:tplc="34B691D4">
      <w:start w:val="2"/>
      <w:numFmt w:val="decimal"/>
      <w:lvlText w:val="（%1）"/>
      <w:lvlJc w:val="left"/>
      <w:pPr>
        <w:ind w:left="1682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2" w:hanging="440"/>
      </w:pPr>
    </w:lvl>
    <w:lvl w:ilvl="2" w:tplc="0409001B" w:tentative="1">
      <w:start w:val="1"/>
      <w:numFmt w:val="lowerRoman"/>
      <w:lvlText w:val="%3."/>
      <w:lvlJc w:val="right"/>
      <w:pPr>
        <w:ind w:left="1922" w:hanging="440"/>
      </w:pPr>
    </w:lvl>
    <w:lvl w:ilvl="3" w:tplc="0409000F" w:tentative="1">
      <w:start w:val="1"/>
      <w:numFmt w:val="decimal"/>
      <w:lvlText w:val="%4."/>
      <w:lvlJc w:val="left"/>
      <w:pPr>
        <w:ind w:left="2362" w:hanging="440"/>
      </w:pPr>
    </w:lvl>
    <w:lvl w:ilvl="4" w:tplc="04090019" w:tentative="1">
      <w:start w:val="1"/>
      <w:numFmt w:val="lowerLetter"/>
      <w:lvlText w:val="%5)"/>
      <w:lvlJc w:val="left"/>
      <w:pPr>
        <w:ind w:left="2802" w:hanging="440"/>
      </w:pPr>
    </w:lvl>
    <w:lvl w:ilvl="5" w:tplc="0409001B" w:tentative="1">
      <w:start w:val="1"/>
      <w:numFmt w:val="lowerRoman"/>
      <w:lvlText w:val="%6."/>
      <w:lvlJc w:val="right"/>
      <w:pPr>
        <w:ind w:left="3242" w:hanging="440"/>
      </w:pPr>
    </w:lvl>
    <w:lvl w:ilvl="6" w:tplc="0409000F" w:tentative="1">
      <w:start w:val="1"/>
      <w:numFmt w:val="decimal"/>
      <w:lvlText w:val="%7."/>
      <w:lvlJc w:val="left"/>
      <w:pPr>
        <w:ind w:left="3682" w:hanging="440"/>
      </w:pPr>
    </w:lvl>
    <w:lvl w:ilvl="7" w:tplc="04090019" w:tentative="1">
      <w:start w:val="1"/>
      <w:numFmt w:val="lowerLetter"/>
      <w:lvlText w:val="%8)"/>
      <w:lvlJc w:val="left"/>
      <w:pPr>
        <w:ind w:left="4122" w:hanging="440"/>
      </w:pPr>
    </w:lvl>
    <w:lvl w:ilvl="8" w:tplc="0409001B" w:tentative="1">
      <w:start w:val="1"/>
      <w:numFmt w:val="lowerRoman"/>
      <w:lvlText w:val="%9."/>
      <w:lvlJc w:val="right"/>
      <w:pPr>
        <w:ind w:left="4562" w:hanging="440"/>
      </w:pPr>
    </w:lvl>
  </w:abstractNum>
  <w:num w:numId="1" w16cid:durableId="1476725790">
    <w:abstractNumId w:val="1"/>
  </w:num>
  <w:num w:numId="2" w16cid:durableId="261885737">
    <w:abstractNumId w:val="0"/>
  </w:num>
  <w:num w:numId="3" w16cid:durableId="2132789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I1NDdlN2MwZWRlMzg5MWI0NzZlNTQ1Y2VlM2EwMjkifQ=="/>
  </w:docVars>
  <w:rsids>
    <w:rsidRoot w:val="00900799"/>
    <w:rsid w:val="00032E99"/>
    <w:rsid w:val="000439A4"/>
    <w:rsid w:val="00084AE9"/>
    <w:rsid w:val="00145CA6"/>
    <w:rsid w:val="00145F63"/>
    <w:rsid w:val="00172814"/>
    <w:rsid w:val="00193404"/>
    <w:rsid w:val="00195656"/>
    <w:rsid w:val="001E012D"/>
    <w:rsid w:val="00200017"/>
    <w:rsid w:val="00226F57"/>
    <w:rsid w:val="0025068E"/>
    <w:rsid w:val="00296A6A"/>
    <w:rsid w:val="002C3B30"/>
    <w:rsid w:val="002D1F0E"/>
    <w:rsid w:val="0043031B"/>
    <w:rsid w:val="00455034"/>
    <w:rsid w:val="004A42B1"/>
    <w:rsid w:val="004F1041"/>
    <w:rsid w:val="005176AA"/>
    <w:rsid w:val="00520B9F"/>
    <w:rsid w:val="00520E58"/>
    <w:rsid w:val="00535F24"/>
    <w:rsid w:val="00547D4C"/>
    <w:rsid w:val="00591F46"/>
    <w:rsid w:val="005A1A64"/>
    <w:rsid w:val="005B3C0D"/>
    <w:rsid w:val="00612348"/>
    <w:rsid w:val="00670D1F"/>
    <w:rsid w:val="00694F77"/>
    <w:rsid w:val="006B1201"/>
    <w:rsid w:val="00707CC8"/>
    <w:rsid w:val="007B572F"/>
    <w:rsid w:val="00835D1D"/>
    <w:rsid w:val="008E40C3"/>
    <w:rsid w:val="00900799"/>
    <w:rsid w:val="00942007"/>
    <w:rsid w:val="0095247A"/>
    <w:rsid w:val="009734A1"/>
    <w:rsid w:val="00974B5C"/>
    <w:rsid w:val="009F695C"/>
    <w:rsid w:val="00A359A4"/>
    <w:rsid w:val="00A97B39"/>
    <w:rsid w:val="00B14319"/>
    <w:rsid w:val="00B56711"/>
    <w:rsid w:val="00BA640D"/>
    <w:rsid w:val="00BB74DA"/>
    <w:rsid w:val="00BC6DB9"/>
    <w:rsid w:val="00BE4800"/>
    <w:rsid w:val="00BF14FD"/>
    <w:rsid w:val="00C05DE5"/>
    <w:rsid w:val="00C43E4B"/>
    <w:rsid w:val="00D0393D"/>
    <w:rsid w:val="00DD52F8"/>
    <w:rsid w:val="00DF75D8"/>
    <w:rsid w:val="00E06461"/>
    <w:rsid w:val="00E66D01"/>
    <w:rsid w:val="00E77DC0"/>
    <w:rsid w:val="00E95DFC"/>
    <w:rsid w:val="00E97E56"/>
    <w:rsid w:val="00EC48DE"/>
    <w:rsid w:val="00EE67A9"/>
    <w:rsid w:val="00FD4464"/>
    <w:rsid w:val="1ACC40EC"/>
    <w:rsid w:val="2FFB15BE"/>
    <w:rsid w:val="3E65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ED90703"/>
  <w15:docId w15:val="{11062E51-C073-4B89-99E4-BFAF74EA2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陈 超</cp:lastModifiedBy>
  <cp:revision>49</cp:revision>
  <cp:lastPrinted>2023-05-31T11:07:00Z</cp:lastPrinted>
  <dcterms:created xsi:type="dcterms:W3CDTF">2023-05-23T08:20:00Z</dcterms:created>
  <dcterms:modified xsi:type="dcterms:W3CDTF">2023-07-04T10:04:00Z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7197C28FD27A4BAF8A892D87A1401627_12</vt:lpwstr>
  </property>
</Properties>
</file>