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sz w:val="32"/>
          <w:szCs w:val="32"/>
        </w:rPr>
        <w:t>CONSTITUTION</w:t>
      </w:r>
    </w:p>
    <w:p>
      <w:pPr>
        <w:pStyle w:val="Normal"/>
        <w:rPr>
          <w:b/>
          <w:bCs/>
          <w:sz w:val="32"/>
          <w:szCs w:val="32"/>
        </w:rPr>
      </w:pPr>
      <w:r>
        <w:rPr>
          <w:b/>
          <w:bCs/>
          <w:sz w:val="32"/>
          <w:szCs w:val="32"/>
        </w:rPr>
      </w:r>
    </w:p>
    <w:p>
      <w:pPr>
        <w:pStyle w:val="Normal"/>
        <w:rPr/>
      </w:pPr>
      <w:r>
        <w:rPr/>
      </w:r>
    </w:p>
    <w:p>
      <w:pPr>
        <w:pStyle w:val="Normal"/>
        <w:rPr>
          <w:b/>
        </w:rPr>
      </w:pPr>
      <w:r>
        <w:rPr>
          <w:b/>
        </w:rPr>
        <w:t>EASTERN WASHINGTON ASSOCIATION OF DISABILITY EXAMINERS</w:t>
      </w:r>
    </w:p>
    <w:p>
      <w:pPr>
        <w:pStyle w:val="Normal"/>
        <w:rPr>
          <w:b/>
        </w:rPr>
      </w:pPr>
      <w:r>
        <w:rPr>
          <w:b/>
        </w:rPr>
      </w:r>
    </w:p>
    <w:p>
      <w:pPr>
        <w:pStyle w:val="Normal"/>
        <w:jc w:val="center"/>
        <w:rPr>
          <w:b/>
          <w:bCs/>
        </w:rPr>
      </w:pPr>
      <w:r>
        <w:rPr>
          <w:b/>
          <w:bCs/>
        </w:rPr>
      </w:r>
    </w:p>
    <w:p>
      <w:pPr>
        <w:pStyle w:val="Normal"/>
        <w:rPr>
          <w:b/>
          <w:bCs/>
        </w:rPr>
      </w:pPr>
      <w:r>
        <w:rPr>
          <w:b/>
          <w:bCs/>
        </w:rPr>
        <w:t>ARTICLE I:</w:t>
        <w:tab/>
        <w:t>NAME</w:t>
      </w:r>
    </w:p>
    <w:p>
      <w:pPr>
        <w:pStyle w:val="Normal"/>
        <w:rPr>
          <w:b/>
          <w:bCs/>
        </w:rPr>
      </w:pPr>
      <w:r>
        <w:rPr>
          <w:b/>
          <w:bCs/>
        </w:rPr>
      </w:r>
    </w:p>
    <w:p>
      <w:pPr>
        <w:pStyle w:val="Normal"/>
        <w:rPr/>
      </w:pPr>
      <w:r>
        <w:rPr/>
        <w:t>The name of the organization shall be the Eastern Washington Association of Disability Examiners –EWADE.</w:t>
      </w:r>
    </w:p>
    <w:p>
      <w:pPr>
        <w:pStyle w:val="Normal"/>
        <w:rPr/>
      </w:pPr>
      <w:r>
        <w:rPr/>
      </w:r>
    </w:p>
    <w:p>
      <w:pPr>
        <w:pStyle w:val="Normal"/>
        <w:rPr/>
      </w:pPr>
      <w:r>
        <w:rPr>
          <w:b/>
          <w:bCs/>
        </w:rPr>
        <w:t>ARTICLE II:  PURPOSE</w:t>
      </w:r>
    </w:p>
    <w:p>
      <w:pPr>
        <w:pStyle w:val="Normal"/>
        <w:rPr>
          <w:b/>
          <w:bCs/>
        </w:rPr>
      </w:pPr>
      <w:r>
        <w:rPr>
          <w:b/>
          <w:bCs/>
        </w:rPr>
      </w:r>
    </w:p>
    <w:p>
      <w:pPr>
        <w:pStyle w:val="Normal"/>
        <w:ind w:hanging="720" w:start="720" w:end="0"/>
        <w:rPr/>
      </w:pPr>
      <w:r>
        <w:rPr/>
        <w:t>Sec 1.</w:t>
        <w:tab/>
        <w:t xml:space="preserve">The primary purpose of this organization shall be to advance disability adjudication as a </w:t>
      </w:r>
    </w:p>
    <w:p>
      <w:pPr>
        <w:pStyle w:val="Normal"/>
        <w:ind w:start="720" w:end="0"/>
        <w:rPr/>
      </w:pPr>
      <w:r>
        <w:rPr/>
        <w:t>multi-disciplinary science and as a profession.</w:t>
      </w:r>
    </w:p>
    <w:p>
      <w:pPr>
        <w:pStyle w:val="Normal"/>
        <w:rPr/>
      </w:pPr>
      <w:r>
        <w:rPr/>
      </w:r>
    </w:p>
    <w:p>
      <w:pPr>
        <w:pStyle w:val="Normal"/>
        <w:ind w:hanging="720" w:start="720" w:end="0"/>
        <w:rPr/>
      </w:pPr>
      <w:r>
        <w:rPr/>
        <w:t>Sec 2.</w:t>
        <w:tab/>
        <w:t>The further purpose shall be to promote community and professional understanding of the Social Security Administration disability programs and process.</w:t>
      </w:r>
    </w:p>
    <w:p>
      <w:pPr>
        <w:pStyle w:val="Normal"/>
        <w:rPr>
          <w:b/>
          <w:bCs/>
        </w:rPr>
      </w:pPr>
      <w:r>
        <w:rPr>
          <w:b/>
          <w:bCs/>
        </w:rPr>
      </w:r>
    </w:p>
    <w:p>
      <w:pPr>
        <w:pStyle w:val="Normal"/>
        <w:rPr>
          <w:bCs/>
        </w:rPr>
      </w:pPr>
      <w:r>
        <w:rPr>
          <w:bCs/>
        </w:rPr>
        <w:t>Sec. 3.  The Mission of EWADE is to promote the ideals of NADE in the Spokane, WA office.</w:t>
      </w:r>
    </w:p>
    <w:p>
      <w:pPr>
        <w:pStyle w:val="Normal"/>
        <w:rPr>
          <w:bCs/>
        </w:rPr>
      </w:pPr>
      <w:r>
        <w:rPr>
          <w:bCs/>
        </w:rPr>
      </w:r>
    </w:p>
    <w:p>
      <w:pPr>
        <w:pStyle w:val="Normal"/>
        <w:rPr>
          <w:bCs/>
        </w:rPr>
      </w:pPr>
      <w:r>
        <w:rPr>
          <w:bCs/>
        </w:rPr>
        <w:t xml:space="preserve">Sec. 4.  The Vision of EWADE is to increase participation in EWADE membership and </w:t>
      </w:r>
    </w:p>
    <w:p>
      <w:pPr>
        <w:pStyle w:val="Normal"/>
        <w:rPr>
          <w:bCs/>
        </w:rPr>
      </w:pPr>
      <w:r>
        <w:rPr>
          <w:bCs/>
        </w:rPr>
        <w:tab/>
        <w:t xml:space="preserve"> activities and to make a positive difference in our office and in our community.</w:t>
      </w:r>
    </w:p>
    <w:p>
      <w:pPr>
        <w:pStyle w:val="Normal"/>
        <w:rPr>
          <w:bCs/>
        </w:rPr>
      </w:pPr>
      <w:r>
        <w:rPr>
          <w:bCs/>
        </w:rPr>
      </w:r>
    </w:p>
    <w:p>
      <w:pPr>
        <w:pStyle w:val="Normal"/>
        <w:rPr>
          <w:b/>
          <w:bCs/>
        </w:rPr>
      </w:pPr>
      <w:r>
        <w:rPr>
          <w:b/>
          <w:bCs/>
        </w:rPr>
        <w:t>ARTICLE III:  MEMBERSHIP</w:t>
      </w:r>
    </w:p>
    <w:p>
      <w:pPr>
        <w:pStyle w:val="Normal"/>
        <w:rPr>
          <w:b/>
          <w:bCs/>
        </w:rPr>
      </w:pPr>
      <w:r>
        <w:rPr>
          <w:b/>
          <w:bCs/>
        </w:rPr>
      </w:r>
    </w:p>
    <w:p>
      <w:pPr>
        <w:pStyle w:val="Normal"/>
        <w:rPr/>
      </w:pPr>
      <w:r>
        <w:rPr>
          <w:bCs/>
        </w:rPr>
        <w:t xml:space="preserve">Sec. 1.  Members of EWADE shall constitute the employees and medical consultants in the </w:t>
      </w:r>
    </w:p>
    <w:p>
      <w:pPr>
        <w:pStyle w:val="Normal"/>
        <w:rPr>
          <w:bCs/>
        </w:rPr>
      </w:pPr>
      <w:r>
        <w:rPr>
          <w:bCs/>
        </w:rPr>
        <w:tab/>
        <w:t xml:space="preserve"> Spokane DDS region.</w:t>
      </w:r>
    </w:p>
    <w:p>
      <w:pPr>
        <w:pStyle w:val="Normal"/>
        <w:rPr>
          <w:bCs/>
        </w:rPr>
      </w:pPr>
      <w:r>
        <w:rPr>
          <w:bCs/>
        </w:rPr>
      </w:r>
    </w:p>
    <w:p>
      <w:pPr>
        <w:pStyle w:val="Normal"/>
        <w:rPr/>
      </w:pPr>
      <w:r>
        <w:rPr/>
        <w:t>Sec 2:</w:t>
        <w:tab/>
        <w:t>Privileges of Membership</w:t>
      </w:r>
    </w:p>
    <w:p>
      <w:pPr>
        <w:pStyle w:val="Normal"/>
        <w:rPr/>
      </w:pPr>
      <w:r>
        <w:rPr/>
      </w:r>
    </w:p>
    <w:p>
      <w:pPr>
        <w:pStyle w:val="Normal"/>
        <w:ind w:start="720" w:end="0"/>
        <w:rPr/>
      </w:pPr>
      <w:r>
        <w:rPr/>
        <w:t>Membership in the Pacific Region entitles all members to all the benefits and obligations of membership described in the NADE Constitution and By-laws.</w:t>
      </w:r>
    </w:p>
    <w:p>
      <w:pPr>
        <w:pStyle w:val="Normal"/>
        <w:ind w:start="720" w:end="0"/>
        <w:rPr/>
      </w:pPr>
      <w:r>
        <w:rPr/>
      </w:r>
    </w:p>
    <w:p>
      <w:pPr>
        <w:pStyle w:val="Normal"/>
        <w:ind w:hanging="720" w:start="720" w:end="0"/>
        <w:rPr/>
      </w:pPr>
      <w:r>
        <w:rPr/>
        <w:t>Sec 3:</w:t>
        <w:tab/>
        <w:t xml:space="preserve">Beyond those required to belong to NADE, there shall be no fees for being a member of EWADE, registration or otherwise. </w:t>
      </w:r>
    </w:p>
    <w:p>
      <w:pPr>
        <w:pStyle w:val="Normal"/>
        <w:ind w:hanging="720" w:start="720" w:end="0"/>
        <w:rPr/>
      </w:pPr>
      <w:r>
        <w:rPr/>
      </w:r>
    </w:p>
    <w:p>
      <w:pPr>
        <w:pStyle w:val="Normal"/>
        <w:ind w:hanging="720" w:start="720" w:end="0"/>
        <w:rPr/>
      </w:pPr>
      <w:r>
        <w:rPr/>
      </w:r>
    </w:p>
    <w:p>
      <w:pPr>
        <w:pStyle w:val="Normal"/>
        <w:ind w:hanging="720" w:start="720" w:end="0"/>
        <w:rPr>
          <w:b/>
          <w:bCs/>
        </w:rPr>
      </w:pPr>
      <w:r>
        <w:rPr>
          <w:b/>
          <w:bCs/>
        </w:rPr>
        <w:t>ARTICLE IV:  MEETINGS</w:t>
      </w:r>
    </w:p>
    <w:p>
      <w:pPr>
        <w:pStyle w:val="Normal"/>
        <w:ind w:hanging="720" w:start="720" w:end="0"/>
        <w:rPr>
          <w:b/>
          <w:bCs/>
        </w:rPr>
      </w:pPr>
      <w:r>
        <w:rPr>
          <w:b/>
          <w:bCs/>
        </w:rPr>
      </w:r>
    </w:p>
    <w:p>
      <w:pPr>
        <w:pStyle w:val="Normal"/>
        <w:ind w:hanging="720" w:start="720" w:end="0"/>
        <w:rPr/>
      </w:pPr>
      <w:r>
        <w:rPr>
          <w:b/>
          <w:bCs/>
        </w:rPr>
        <w:tab/>
      </w:r>
      <w:r>
        <w:rPr>
          <w:bCs/>
        </w:rPr>
        <w:t>There shall be meetings from time to time throughout the work year to conduct the business and activity of the Chapter.</w:t>
      </w:r>
    </w:p>
    <w:p>
      <w:pPr>
        <w:pStyle w:val="Normal"/>
        <w:ind w:hanging="720" w:start="720" w:end="0"/>
        <w:rPr>
          <w:bCs/>
        </w:rPr>
      </w:pPr>
      <w:r>
        <w:rPr>
          <w:bCs/>
        </w:rPr>
      </w:r>
    </w:p>
    <w:p>
      <w:pPr>
        <w:pStyle w:val="Normal"/>
        <w:ind w:hanging="720" w:start="720" w:end="0"/>
        <w:rPr>
          <w:bCs/>
        </w:rPr>
      </w:pPr>
      <w:r>
        <w:rPr>
          <w:bCs/>
        </w:rPr>
        <w:tab/>
        <w:t>Each member of the Chapter is entitled to one vote.</w:t>
      </w:r>
    </w:p>
    <w:p>
      <w:pPr>
        <w:pStyle w:val="Normal"/>
        <w:ind w:hanging="720" w:start="720" w:end="0"/>
        <w:rPr>
          <w:bCs/>
        </w:rPr>
      </w:pPr>
      <w:r>
        <w:rPr>
          <w:bCs/>
        </w:rPr>
      </w:r>
    </w:p>
    <w:p>
      <w:pPr>
        <w:pStyle w:val="Normal"/>
        <w:ind w:hanging="720" w:start="720" w:end="0"/>
        <w:rPr>
          <w:b/>
          <w:bCs/>
        </w:rPr>
      </w:pPr>
      <w:r>
        <w:rPr>
          <w:b/>
          <w:bCs/>
        </w:rPr>
      </w:r>
    </w:p>
    <w:p>
      <w:pPr>
        <w:pStyle w:val="Normal"/>
        <w:ind w:hanging="720" w:start="720" w:end="0"/>
        <w:rPr>
          <w:b/>
          <w:bCs/>
        </w:rPr>
      </w:pPr>
      <w:r>
        <w:rPr>
          <w:b/>
          <w:bCs/>
        </w:rPr>
        <w:t>ARTICLE V:  OFFICERS</w:t>
      </w:r>
    </w:p>
    <w:p>
      <w:pPr>
        <w:pStyle w:val="Normal"/>
        <w:ind w:hanging="720" w:start="720" w:end="0"/>
        <w:rPr>
          <w:b/>
          <w:bCs/>
        </w:rPr>
      </w:pPr>
      <w:r>
        <w:rPr>
          <w:b/>
          <w:bCs/>
        </w:rPr>
      </w:r>
    </w:p>
    <w:p>
      <w:pPr>
        <w:pStyle w:val="Normal"/>
        <w:ind w:hanging="720" w:start="720" w:end="0"/>
        <w:rPr/>
      </w:pPr>
      <w:r>
        <w:rPr>
          <w:bCs/>
        </w:rPr>
        <w:t>Sec. 1</w:t>
      </w:r>
      <w:r>
        <w:rPr>
          <w:b/>
          <w:bCs/>
        </w:rPr>
        <w:t xml:space="preserve">.  </w:t>
      </w:r>
      <w:r>
        <w:rPr>
          <w:bCs/>
        </w:rPr>
        <w:t>Officers of EWADE shall include President, Vice-President, Secretary, and Treasurer.</w:t>
      </w:r>
    </w:p>
    <w:p>
      <w:pPr>
        <w:pStyle w:val="Normal"/>
        <w:ind w:hanging="720" w:start="720" w:end="0"/>
        <w:rPr>
          <w:bCs/>
        </w:rPr>
      </w:pPr>
      <w:r>
        <w:rPr>
          <w:bCs/>
        </w:rPr>
      </w:r>
    </w:p>
    <w:p>
      <w:pPr>
        <w:pStyle w:val="Normal"/>
        <w:ind w:hanging="720" w:start="720" w:end="0"/>
        <w:rPr>
          <w:bCs/>
        </w:rPr>
      </w:pPr>
      <w:r>
        <w:rPr>
          <w:bCs/>
        </w:rPr>
        <w:t>Sec 2.   Officers shall be elected for one year terms.  The officers may be re-elected to the same</w:t>
      </w:r>
    </w:p>
    <w:p>
      <w:pPr>
        <w:pStyle w:val="Normal"/>
        <w:ind w:hanging="720" w:start="720" w:end="0"/>
        <w:rPr>
          <w:bCs/>
        </w:rPr>
      </w:pPr>
      <w:r>
        <w:rPr>
          <w:bCs/>
        </w:rPr>
        <w:tab/>
        <w:t xml:space="preserve"> position as voted upon by the membership. </w:t>
      </w:r>
    </w:p>
    <w:p>
      <w:pPr>
        <w:pStyle w:val="Normal"/>
        <w:ind w:hanging="720" w:start="720" w:end="0"/>
        <w:rPr>
          <w:bCs/>
        </w:rPr>
      </w:pPr>
      <w:r>
        <w:rPr>
          <w:bCs/>
        </w:rPr>
      </w:r>
    </w:p>
    <w:p>
      <w:pPr>
        <w:pStyle w:val="Normal"/>
        <w:ind w:hanging="720" w:start="720" w:end="0"/>
        <w:rPr>
          <w:bCs/>
        </w:rPr>
      </w:pPr>
      <w:r>
        <w:rPr>
          <w:bCs/>
        </w:rPr>
      </w:r>
    </w:p>
    <w:p>
      <w:pPr>
        <w:pStyle w:val="Normal"/>
        <w:ind w:hanging="720" w:start="720" w:end="0"/>
        <w:rPr/>
      </w:pPr>
      <w:r>
        <w:rPr>
          <w:b/>
          <w:bCs/>
        </w:rPr>
        <w:t>ARTICLE VI:  BY-LAWS</w:t>
      </w:r>
    </w:p>
    <w:p>
      <w:pPr>
        <w:pStyle w:val="Normal"/>
        <w:rPr>
          <w:b/>
          <w:bCs/>
        </w:rPr>
      </w:pPr>
      <w:r>
        <w:rPr>
          <w:b/>
          <w:bCs/>
        </w:rPr>
      </w:r>
    </w:p>
    <w:p>
      <w:pPr>
        <w:pStyle w:val="Normal"/>
        <w:ind w:start="720" w:end="0"/>
        <w:rPr/>
      </w:pPr>
      <w:r>
        <w:rPr/>
        <w:t>To implement this constitution, the EWADE members shall adopt by-laws consistent with this document.</w:t>
      </w:r>
    </w:p>
    <w:p>
      <w:pPr>
        <w:pStyle w:val="Normal"/>
        <w:rPr/>
      </w:pPr>
      <w:r>
        <w:rPr/>
      </w:r>
    </w:p>
    <w:p>
      <w:pPr>
        <w:pStyle w:val="Normal"/>
        <w:rPr/>
      </w:pPr>
      <w:r>
        <w:rPr/>
        <w:t>AMENDMENTS</w:t>
      </w:r>
    </w:p>
    <w:p>
      <w:pPr>
        <w:pStyle w:val="Normal"/>
        <w:rPr/>
      </w:pPr>
      <w:r>
        <w:rPr/>
      </w:r>
    </w:p>
    <w:p>
      <w:pPr>
        <w:pStyle w:val="Normal"/>
        <w:rPr/>
      </w:pPr>
      <w:r>
        <w:rPr/>
        <w:tab/>
        <w:t>The constitution may be amended by a majority vote of those members attending the</w:t>
      </w:r>
    </w:p>
    <w:p>
      <w:pPr>
        <w:pStyle w:val="Normal"/>
        <w:ind w:firstLine="60" w:start="720" w:end="0"/>
        <w:rPr/>
      </w:pPr>
      <w:r>
        <w:rPr/>
        <w:t>business meeting provided notice of that business meeting has been sent to members at least 30 days in advance of the meeting indicating that amendments to the constitution will be considered as part of the business of that meeting.</w:t>
      </w:r>
    </w:p>
    <w:p>
      <w:pPr>
        <w:pStyle w:val="Normal"/>
        <w:rPr/>
      </w:pPr>
      <w:r>
        <w:rPr/>
      </w:r>
    </w:p>
    <w:p>
      <w:pPr>
        <w:pStyle w:val="Normal"/>
        <w:rPr>
          <w:bCs/>
        </w:rPr>
      </w:pPr>
      <w:r>
        <w:rPr>
          <w:bCs/>
        </w:rPr>
      </w:r>
    </w:p>
    <w:p>
      <w:pPr>
        <w:pStyle w:val="Normal"/>
        <w:ind w:hanging="720" w:start="720" w:end="0"/>
        <w:rPr>
          <w:bCs/>
        </w:rPr>
      </w:pPr>
      <w:r>
        <w:rPr>
          <w:bCs/>
        </w:rPr>
      </w:r>
    </w:p>
    <w:p>
      <w:pPr>
        <w:pStyle w:val="Normal"/>
        <w:ind w:hanging="720" w:start="720" w:end="0"/>
        <w:rPr>
          <w:bCs/>
        </w:rPr>
      </w:pPr>
      <w:r>
        <w:rPr>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BY-LAWS</w:t>
      </w:r>
    </w:p>
    <w:p>
      <w:pPr>
        <w:pStyle w:val="Normal"/>
        <w:ind w:hanging="720" w:start="720" w:end="0"/>
        <w:rPr>
          <w:b/>
          <w:bCs/>
        </w:rPr>
      </w:pPr>
      <w:r>
        <w:rPr>
          <w:b/>
          <w:bCs/>
        </w:rPr>
      </w:r>
    </w:p>
    <w:p>
      <w:pPr>
        <w:pStyle w:val="Normal"/>
        <w:ind w:hanging="720" w:start="720" w:end="0"/>
        <w:rPr/>
      </w:pPr>
      <w:r>
        <w:rPr/>
      </w:r>
    </w:p>
    <w:p>
      <w:pPr>
        <w:pStyle w:val="Normal"/>
        <w:jc w:val="center"/>
        <w:rPr>
          <w:b/>
          <w:bCs/>
        </w:rPr>
      </w:pPr>
      <w:r>
        <w:rPr>
          <w:b/>
          <w:bCs/>
        </w:rPr>
        <w:t>EASTERN WASHINGTON ASSOCIATION OF DISABILITY EXAMINERS</w:t>
      </w:r>
    </w:p>
    <w:p>
      <w:pPr>
        <w:pStyle w:val="Normal"/>
        <w:jc w:val="center"/>
        <w:rPr>
          <w:b/>
          <w:bCs/>
        </w:rPr>
      </w:pPr>
      <w:r>
        <w:rPr>
          <w:b/>
          <w:bCs/>
        </w:rPr>
      </w:r>
    </w:p>
    <w:p>
      <w:pPr>
        <w:pStyle w:val="Normal"/>
        <w:jc w:val="center"/>
        <w:rPr>
          <w:b/>
          <w:bCs/>
        </w:rPr>
      </w:pPr>
      <w:r>
        <w:rPr>
          <w:b/>
          <w:bCs/>
        </w:rPr>
      </w:r>
    </w:p>
    <w:p>
      <w:pPr>
        <w:pStyle w:val="Normal"/>
        <w:rPr>
          <w:b/>
          <w:bCs/>
        </w:rPr>
      </w:pPr>
      <w:r>
        <w:rPr>
          <w:b/>
          <w:bCs/>
        </w:rPr>
        <w:t>ARTICLE I:  EWADE BOARD</w:t>
      </w:r>
    </w:p>
    <w:p>
      <w:pPr>
        <w:pStyle w:val="Normal"/>
        <w:rPr>
          <w:b/>
          <w:bCs/>
        </w:rPr>
      </w:pPr>
      <w:r>
        <w:rPr>
          <w:b/>
          <w:bCs/>
        </w:rPr>
      </w:r>
    </w:p>
    <w:p>
      <w:pPr>
        <w:pStyle w:val="Normal"/>
        <w:ind w:hanging="720" w:start="720" w:end="0"/>
        <w:rPr/>
      </w:pPr>
      <w:r>
        <w:rPr/>
        <w:t>Sec 1:</w:t>
        <w:tab/>
        <w:t>The EWADE Board shall consist of the President, Vice President, Secretary, and Treasurer.</w:t>
      </w:r>
    </w:p>
    <w:p>
      <w:pPr>
        <w:pStyle w:val="Normal"/>
        <w:ind w:hanging="720" w:start="720" w:end="0"/>
        <w:rPr/>
      </w:pPr>
      <w:r>
        <w:rPr/>
      </w:r>
    </w:p>
    <w:p>
      <w:pPr>
        <w:pStyle w:val="Normal"/>
        <w:ind w:hanging="720" w:start="720" w:end="0"/>
        <w:rPr/>
      </w:pPr>
      <w:r>
        <w:rPr/>
        <w:t>Sec 2:</w:t>
        <w:tab/>
        <w:t>The Board shall conduct, in conformity with this constitution, the affairs of the Chapter between meetings.</w:t>
      </w:r>
    </w:p>
    <w:p>
      <w:pPr>
        <w:pStyle w:val="Normal"/>
        <w:rPr/>
      </w:pPr>
      <w:r>
        <w:rPr/>
      </w:r>
    </w:p>
    <w:p>
      <w:pPr>
        <w:pStyle w:val="Normal"/>
        <w:ind w:hanging="720" w:start="720" w:end="0"/>
        <w:rPr/>
      </w:pPr>
      <w:r>
        <w:rPr/>
        <w:t>Sec 3:</w:t>
        <w:tab/>
        <w:t>The President or Vice-President plus two members of the Board shall constitute a quorum for the transaction of business.</w:t>
      </w:r>
    </w:p>
    <w:p>
      <w:pPr>
        <w:pStyle w:val="Normal"/>
        <w:rPr/>
      </w:pPr>
      <w:r>
        <w:rPr/>
      </w:r>
    </w:p>
    <w:p>
      <w:pPr>
        <w:pStyle w:val="Normal"/>
        <w:rPr/>
      </w:pPr>
      <w:r>
        <w:rPr/>
        <w:t>Sec. 4:</w:t>
        <w:tab/>
        <w:t>The Board shall have the power to:</w:t>
      </w:r>
    </w:p>
    <w:p>
      <w:pPr>
        <w:pStyle w:val="Normal"/>
        <w:rPr/>
      </w:pPr>
      <w:r>
        <w:rPr/>
      </w:r>
    </w:p>
    <w:p>
      <w:pPr>
        <w:pStyle w:val="Normal"/>
        <w:numPr>
          <w:ilvl w:val="0"/>
          <w:numId w:val="1"/>
        </w:numPr>
        <w:rPr/>
      </w:pPr>
      <w:r>
        <w:rPr/>
        <w:t>Plan, publicize and sponsor meetings of the membership each year.</w:t>
      </w:r>
    </w:p>
    <w:p>
      <w:pPr>
        <w:pStyle w:val="Normal"/>
        <w:ind w:start="720" w:end="0"/>
        <w:rPr/>
      </w:pPr>
      <w:r>
        <w:rPr/>
      </w:r>
    </w:p>
    <w:p>
      <w:pPr>
        <w:pStyle w:val="Normal"/>
        <w:numPr>
          <w:ilvl w:val="0"/>
          <w:numId w:val="1"/>
        </w:numPr>
        <w:rPr/>
      </w:pPr>
      <w:r>
        <w:rPr/>
        <w:t>Adopt a budget and administer the business affairs of EWADE.</w:t>
      </w:r>
    </w:p>
    <w:p>
      <w:pPr>
        <w:pStyle w:val="Normal"/>
        <w:ind w:start="720" w:end="0"/>
        <w:rPr/>
      </w:pPr>
      <w:r>
        <w:rPr/>
      </w:r>
    </w:p>
    <w:p>
      <w:pPr>
        <w:pStyle w:val="Normal"/>
        <w:numPr>
          <w:ilvl w:val="0"/>
          <w:numId w:val="1"/>
        </w:numPr>
        <w:rPr/>
      </w:pPr>
      <w:r>
        <w:rPr/>
        <w:t>Accept resolutions from members and make recommendations to the membership.</w:t>
      </w:r>
    </w:p>
    <w:p>
      <w:pPr>
        <w:pStyle w:val="Normal"/>
        <w:rPr/>
      </w:pPr>
      <w:r>
        <w:rPr/>
      </w:r>
    </w:p>
    <w:p>
      <w:pPr>
        <w:pStyle w:val="Normal"/>
        <w:numPr>
          <w:ilvl w:val="0"/>
          <w:numId w:val="1"/>
        </w:numPr>
        <w:rPr/>
      </w:pPr>
      <w:r>
        <w:rPr/>
        <w:t>Propose resolutions and other policy statements to the membership for its consideration.</w:t>
      </w:r>
    </w:p>
    <w:p>
      <w:pPr>
        <w:pStyle w:val="Normal"/>
        <w:rPr/>
      </w:pPr>
      <w:r>
        <w:rPr/>
      </w:r>
    </w:p>
    <w:p>
      <w:pPr>
        <w:pStyle w:val="Normal"/>
        <w:numPr>
          <w:ilvl w:val="0"/>
          <w:numId w:val="1"/>
        </w:numPr>
        <w:rPr/>
      </w:pPr>
      <w:r>
        <w:rPr/>
        <w:t>Hear and act upon the reports of all committees.</w:t>
      </w:r>
    </w:p>
    <w:p>
      <w:pPr>
        <w:pStyle w:val="Normal"/>
        <w:rPr/>
      </w:pPr>
      <w:r>
        <w:rPr/>
      </w:r>
    </w:p>
    <w:p>
      <w:pPr>
        <w:pStyle w:val="Normal"/>
        <w:numPr>
          <w:ilvl w:val="0"/>
          <w:numId w:val="1"/>
        </w:numPr>
        <w:rPr/>
      </w:pPr>
      <w:r>
        <w:rPr/>
        <w:t>Authorize the appointment of special committees.</w:t>
      </w:r>
    </w:p>
    <w:p>
      <w:pPr>
        <w:pStyle w:val="Normal"/>
        <w:rPr/>
      </w:pPr>
      <w:r>
        <w:rPr/>
      </w:r>
    </w:p>
    <w:p>
      <w:pPr>
        <w:pStyle w:val="Normal"/>
        <w:numPr>
          <w:ilvl w:val="0"/>
          <w:numId w:val="1"/>
        </w:numPr>
        <w:rPr/>
      </w:pPr>
      <w:r>
        <w:rPr/>
        <w:t>Amend these by-laws to insure the efficient operation of EWADE.</w:t>
      </w:r>
    </w:p>
    <w:p>
      <w:pPr>
        <w:pStyle w:val="Normal"/>
        <w:rPr/>
      </w:pPr>
      <w:r>
        <w:rPr/>
      </w:r>
    </w:p>
    <w:p>
      <w:pPr>
        <w:pStyle w:val="Normal"/>
        <w:jc w:val="center"/>
        <w:rPr>
          <w:b/>
          <w:bCs/>
        </w:rPr>
      </w:pPr>
      <w:r>
        <w:rPr>
          <w:b/>
          <w:bCs/>
        </w:rPr>
      </w:r>
    </w:p>
    <w:p>
      <w:pPr>
        <w:pStyle w:val="Normal"/>
        <w:rPr/>
      </w:pPr>
      <w:r>
        <w:rPr>
          <w:b/>
          <w:bCs/>
        </w:rPr>
        <w:t>ARTICLE II:  DUTIES OF THE OFFICERS</w:t>
      </w:r>
    </w:p>
    <w:p>
      <w:pPr>
        <w:pStyle w:val="Normal"/>
        <w:rPr>
          <w:b/>
          <w:bCs/>
        </w:rPr>
      </w:pPr>
      <w:r>
        <w:rPr>
          <w:b/>
          <w:bCs/>
        </w:rPr>
      </w:r>
    </w:p>
    <w:p>
      <w:pPr>
        <w:pStyle w:val="Normal"/>
        <w:rPr/>
      </w:pPr>
      <w:r>
        <w:rPr/>
        <w:t>Sec 1:</w:t>
        <w:tab/>
        <w:t>The President shall:</w:t>
      </w:r>
    </w:p>
    <w:p>
      <w:pPr>
        <w:pStyle w:val="Normal"/>
        <w:rPr/>
      </w:pPr>
      <w:r>
        <w:rPr/>
        <w:tab/>
      </w:r>
    </w:p>
    <w:p>
      <w:pPr>
        <w:pStyle w:val="Normal"/>
        <w:numPr>
          <w:ilvl w:val="0"/>
          <w:numId w:val="2"/>
        </w:numPr>
        <w:rPr/>
      </w:pPr>
      <w:r>
        <w:rPr/>
        <w:t>Serve in office for one year.</w:t>
      </w:r>
    </w:p>
    <w:p>
      <w:pPr>
        <w:pStyle w:val="Normal"/>
        <w:ind w:start="720" w:end="0"/>
        <w:rPr/>
      </w:pPr>
      <w:r>
        <w:rPr/>
      </w:r>
    </w:p>
    <w:p>
      <w:pPr>
        <w:pStyle w:val="Normal"/>
        <w:numPr>
          <w:ilvl w:val="0"/>
          <w:numId w:val="2"/>
        </w:numPr>
        <w:rPr/>
      </w:pPr>
      <w:r>
        <w:rPr/>
        <w:t>Call meetings of the membership of EWADE.</w:t>
      </w:r>
    </w:p>
    <w:p>
      <w:pPr>
        <w:pStyle w:val="Normal"/>
        <w:ind w:start="630" w:end="0"/>
        <w:rPr/>
      </w:pPr>
      <w:r>
        <w:rPr/>
      </w:r>
    </w:p>
    <w:p>
      <w:pPr>
        <w:pStyle w:val="Normal"/>
        <w:numPr>
          <w:ilvl w:val="0"/>
          <w:numId w:val="2"/>
        </w:numPr>
        <w:rPr/>
      </w:pPr>
      <w:r>
        <w:rPr/>
        <w:t>Preside over the meetings.</w:t>
      </w:r>
    </w:p>
    <w:p>
      <w:pPr>
        <w:pStyle w:val="Normal"/>
        <w:rPr/>
      </w:pPr>
      <w:r>
        <w:rPr/>
      </w:r>
    </w:p>
    <w:p>
      <w:pPr>
        <w:pStyle w:val="Normal"/>
        <w:numPr>
          <w:ilvl w:val="0"/>
          <w:numId w:val="2"/>
        </w:numPr>
        <w:rPr/>
      </w:pPr>
      <w:r>
        <w:rPr/>
        <w:t>Appoint, with approval of the Board, membership to all standing and special committees.</w:t>
      </w:r>
    </w:p>
    <w:p>
      <w:pPr>
        <w:pStyle w:val="Normal"/>
        <w:rPr/>
      </w:pPr>
      <w:r>
        <w:rPr/>
      </w:r>
    </w:p>
    <w:p>
      <w:pPr>
        <w:pStyle w:val="Normal"/>
        <w:numPr>
          <w:ilvl w:val="0"/>
          <w:numId w:val="2"/>
        </w:numPr>
        <w:rPr/>
      </w:pPr>
      <w:r>
        <w:rPr/>
        <w:t>Serve as an ex-officio member, with voting privileges, on all EWADE committees.</w:t>
      </w:r>
    </w:p>
    <w:p>
      <w:pPr>
        <w:pStyle w:val="Normal"/>
        <w:rPr/>
      </w:pPr>
      <w:r>
        <w:rPr/>
      </w:r>
    </w:p>
    <w:p>
      <w:pPr>
        <w:pStyle w:val="Normal"/>
        <w:rPr/>
      </w:pPr>
      <w:r>
        <w:rPr/>
        <w:t>Sec 2:</w:t>
        <w:tab/>
        <w:t xml:space="preserve">Duties of the Vice-President </w:t>
      </w:r>
    </w:p>
    <w:p>
      <w:pPr>
        <w:pStyle w:val="Normal"/>
        <w:rPr/>
      </w:pPr>
      <w:r>
        <w:rPr/>
      </w:r>
    </w:p>
    <w:p>
      <w:pPr>
        <w:pStyle w:val="Normal"/>
        <w:ind w:start="720" w:end="0"/>
        <w:rPr/>
      </w:pPr>
      <w:r>
        <w:rPr/>
        <w:t>The Vice-President shall preside over meetings in the absence of the President.  Assist the President in the duties of the EWADE Board.</w:t>
      </w:r>
    </w:p>
    <w:p>
      <w:pPr>
        <w:pStyle w:val="Normal"/>
        <w:rPr/>
      </w:pPr>
      <w:r>
        <w:rPr/>
      </w:r>
    </w:p>
    <w:p>
      <w:pPr>
        <w:pStyle w:val="Normal"/>
        <w:rPr/>
      </w:pPr>
      <w:r>
        <w:rPr/>
      </w:r>
    </w:p>
    <w:p>
      <w:pPr>
        <w:pStyle w:val="Normal"/>
        <w:rPr/>
      </w:pPr>
      <w:r>
        <w:rPr/>
        <w:t>Sec 3:  Duties of the Secretary.</w:t>
      </w:r>
    </w:p>
    <w:p>
      <w:pPr>
        <w:pStyle w:val="Normal"/>
        <w:rPr/>
      </w:pPr>
      <w:r>
        <w:rPr/>
      </w:r>
    </w:p>
    <w:p>
      <w:pPr>
        <w:pStyle w:val="Normal"/>
        <w:ind w:firstLine="720" w:end="0"/>
        <w:rPr/>
      </w:pPr>
      <w:r>
        <w:rPr/>
        <w:t xml:space="preserve">The Secretary shall be responsible for maintaining the records of EWADE.  </w:t>
      </w:r>
    </w:p>
    <w:p>
      <w:pPr>
        <w:pStyle w:val="Normal"/>
        <w:ind w:firstLine="720" w:end="0"/>
        <w:rPr/>
      </w:pPr>
      <w:r>
        <w:rPr/>
        <w:t>The Secretary shall dispose of outdated records in a manner prescribed by the Board.</w:t>
      </w:r>
    </w:p>
    <w:p>
      <w:pPr>
        <w:pStyle w:val="Normal"/>
        <w:rPr/>
      </w:pPr>
      <w:r>
        <w:rPr/>
      </w:r>
    </w:p>
    <w:p>
      <w:pPr>
        <w:pStyle w:val="Normal"/>
        <w:rPr/>
      </w:pPr>
      <w:r>
        <w:rPr/>
        <w:t>Sec 4:</w:t>
        <w:tab/>
        <w:t>Duties of the Treasurer.</w:t>
      </w:r>
    </w:p>
    <w:p>
      <w:pPr>
        <w:pStyle w:val="Normal"/>
        <w:rPr/>
      </w:pPr>
      <w:r>
        <w:rPr/>
      </w:r>
    </w:p>
    <w:p>
      <w:pPr>
        <w:pStyle w:val="Normal"/>
        <w:ind w:firstLine="720" w:end="0"/>
        <w:rPr/>
      </w:pPr>
      <w:r>
        <w:rPr/>
        <w:t xml:space="preserve">The Treasurer shall be responsible for maintaining the financial records and safeguarding </w:t>
      </w:r>
    </w:p>
    <w:p>
      <w:pPr>
        <w:pStyle w:val="Normal"/>
        <w:ind w:firstLine="720" w:end="0"/>
        <w:rPr/>
      </w:pPr>
      <w:r>
        <w:rPr/>
        <w:t xml:space="preserve">the funds for the EWADE Chapter. </w:t>
      </w:r>
    </w:p>
    <w:p>
      <w:pPr>
        <w:pStyle w:val="Normal"/>
        <w:ind w:firstLine="720" w:end="0"/>
        <w:rPr/>
      </w:pPr>
      <w:r>
        <w:rPr/>
      </w:r>
    </w:p>
    <w:p>
      <w:pPr>
        <w:pStyle w:val="Normal"/>
        <w:rPr/>
      </w:pPr>
      <w:r>
        <w:rPr/>
        <w:t>Sec 5:</w:t>
        <w:tab/>
        <w:t>Additional Duties.</w:t>
      </w:r>
    </w:p>
    <w:p>
      <w:pPr>
        <w:pStyle w:val="Normal"/>
        <w:rPr/>
      </w:pPr>
      <w:r>
        <w:rPr/>
      </w:r>
    </w:p>
    <w:p>
      <w:pPr>
        <w:pStyle w:val="Normal"/>
        <w:ind w:firstLine="720" w:end="0"/>
        <w:rPr/>
      </w:pPr>
      <w:r>
        <w:rPr/>
        <w:t xml:space="preserve">At the direction of the Board, all officers may be assigned duties not ordinarily associated </w:t>
      </w:r>
    </w:p>
    <w:p>
      <w:pPr>
        <w:pStyle w:val="Normal"/>
        <w:ind w:firstLine="720" w:end="0"/>
        <w:rPr/>
      </w:pPr>
      <w:r>
        <w:rPr/>
        <w:t>with their positions.</w:t>
      </w:r>
    </w:p>
    <w:p>
      <w:pPr>
        <w:pStyle w:val="Normal"/>
        <w:ind w:firstLine="720" w:end="0"/>
        <w:rPr/>
      </w:pPr>
      <w:r>
        <w:rPr/>
      </w:r>
    </w:p>
    <w:p>
      <w:pPr>
        <w:pStyle w:val="Normal"/>
        <w:ind w:firstLine="720" w:end="0"/>
        <w:rPr/>
      </w:pPr>
      <w:r>
        <w:rPr/>
      </w:r>
    </w:p>
    <w:p>
      <w:pPr>
        <w:pStyle w:val="Normal"/>
        <w:rPr/>
      </w:pPr>
      <w:r>
        <w:rPr>
          <w:b/>
          <w:bCs/>
        </w:rPr>
        <w:t>ARTICLE III:  AMENDMENTS</w:t>
      </w:r>
    </w:p>
    <w:p>
      <w:pPr>
        <w:pStyle w:val="Normal"/>
        <w:rPr>
          <w:b/>
          <w:bCs/>
        </w:rPr>
      </w:pPr>
      <w:r>
        <w:rPr>
          <w:b/>
          <w:bCs/>
        </w:rPr>
      </w:r>
    </w:p>
    <w:p>
      <w:pPr>
        <w:pStyle w:val="Normal"/>
        <w:rPr/>
      </w:pPr>
      <w:r>
        <w:rPr/>
        <w:t>The By-Laws of EWADE may be amended as follows:</w:t>
      </w:r>
    </w:p>
    <w:p>
      <w:pPr>
        <w:pStyle w:val="Normal"/>
        <w:rPr/>
      </w:pPr>
      <w:r>
        <w:rPr/>
      </w:r>
    </w:p>
    <w:p>
      <w:pPr>
        <w:pStyle w:val="Normal"/>
        <w:numPr>
          <w:ilvl w:val="0"/>
          <w:numId w:val="3"/>
        </w:numPr>
        <w:rPr/>
      </w:pPr>
      <w:r>
        <w:rPr/>
        <w:t>An amendment may be proposed by any, member of the chapter at its regular business meeting; or</w:t>
      </w:r>
    </w:p>
    <w:p>
      <w:pPr>
        <w:pStyle w:val="Normal"/>
        <w:ind w:start="720" w:end="0"/>
        <w:rPr/>
      </w:pPr>
      <w:r>
        <w:rPr/>
      </w:r>
    </w:p>
    <w:p>
      <w:pPr>
        <w:pStyle w:val="Normal"/>
        <w:numPr>
          <w:ilvl w:val="0"/>
          <w:numId w:val="3"/>
        </w:numPr>
        <w:rPr/>
      </w:pPr>
      <w:r>
        <w:rPr/>
        <w:t>An amendment may be proposed by a member of the Board at any authorized meeting of the Board and referred to the membership at the next regular meeting.</w:t>
      </w:r>
    </w:p>
    <w:p>
      <w:pPr>
        <w:pStyle w:val="Normal"/>
        <w:ind w:start="720" w:end="0"/>
        <w:rPr/>
      </w:pPr>
      <w:r>
        <w:rPr/>
      </w:r>
    </w:p>
    <w:p>
      <w:pPr>
        <w:pStyle w:val="Normal"/>
        <w:numPr>
          <w:ilvl w:val="0"/>
          <w:numId w:val="3"/>
        </w:numPr>
        <w:rPr/>
      </w:pPr>
      <w:r>
        <w:rPr/>
        <w:t>An amendment may be proposed by a member of the Board at any authorized meeting of the Board and referred to the members at the next  meeting.</w:t>
      </w:r>
    </w:p>
    <w:p>
      <w:pPr>
        <w:pStyle w:val="Normal"/>
        <w:rPr/>
      </w:pPr>
      <w:r>
        <w:rPr/>
      </w:r>
    </w:p>
    <w:p>
      <w:pPr>
        <w:pStyle w:val="Normal"/>
        <w:ind w:start="720" w:end="0"/>
        <w:rPr/>
      </w:pPr>
      <w:r>
        <w:rPr/>
      </w:r>
    </w:p>
    <w:p>
      <w:pPr>
        <w:pStyle w:val="Normal"/>
        <w:rPr/>
      </w:pPr>
      <w:r>
        <w:rPr>
          <w:b/>
          <w:bCs/>
        </w:rPr>
        <w:t>ARTICLE IV:  RULES OF ORDER</w:t>
      </w:r>
    </w:p>
    <w:p>
      <w:pPr>
        <w:pStyle w:val="Normal"/>
        <w:rPr>
          <w:b/>
          <w:bCs/>
        </w:rPr>
      </w:pPr>
      <w:r>
        <w:rPr>
          <w:b/>
          <w:bCs/>
        </w:rPr>
      </w:r>
    </w:p>
    <w:p>
      <w:pPr>
        <w:pStyle w:val="Normal"/>
        <w:ind w:start="720" w:end="0"/>
        <w:rPr/>
      </w:pPr>
      <w:r>
        <w:rPr/>
        <w:t>The most recent edition of Robert’s Rules of Order shall govern the meetings, except when they are in conflict with the governing documents of the Association or rules adopted by the members or Board.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3">
    <w:charset w:val="0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1440"/>
        </w:tabs>
        <w:ind w:start="1440" w:hanging="720"/>
      </w:pPr>
      <w:rPr/>
    </w:lvl>
  </w:abstractNum>
  <w:abstractNum w:abstractNumId="2">
    <w:lvl w:ilvl="0">
      <w:start w:val="1"/>
      <w:numFmt w:val="upperLetter"/>
      <w:lvlText w:val="%1."/>
      <w:lvlJc w:val="start"/>
      <w:pPr>
        <w:tabs>
          <w:tab w:val="num" w:pos="1350"/>
        </w:tabs>
        <w:ind w:start="1350" w:hanging="720"/>
      </w:pPr>
      <w:rPr/>
    </w:lvl>
  </w:abstractNum>
  <w:abstractNum w:abstractNumId="3">
    <w:lvl w:ilvl="0">
      <w:start w:val="1"/>
      <w:numFmt w:val="upperLetter"/>
      <w:lvlText w:val="%1."/>
      <w:lvlJc w:val="start"/>
      <w:pPr>
        <w:tabs>
          <w:tab w:val="num" w:pos="1440"/>
        </w:tabs>
        <w:ind w:start="144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yle21">
    <w:name w:val="Style2"/>
    <w:basedOn w:val="BodyText"/>
    <w:qFormat/>
    <w:pPr>
      <w:spacing w:before="0" w:after="0"/>
    </w:pPr>
    <w:rPr>
      <w:rFonts w:ascii="Wingdings 3" w:hAnsi="Wingdings 3" w:eastAsia="Times New Roman" w:cs="Wingdings 3"/>
      <w:bCs/>
      <w:sz w:val="48"/>
      <w:szCs w:val="4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2010-03-24T15:55:00Z</dcterms:created>
  <dc:creator>Jan Goehner</dc:creator>
  <dc:description/>
  <cp:keywords/>
  <dc:language>en-US</dc:language>
  <cp:lastModifiedBy>189259</cp:lastModifiedBy>
  <cp:lastPrinted>2007-05-25T14:54:00Z</cp:lastPrinted>
  <dcterms:modified xsi:type="dcterms:W3CDTF">2010-03-24T15:55:00Z</dcterms:modified>
  <cp:revision>2</cp:revision>
  <dc:subject/>
  <dc:title>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430653690</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ies>
</file>