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1E3F" w14:textId="2FA83AB1" w:rsidR="00246AB3" w:rsidRDefault="00FE1DEE" w:rsidP="00F3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A8D366" wp14:editId="727BF09D">
            <wp:simplePos x="0" y="0"/>
            <wp:positionH relativeFrom="column">
              <wp:posOffset>4220058</wp:posOffset>
            </wp:positionH>
            <wp:positionV relativeFrom="paragraph">
              <wp:posOffset>-313842</wp:posOffset>
            </wp:positionV>
            <wp:extent cx="1139015" cy="795162"/>
            <wp:effectExtent l="0" t="0" r="4445" b="5080"/>
            <wp:wrapNone/>
            <wp:docPr id="5" name="Image 5" descr="Consolidation d'équipe, c'est quoi ça? - COSE - L'expérience en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olidation d'équipe, c'est quoi ça? - COSE - L'expérience en ac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39015" cy="79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529">
        <w:rPr>
          <w:b/>
        </w:rPr>
        <w:t>Génie logiciel</w:t>
      </w:r>
      <w:r w:rsidR="00F30F32" w:rsidRPr="00F30F32">
        <w:t xml:space="preserve"> </w:t>
      </w:r>
    </w:p>
    <w:p w14:paraId="78C45151" w14:textId="174531EF" w:rsidR="00B75433" w:rsidRPr="004C66E9" w:rsidRDefault="00DF5519" w:rsidP="00F3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center"/>
        <w:rPr>
          <w:b/>
        </w:rPr>
      </w:pPr>
      <w:r w:rsidRPr="004C66E9">
        <w:rPr>
          <w:b/>
        </w:rPr>
        <w:t>Livrables</w:t>
      </w:r>
      <w:r w:rsidR="00246AB3" w:rsidRPr="00246AB3">
        <w:rPr>
          <w:noProof/>
          <w:lang w:eastAsia="fr-CA"/>
        </w:rPr>
        <w:t xml:space="preserve"> </w:t>
      </w:r>
    </w:p>
    <w:p w14:paraId="1E708923" w14:textId="0C36304F" w:rsidR="00DF5519" w:rsidRPr="005A1033" w:rsidRDefault="00647529">
      <w:pPr>
        <w:rPr>
          <w:sz w:val="18"/>
          <w:szCs w:val="18"/>
        </w:rPr>
      </w:pPr>
      <w:r>
        <w:rPr>
          <w:sz w:val="18"/>
          <w:szCs w:val="18"/>
        </w:rPr>
        <w:t>Remettre l’</w:t>
      </w:r>
      <w:r w:rsidR="004C66E9" w:rsidRPr="005A1033">
        <w:rPr>
          <w:sz w:val="18"/>
          <w:szCs w:val="18"/>
        </w:rPr>
        <w:t>application fonctionnelle</w:t>
      </w:r>
      <w:r w:rsidR="005A1033" w:rsidRPr="005A1033">
        <w:rPr>
          <w:sz w:val="18"/>
          <w:szCs w:val="18"/>
        </w:rPr>
        <w:t xml:space="preserve"> </w:t>
      </w:r>
      <w:r w:rsidR="00091D1E">
        <w:rPr>
          <w:sz w:val="18"/>
          <w:szCs w:val="18"/>
        </w:rPr>
        <w:t xml:space="preserve">sur Léa bien </w:t>
      </w:r>
      <w:r w:rsidR="000F4755" w:rsidRPr="000F4755">
        <w:rPr>
          <w:b/>
          <w:sz w:val="18"/>
          <w:szCs w:val="18"/>
        </w:rPr>
        <w:t>identifiée</w:t>
      </w:r>
      <w:r w:rsidR="000F4755">
        <w:rPr>
          <w:sz w:val="18"/>
          <w:szCs w:val="18"/>
        </w:rPr>
        <w:t xml:space="preserve"> </w:t>
      </w:r>
      <w:r w:rsidR="00A81857">
        <w:rPr>
          <w:sz w:val="18"/>
          <w:szCs w:val="18"/>
        </w:rPr>
        <w:t xml:space="preserve">avec les noms de vos co-équipiers </w:t>
      </w:r>
      <w:r w:rsidR="0055659A" w:rsidRPr="005A1033">
        <w:rPr>
          <w:sz w:val="18"/>
          <w:szCs w:val="18"/>
        </w:rPr>
        <w:t xml:space="preserve">avec une base de données vide et une autre avec </w:t>
      </w:r>
      <w:r w:rsidR="00E337CB">
        <w:rPr>
          <w:sz w:val="18"/>
          <w:szCs w:val="18"/>
        </w:rPr>
        <w:t xml:space="preserve">des </w:t>
      </w:r>
      <w:r w:rsidR="0055659A" w:rsidRPr="005A1033">
        <w:rPr>
          <w:sz w:val="18"/>
          <w:szCs w:val="18"/>
        </w:rPr>
        <w:t>données</w:t>
      </w:r>
      <w:r w:rsidR="004B7549">
        <w:rPr>
          <w:sz w:val="18"/>
          <w:szCs w:val="18"/>
        </w:rPr>
        <w:t xml:space="preserve"> réalistes.</w:t>
      </w:r>
      <w:r w:rsidR="00B12827">
        <w:rPr>
          <w:sz w:val="18"/>
          <w:szCs w:val="18"/>
        </w:rPr>
        <w:t xml:space="preserve"> Inclure tous les plug-in et fichiers auxiliaires requis.</w:t>
      </w:r>
    </w:p>
    <w:p w14:paraId="5E49CF2B" w14:textId="31328CD6" w:rsidR="00DF5519" w:rsidRPr="005A1033" w:rsidRDefault="0070042D">
      <w:pPr>
        <w:rPr>
          <w:sz w:val="18"/>
          <w:szCs w:val="18"/>
        </w:rPr>
      </w:pPr>
      <w:r w:rsidRPr="005A1033">
        <w:rPr>
          <w:sz w:val="18"/>
          <w:szCs w:val="18"/>
        </w:rPr>
        <w:t>Journal d’activité</w:t>
      </w:r>
      <w:r w:rsidR="004C66E9" w:rsidRPr="005A1033">
        <w:rPr>
          <w:sz w:val="18"/>
          <w:szCs w:val="18"/>
        </w:rPr>
        <w:t xml:space="preserve"> à jour</w:t>
      </w:r>
      <w:r w:rsidR="00E45567">
        <w:rPr>
          <w:sz w:val="18"/>
          <w:szCs w:val="18"/>
        </w:rPr>
        <w:t>, imprimé et broché avec une page de présentation.</w:t>
      </w:r>
    </w:p>
    <w:p w14:paraId="509D7B16" w14:textId="0DF40008" w:rsidR="00874212" w:rsidRPr="005A1033" w:rsidRDefault="00874212" w:rsidP="00874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r w:rsidRPr="005A1033">
        <w:rPr>
          <w:b/>
          <w:sz w:val="18"/>
          <w:szCs w:val="18"/>
        </w:rPr>
        <w:t>Remettre ce qui suit</w:t>
      </w:r>
      <w:r w:rsidR="00204343">
        <w:rPr>
          <w:b/>
          <w:sz w:val="18"/>
          <w:szCs w:val="18"/>
        </w:rPr>
        <w:t xml:space="preserve"> en qualité professionnelle :</w:t>
      </w:r>
      <w:r w:rsidR="000F4755">
        <w:rPr>
          <w:b/>
          <w:sz w:val="18"/>
          <w:szCs w:val="18"/>
        </w:rPr>
        <w:t xml:space="preserve"> 1 copie</w:t>
      </w:r>
      <w:r w:rsidR="00091D1E">
        <w:rPr>
          <w:b/>
          <w:sz w:val="18"/>
          <w:szCs w:val="18"/>
        </w:rPr>
        <w:t xml:space="preserve"> imprimée et</w:t>
      </w:r>
      <w:r w:rsidRPr="005A1033">
        <w:rPr>
          <w:b/>
          <w:sz w:val="18"/>
          <w:szCs w:val="18"/>
        </w:rPr>
        <w:t xml:space="preserve"> brochée avec page de présentation</w:t>
      </w:r>
      <w:r w:rsidR="00204343">
        <w:rPr>
          <w:b/>
          <w:sz w:val="18"/>
          <w:szCs w:val="18"/>
        </w:rPr>
        <w:t>.</w:t>
      </w:r>
      <w:r w:rsidR="000F4755">
        <w:rPr>
          <w:b/>
          <w:sz w:val="18"/>
          <w:szCs w:val="18"/>
        </w:rPr>
        <w:t xml:space="preserve"> À mon Nom</w:t>
      </w:r>
    </w:p>
    <w:p w14:paraId="4487EC5C" w14:textId="7F5174C2" w:rsidR="0055659A" w:rsidRPr="005A1033" w:rsidRDefault="0055659A" w:rsidP="00874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  <w:szCs w:val="18"/>
        </w:rPr>
      </w:pPr>
      <w:r w:rsidRPr="005A1033">
        <w:rPr>
          <w:b/>
          <w:i/>
          <w:sz w:val="18"/>
          <w:szCs w:val="18"/>
        </w:rPr>
        <w:t>La définition de</w:t>
      </w:r>
      <w:r w:rsidR="00091D1E">
        <w:rPr>
          <w:b/>
          <w:i/>
          <w:sz w:val="18"/>
          <w:szCs w:val="18"/>
        </w:rPr>
        <w:t xml:space="preserve"> </w:t>
      </w:r>
      <w:proofErr w:type="spellStart"/>
      <w:r w:rsidR="00091D1E">
        <w:rPr>
          <w:b/>
          <w:i/>
          <w:sz w:val="18"/>
          <w:szCs w:val="18"/>
        </w:rPr>
        <w:t>Done</w:t>
      </w:r>
      <w:proofErr w:type="spellEnd"/>
      <w:r w:rsidRPr="005A1033">
        <w:rPr>
          <w:b/>
          <w:i/>
          <w:sz w:val="18"/>
          <w:szCs w:val="18"/>
        </w:rPr>
        <w:t xml:space="preserve"> </w:t>
      </w:r>
      <w:r w:rsidR="00091D1E">
        <w:rPr>
          <w:b/>
          <w:i/>
          <w:sz w:val="18"/>
          <w:szCs w:val="18"/>
        </w:rPr>
        <w:t>(</w:t>
      </w:r>
      <w:r w:rsidR="00AA635D">
        <w:rPr>
          <w:b/>
          <w:i/>
          <w:sz w:val="18"/>
          <w:szCs w:val="18"/>
        </w:rPr>
        <w:t>Fini-Fini)</w:t>
      </w:r>
    </w:p>
    <w:p w14:paraId="2D835872" w14:textId="1C9D1AF6" w:rsidR="0070042D" w:rsidRPr="005A1033" w:rsidRDefault="0070042D" w:rsidP="00874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  <w:szCs w:val="18"/>
        </w:rPr>
      </w:pPr>
      <w:r w:rsidRPr="005A1033">
        <w:rPr>
          <w:b/>
          <w:i/>
          <w:sz w:val="18"/>
          <w:szCs w:val="18"/>
        </w:rPr>
        <w:t xml:space="preserve">Catalogue de produit (Product </w:t>
      </w:r>
      <w:proofErr w:type="spellStart"/>
      <w:r w:rsidRPr="005A1033">
        <w:rPr>
          <w:b/>
          <w:i/>
          <w:sz w:val="18"/>
          <w:szCs w:val="18"/>
        </w:rPr>
        <w:t>Backlog</w:t>
      </w:r>
      <w:proofErr w:type="spellEnd"/>
      <w:r w:rsidRPr="005A1033">
        <w:rPr>
          <w:b/>
          <w:i/>
          <w:sz w:val="18"/>
          <w:szCs w:val="18"/>
        </w:rPr>
        <w:t>) classé par priorité</w:t>
      </w:r>
    </w:p>
    <w:p w14:paraId="22E4CAC8" w14:textId="64EDD3A8" w:rsidR="0070042D" w:rsidRPr="005A1033" w:rsidRDefault="00A8278A" w:rsidP="00874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C84E41" wp14:editId="5B11B74A">
            <wp:simplePos x="0" y="0"/>
            <wp:positionH relativeFrom="margin">
              <wp:posOffset>2943348</wp:posOffset>
            </wp:positionH>
            <wp:positionV relativeFrom="paragraph">
              <wp:posOffset>73094</wp:posOffset>
            </wp:positionV>
            <wp:extent cx="3439455" cy="1210354"/>
            <wp:effectExtent l="114300" t="476250" r="66040" b="466090"/>
            <wp:wrapNone/>
            <wp:docPr id="2" name="Image 2" descr="Chickenp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ickenpi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23681">
                      <a:off x="0" y="0"/>
                      <a:ext cx="3451893" cy="121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42D" w:rsidRPr="005A1033">
        <w:rPr>
          <w:b/>
          <w:i/>
          <w:sz w:val="18"/>
          <w:szCs w:val="18"/>
        </w:rPr>
        <w:t>Le contenu des itérations (Sprint)</w:t>
      </w:r>
      <w:r w:rsidR="004C66E9" w:rsidRPr="005A1033">
        <w:rPr>
          <w:b/>
          <w:i/>
          <w:sz w:val="18"/>
          <w:szCs w:val="18"/>
        </w:rPr>
        <w:t xml:space="preserve"> planifiées</w:t>
      </w:r>
      <w:r w:rsidR="00665C95" w:rsidRPr="005A1033">
        <w:rPr>
          <w:b/>
          <w:i/>
          <w:sz w:val="18"/>
          <w:szCs w:val="18"/>
        </w:rPr>
        <w:t xml:space="preserve"> (sprint 0,1,</w:t>
      </w:r>
      <w:proofErr w:type="gramStart"/>
      <w:r w:rsidR="00665C95" w:rsidRPr="005A1033">
        <w:rPr>
          <w:b/>
          <w:i/>
          <w:sz w:val="18"/>
          <w:szCs w:val="18"/>
        </w:rPr>
        <w:t>2,3,…</w:t>
      </w:r>
      <w:proofErr w:type="gramEnd"/>
      <w:r w:rsidR="00665C95" w:rsidRPr="005A1033">
        <w:rPr>
          <w:b/>
          <w:i/>
          <w:sz w:val="18"/>
          <w:szCs w:val="18"/>
        </w:rPr>
        <w:t>)</w:t>
      </w:r>
    </w:p>
    <w:p w14:paraId="3E442B6E" w14:textId="182816C4" w:rsidR="004C66E9" w:rsidRPr="005A1033" w:rsidRDefault="004C66E9" w:rsidP="00874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  <w:szCs w:val="18"/>
        </w:rPr>
      </w:pPr>
      <w:r w:rsidRPr="005A1033">
        <w:rPr>
          <w:b/>
          <w:i/>
          <w:sz w:val="18"/>
          <w:szCs w:val="18"/>
        </w:rPr>
        <w:t>Le contenu des itérations (Sprint) réalisé</w:t>
      </w:r>
      <w:r w:rsidR="00665C95" w:rsidRPr="005A1033">
        <w:rPr>
          <w:b/>
          <w:i/>
          <w:sz w:val="18"/>
          <w:szCs w:val="18"/>
        </w:rPr>
        <w:t>e</w:t>
      </w:r>
      <w:r w:rsidRPr="005A1033">
        <w:rPr>
          <w:b/>
          <w:i/>
          <w:sz w:val="18"/>
          <w:szCs w:val="18"/>
        </w:rPr>
        <w:t>s</w:t>
      </w:r>
      <w:r w:rsidR="00665C95" w:rsidRPr="005A1033">
        <w:rPr>
          <w:b/>
          <w:i/>
          <w:sz w:val="18"/>
          <w:szCs w:val="18"/>
        </w:rPr>
        <w:t xml:space="preserve"> (sprint 0,1,</w:t>
      </w:r>
      <w:proofErr w:type="gramStart"/>
      <w:r w:rsidR="00665C95" w:rsidRPr="005A1033">
        <w:rPr>
          <w:b/>
          <w:i/>
          <w:sz w:val="18"/>
          <w:szCs w:val="18"/>
        </w:rPr>
        <w:t>2,3,…</w:t>
      </w:r>
      <w:proofErr w:type="gramEnd"/>
      <w:r w:rsidR="00665C95" w:rsidRPr="005A1033">
        <w:rPr>
          <w:b/>
          <w:i/>
          <w:sz w:val="18"/>
          <w:szCs w:val="18"/>
        </w:rPr>
        <w:t>)</w:t>
      </w:r>
    </w:p>
    <w:p w14:paraId="5842ED75" w14:textId="77146C25" w:rsidR="00E7187C" w:rsidRPr="005A1033" w:rsidRDefault="00B63534" w:rsidP="00874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  <w:szCs w:val="18"/>
        </w:rPr>
      </w:pPr>
      <w:r w:rsidRPr="005A1033">
        <w:rPr>
          <w:b/>
          <w:i/>
          <w:sz w:val="18"/>
          <w:szCs w:val="18"/>
        </w:rPr>
        <w:t xml:space="preserve">Le </w:t>
      </w:r>
      <w:proofErr w:type="spellStart"/>
      <w:r w:rsidRPr="005A1033">
        <w:rPr>
          <w:b/>
          <w:i/>
          <w:sz w:val="18"/>
          <w:szCs w:val="18"/>
        </w:rPr>
        <w:t>burndown</w:t>
      </w:r>
      <w:proofErr w:type="spellEnd"/>
      <w:r w:rsidRPr="005A1033">
        <w:rPr>
          <w:b/>
          <w:i/>
          <w:sz w:val="18"/>
          <w:szCs w:val="18"/>
        </w:rPr>
        <w:t xml:space="preserve"> ou </w:t>
      </w:r>
      <w:proofErr w:type="spellStart"/>
      <w:r w:rsidR="00E7187C" w:rsidRPr="005A1033">
        <w:rPr>
          <w:b/>
          <w:i/>
          <w:sz w:val="18"/>
          <w:szCs w:val="18"/>
        </w:rPr>
        <w:t>burnup</w:t>
      </w:r>
      <w:proofErr w:type="spellEnd"/>
      <w:r w:rsidR="00E7187C" w:rsidRPr="005A1033">
        <w:rPr>
          <w:b/>
          <w:i/>
          <w:sz w:val="18"/>
          <w:szCs w:val="18"/>
        </w:rPr>
        <w:t xml:space="preserve"> chart</w:t>
      </w:r>
    </w:p>
    <w:p w14:paraId="1A9C7AD2" w14:textId="06259B38" w:rsidR="0070042D" w:rsidRPr="005A1033" w:rsidRDefault="0070042D" w:rsidP="00874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  <w:szCs w:val="18"/>
        </w:rPr>
      </w:pPr>
      <w:r w:rsidRPr="005A1033">
        <w:rPr>
          <w:b/>
          <w:i/>
          <w:sz w:val="18"/>
          <w:szCs w:val="18"/>
        </w:rPr>
        <w:t xml:space="preserve">La répartition des tâches </w:t>
      </w:r>
    </w:p>
    <w:p w14:paraId="0020918D" w14:textId="5B80529A" w:rsidR="0070042D" w:rsidRPr="005A1033" w:rsidRDefault="0070042D" w:rsidP="00874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  <w:szCs w:val="18"/>
        </w:rPr>
      </w:pPr>
      <w:r w:rsidRPr="005A1033">
        <w:rPr>
          <w:b/>
          <w:i/>
          <w:sz w:val="18"/>
          <w:szCs w:val="18"/>
        </w:rPr>
        <w:tab/>
        <w:t>Qui a fait chaque tâche (Story -Post-it) terminé</w:t>
      </w:r>
    </w:p>
    <w:p w14:paraId="7C7C77BB" w14:textId="094D5474" w:rsidR="0070042D" w:rsidRPr="005A1033" w:rsidRDefault="0070042D" w:rsidP="00874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  <w:szCs w:val="18"/>
        </w:rPr>
      </w:pPr>
      <w:r w:rsidRPr="005A1033">
        <w:rPr>
          <w:b/>
          <w:i/>
          <w:sz w:val="18"/>
          <w:szCs w:val="18"/>
        </w:rPr>
        <w:tab/>
        <w:t>Temps consacré à chaque tâche (Story-Post-it) terminé</w:t>
      </w:r>
    </w:p>
    <w:p w14:paraId="4E0A32E7" w14:textId="0A841DEB" w:rsidR="0070042D" w:rsidRPr="005A1033" w:rsidRDefault="0070042D" w:rsidP="00874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  <w:szCs w:val="18"/>
        </w:rPr>
      </w:pPr>
      <w:r w:rsidRPr="005A1033">
        <w:rPr>
          <w:b/>
          <w:i/>
          <w:sz w:val="18"/>
          <w:szCs w:val="18"/>
        </w:rPr>
        <w:tab/>
        <w:t>Le cumul des heures par Sprint et le Grand total</w:t>
      </w:r>
    </w:p>
    <w:p w14:paraId="784F946B" w14:textId="74F126D0" w:rsidR="0070042D" w:rsidRPr="005A1033" w:rsidRDefault="0070042D" w:rsidP="00874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  <w:szCs w:val="18"/>
        </w:rPr>
      </w:pPr>
      <w:r w:rsidRPr="005A1033">
        <w:rPr>
          <w:b/>
          <w:i/>
          <w:sz w:val="18"/>
          <w:szCs w:val="18"/>
        </w:rPr>
        <w:tab/>
        <w:t>Les points d’</w:t>
      </w:r>
      <w:r w:rsidR="004C66E9" w:rsidRPr="005A1033">
        <w:rPr>
          <w:b/>
          <w:i/>
          <w:sz w:val="18"/>
          <w:szCs w:val="18"/>
        </w:rPr>
        <w:t>efforts é</w:t>
      </w:r>
      <w:r w:rsidRPr="005A1033">
        <w:rPr>
          <w:b/>
          <w:i/>
          <w:sz w:val="18"/>
          <w:szCs w:val="18"/>
        </w:rPr>
        <w:t>valués et la vélocité pour chaque Sprint</w:t>
      </w:r>
    </w:p>
    <w:p w14:paraId="1FFDB82C" w14:textId="286D2CDA" w:rsidR="0070042D" w:rsidRPr="005A1033" w:rsidRDefault="0070042D" w:rsidP="00874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  <w:szCs w:val="18"/>
        </w:rPr>
      </w:pPr>
      <w:r w:rsidRPr="005A1033">
        <w:rPr>
          <w:b/>
          <w:i/>
          <w:sz w:val="18"/>
          <w:szCs w:val="18"/>
        </w:rPr>
        <w:tab/>
        <w:t xml:space="preserve">Un résumé des </w:t>
      </w:r>
      <w:r w:rsidR="004C66E9" w:rsidRPr="005A1033">
        <w:rPr>
          <w:b/>
          <w:i/>
          <w:sz w:val="18"/>
          <w:szCs w:val="18"/>
        </w:rPr>
        <w:t>ré</w:t>
      </w:r>
      <w:r w:rsidRPr="005A1033">
        <w:rPr>
          <w:b/>
          <w:i/>
          <w:sz w:val="18"/>
          <w:szCs w:val="18"/>
        </w:rPr>
        <w:t>trospectives de Sprint</w:t>
      </w:r>
    </w:p>
    <w:p w14:paraId="638F27A7" w14:textId="11F2650E" w:rsidR="0070042D" w:rsidRPr="005A1033" w:rsidRDefault="005A2E1C" w:rsidP="00874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  <w:szCs w:val="18"/>
        </w:rPr>
      </w:pPr>
      <w:r w:rsidRPr="005A1033">
        <w:rPr>
          <w:b/>
          <w:i/>
          <w:sz w:val="18"/>
          <w:szCs w:val="18"/>
        </w:rPr>
        <w:tab/>
        <w:t>Le rôle de chaque étudiant et les dates correspondantes</w:t>
      </w:r>
      <w:r w:rsidR="00665C95" w:rsidRPr="005A1033">
        <w:rPr>
          <w:b/>
          <w:i/>
          <w:sz w:val="18"/>
          <w:szCs w:val="18"/>
        </w:rPr>
        <w:t xml:space="preserve"> à son rôle</w:t>
      </w:r>
      <w:r w:rsidRPr="005A1033">
        <w:rPr>
          <w:b/>
          <w:i/>
          <w:sz w:val="18"/>
          <w:szCs w:val="18"/>
        </w:rPr>
        <w:t xml:space="preserve"> (Scrum master, </w:t>
      </w:r>
      <w:proofErr w:type="gramStart"/>
      <w:r w:rsidRPr="005A1033">
        <w:rPr>
          <w:b/>
          <w:i/>
          <w:sz w:val="18"/>
          <w:szCs w:val="18"/>
        </w:rPr>
        <w:t>testeur,…</w:t>
      </w:r>
      <w:proofErr w:type="gramEnd"/>
      <w:r w:rsidRPr="005A1033">
        <w:rPr>
          <w:b/>
          <w:i/>
          <w:sz w:val="18"/>
          <w:szCs w:val="18"/>
        </w:rPr>
        <w:t>)</w:t>
      </w:r>
    </w:p>
    <w:p w14:paraId="05F1304D" w14:textId="77777777" w:rsidR="004C66E9" w:rsidRPr="005A1033" w:rsidRDefault="0070042D" w:rsidP="00874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  <w:szCs w:val="18"/>
        </w:rPr>
      </w:pPr>
      <w:r w:rsidRPr="005A1033">
        <w:rPr>
          <w:b/>
          <w:i/>
          <w:sz w:val="18"/>
          <w:szCs w:val="18"/>
        </w:rPr>
        <w:t>L’outil utilisé pour la gestion des Stories</w:t>
      </w:r>
    </w:p>
    <w:p w14:paraId="10D6AC67" w14:textId="77777777" w:rsidR="004C66E9" w:rsidRPr="005A1033" w:rsidRDefault="004C66E9" w:rsidP="00874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  <w:szCs w:val="18"/>
        </w:rPr>
      </w:pPr>
      <w:r w:rsidRPr="005A1033">
        <w:rPr>
          <w:b/>
          <w:i/>
          <w:sz w:val="18"/>
          <w:szCs w:val="18"/>
        </w:rPr>
        <w:t>Les problèmes principaux rencontrés et leurs solutions</w:t>
      </w:r>
    </w:p>
    <w:p w14:paraId="16A0A843" w14:textId="77777777" w:rsidR="00686226" w:rsidRPr="005A1033" w:rsidRDefault="00686226" w:rsidP="00874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  <w:szCs w:val="18"/>
        </w:rPr>
      </w:pPr>
      <w:r w:rsidRPr="005A1033">
        <w:rPr>
          <w:b/>
          <w:i/>
          <w:sz w:val="18"/>
          <w:szCs w:val="18"/>
        </w:rPr>
        <w:t xml:space="preserve">Le schéma de la base de données </w:t>
      </w:r>
    </w:p>
    <w:p w14:paraId="64B98D23" w14:textId="77777777" w:rsidR="001D1E56" w:rsidRDefault="001D1E56" w:rsidP="00E1323F">
      <w:pPr>
        <w:spacing w:line="240" w:lineRule="auto"/>
        <w:rPr>
          <w:sz w:val="18"/>
          <w:szCs w:val="18"/>
        </w:rPr>
      </w:pPr>
    </w:p>
    <w:p w14:paraId="2C63D8B3" w14:textId="6A5BF457" w:rsidR="00E1323F" w:rsidRPr="00E1323F" w:rsidRDefault="00BB139D" w:rsidP="001D1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4"/>
          <w:szCs w:val="24"/>
        </w:rPr>
      </w:pPr>
      <w:r w:rsidRPr="00E1323F">
        <w:rPr>
          <w:sz w:val="18"/>
          <w:szCs w:val="18"/>
        </w:rPr>
        <w:t>Dans</w:t>
      </w:r>
      <w:r w:rsidR="004F7021" w:rsidRPr="00E1323F">
        <w:rPr>
          <w:sz w:val="18"/>
          <w:szCs w:val="18"/>
        </w:rPr>
        <w:t xml:space="preserve"> un </w:t>
      </w:r>
      <w:r w:rsidR="00091D1E">
        <w:rPr>
          <w:sz w:val="18"/>
          <w:szCs w:val="18"/>
        </w:rPr>
        <w:t>autre document</w:t>
      </w:r>
      <w:r w:rsidR="00AA635D" w:rsidRPr="00E1323F">
        <w:rPr>
          <w:sz w:val="18"/>
          <w:szCs w:val="18"/>
        </w:rPr>
        <w:t>,</w:t>
      </w:r>
      <w:r w:rsidR="004F7021" w:rsidRPr="00E1323F">
        <w:rPr>
          <w:sz w:val="18"/>
          <w:szCs w:val="18"/>
        </w:rPr>
        <w:t xml:space="preserve"> présenter tou</w:t>
      </w:r>
      <w:r w:rsidRPr="00E1323F">
        <w:rPr>
          <w:sz w:val="18"/>
          <w:szCs w:val="18"/>
        </w:rPr>
        <w:t xml:space="preserve">s les </w:t>
      </w:r>
      <w:r w:rsidR="00AA635D" w:rsidRPr="00E1323F">
        <w:rPr>
          <w:sz w:val="18"/>
          <w:szCs w:val="18"/>
        </w:rPr>
        <w:t>visuels</w:t>
      </w:r>
      <w:r w:rsidR="004F7021" w:rsidRPr="00E1323F">
        <w:rPr>
          <w:sz w:val="18"/>
          <w:szCs w:val="18"/>
        </w:rPr>
        <w:t xml:space="preserve"> </w:t>
      </w:r>
      <w:r w:rsidR="00091D1E">
        <w:rPr>
          <w:sz w:val="18"/>
          <w:szCs w:val="18"/>
        </w:rPr>
        <w:t xml:space="preserve">c’est-à-dire </w:t>
      </w:r>
      <w:r w:rsidRPr="00E1323F">
        <w:rPr>
          <w:sz w:val="18"/>
          <w:szCs w:val="18"/>
        </w:rPr>
        <w:t>interfaces</w:t>
      </w:r>
      <w:r w:rsidR="004F7021" w:rsidRPr="00E1323F">
        <w:rPr>
          <w:sz w:val="18"/>
          <w:szCs w:val="18"/>
        </w:rPr>
        <w:t xml:space="preserve"> et </w:t>
      </w:r>
      <w:r w:rsidR="00091D1E" w:rsidRPr="00E1323F">
        <w:rPr>
          <w:sz w:val="18"/>
          <w:szCs w:val="18"/>
        </w:rPr>
        <w:t>rapports imprimés</w:t>
      </w:r>
      <w:r w:rsidRPr="00E1323F">
        <w:rPr>
          <w:sz w:val="18"/>
          <w:szCs w:val="18"/>
        </w:rPr>
        <w:t xml:space="preserve"> avec des données représentatives</w:t>
      </w:r>
      <w:r w:rsidR="00E45567">
        <w:rPr>
          <w:sz w:val="18"/>
          <w:szCs w:val="18"/>
        </w:rPr>
        <w:t>, suffisantes</w:t>
      </w:r>
      <w:r w:rsidRPr="00E1323F">
        <w:rPr>
          <w:sz w:val="18"/>
          <w:szCs w:val="18"/>
        </w:rPr>
        <w:t xml:space="preserve"> et complètes.  Placer</w:t>
      </w:r>
      <w:r w:rsidR="006C6413" w:rsidRPr="00E1323F">
        <w:rPr>
          <w:sz w:val="18"/>
          <w:szCs w:val="18"/>
        </w:rPr>
        <w:t xml:space="preserve"> les visu</w:t>
      </w:r>
      <w:r w:rsidR="00AA635D" w:rsidRPr="00E1323F">
        <w:rPr>
          <w:sz w:val="18"/>
          <w:szCs w:val="18"/>
        </w:rPr>
        <w:t>els</w:t>
      </w:r>
      <w:r w:rsidRPr="00E1323F">
        <w:rPr>
          <w:sz w:val="18"/>
          <w:szCs w:val="18"/>
        </w:rPr>
        <w:t xml:space="preserve"> selon l’ordre de</w:t>
      </w:r>
      <w:r w:rsidR="00091D1E">
        <w:rPr>
          <w:sz w:val="18"/>
          <w:szCs w:val="18"/>
        </w:rPr>
        <w:t xml:space="preserve"> votre</w:t>
      </w:r>
      <w:r w:rsidRPr="00E1323F">
        <w:rPr>
          <w:sz w:val="18"/>
          <w:szCs w:val="18"/>
        </w:rPr>
        <w:t xml:space="preserve"> présentation utilisée lors de la démonstration devant les clients.</w:t>
      </w:r>
      <w:r w:rsidR="004F7021" w:rsidRPr="00E1323F">
        <w:rPr>
          <w:sz w:val="18"/>
          <w:szCs w:val="18"/>
        </w:rPr>
        <w:t xml:space="preserve"> </w:t>
      </w:r>
      <w:r w:rsidR="00B12827">
        <w:rPr>
          <w:sz w:val="18"/>
          <w:szCs w:val="18"/>
        </w:rPr>
        <w:t xml:space="preserve"> Une</w:t>
      </w:r>
      <w:r w:rsidR="00E45567">
        <w:rPr>
          <w:sz w:val="18"/>
          <w:szCs w:val="18"/>
        </w:rPr>
        <w:t xml:space="preserve"> seule</w:t>
      </w:r>
      <w:r w:rsidR="00B12827">
        <w:rPr>
          <w:sz w:val="18"/>
          <w:szCs w:val="18"/>
        </w:rPr>
        <w:t xml:space="preserve"> interface par feuille, recto seulement. </w:t>
      </w:r>
      <w:r w:rsidR="00B63534" w:rsidRPr="00E1323F">
        <w:rPr>
          <w:sz w:val="18"/>
          <w:szCs w:val="18"/>
        </w:rPr>
        <w:t>Ajouter à la fin</w:t>
      </w:r>
      <w:r w:rsidR="00E45567">
        <w:rPr>
          <w:sz w:val="18"/>
          <w:szCs w:val="18"/>
        </w:rPr>
        <w:t>,</w:t>
      </w:r>
      <w:r w:rsidR="00B63534" w:rsidRPr="00E1323F">
        <w:rPr>
          <w:sz w:val="18"/>
          <w:szCs w:val="18"/>
        </w:rPr>
        <w:t xml:space="preserve"> le guide utilisateur(Aide)</w:t>
      </w:r>
      <w:r w:rsidR="00B55CD0" w:rsidRPr="00E1323F">
        <w:rPr>
          <w:sz w:val="18"/>
          <w:szCs w:val="18"/>
        </w:rPr>
        <w:t xml:space="preserve"> si en mode texte</w:t>
      </w:r>
      <w:r w:rsidR="00B63534" w:rsidRPr="00E1323F">
        <w:rPr>
          <w:sz w:val="18"/>
          <w:szCs w:val="18"/>
        </w:rPr>
        <w:t xml:space="preserve">. </w:t>
      </w:r>
      <w:r w:rsidR="00B12827">
        <w:rPr>
          <w:sz w:val="18"/>
          <w:szCs w:val="18"/>
        </w:rPr>
        <w:t>E</w:t>
      </w:r>
      <w:r w:rsidR="00E1323F" w:rsidRPr="00E1323F">
        <w:rPr>
          <w:sz w:val="18"/>
          <w:szCs w:val="18"/>
        </w:rPr>
        <w:t xml:space="preserve">n </w:t>
      </w:r>
      <w:r w:rsidR="00B12827">
        <w:rPr>
          <w:sz w:val="18"/>
          <w:szCs w:val="18"/>
        </w:rPr>
        <w:t>premièr</w:t>
      </w:r>
      <w:r w:rsidR="00E1323F" w:rsidRPr="00E1323F">
        <w:rPr>
          <w:sz w:val="18"/>
          <w:szCs w:val="18"/>
        </w:rPr>
        <w:t xml:space="preserve">e page la liste des éléments (fonctions, </w:t>
      </w:r>
      <w:r w:rsidR="00B12827" w:rsidRPr="00E1323F">
        <w:rPr>
          <w:sz w:val="18"/>
          <w:szCs w:val="18"/>
        </w:rPr>
        <w:t>traitement</w:t>
      </w:r>
      <w:r w:rsidR="00B12827">
        <w:rPr>
          <w:sz w:val="18"/>
          <w:szCs w:val="18"/>
        </w:rPr>
        <w:t>s</w:t>
      </w:r>
      <w:r w:rsidR="00B12827" w:rsidRPr="00E1323F">
        <w:rPr>
          <w:sz w:val="18"/>
          <w:szCs w:val="18"/>
        </w:rPr>
        <w:t>,</w:t>
      </w:r>
      <w:r w:rsidR="00E1323F" w:rsidRPr="00E1323F">
        <w:rPr>
          <w:sz w:val="18"/>
          <w:szCs w:val="18"/>
        </w:rPr>
        <w:t>) incomplets et la liste des bugs qui restent à régler.</w:t>
      </w:r>
      <w:r w:rsidR="00091D1E">
        <w:rPr>
          <w:sz w:val="18"/>
          <w:szCs w:val="18"/>
        </w:rPr>
        <w:t xml:space="preserve"> </w:t>
      </w:r>
    </w:p>
    <w:p w14:paraId="0D7D1403" w14:textId="57563947" w:rsidR="00BB139D" w:rsidRPr="005A1033" w:rsidRDefault="004F7021" w:rsidP="001D1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  <w:szCs w:val="18"/>
        </w:rPr>
      </w:pPr>
      <w:r w:rsidRPr="005A1033">
        <w:rPr>
          <w:sz w:val="18"/>
          <w:szCs w:val="18"/>
        </w:rPr>
        <w:t xml:space="preserve">Inclure une page de présentation </w:t>
      </w:r>
      <w:r w:rsidR="000F4755">
        <w:rPr>
          <w:sz w:val="18"/>
          <w:szCs w:val="18"/>
        </w:rPr>
        <w:t>au</w:t>
      </w:r>
      <w:r w:rsidR="00091D1E">
        <w:rPr>
          <w:sz w:val="18"/>
          <w:szCs w:val="18"/>
        </w:rPr>
        <w:t>x</w:t>
      </w:r>
      <w:r w:rsidR="004A63C9" w:rsidRPr="005A1033">
        <w:rPr>
          <w:sz w:val="18"/>
          <w:szCs w:val="18"/>
        </w:rPr>
        <w:t xml:space="preserve"> document</w:t>
      </w:r>
      <w:r w:rsidR="00091D1E">
        <w:rPr>
          <w:sz w:val="18"/>
          <w:szCs w:val="18"/>
        </w:rPr>
        <w:t>s</w:t>
      </w:r>
      <w:r w:rsidR="004A63C9" w:rsidRPr="005A1033">
        <w:rPr>
          <w:sz w:val="18"/>
          <w:szCs w:val="18"/>
        </w:rPr>
        <w:t xml:space="preserve"> relié</w:t>
      </w:r>
      <w:r w:rsidR="00091D1E">
        <w:rPr>
          <w:sz w:val="18"/>
          <w:szCs w:val="18"/>
        </w:rPr>
        <w:t>s</w:t>
      </w:r>
      <w:r w:rsidR="004A63C9" w:rsidRPr="005A1033">
        <w:rPr>
          <w:sz w:val="18"/>
          <w:szCs w:val="18"/>
        </w:rPr>
        <w:t xml:space="preserve"> ou boudi</w:t>
      </w:r>
      <w:r w:rsidR="007E7301">
        <w:rPr>
          <w:sz w:val="18"/>
          <w:szCs w:val="18"/>
        </w:rPr>
        <w:t>né</w:t>
      </w:r>
      <w:r w:rsidR="00091D1E">
        <w:rPr>
          <w:sz w:val="18"/>
          <w:szCs w:val="18"/>
        </w:rPr>
        <w:t>s</w:t>
      </w:r>
      <w:r w:rsidR="007E7301">
        <w:rPr>
          <w:sz w:val="18"/>
          <w:szCs w:val="18"/>
        </w:rPr>
        <w:t xml:space="preserve"> en </w:t>
      </w:r>
      <w:r w:rsidR="00091D1E">
        <w:rPr>
          <w:sz w:val="18"/>
          <w:szCs w:val="18"/>
        </w:rPr>
        <w:t>2</w:t>
      </w:r>
      <w:r w:rsidR="004A63C9" w:rsidRPr="005A1033">
        <w:rPr>
          <w:sz w:val="18"/>
          <w:szCs w:val="18"/>
        </w:rPr>
        <w:t xml:space="preserve"> copies.</w:t>
      </w:r>
    </w:p>
    <w:p w14:paraId="5AD04481" w14:textId="77777777" w:rsidR="001D1E56" w:rsidRDefault="009A48E7" w:rsidP="001D1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18"/>
          <w:szCs w:val="18"/>
        </w:rPr>
      </w:pPr>
      <w:r w:rsidRPr="005A1033">
        <w:rPr>
          <w:sz w:val="18"/>
          <w:szCs w:val="18"/>
        </w:rPr>
        <w:t xml:space="preserve">Document Homogène (taille et police d’écriture, </w:t>
      </w:r>
      <w:proofErr w:type="gramStart"/>
      <w:r w:rsidRPr="005A1033">
        <w:rPr>
          <w:sz w:val="18"/>
          <w:szCs w:val="18"/>
        </w:rPr>
        <w:t>style,  …</w:t>
      </w:r>
      <w:proofErr w:type="gramEnd"/>
      <w:r w:rsidRPr="005A1033">
        <w:rPr>
          <w:sz w:val="18"/>
          <w:szCs w:val="18"/>
        </w:rPr>
        <w:t xml:space="preserve">) </w:t>
      </w:r>
      <w:r w:rsidR="00E1323F">
        <w:rPr>
          <w:sz w:val="18"/>
          <w:szCs w:val="18"/>
        </w:rPr>
        <w:t xml:space="preserve"> </w:t>
      </w:r>
      <w:proofErr w:type="gramStart"/>
      <w:r w:rsidR="00E1323F">
        <w:rPr>
          <w:sz w:val="18"/>
          <w:szCs w:val="18"/>
        </w:rPr>
        <w:t>et</w:t>
      </w:r>
      <w:proofErr w:type="gramEnd"/>
      <w:r w:rsidR="00E1323F">
        <w:rPr>
          <w:sz w:val="18"/>
          <w:szCs w:val="18"/>
        </w:rPr>
        <w:t xml:space="preserve"> surtout </w:t>
      </w:r>
      <w:r w:rsidR="00E1323F" w:rsidRPr="00E1323F">
        <w:rPr>
          <w:b/>
          <w:sz w:val="18"/>
          <w:szCs w:val="18"/>
        </w:rPr>
        <w:t>La Qualité du français.</w:t>
      </w:r>
    </w:p>
    <w:p w14:paraId="3D0D53C8" w14:textId="29AC8753" w:rsidR="009A48E7" w:rsidRPr="001D1E56" w:rsidRDefault="009A48E7" w:rsidP="001D1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18"/>
          <w:szCs w:val="18"/>
        </w:rPr>
      </w:pPr>
      <w:r w:rsidRPr="005A1033">
        <w:rPr>
          <w:sz w:val="18"/>
          <w:szCs w:val="18"/>
        </w:rPr>
        <w:t>Table des matières, Noms de chaque membre de l’équipe et courriel</w:t>
      </w:r>
      <w:r w:rsidR="005A1033">
        <w:rPr>
          <w:sz w:val="18"/>
          <w:szCs w:val="18"/>
        </w:rPr>
        <w:t>s</w:t>
      </w:r>
      <w:r w:rsidRPr="005A1033">
        <w:rPr>
          <w:sz w:val="18"/>
          <w:szCs w:val="18"/>
        </w:rPr>
        <w:t xml:space="preserve"> valide</w:t>
      </w:r>
      <w:r w:rsidR="005A1033">
        <w:rPr>
          <w:sz w:val="18"/>
          <w:szCs w:val="18"/>
        </w:rPr>
        <w:t>s</w:t>
      </w:r>
      <w:r w:rsidR="00091D1E">
        <w:rPr>
          <w:sz w:val="18"/>
          <w:szCs w:val="18"/>
        </w:rPr>
        <w:t>.</w:t>
      </w:r>
    </w:p>
    <w:p w14:paraId="4760E971" w14:textId="5AFEC667" w:rsidR="001D1E56" w:rsidRPr="008C064D" w:rsidRDefault="009A48E7" w:rsidP="00D0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Cs/>
          <w:sz w:val="18"/>
          <w:szCs w:val="18"/>
        </w:rPr>
      </w:pPr>
      <w:r w:rsidRPr="005A1033">
        <w:rPr>
          <w:sz w:val="18"/>
          <w:szCs w:val="18"/>
        </w:rPr>
        <w:t>Date et heure d’écriture, auteur(s) pour chaque document en pied de page</w:t>
      </w:r>
      <w:r w:rsidR="00091D1E">
        <w:rPr>
          <w:sz w:val="18"/>
          <w:szCs w:val="18"/>
        </w:rPr>
        <w:t>.</w:t>
      </w:r>
      <w:r w:rsidR="008C064D">
        <w:rPr>
          <w:sz w:val="18"/>
          <w:szCs w:val="18"/>
        </w:rPr>
        <w:t xml:space="preserve">  </w:t>
      </w:r>
      <w:r w:rsidR="007151ED" w:rsidRPr="001D5800">
        <w:rPr>
          <w:b/>
          <w:sz w:val="18"/>
          <w:szCs w:val="18"/>
        </w:rPr>
        <w:t>Date de remise</w:t>
      </w:r>
      <w:r w:rsidR="00C54960" w:rsidRPr="001D5800">
        <w:rPr>
          <w:b/>
          <w:sz w:val="18"/>
          <w:szCs w:val="18"/>
        </w:rPr>
        <w:t> :</w:t>
      </w:r>
      <w:r w:rsidR="005A1033" w:rsidRPr="001D5800">
        <w:rPr>
          <w:b/>
          <w:sz w:val="18"/>
          <w:szCs w:val="18"/>
        </w:rPr>
        <w:t xml:space="preserve"> </w:t>
      </w:r>
      <w:r w:rsidR="0077520C" w:rsidRPr="001D5800">
        <w:rPr>
          <w:b/>
          <w:sz w:val="18"/>
          <w:szCs w:val="18"/>
        </w:rPr>
        <w:t xml:space="preserve"> </w:t>
      </w:r>
      <w:r w:rsidR="00B12827" w:rsidRPr="008C064D">
        <w:rPr>
          <w:bCs/>
          <w:sz w:val="18"/>
          <w:szCs w:val="18"/>
        </w:rPr>
        <w:t>à confirme</w:t>
      </w:r>
      <w:r w:rsidR="008C064D">
        <w:rPr>
          <w:bCs/>
          <w:sz w:val="18"/>
          <w:szCs w:val="18"/>
        </w:rPr>
        <w:t xml:space="preserve">r </w:t>
      </w:r>
      <w:r w:rsidR="001D5800" w:rsidRPr="008C064D">
        <w:rPr>
          <w:bCs/>
          <w:i/>
          <w:sz w:val="24"/>
          <w:szCs w:val="18"/>
        </w:rPr>
        <w:t>Aucun retard accepté</w:t>
      </w:r>
      <w:r w:rsidR="008C064D">
        <w:rPr>
          <w:bCs/>
          <w:sz w:val="18"/>
          <w:szCs w:val="18"/>
        </w:rPr>
        <w:t>.</w:t>
      </w:r>
    </w:p>
    <w:sectPr w:rsidR="001D1E56" w:rsidRPr="008C0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519"/>
    <w:rsid w:val="000227F3"/>
    <w:rsid w:val="00091D1E"/>
    <w:rsid w:val="00093120"/>
    <w:rsid w:val="000F4755"/>
    <w:rsid w:val="001D1E56"/>
    <w:rsid w:val="001D5800"/>
    <w:rsid w:val="00204343"/>
    <w:rsid w:val="00246AB3"/>
    <w:rsid w:val="00247A23"/>
    <w:rsid w:val="002D7565"/>
    <w:rsid w:val="003436E8"/>
    <w:rsid w:val="003B3D8A"/>
    <w:rsid w:val="003C01B2"/>
    <w:rsid w:val="004A63C9"/>
    <w:rsid w:val="004B7549"/>
    <w:rsid w:val="004C66E9"/>
    <w:rsid w:val="004F7021"/>
    <w:rsid w:val="0055659A"/>
    <w:rsid w:val="005A1033"/>
    <w:rsid w:val="005A2E1C"/>
    <w:rsid w:val="00647529"/>
    <w:rsid w:val="00665C95"/>
    <w:rsid w:val="00686226"/>
    <w:rsid w:val="006C6413"/>
    <w:rsid w:val="0070042D"/>
    <w:rsid w:val="007151ED"/>
    <w:rsid w:val="00725DFF"/>
    <w:rsid w:val="0077520C"/>
    <w:rsid w:val="007E7301"/>
    <w:rsid w:val="00874212"/>
    <w:rsid w:val="0088376C"/>
    <w:rsid w:val="008C064D"/>
    <w:rsid w:val="00906649"/>
    <w:rsid w:val="009A48E7"/>
    <w:rsid w:val="00A81857"/>
    <w:rsid w:val="00A8278A"/>
    <w:rsid w:val="00AA635D"/>
    <w:rsid w:val="00AD7FCF"/>
    <w:rsid w:val="00AF3BA9"/>
    <w:rsid w:val="00B12827"/>
    <w:rsid w:val="00B55CD0"/>
    <w:rsid w:val="00B63534"/>
    <w:rsid w:val="00B75433"/>
    <w:rsid w:val="00BA7696"/>
    <w:rsid w:val="00BB139D"/>
    <w:rsid w:val="00C37D85"/>
    <w:rsid w:val="00C54960"/>
    <w:rsid w:val="00D016C3"/>
    <w:rsid w:val="00DF05FA"/>
    <w:rsid w:val="00DF5519"/>
    <w:rsid w:val="00E1323F"/>
    <w:rsid w:val="00E337CB"/>
    <w:rsid w:val="00E45567"/>
    <w:rsid w:val="00E7187C"/>
    <w:rsid w:val="00F30F32"/>
    <w:rsid w:val="00FE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24B88"/>
  <w15:docId w15:val="{7E4DFF73-14E6-431D-9C9D-A3F6705A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6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AB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1323F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Jacob</dc:creator>
  <cp:lastModifiedBy>François Jacob</cp:lastModifiedBy>
  <cp:revision>13</cp:revision>
  <dcterms:created xsi:type="dcterms:W3CDTF">2023-03-22T12:45:00Z</dcterms:created>
  <dcterms:modified xsi:type="dcterms:W3CDTF">2023-03-22T13:06:00Z</dcterms:modified>
</cp:coreProperties>
</file>