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Sprints Adicionales y Justificación Scrum — Capítulo 2</w:t>
      </w:r>
    </w:p>
    <w:p/>
    <w:p>
      <w:r>
        <w:rPr>
          <w:rFonts w:ascii="Arial" w:hAnsi="Arial"/>
          <w:b w:val="0"/>
          <w:i w:val="0"/>
          <w:sz w:val="24"/>
        </w:rPr>
        <w:t>El presente documento complementa la planificación ágil del proyecto "Villa Conexa". Inicialmente se contemplaron tres sprints para construir la base del juego serio. Durante el desarrollo, el equipo aplicó los pilares de Scrum (transparencia, inspección y adaptación) y descubrió que el Product Backlog debía crecer para incorporar funcionalidades críticas no previstas en la planificación original: narrativa interactiva, guía visual, análisis algorítmico formal, persistencia de progreso, audio inmersivo y efectos visuales. Por ello se agregaron los Sprints 4, 5 y 6 documentados a continuación.</w:t>
      </w:r>
    </w:p>
    <w:p/>
    <w:p>
      <w:pPr>
        <w:pStyle w:val="Heading1"/>
      </w:pPr>
      <w:r>
        <w:t>2.4. Justificación de la ampliación de Sprints según el marco Scrum</w:t>
      </w:r>
    </w:p>
    <w:p>
      <w:r>
        <w:rPr>
          <w:rFonts w:ascii="Arial" w:hAnsi="Arial"/>
          <w:b w:val="0"/>
          <w:i w:val="0"/>
          <w:sz w:val="24"/>
        </w:rPr>
        <w:t>Scrum es un marco de trabajo empírico, iterativo e incremental. Su aplicación no exige conocer de antemano todos los requisitos del producto; por el contrario, asume que el Product Backlog es emergente y que se refinara conforme el equipo aprenda más sobre el producto y las necesidades de los usuarios (Schwaber y Sutherland, 2017).</w:t>
      </w:r>
    </w:p>
    <w:p>
      <w:r>
        <w:rPr>
          <w:rFonts w:ascii="Arial" w:hAnsi="Arial"/>
          <w:b w:val="0"/>
          <w:i w:val="0"/>
          <w:sz w:val="24"/>
        </w:rPr>
        <w:t>Los tres pilares de Scrum justifican la ampliación de la planificación inicial:</w:t>
      </w:r>
    </w:p>
    <w:p>
      <w:r>
        <w:rPr>
          <w:rFonts w:ascii="Arial" w:hAnsi="Arial"/>
          <w:b w:val="0"/>
          <w:i w:val="0"/>
          <w:sz w:val="24"/>
        </w:rPr>
        <w:t>• Transparencia: al finalizar el Sprint 3 quedó claro que el juego requería una capa de narrativa y guía para que los estudiantes comprendieran por qué debían resolver cada red, además de retroalimentación audiovisual inmediata.</w:t>
      </w:r>
    </w:p>
    <w:p>
      <w:r>
        <w:rPr>
          <w:rFonts w:ascii="Arial" w:hAnsi="Arial"/>
          <w:b w:val="0"/>
          <w:i w:val="0"/>
          <w:sz w:val="24"/>
        </w:rPr>
        <w:t>• Inspección: las revisiones de sprint mostraron que, si bien la lógica de grafos funcionaba, faltaban herramientas de análisis formal (BFS, DFS, Dijkstra, Prim) y persistencia real del progreso.</w:t>
      </w:r>
    </w:p>
    <w:p>
      <w:r>
        <w:rPr>
          <w:rFonts w:ascii="Arial" w:hAnsi="Arial"/>
          <w:b w:val="0"/>
          <w:i w:val="0"/>
          <w:sz w:val="24"/>
        </w:rPr>
        <w:t>• Adaptación: en lugar de sobrecargar los tres sprints originales, el equipo decidió adaptar el plan agregando Sprints 4, 5 y 6, cada uno con un Objetivo de Sprint claro y un Increment utilizable y verificado al finalizar.</w:t>
      </w:r>
    </w:p>
    <w:p>
      <w:r>
        <w:rPr>
          <w:rFonts w:ascii="Arial" w:hAnsi="Arial"/>
          <w:b w:val="0"/>
          <w:i w:val="0"/>
          <w:sz w:val="24"/>
        </w:rPr>
        <w:t>Esta ampliación responde al principio de entregar valor de forma incremental: cada nuevo sprint construye sobre el anterior, evitando retrasos y manteniendo la calidad del producto.</w:t>
      </w:r>
    </w:p>
    <w:p/>
    <w:p>
      <w:pPr>
        <w:pStyle w:val="Heading1"/>
      </w:pPr>
      <w:r>
        <w:t>2.5. Product Backlog actualizado</w:t>
      </w:r>
    </w:p>
    <w:p>
      <w:r>
        <w:rPr>
          <w:rFonts w:ascii="Arial" w:hAnsi="Arial"/>
          <w:b w:val="0"/>
          <w:i w:val="0"/>
          <w:sz w:val="24"/>
        </w:rPr>
        <w:t>La Tabla 2.11 presenta el Product Backlog ampliado, incluyendo las historias y mecánicas agregadas tras el refinamiento del código y las revisiones de sprint.</w:t>
      </w:r>
    </w:p>
    <w:p>
      <w:pPr>
        <w:pStyle w:val="Heading2"/>
      </w:pPr>
      <w:r>
        <w:t>Tabla 2.11 Definición del product backlog ampliado</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Borders>
              <w:top w:val="single" w:sz="4" w:space="0" w:color="000000"/>
              <w:left w:val="single" w:sz="4" w:space="0" w:color="000000"/>
              <w:bottom w:val="single" w:sz="4" w:space="0" w:color="000000"/>
              <w:right w:val="single" w:sz="4" w:space="0" w:color="000000"/>
            </w:tcBorders>
            <w:shd w:fill="D9E2F3"/>
          </w:tcPr>
          <w:p>
            <w:pPr>
              <w:jc w:val="center"/>
            </w:pPr>
            <w:r>
              <w:rPr>
                <w:b/>
              </w:rPr>
              <w:t>ID</w:t>
            </w:r>
          </w:p>
        </w:tc>
        <w:tc>
          <w:tcPr>
            <w:tcW w:type="dxa" w:w="1872"/>
            <w:tcBorders>
              <w:top w:val="single" w:sz="4" w:space="0" w:color="000000"/>
              <w:left w:val="single" w:sz="4" w:space="0" w:color="000000"/>
              <w:bottom w:val="single" w:sz="4" w:space="0" w:color="000000"/>
              <w:right w:val="single" w:sz="4" w:space="0" w:color="000000"/>
            </w:tcBorders>
            <w:shd w:fill="D9E2F3"/>
          </w:tcPr>
          <w:p>
            <w:pPr>
              <w:jc w:val="center"/>
            </w:pPr>
            <w:r>
              <w:rPr>
                <w:b/>
              </w:rPr>
              <w:t>Tipo</w:t>
            </w:r>
          </w:p>
        </w:tc>
        <w:tc>
          <w:tcPr>
            <w:tcW w:type="dxa" w:w="1872"/>
            <w:tcBorders>
              <w:top w:val="single" w:sz="4" w:space="0" w:color="000000"/>
              <w:left w:val="single" w:sz="4" w:space="0" w:color="000000"/>
              <w:bottom w:val="single" w:sz="4" w:space="0" w:color="000000"/>
              <w:right w:val="single" w:sz="4" w:space="0" w:color="000000"/>
            </w:tcBorders>
            <w:shd w:fill="D9E2F3"/>
          </w:tcPr>
          <w:p>
            <w:pPr>
              <w:jc w:val="center"/>
            </w:pPr>
            <w:r>
              <w:rPr>
                <w:b/>
              </w:rPr>
              <w:t>Descripción</w:t>
            </w:r>
          </w:p>
        </w:tc>
        <w:tc>
          <w:tcPr>
            <w:tcW w:type="dxa" w:w="1872"/>
            <w:tcBorders>
              <w:top w:val="single" w:sz="4" w:space="0" w:color="000000"/>
              <w:left w:val="single" w:sz="4" w:space="0" w:color="000000"/>
              <w:bottom w:val="single" w:sz="4" w:space="0" w:color="000000"/>
              <w:right w:val="single" w:sz="4" w:space="0" w:color="000000"/>
            </w:tcBorders>
            <w:shd w:fill="D9E2F3"/>
          </w:tcPr>
          <w:p>
            <w:pPr>
              <w:jc w:val="center"/>
            </w:pPr>
            <w:r>
              <w:rPr>
                <w:b/>
              </w:rPr>
              <w:t>Prioridad</w:t>
            </w:r>
          </w:p>
        </w:tc>
        <w:tc>
          <w:tcPr>
            <w:tcW w:type="dxa" w:w="1872"/>
            <w:tcBorders>
              <w:top w:val="single" w:sz="4" w:space="0" w:color="000000"/>
              <w:left w:val="single" w:sz="4" w:space="0" w:color="000000"/>
              <w:bottom w:val="single" w:sz="4" w:space="0" w:color="000000"/>
              <w:right w:val="single" w:sz="4" w:space="0" w:color="000000"/>
            </w:tcBorders>
            <w:shd w:fill="D9E2F3"/>
          </w:tcPr>
          <w:p>
            <w:pPr>
              <w:jc w:val="center"/>
            </w:pPr>
            <w:r>
              <w:rPr>
                <w:b/>
              </w:rPr>
              <w:t>Estimación (H)</w:t>
            </w:r>
          </w:p>
        </w:tc>
      </w:tr>
      <w:tr>
        <w:tc>
          <w:tcPr>
            <w:tcW w:type="dxa" w:w="1872"/>
            <w:tcBorders>
              <w:top w:val="single" w:sz="4" w:space="0" w:color="000000"/>
              <w:left w:val="single" w:sz="4" w:space="0" w:color="000000"/>
              <w:bottom w:val="single" w:sz="4" w:space="0" w:color="000000"/>
              <w:right w:val="single" w:sz="4" w:space="0" w:color="000000"/>
            </w:tcBorders>
          </w:tcPr>
          <w:p>
            <w:pPr>
              <w:jc w:val="center"/>
            </w:pPr>
            <w:r>
              <w:t>CL 001</w:t>
            </w:r>
          </w:p>
        </w:tc>
        <w:tc>
          <w:tcPr>
            <w:tcW w:type="dxa" w:w="1872"/>
            <w:tcBorders>
              <w:top w:val="single" w:sz="4" w:space="0" w:color="000000"/>
              <w:left w:val="single" w:sz="4" w:space="0" w:color="000000"/>
              <w:bottom w:val="single" w:sz="4" w:space="0" w:color="000000"/>
              <w:right w:val="single" w:sz="4" w:space="0" w:color="000000"/>
            </w:tcBorders>
          </w:tcPr>
          <w:p>
            <w:pPr>
              <w:jc w:val="left"/>
            </w:pPr>
            <w:r>
              <w:t>Historia</w:t>
            </w:r>
          </w:p>
        </w:tc>
        <w:tc>
          <w:tcPr>
            <w:tcW w:type="dxa" w:w="1872"/>
            <w:tcBorders>
              <w:top w:val="single" w:sz="4" w:space="0" w:color="000000"/>
              <w:left w:val="single" w:sz="4" w:space="0" w:color="000000"/>
              <w:bottom w:val="single" w:sz="4" w:space="0" w:color="000000"/>
              <w:right w:val="single" w:sz="4" w:space="0" w:color="000000"/>
            </w:tcBorders>
          </w:tcPr>
          <w:p>
            <w:pPr>
              <w:jc w:val="left"/>
            </w:pPr>
            <w:r>
              <w:t>Representación visual de grafos</w:t>
            </w:r>
          </w:p>
        </w:tc>
        <w:tc>
          <w:tcPr>
            <w:tcW w:type="dxa" w:w="1872"/>
            <w:tcBorders>
              <w:top w:val="single" w:sz="4" w:space="0" w:color="000000"/>
              <w:left w:val="single" w:sz="4" w:space="0" w:color="000000"/>
              <w:bottom w:val="single" w:sz="4" w:space="0" w:color="000000"/>
              <w:right w:val="single" w:sz="4" w:space="0" w:color="000000"/>
            </w:tcBorders>
          </w:tcPr>
          <w:p>
            <w:pPr>
              <w:jc w:val="left"/>
            </w:pPr>
            <w:r>
              <w:t>Alta</w:t>
            </w:r>
          </w:p>
        </w:tc>
        <w:tc>
          <w:tcPr>
            <w:tcW w:type="dxa" w:w="1872"/>
            <w:tcBorders>
              <w:top w:val="single" w:sz="4" w:space="0" w:color="000000"/>
              <w:left w:val="single" w:sz="4" w:space="0" w:color="000000"/>
              <w:bottom w:val="single" w:sz="4" w:space="0" w:color="000000"/>
              <w:right w:val="single" w:sz="4" w:space="0" w:color="000000"/>
            </w:tcBorders>
          </w:tcPr>
          <w:p>
            <w:pPr>
              <w:jc w:val="left"/>
            </w:pPr>
            <w:r>
              <w:t>16</w:t>
            </w:r>
          </w:p>
        </w:tc>
      </w:tr>
      <w:tr>
        <w:tc>
          <w:tcPr>
            <w:tcW w:type="dxa" w:w="1872"/>
            <w:tcBorders>
              <w:top w:val="single" w:sz="4" w:space="0" w:color="000000"/>
              <w:left w:val="single" w:sz="4" w:space="0" w:color="000000"/>
              <w:bottom w:val="single" w:sz="4" w:space="0" w:color="000000"/>
              <w:right w:val="single" w:sz="4" w:space="0" w:color="000000"/>
            </w:tcBorders>
          </w:tcPr>
          <w:p>
            <w:pPr>
              <w:jc w:val="center"/>
            </w:pPr>
            <w:r>
              <w:t>TG 01</w:t>
            </w:r>
          </w:p>
        </w:tc>
        <w:tc>
          <w:tcPr>
            <w:tcW w:type="dxa" w:w="1872"/>
            <w:tcBorders>
              <w:top w:val="single" w:sz="4" w:space="0" w:color="000000"/>
              <w:left w:val="single" w:sz="4" w:space="0" w:color="000000"/>
              <w:bottom w:val="single" w:sz="4" w:space="0" w:color="000000"/>
              <w:right w:val="single" w:sz="4" w:space="0" w:color="000000"/>
            </w:tcBorders>
          </w:tcPr>
          <w:p>
            <w:pPr>
              <w:jc w:val="left"/>
            </w:pPr>
            <w:r>
              <w:t>Gameplay</w:t>
            </w:r>
          </w:p>
        </w:tc>
        <w:tc>
          <w:tcPr>
            <w:tcW w:type="dxa" w:w="1872"/>
            <w:tcBorders>
              <w:top w:val="single" w:sz="4" w:space="0" w:color="000000"/>
              <w:left w:val="single" w:sz="4" w:space="0" w:color="000000"/>
              <w:bottom w:val="single" w:sz="4" w:space="0" w:color="000000"/>
              <w:right w:val="single" w:sz="4" w:space="0" w:color="000000"/>
            </w:tcBorders>
          </w:tcPr>
          <w:p>
            <w:pPr>
              <w:jc w:val="left"/>
            </w:pPr>
            <w:r>
              <w:t>Crear conexiones entre nodos</w:t>
            </w:r>
          </w:p>
        </w:tc>
        <w:tc>
          <w:tcPr>
            <w:tcW w:type="dxa" w:w="1872"/>
            <w:tcBorders>
              <w:top w:val="single" w:sz="4" w:space="0" w:color="000000"/>
              <w:left w:val="single" w:sz="4" w:space="0" w:color="000000"/>
              <w:bottom w:val="single" w:sz="4" w:space="0" w:color="000000"/>
              <w:right w:val="single" w:sz="4" w:space="0" w:color="000000"/>
            </w:tcBorders>
          </w:tcPr>
          <w:p>
            <w:pPr>
              <w:jc w:val="left"/>
            </w:pPr>
            <w:r>
              <w:t>Alta</w:t>
            </w:r>
          </w:p>
        </w:tc>
        <w:tc>
          <w:tcPr>
            <w:tcW w:type="dxa" w:w="1872"/>
            <w:tcBorders>
              <w:top w:val="single" w:sz="4" w:space="0" w:color="000000"/>
              <w:left w:val="single" w:sz="4" w:space="0" w:color="000000"/>
              <w:bottom w:val="single" w:sz="4" w:space="0" w:color="000000"/>
              <w:right w:val="single" w:sz="4" w:space="0" w:color="000000"/>
            </w:tcBorders>
          </w:tcPr>
          <w:p>
            <w:pPr>
              <w:jc w:val="left"/>
            </w:pPr>
            <w:r>
              <w:t>12</w:t>
            </w:r>
          </w:p>
        </w:tc>
      </w:tr>
      <w:tr>
        <w:tc>
          <w:tcPr>
            <w:tcW w:type="dxa" w:w="1872"/>
            <w:tcBorders>
              <w:top w:val="single" w:sz="4" w:space="0" w:color="000000"/>
              <w:left w:val="single" w:sz="4" w:space="0" w:color="000000"/>
              <w:bottom w:val="single" w:sz="4" w:space="0" w:color="000000"/>
              <w:right w:val="single" w:sz="4" w:space="0" w:color="000000"/>
            </w:tcBorders>
          </w:tcPr>
          <w:p>
            <w:pPr>
              <w:jc w:val="center"/>
            </w:pPr>
            <w:r>
              <w:t>TG 02</w:t>
            </w:r>
          </w:p>
        </w:tc>
        <w:tc>
          <w:tcPr>
            <w:tcW w:type="dxa" w:w="1872"/>
            <w:tcBorders>
              <w:top w:val="single" w:sz="4" w:space="0" w:color="000000"/>
              <w:left w:val="single" w:sz="4" w:space="0" w:color="000000"/>
              <w:bottom w:val="single" w:sz="4" w:space="0" w:color="000000"/>
              <w:right w:val="single" w:sz="4" w:space="0" w:color="000000"/>
            </w:tcBorders>
          </w:tcPr>
          <w:p>
            <w:pPr>
              <w:jc w:val="left"/>
            </w:pPr>
            <w:r>
              <w:t>Gameplay</w:t>
            </w:r>
          </w:p>
        </w:tc>
        <w:tc>
          <w:tcPr>
            <w:tcW w:type="dxa" w:w="1872"/>
            <w:tcBorders>
              <w:top w:val="single" w:sz="4" w:space="0" w:color="000000"/>
              <w:left w:val="single" w:sz="4" w:space="0" w:color="000000"/>
              <w:bottom w:val="single" w:sz="4" w:space="0" w:color="000000"/>
              <w:right w:val="single" w:sz="4" w:space="0" w:color="000000"/>
            </w:tcBorders>
          </w:tcPr>
          <w:p>
            <w:pPr>
              <w:jc w:val="left"/>
            </w:pPr>
            <w:r>
              <w:t>Movimiento en entorno 3D</w:t>
            </w:r>
          </w:p>
        </w:tc>
        <w:tc>
          <w:tcPr>
            <w:tcW w:type="dxa" w:w="1872"/>
            <w:tcBorders>
              <w:top w:val="single" w:sz="4" w:space="0" w:color="000000"/>
              <w:left w:val="single" w:sz="4" w:space="0" w:color="000000"/>
              <w:bottom w:val="single" w:sz="4" w:space="0" w:color="000000"/>
              <w:right w:val="single" w:sz="4" w:space="0" w:color="000000"/>
            </w:tcBorders>
          </w:tcPr>
          <w:p>
            <w:pPr>
              <w:jc w:val="left"/>
            </w:pPr>
            <w:r>
              <w:t>Alta</w:t>
            </w:r>
          </w:p>
        </w:tc>
        <w:tc>
          <w:tcPr>
            <w:tcW w:type="dxa" w:w="1872"/>
            <w:tcBorders>
              <w:top w:val="single" w:sz="4" w:space="0" w:color="000000"/>
              <w:left w:val="single" w:sz="4" w:space="0" w:color="000000"/>
              <w:bottom w:val="single" w:sz="4" w:space="0" w:color="000000"/>
              <w:right w:val="single" w:sz="4" w:space="0" w:color="000000"/>
            </w:tcBorders>
          </w:tcPr>
          <w:p>
            <w:pPr>
              <w:jc w:val="left"/>
            </w:pPr>
            <w:r>
              <w:t>8</w:t>
            </w:r>
          </w:p>
        </w:tc>
      </w:tr>
      <w:tr>
        <w:tc>
          <w:tcPr>
            <w:tcW w:type="dxa" w:w="1872"/>
            <w:tcBorders>
              <w:top w:val="single" w:sz="4" w:space="0" w:color="000000"/>
              <w:left w:val="single" w:sz="4" w:space="0" w:color="000000"/>
              <w:bottom w:val="single" w:sz="4" w:space="0" w:color="000000"/>
              <w:right w:val="single" w:sz="4" w:space="0" w:color="000000"/>
            </w:tcBorders>
          </w:tcPr>
          <w:p>
            <w:pPr>
              <w:jc w:val="center"/>
            </w:pPr>
            <w:r>
              <w:t>CL 004</w:t>
            </w:r>
          </w:p>
        </w:tc>
        <w:tc>
          <w:tcPr>
            <w:tcW w:type="dxa" w:w="1872"/>
            <w:tcBorders>
              <w:top w:val="single" w:sz="4" w:space="0" w:color="000000"/>
              <w:left w:val="single" w:sz="4" w:space="0" w:color="000000"/>
              <w:bottom w:val="single" w:sz="4" w:space="0" w:color="000000"/>
              <w:right w:val="single" w:sz="4" w:space="0" w:color="000000"/>
            </w:tcBorders>
          </w:tcPr>
          <w:p>
            <w:pPr>
              <w:jc w:val="left"/>
            </w:pPr>
            <w:r>
              <w:t>Historia</w:t>
            </w:r>
          </w:p>
        </w:tc>
        <w:tc>
          <w:tcPr>
            <w:tcW w:type="dxa" w:w="1872"/>
            <w:tcBorders>
              <w:top w:val="single" w:sz="4" w:space="0" w:color="000000"/>
              <w:left w:val="single" w:sz="4" w:space="0" w:color="000000"/>
              <w:bottom w:val="single" w:sz="4" w:space="0" w:color="000000"/>
              <w:right w:val="single" w:sz="4" w:space="0" w:color="000000"/>
            </w:tcBorders>
          </w:tcPr>
          <w:p>
            <w:pPr>
              <w:jc w:val="left"/>
            </w:pPr>
            <w:r>
              <w:t>Construcción de grafos</w:t>
            </w:r>
          </w:p>
        </w:tc>
        <w:tc>
          <w:tcPr>
            <w:tcW w:type="dxa" w:w="1872"/>
            <w:tcBorders>
              <w:top w:val="single" w:sz="4" w:space="0" w:color="000000"/>
              <w:left w:val="single" w:sz="4" w:space="0" w:color="000000"/>
              <w:bottom w:val="single" w:sz="4" w:space="0" w:color="000000"/>
              <w:right w:val="single" w:sz="4" w:space="0" w:color="000000"/>
            </w:tcBorders>
          </w:tcPr>
          <w:p>
            <w:pPr>
              <w:jc w:val="left"/>
            </w:pPr>
            <w:r>
              <w:t>Alta</w:t>
            </w:r>
          </w:p>
        </w:tc>
        <w:tc>
          <w:tcPr>
            <w:tcW w:type="dxa" w:w="1872"/>
            <w:tcBorders>
              <w:top w:val="single" w:sz="4" w:space="0" w:color="000000"/>
              <w:left w:val="single" w:sz="4" w:space="0" w:color="000000"/>
              <w:bottom w:val="single" w:sz="4" w:space="0" w:color="000000"/>
              <w:right w:val="single" w:sz="4" w:space="0" w:color="000000"/>
            </w:tcBorders>
          </w:tcPr>
          <w:p>
            <w:pPr>
              <w:jc w:val="left"/>
            </w:pPr>
            <w:r>
              <w:t>12</w:t>
            </w:r>
          </w:p>
        </w:tc>
      </w:tr>
      <w:tr>
        <w:tc>
          <w:tcPr>
            <w:tcW w:type="dxa" w:w="1872"/>
            <w:tcBorders>
              <w:top w:val="single" w:sz="4" w:space="0" w:color="000000"/>
              <w:left w:val="single" w:sz="4" w:space="0" w:color="000000"/>
              <w:bottom w:val="single" w:sz="4" w:space="0" w:color="000000"/>
              <w:right w:val="single" w:sz="4" w:space="0" w:color="000000"/>
            </w:tcBorders>
          </w:tcPr>
          <w:p>
            <w:pPr>
              <w:jc w:val="center"/>
            </w:pPr>
            <w:r>
              <w:t>TG 04</w:t>
            </w:r>
          </w:p>
        </w:tc>
        <w:tc>
          <w:tcPr>
            <w:tcW w:type="dxa" w:w="1872"/>
            <w:tcBorders>
              <w:top w:val="single" w:sz="4" w:space="0" w:color="000000"/>
              <w:left w:val="single" w:sz="4" w:space="0" w:color="000000"/>
              <w:bottom w:val="single" w:sz="4" w:space="0" w:color="000000"/>
              <w:right w:val="single" w:sz="4" w:space="0" w:color="000000"/>
            </w:tcBorders>
          </w:tcPr>
          <w:p>
            <w:pPr>
              <w:jc w:val="left"/>
            </w:pPr>
            <w:r>
              <w:t>Gameplay</w:t>
            </w:r>
          </w:p>
        </w:tc>
        <w:tc>
          <w:tcPr>
            <w:tcW w:type="dxa" w:w="1872"/>
            <w:tcBorders>
              <w:top w:val="single" w:sz="4" w:space="0" w:color="000000"/>
              <w:left w:val="single" w:sz="4" w:space="0" w:color="000000"/>
              <w:bottom w:val="single" w:sz="4" w:space="0" w:color="000000"/>
              <w:right w:val="single" w:sz="4" w:space="0" w:color="000000"/>
            </w:tcBorders>
          </w:tcPr>
          <w:p>
            <w:pPr>
              <w:jc w:val="left"/>
            </w:pPr>
            <w:r>
              <w:t>Sistema de presupuesto</w:t>
            </w:r>
          </w:p>
        </w:tc>
        <w:tc>
          <w:tcPr>
            <w:tcW w:type="dxa" w:w="1872"/>
            <w:tcBorders>
              <w:top w:val="single" w:sz="4" w:space="0" w:color="000000"/>
              <w:left w:val="single" w:sz="4" w:space="0" w:color="000000"/>
              <w:bottom w:val="single" w:sz="4" w:space="0" w:color="000000"/>
              <w:right w:val="single" w:sz="4" w:space="0" w:color="000000"/>
            </w:tcBorders>
          </w:tcPr>
          <w:p>
            <w:pPr>
              <w:jc w:val="left"/>
            </w:pPr>
            <w:r>
              <w:t>Alta</w:t>
            </w:r>
          </w:p>
        </w:tc>
        <w:tc>
          <w:tcPr>
            <w:tcW w:type="dxa" w:w="1872"/>
            <w:tcBorders>
              <w:top w:val="single" w:sz="4" w:space="0" w:color="000000"/>
              <w:left w:val="single" w:sz="4" w:space="0" w:color="000000"/>
              <w:bottom w:val="single" w:sz="4" w:space="0" w:color="000000"/>
              <w:right w:val="single" w:sz="4" w:space="0" w:color="000000"/>
            </w:tcBorders>
          </w:tcPr>
          <w:p>
            <w:pPr>
              <w:jc w:val="left"/>
            </w:pPr>
            <w:r>
              <w:t>10</w:t>
            </w:r>
          </w:p>
        </w:tc>
      </w:tr>
      <w:tr>
        <w:tc>
          <w:tcPr>
            <w:tcW w:type="dxa" w:w="1872"/>
            <w:tcBorders>
              <w:top w:val="single" w:sz="4" w:space="0" w:color="000000"/>
              <w:left w:val="single" w:sz="4" w:space="0" w:color="000000"/>
              <w:bottom w:val="single" w:sz="4" w:space="0" w:color="000000"/>
              <w:right w:val="single" w:sz="4" w:space="0" w:color="000000"/>
            </w:tcBorders>
          </w:tcPr>
          <w:p>
            <w:pPr>
              <w:jc w:val="center"/>
            </w:pPr>
            <w:r>
              <w:t>TG 03</w:t>
            </w:r>
          </w:p>
        </w:tc>
        <w:tc>
          <w:tcPr>
            <w:tcW w:type="dxa" w:w="1872"/>
            <w:tcBorders>
              <w:top w:val="single" w:sz="4" w:space="0" w:color="000000"/>
              <w:left w:val="single" w:sz="4" w:space="0" w:color="000000"/>
              <w:bottom w:val="single" w:sz="4" w:space="0" w:color="000000"/>
              <w:right w:val="single" w:sz="4" w:space="0" w:color="000000"/>
            </w:tcBorders>
          </w:tcPr>
          <w:p>
            <w:pPr>
              <w:jc w:val="left"/>
            </w:pPr>
            <w:r>
              <w:t>Gameplay</w:t>
            </w:r>
          </w:p>
        </w:tc>
        <w:tc>
          <w:tcPr>
            <w:tcW w:type="dxa" w:w="1872"/>
            <w:tcBorders>
              <w:top w:val="single" w:sz="4" w:space="0" w:color="000000"/>
              <w:left w:val="single" w:sz="4" w:space="0" w:color="000000"/>
              <w:bottom w:val="single" w:sz="4" w:space="0" w:color="000000"/>
              <w:right w:val="single" w:sz="4" w:space="0" w:color="000000"/>
            </w:tcBorders>
          </w:tcPr>
          <w:p>
            <w:pPr>
              <w:jc w:val="left"/>
            </w:pPr>
            <w:r>
              <w:t>Eliminar conexiones</w:t>
            </w:r>
          </w:p>
        </w:tc>
        <w:tc>
          <w:tcPr>
            <w:tcW w:type="dxa" w:w="1872"/>
            <w:tcBorders>
              <w:top w:val="single" w:sz="4" w:space="0" w:color="000000"/>
              <w:left w:val="single" w:sz="4" w:space="0" w:color="000000"/>
              <w:bottom w:val="single" w:sz="4" w:space="0" w:color="000000"/>
              <w:right w:val="single" w:sz="4" w:space="0" w:color="000000"/>
            </w:tcBorders>
          </w:tcPr>
          <w:p>
            <w:pPr>
              <w:jc w:val="left"/>
            </w:pPr>
            <w:r>
              <w:t>Media</w:t>
            </w:r>
          </w:p>
        </w:tc>
        <w:tc>
          <w:tcPr>
            <w:tcW w:type="dxa" w:w="1872"/>
            <w:tcBorders>
              <w:top w:val="single" w:sz="4" w:space="0" w:color="000000"/>
              <w:left w:val="single" w:sz="4" w:space="0" w:color="000000"/>
              <w:bottom w:val="single" w:sz="4" w:space="0" w:color="000000"/>
              <w:right w:val="single" w:sz="4" w:space="0" w:color="000000"/>
            </w:tcBorders>
          </w:tcPr>
          <w:p>
            <w:pPr>
              <w:jc w:val="left"/>
            </w:pPr>
            <w:r>
              <w:t>6</w:t>
            </w:r>
          </w:p>
        </w:tc>
      </w:tr>
      <w:tr>
        <w:tc>
          <w:tcPr>
            <w:tcW w:type="dxa" w:w="1872"/>
            <w:tcBorders>
              <w:top w:val="single" w:sz="4" w:space="0" w:color="000000"/>
              <w:left w:val="single" w:sz="4" w:space="0" w:color="000000"/>
              <w:bottom w:val="single" w:sz="4" w:space="0" w:color="000000"/>
              <w:right w:val="single" w:sz="4" w:space="0" w:color="000000"/>
            </w:tcBorders>
          </w:tcPr>
          <w:p>
            <w:pPr>
              <w:jc w:val="center"/>
            </w:pPr>
            <w:r>
              <w:t>TG 05</w:t>
            </w:r>
          </w:p>
        </w:tc>
        <w:tc>
          <w:tcPr>
            <w:tcW w:type="dxa" w:w="1872"/>
            <w:tcBorders>
              <w:top w:val="single" w:sz="4" w:space="0" w:color="000000"/>
              <w:left w:val="single" w:sz="4" w:space="0" w:color="000000"/>
              <w:bottom w:val="single" w:sz="4" w:space="0" w:color="000000"/>
              <w:right w:val="single" w:sz="4" w:space="0" w:color="000000"/>
            </w:tcBorders>
          </w:tcPr>
          <w:p>
            <w:pPr>
              <w:jc w:val="left"/>
            </w:pPr>
            <w:r>
              <w:t>Gameplay</w:t>
            </w:r>
          </w:p>
        </w:tc>
        <w:tc>
          <w:tcPr>
            <w:tcW w:type="dxa" w:w="1872"/>
            <w:tcBorders>
              <w:top w:val="single" w:sz="4" w:space="0" w:color="000000"/>
              <w:left w:val="single" w:sz="4" w:space="0" w:color="000000"/>
              <w:bottom w:val="single" w:sz="4" w:space="0" w:color="000000"/>
              <w:right w:val="single" w:sz="4" w:space="0" w:color="000000"/>
            </w:tcBorders>
          </w:tcPr>
          <w:p>
            <w:pPr>
              <w:jc w:val="left"/>
            </w:pPr>
            <w:r>
              <w:t>Validación de reglas</w:t>
            </w:r>
          </w:p>
        </w:tc>
        <w:tc>
          <w:tcPr>
            <w:tcW w:type="dxa" w:w="1872"/>
            <w:tcBorders>
              <w:top w:val="single" w:sz="4" w:space="0" w:color="000000"/>
              <w:left w:val="single" w:sz="4" w:space="0" w:color="000000"/>
              <w:bottom w:val="single" w:sz="4" w:space="0" w:color="000000"/>
              <w:right w:val="single" w:sz="4" w:space="0" w:color="000000"/>
            </w:tcBorders>
          </w:tcPr>
          <w:p>
            <w:pPr>
              <w:jc w:val="left"/>
            </w:pPr>
            <w:r>
              <w:t>Media</w:t>
            </w:r>
          </w:p>
        </w:tc>
        <w:tc>
          <w:tcPr>
            <w:tcW w:type="dxa" w:w="1872"/>
            <w:tcBorders>
              <w:top w:val="single" w:sz="4" w:space="0" w:color="000000"/>
              <w:left w:val="single" w:sz="4" w:space="0" w:color="000000"/>
              <w:bottom w:val="single" w:sz="4" w:space="0" w:color="000000"/>
              <w:right w:val="single" w:sz="4" w:space="0" w:color="000000"/>
            </w:tcBorders>
          </w:tcPr>
          <w:p>
            <w:pPr>
              <w:jc w:val="left"/>
            </w:pPr>
            <w:r>
              <w:t>10</w:t>
            </w:r>
          </w:p>
        </w:tc>
      </w:tr>
      <w:tr>
        <w:tc>
          <w:tcPr>
            <w:tcW w:type="dxa" w:w="1872"/>
            <w:tcBorders>
              <w:top w:val="single" w:sz="4" w:space="0" w:color="000000"/>
              <w:left w:val="single" w:sz="4" w:space="0" w:color="000000"/>
              <w:bottom w:val="single" w:sz="4" w:space="0" w:color="000000"/>
              <w:right w:val="single" w:sz="4" w:space="0" w:color="000000"/>
            </w:tcBorders>
          </w:tcPr>
          <w:p>
            <w:pPr>
              <w:jc w:val="center"/>
            </w:pPr>
            <w:r>
              <w:t>CL 008</w:t>
            </w:r>
          </w:p>
        </w:tc>
        <w:tc>
          <w:tcPr>
            <w:tcW w:type="dxa" w:w="1872"/>
            <w:tcBorders>
              <w:top w:val="single" w:sz="4" w:space="0" w:color="000000"/>
              <w:left w:val="single" w:sz="4" w:space="0" w:color="000000"/>
              <w:bottom w:val="single" w:sz="4" w:space="0" w:color="000000"/>
              <w:right w:val="single" w:sz="4" w:space="0" w:color="000000"/>
            </w:tcBorders>
          </w:tcPr>
          <w:p>
            <w:pPr>
              <w:jc w:val="left"/>
            </w:pPr>
            <w:r>
              <w:t>Historia</w:t>
            </w:r>
          </w:p>
        </w:tc>
        <w:tc>
          <w:tcPr>
            <w:tcW w:type="dxa" w:w="1872"/>
            <w:tcBorders>
              <w:top w:val="single" w:sz="4" w:space="0" w:color="000000"/>
              <w:left w:val="single" w:sz="4" w:space="0" w:color="000000"/>
              <w:bottom w:val="single" w:sz="4" w:space="0" w:color="000000"/>
              <w:right w:val="single" w:sz="4" w:space="0" w:color="000000"/>
            </w:tcBorders>
          </w:tcPr>
          <w:p>
            <w:pPr>
              <w:jc w:val="left"/>
            </w:pPr>
            <w:r>
              <w:t>Despliegue web y guardado de progreso</w:t>
            </w:r>
          </w:p>
        </w:tc>
        <w:tc>
          <w:tcPr>
            <w:tcW w:type="dxa" w:w="1872"/>
            <w:tcBorders>
              <w:top w:val="single" w:sz="4" w:space="0" w:color="000000"/>
              <w:left w:val="single" w:sz="4" w:space="0" w:color="000000"/>
              <w:bottom w:val="single" w:sz="4" w:space="0" w:color="000000"/>
              <w:right w:val="single" w:sz="4" w:space="0" w:color="000000"/>
            </w:tcBorders>
          </w:tcPr>
          <w:p>
            <w:pPr>
              <w:jc w:val="left"/>
            </w:pPr>
            <w:r>
              <w:t>Media</w:t>
            </w:r>
          </w:p>
        </w:tc>
        <w:tc>
          <w:tcPr>
            <w:tcW w:type="dxa" w:w="1872"/>
            <w:tcBorders>
              <w:top w:val="single" w:sz="4" w:space="0" w:color="000000"/>
              <w:left w:val="single" w:sz="4" w:space="0" w:color="000000"/>
              <w:bottom w:val="single" w:sz="4" w:space="0" w:color="000000"/>
              <w:right w:val="single" w:sz="4" w:space="0" w:color="000000"/>
            </w:tcBorders>
          </w:tcPr>
          <w:p>
            <w:pPr>
              <w:jc w:val="left"/>
            </w:pPr>
            <w:r>
              <w:t>14</w:t>
            </w:r>
          </w:p>
        </w:tc>
      </w:tr>
      <w:tr>
        <w:tc>
          <w:tcPr>
            <w:tcW w:type="dxa" w:w="1872"/>
            <w:tcBorders>
              <w:top w:val="single" w:sz="4" w:space="0" w:color="000000"/>
              <w:left w:val="single" w:sz="4" w:space="0" w:color="000000"/>
              <w:bottom w:val="single" w:sz="4" w:space="0" w:color="000000"/>
              <w:right w:val="single" w:sz="4" w:space="0" w:color="000000"/>
            </w:tcBorders>
          </w:tcPr>
          <w:p>
            <w:pPr>
              <w:jc w:val="center"/>
            </w:pPr>
            <w:r>
              <w:t>TG 08</w:t>
            </w:r>
          </w:p>
        </w:tc>
        <w:tc>
          <w:tcPr>
            <w:tcW w:type="dxa" w:w="1872"/>
            <w:tcBorders>
              <w:top w:val="single" w:sz="4" w:space="0" w:color="000000"/>
              <w:left w:val="single" w:sz="4" w:space="0" w:color="000000"/>
              <w:bottom w:val="single" w:sz="4" w:space="0" w:color="000000"/>
              <w:right w:val="single" w:sz="4" w:space="0" w:color="000000"/>
            </w:tcBorders>
          </w:tcPr>
          <w:p>
            <w:pPr>
              <w:jc w:val="left"/>
            </w:pPr>
            <w:r>
              <w:t>Gameplay</w:t>
            </w:r>
          </w:p>
        </w:tc>
        <w:tc>
          <w:tcPr>
            <w:tcW w:type="dxa" w:w="1872"/>
            <w:tcBorders>
              <w:top w:val="single" w:sz="4" w:space="0" w:color="000000"/>
              <w:left w:val="single" w:sz="4" w:space="0" w:color="000000"/>
              <w:bottom w:val="single" w:sz="4" w:space="0" w:color="000000"/>
              <w:right w:val="single" w:sz="4" w:space="0" w:color="000000"/>
            </w:tcBorders>
          </w:tcPr>
          <w:p>
            <w:pPr>
              <w:jc w:val="left"/>
            </w:pPr>
            <w:r>
              <w:t>Visualización de pesos</w:t>
            </w:r>
          </w:p>
        </w:tc>
        <w:tc>
          <w:tcPr>
            <w:tcW w:type="dxa" w:w="1872"/>
            <w:tcBorders>
              <w:top w:val="single" w:sz="4" w:space="0" w:color="000000"/>
              <w:left w:val="single" w:sz="4" w:space="0" w:color="000000"/>
              <w:bottom w:val="single" w:sz="4" w:space="0" w:color="000000"/>
              <w:right w:val="single" w:sz="4" w:space="0" w:color="000000"/>
            </w:tcBorders>
          </w:tcPr>
          <w:p>
            <w:pPr>
              <w:jc w:val="left"/>
            </w:pPr>
            <w:r>
              <w:t>Baja</w:t>
            </w:r>
          </w:p>
        </w:tc>
        <w:tc>
          <w:tcPr>
            <w:tcW w:type="dxa" w:w="1872"/>
            <w:tcBorders>
              <w:top w:val="single" w:sz="4" w:space="0" w:color="000000"/>
              <w:left w:val="single" w:sz="4" w:space="0" w:color="000000"/>
              <w:bottom w:val="single" w:sz="4" w:space="0" w:color="000000"/>
              <w:right w:val="single" w:sz="4" w:space="0" w:color="000000"/>
            </w:tcBorders>
          </w:tcPr>
          <w:p>
            <w:pPr>
              <w:jc w:val="left"/>
            </w:pPr>
            <w:r>
              <w:t>6</w:t>
            </w:r>
          </w:p>
        </w:tc>
      </w:tr>
      <w:tr>
        <w:tc>
          <w:tcPr>
            <w:tcW w:type="dxa" w:w="1872"/>
            <w:tcBorders>
              <w:top w:val="single" w:sz="4" w:space="0" w:color="000000"/>
              <w:left w:val="single" w:sz="4" w:space="0" w:color="000000"/>
              <w:bottom w:val="single" w:sz="4" w:space="0" w:color="000000"/>
              <w:right w:val="single" w:sz="4" w:space="0" w:color="000000"/>
            </w:tcBorders>
          </w:tcPr>
          <w:p>
            <w:pPr>
              <w:jc w:val="center"/>
            </w:pPr>
            <w:r>
              <w:t>CL 007</w:t>
            </w:r>
          </w:p>
        </w:tc>
        <w:tc>
          <w:tcPr>
            <w:tcW w:type="dxa" w:w="1872"/>
            <w:tcBorders>
              <w:top w:val="single" w:sz="4" w:space="0" w:color="000000"/>
              <w:left w:val="single" w:sz="4" w:space="0" w:color="000000"/>
              <w:bottom w:val="single" w:sz="4" w:space="0" w:color="000000"/>
              <w:right w:val="single" w:sz="4" w:space="0" w:color="000000"/>
            </w:tcBorders>
          </w:tcPr>
          <w:p>
            <w:pPr>
              <w:jc w:val="left"/>
            </w:pPr>
            <w:r>
              <w:t>Historia</w:t>
            </w:r>
          </w:p>
        </w:tc>
        <w:tc>
          <w:tcPr>
            <w:tcW w:type="dxa" w:w="1872"/>
            <w:tcBorders>
              <w:top w:val="single" w:sz="4" w:space="0" w:color="000000"/>
              <w:left w:val="single" w:sz="4" w:space="0" w:color="000000"/>
              <w:bottom w:val="single" w:sz="4" w:space="0" w:color="000000"/>
              <w:right w:val="single" w:sz="4" w:space="0" w:color="000000"/>
            </w:tcBorders>
          </w:tcPr>
          <w:p>
            <w:pPr>
              <w:jc w:val="left"/>
            </w:pPr>
            <w:r>
              <w:t>Visualización de costos</w:t>
            </w:r>
          </w:p>
        </w:tc>
        <w:tc>
          <w:tcPr>
            <w:tcW w:type="dxa" w:w="1872"/>
            <w:tcBorders>
              <w:top w:val="single" w:sz="4" w:space="0" w:color="000000"/>
              <w:left w:val="single" w:sz="4" w:space="0" w:color="000000"/>
              <w:bottom w:val="single" w:sz="4" w:space="0" w:color="000000"/>
              <w:right w:val="single" w:sz="4" w:space="0" w:color="000000"/>
            </w:tcBorders>
          </w:tcPr>
          <w:p>
            <w:pPr>
              <w:jc w:val="left"/>
            </w:pPr>
            <w:r>
              <w:t>Media</w:t>
            </w:r>
          </w:p>
        </w:tc>
        <w:tc>
          <w:tcPr>
            <w:tcW w:type="dxa" w:w="1872"/>
            <w:tcBorders>
              <w:top w:val="single" w:sz="4" w:space="0" w:color="000000"/>
              <w:left w:val="single" w:sz="4" w:space="0" w:color="000000"/>
              <w:bottom w:val="single" w:sz="4" w:space="0" w:color="000000"/>
              <w:right w:val="single" w:sz="4" w:space="0" w:color="000000"/>
            </w:tcBorders>
          </w:tcPr>
          <w:p>
            <w:pPr>
              <w:jc w:val="left"/>
            </w:pPr>
            <w:r>
              <w:t>8</w:t>
            </w:r>
          </w:p>
        </w:tc>
      </w:tr>
      <w:tr>
        <w:tc>
          <w:tcPr>
            <w:tcW w:type="dxa" w:w="1872"/>
            <w:tcBorders>
              <w:top w:val="single" w:sz="4" w:space="0" w:color="000000"/>
              <w:left w:val="single" w:sz="4" w:space="0" w:color="000000"/>
              <w:bottom w:val="single" w:sz="4" w:space="0" w:color="000000"/>
              <w:right w:val="single" w:sz="4" w:space="0" w:color="000000"/>
            </w:tcBorders>
          </w:tcPr>
          <w:p>
            <w:pPr>
              <w:jc w:val="center"/>
            </w:pPr>
            <w:r>
              <w:t>TG 09</w:t>
            </w:r>
          </w:p>
        </w:tc>
        <w:tc>
          <w:tcPr>
            <w:tcW w:type="dxa" w:w="1872"/>
            <w:tcBorders>
              <w:top w:val="single" w:sz="4" w:space="0" w:color="000000"/>
              <w:left w:val="single" w:sz="4" w:space="0" w:color="000000"/>
              <w:bottom w:val="single" w:sz="4" w:space="0" w:color="000000"/>
              <w:right w:val="single" w:sz="4" w:space="0" w:color="000000"/>
            </w:tcBorders>
          </w:tcPr>
          <w:p>
            <w:pPr>
              <w:jc w:val="left"/>
            </w:pPr>
            <w:r>
              <w:t>Gameplay</w:t>
            </w:r>
          </w:p>
        </w:tc>
        <w:tc>
          <w:tcPr>
            <w:tcW w:type="dxa" w:w="1872"/>
            <w:tcBorders>
              <w:top w:val="single" w:sz="4" w:space="0" w:color="000000"/>
              <w:left w:val="single" w:sz="4" w:space="0" w:color="000000"/>
              <w:bottom w:val="single" w:sz="4" w:space="0" w:color="000000"/>
              <w:right w:val="single" w:sz="4" w:space="0" w:color="000000"/>
            </w:tcBorders>
          </w:tcPr>
          <w:p>
            <w:pPr>
              <w:jc w:val="left"/>
            </w:pPr>
            <w:r>
              <w:t>Matriz de adyacencia</w:t>
            </w:r>
          </w:p>
        </w:tc>
        <w:tc>
          <w:tcPr>
            <w:tcW w:type="dxa" w:w="1872"/>
            <w:tcBorders>
              <w:top w:val="single" w:sz="4" w:space="0" w:color="000000"/>
              <w:left w:val="single" w:sz="4" w:space="0" w:color="000000"/>
              <w:bottom w:val="single" w:sz="4" w:space="0" w:color="000000"/>
              <w:right w:val="single" w:sz="4" w:space="0" w:color="000000"/>
            </w:tcBorders>
          </w:tcPr>
          <w:p>
            <w:pPr>
              <w:jc w:val="left"/>
            </w:pPr>
            <w:r>
              <w:t>Media</w:t>
            </w:r>
          </w:p>
        </w:tc>
        <w:tc>
          <w:tcPr>
            <w:tcW w:type="dxa" w:w="1872"/>
            <w:tcBorders>
              <w:top w:val="single" w:sz="4" w:space="0" w:color="000000"/>
              <w:left w:val="single" w:sz="4" w:space="0" w:color="000000"/>
              <w:bottom w:val="single" w:sz="4" w:space="0" w:color="000000"/>
              <w:right w:val="single" w:sz="4" w:space="0" w:color="000000"/>
            </w:tcBorders>
          </w:tcPr>
          <w:p>
            <w:pPr>
              <w:jc w:val="left"/>
            </w:pPr>
            <w:r>
              <w:t>12</w:t>
            </w:r>
          </w:p>
        </w:tc>
      </w:tr>
      <w:tr>
        <w:tc>
          <w:tcPr>
            <w:tcW w:type="dxa" w:w="1872"/>
            <w:tcBorders>
              <w:top w:val="single" w:sz="4" w:space="0" w:color="000000"/>
              <w:left w:val="single" w:sz="4" w:space="0" w:color="000000"/>
              <w:bottom w:val="single" w:sz="4" w:space="0" w:color="000000"/>
              <w:right w:val="single" w:sz="4" w:space="0" w:color="000000"/>
            </w:tcBorders>
          </w:tcPr>
          <w:p>
            <w:pPr>
              <w:jc w:val="center"/>
            </w:pPr>
            <w:r>
              <w:t>CL 010</w:t>
            </w:r>
          </w:p>
        </w:tc>
        <w:tc>
          <w:tcPr>
            <w:tcW w:type="dxa" w:w="1872"/>
            <w:tcBorders>
              <w:top w:val="single" w:sz="4" w:space="0" w:color="000000"/>
              <w:left w:val="single" w:sz="4" w:space="0" w:color="000000"/>
              <w:bottom w:val="single" w:sz="4" w:space="0" w:color="000000"/>
              <w:right w:val="single" w:sz="4" w:space="0" w:color="000000"/>
            </w:tcBorders>
          </w:tcPr>
          <w:p>
            <w:pPr>
              <w:jc w:val="left"/>
            </w:pPr>
            <w:r>
              <w:t>Historia</w:t>
            </w:r>
          </w:p>
        </w:tc>
        <w:tc>
          <w:tcPr>
            <w:tcW w:type="dxa" w:w="1872"/>
            <w:tcBorders>
              <w:top w:val="single" w:sz="4" w:space="0" w:color="000000"/>
              <w:left w:val="single" w:sz="4" w:space="0" w:color="000000"/>
              <w:bottom w:val="single" w:sz="4" w:space="0" w:color="000000"/>
              <w:right w:val="single" w:sz="4" w:space="0" w:color="000000"/>
            </w:tcBorders>
          </w:tcPr>
          <w:p>
            <w:pPr>
              <w:jc w:val="left"/>
            </w:pPr>
            <w:r>
              <w:t>Retroalimentación por validación</w:t>
            </w:r>
          </w:p>
        </w:tc>
        <w:tc>
          <w:tcPr>
            <w:tcW w:type="dxa" w:w="1872"/>
            <w:tcBorders>
              <w:top w:val="single" w:sz="4" w:space="0" w:color="000000"/>
              <w:left w:val="single" w:sz="4" w:space="0" w:color="000000"/>
              <w:bottom w:val="single" w:sz="4" w:space="0" w:color="000000"/>
              <w:right w:val="single" w:sz="4" w:space="0" w:color="000000"/>
            </w:tcBorders>
          </w:tcPr>
          <w:p>
            <w:pPr>
              <w:jc w:val="left"/>
            </w:pPr>
            <w:r>
              <w:t>Media</w:t>
            </w:r>
          </w:p>
        </w:tc>
        <w:tc>
          <w:tcPr>
            <w:tcW w:type="dxa" w:w="1872"/>
            <w:tcBorders>
              <w:top w:val="single" w:sz="4" w:space="0" w:color="000000"/>
              <w:left w:val="single" w:sz="4" w:space="0" w:color="000000"/>
              <w:bottom w:val="single" w:sz="4" w:space="0" w:color="000000"/>
              <w:right w:val="single" w:sz="4" w:space="0" w:color="000000"/>
            </w:tcBorders>
          </w:tcPr>
          <w:p>
            <w:pPr>
              <w:jc w:val="left"/>
            </w:pPr>
            <w:r>
              <w:t>8</w:t>
            </w:r>
          </w:p>
        </w:tc>
      </w:tr>
      <w:tr>
        <w:tc>
          <w:tcPr>
            <w:tcW w:type="dxa" w:w="1872"/>
            <w:tcBorders>
              <w:top w:val="single" w:sz="4" w:space="0" w:color="000000"/>
              <w:left w:val="single" w:sz="4" w:space="0" w:color="000000"/>
              <w:bottom w:val="single" w:sz="4" w:space="0" w:color="000000"/>
              <w:right w:val="single" w:sz="4" w:space="0" w:color="000000"/>
            </w:tcBorders>
          </w:tcPr>
          <w:p>
            <w:pPr>
              <w:jc w:val="center"/>
            </w:pPr>
            <w:r>
              <w:t>CL 011</w:t>
            </w:r>
          </w:p>
        </w:tc>
        <w:tc>
          <w:tcPr>
            <w:tcW w:type="dxa" w:w="1872"/>
            <w:tcBorders>
              <w:top w:val="single" w:sz="4" w:space="0" w:color="000000"/>
              <w:left w:val="single" w:sz="4" w:space="0" w:color="000000"/>
              <w:bottom w:val="single" w:sz="4" w:space="0" w:color="000000"/>
              <w:right w:val="single" w:sz="4" w:space="0" w:color="000000"/>
            </w:tcBorders>
          </w:tcPr>
          <w:p>
            <w:pPr>
              <w:jc w:val="left"/>
            </w:pPr>
            <w:r>
              <w:t>Historia</w:t>
            </w:r>
          </w:p>
        </w:tc>
        <w:tc>
          <w:tcPr>
            <w:tcW w:type="dxa" w:w="1872"/>
            <w:tcBorders>
              <w:top w:val="single" w:sz="4" w:space="0" w:color="000000"/>
              <w:left w:val="single" w:sz="4" w:space="0" w:color="000000"/>
              <w:bottom w:val="single" w:sz="4" w:space="0" w:color="000000"/>
              <w:right w:val="single" w:sz="4" w:space="0" w:color="000000"/>
            </w:tcBorders>
          </w:tcPr>
          <w:p>
            <w:pPr>
              <w:jc w:val="left"/>
            </w:pPr>
            <w:r>
              <w:t>Sistema de misiones y progresión por zonas</w:t>
            </w:r>
          </w:p>
        </w:tc>
        <w:tc>
          <w:tcPr>
            <w:tcW w:type="dxa" w:w="1872"/>
            <w:tcBorders>
              <w:top w:val="single" w:sz="4" w:space="0" w:color="000000"/>
              <w:left w:val="single" w:sz="4" w:space="0" w:color="000000"/>
              <w:bottom w:val="single" w:sz="4" w:space="0" w:color="000000"/>
              <w:right w:val="single" w:sz="4" w:space="0" w:color="000000"/>
            </w:tcBorders>
          </w:tcPr>
          <w:p>
            <w:pPr>
              <w:jc w:val="left"/>
            </w:pPr>
            <w:r>
              <w:t>Alta</w:t>
            </w:r>
          </w:p>
        </w:tc>
        <w:tc>
          <w:tcPr>
            <w:tcW w:type="dxa" w:w="1872"/>
            <w:tcBorders>
              <w:top w:val="single" w:sz="4" w:space="0" w:color="000000"/>
              <w:left w:val="single" w:sz="4" w:space="0" w:color="000000"/>
              <w:bottom w:val="single" w:sz="4" w:space="0" w:color="000000"/>
              <w:right w:val="single" w:sz="4" w:space="0" w:color="000000"/>
            </w:tcBorders>
          </w:tcPr>
          <w:p>
            <w:pPr>
              <w:jc w:val="left"/>
            </w:pPr>
            <w:r>
              <w:t>12</w:t>
            </w:r>
          </w:p>
        </w:tc>
      </w:tr>
      <w:tr>
        <w:tc>
          <w:tcPr>
            <w:tcW w:type="dxa" w:w="1872"/>
            <w:tcBorders>
              <w:top w:val="single" w:sz="4" w:space="0" w:color="000000"/>
              <w:left w:val="single" w:sz="4" w:space="0" w:color="000000"/>
              <w:bottom w:val="single" w:sz="4" w:space="0" w:color="000000"/>
              <w:right w:val="single" w:sz="4" w:space="0" w:color="000000"/>
            </w:tcBorders>
          </w:tcPr>
          <w:p>
            <w:pPr>
              <w:jc w:val="center"/>
            </w:pPr>
            <w:r>
              <w:t>TG 06</w:t>
            </w:r>
          </w:p>
        </w:tc>
        <w:tc>
          <w:tcPr>
            <w:tcW w:type="dxa" w:w="1872"/>
            <w:tcBorders>
              <w:top w:val="single" w:sz="4" w:space="0" w:color="000000"/>
              <w:left w:val="single" w:sz="4" w:space="0" w:color="000000"/>
              <w:bottom w:val="single" w:sz="4" w:space="0" w:color="000000"/>
              <w:right w:val="single" w:sz="4" w:space="0" w:color="000000"/>
            </w:tcBorders>
          </w:tcPr>
          <w:p>
            <w:pPr>
              <w:jc w:val="left"/>
            </w:pPr>
            <w:r>
              <w:t>Gameplay</w:t>
            </w:r>
          </w:p>
        </w:tc>
        <w:tc>
          <w:tcPr>
            <w:tcW w:type="dxa" w:w="1872"/>
            <w:tcBorders>
              <w:top w:val="single" w:sz="4" w:space="0" w:color="000000"/>
              <w:left w:val="single" w:sz="4" w:space="0" w:color="000000"/>
              <w:bottom w:val="single" w:sz="4" w:space="0" w:color="000000"/>
              <w:right w:val="single" w:sz="4" w:space="0" w:color="000000"/>
            </w:tcBorders>
          </w:tcPr>
          <w:p>
            <w:pPr>
              <w:jc w:val="left"/>
            </w:pPr>
            <w:r>
              <w:t>Tiempo límite</w:t>
            </w:r>
          </w:p>
        </w:tc>
        <w:tc>
          <w:tcPr>
            <w:tcW w:type="dxa" w:w="1872"/>
            <w:tcBorders>
              <w:top w:val="single" w:sz="4" w:space="0" w:color="000000"/>
              <w:left w:val="single" w:sz="4" w:space="0" w:color="000000"/>
              <w:bottom w:val="single" w:sz="4" w:space="0" w:color="000000"/>
              <w:right w:val="single" w:sz="4" w:space="0" w:color="000000"/>
            </w:tcBorders>
          </w:tcPr>
          <w:p>
            <w:pPr>
              <w:jc w:val="left"/>
            </w:pPr>
            <w:r>
              <w:t>Media</w:t>
            </w:r>
          </w:p>
        </w:tc>
        <w:tc>
          <w:tcPr>
            <w:tcW w:type="dxa" w:w="1872"/>
            <w:tcBorders>
              <w:top w:val="single" w:sz="4" w:space="0" w:color="000000"/>
              <w:left w:val="single" w:sz="4" w:space="0" w:color="000000"/>
              <w:bottom w:val="single" w:sz="4" w:space="0" w:color="000000"/>
              <w:right w:val="single" w:sz="4" w:space="0" w:color="000000"/>
            </w:tcBorders>
          </w:tcPr>
          <w:p>
            <w:pPr>
              <w:jc w:val="left"/>
            </w:pPr>
            <w:r>
              <w:t>8</w:t>
            </w:r>
          </w:p>
        </w:tc>
      </w:tr>
      <w:tr>
        <w:tc>
          <w:tcPr>
            <w:tcW w:type="dxa" w:w="1872"/>
            <w:tcBorders>
              <w:top w:val="single" w:sz="4" w:space="0" w:color="000000"/>
              <w:left w:val="single" w:sz="4" w:space="0" w:color="000000"/>
              <w:bottom w:val="single" w:sz="4" w:space="0" w:color="000000"/>
              <w:right w:val="single" w:sz="4" w:space="0" w:color="000000"/>
            </w:tcBorders>
          </w:tcPr>
          <w:p>
            <w:pPr>
              <w:jc w:val="center"/>
            </w:pPr>
            <w:r>
              <w:t>TG 07</w:t>
            </w:r>
          </w:p>
        </w:tc>
        <w:tc>
          <w:tcPr>
            <w:tcW w:type="dxa" w:w="1872"/>
            <w:tcBorders>
              <w:top w:val="single" w:sz="4" w:space="0" w:color="000000"/>
              <w:left w:val="single" w:sz="4" w:space="0" w:color="000000"/>
              <w:bottom w:val="single" w:sz="4" w:space="0" w:color="000000"/>
              <w:right w:val="single" w:sz="4" w:space="0" w:color="000000"/>
            </w:tcBorders>
          </w:tcPr>
          <w:p>
            <w:pPr>
              <w:jc w:val="left"/>
            </w:pPr>
            <w:r>
              <w:t>Gameplay</w:t>
            </w:r>
          </w:p>
        </w:tc>
        <w:tc>
          <w:tcPr>
            <w:tcW w:type="dxa" w:w="1872"/>
            <w:tcBorders>
              <w:top w:val="single" w:sz="4" w:space="0" w:color="000000"/>
              <w:left w:val="single" w:sz="4" w:space="0" w:color="000000"/>
              <w:bottom w:val="single" w:sz="4" w:space="0" w:color="000000"/>
              <w:right w:val="single" w:sz="4" w:space="0" w:color="000000"/>
            </w:tcBorders>
          </w:tcPr>
          <w:p>
            <w:pPr>
              <w:jc w:val="left"/>
            </w:pPr>
            <w:r>
              <w:t>Activación de nodos</w:t>
            </w:r>
          </w:p>
        </w:tc>
        <w:tc>
          <w:tcPr>
            <w:tcW w:type="dxa" w:w="1872"/>
            <w:tcBorders>
              <w:top w:val="single" w:sz="4" w:space="0" w:color="000000"/>
              <w:left w:val="single" w:sz="4" w:space="0" w:color="000000"/>
              <w:bottom w:val="single" w:sz="4" w:space="0" w:color="000000"/>
              <w:right w:val="single" w:sz="4" w:space="0" w:color="000000"/>
            </w:tcBorders>
          </w:tcPr>
          <w:p>
            <w:pPr>
              <w:jc w:val="left"/>
            </w:pPr>
            <w:r>
              <w:t>Media</w:t>
            </w:r>
          </w:p>
        </w:tc>
        <w:tc>
          <w:tcPr>
            <w:tcW w:type="dxa" w:w="1872"/>
            <w:tcBorders>
              <w:top w:val="single" w:sz="4" w:space="0" w:color="000000"/>
              <w:left w:val="single" w:sz="4" w:space="0" w:color="000000"/>
              <w:bottom w:val="single" w:sz="4" w:space="0" w:color="000000"/>
              <w:right w:val="single" w:sz="4" w:space="0" w:color="000000"/>
            </w:tcBorders>
          </w:tcPr>
          <w:p>
            <w:pPr>
              <w:jc w:val="left"/>
            </w:pPr>
            <w:r>
              <w:t>10</w:t>
            </w:r>
          </w:p>
        </w:tc>
      </w:tr>
      <w:tr>
        <w:tc>
          <w:tcPr>
            <w:tcW w:type="dxa" w:w="1872"/>
            <w:tcBorders>
              <w:top w:val="single" w:sz="4" w:space="0" w:color="000000"/>
              <w:left w:val="single" w:sz="4" w:space="0" w:color="000000"/>
              <w:bottom w:val="single" w:sz="4" w:space="0" w:color="000000"/>
              <w:right w:val="single" w:sz="4" w:space="0" w:color="000000"/>
            </w:tcBorders>
          </w:tcPr>
          <w:p>
            <w:pPr>
              <w:jc w:val="center"/>
            </w:pPr>
            <w:r>
              <w:t>CL 002</w:t>
            </w:r>
          </w:p>
        </w:tc>
        <w:tc>
          <w:tcPr>
            <w:tcW w:type="dxa" w:w="1872"/>
            <w:tcBorders>
              <w:top w:val="single" w:sz="4" w:space="0" w:color="000000"/>
              <w:left w:val="single" w:sz="4" w:space="0" w:color="000000"/>
              <w:bottom w:val="single" w:sz="4" w:space="0" w:color="000000"/>
              <w:right w:val="single" w:sz="4" w:space="0" w:color="000000"/>
            </w:tcBorders>
          </w:tcPr>
          <w:p>
            <w:pPr>
              <w:jc w:val="left"/>
            </w:pPr>
            <w:r>
              <w:t>Historia</w:t>
            </w:r>
          </w:p>
        </w:tc>
        <w:tc>
          <w:tcPr>
            <w:tcW w:type="dxa" w:w="1872"/>
            <w:tcBorders>
              <w:top w:val="single" w:sz="4" w:space="0" w:color="000000"/>
              <w:left w:val="single" w:sz="4" w:space="0" w:color="000000"/>
              <w:bottom w:val="single" w:sz="4" w:space="0" w:color="000000"/>
              <w:right w:val="single" w:sz="4" w:space="0" w:color="000000"/>
            </w:tcBorders>
          </w:tcPr>
          <w:p>
            <w:pPr>
              <w:jc w:val="left"/>
            </w:pPr>
            <w:r>
              <w:t>Modo análisis y visualización de algoritmos</w:t>
            </w:r>
          </w:p>
        </w:tc>
        <w:tc>
          <w:tcPr>
            <w:tcW w:type="dxa" w:w="1872"/>
            <w:tcBorders>
              <w:top w:val="single" w:sz="4" w:space="0" w:color="000000"/>
              <w:left w:val="single" w:sz="4" w:space="0" w:color="000000"/>
              <w:bottom w:val="single" w:sz="4" w:space="0" w:color="000000"/>
              <w:right w:val="single" w:sz="4" w:space="0" w:color="000000"/>
            </w:tcBorders>
          </w:tcPr>
          <w:p>
            <w:pPr>
              <w:jc w:val="left"/>
            </w:pPr>
            <w:r>
              <w:t>Alta</w:t>
            </w:r>
          </w:p>
        </w:tc>
        <w:tc>
          <w:tcPr>
            <w:tcW w:type="dxa" w:w="1872"/>
            <w:tcBorders>
              <w:top w:val="single" w:sz="4" w:space="0" w:color="000000"/>
              <w:left w:val="single" w:sz="4" w:space="0" w:color="000000"/>
              <w:bottom w:val="single" w:sz="4" w:space="0" w:color="000000"/>
              <w:right w:val="single" w:sz="4" w:space="0" w:color="000000"/>
            </w:tcBorders>
          </w:tcPr>
          <w:p>
            <w:pPr>
              <w:jc w:val="left"/>
            </w:pPr>
            <w:r>
              <w:t>14</w:t>
            </w:r>
          </w:p>
        </w:tc>
      </w:tr>
      <w:tr>
        <w:tc>
          <w:tcPr>
            <w:tcW w:type="dxa" w:w="1872"/>
            <w:tcBorders>
              <w:top w:val="single" w:sz="4" w:space="0" w:color="000000"/>
              <w:left w:val="single" w:sz="4" w:space="0" w:color="000000"/>
              <w:bottom w:val="single" w:sz="4" w:space="0" w:color="000000"/>
              <w:right w:val="single" w:sz="4" w:space="0" w:color="000000"/>
            </w:tcBorders>
          </w:tcPr>
          <w:p>
            <w:pPr>
              <w:jc w:val="center"/>
            </w:pPr>
            <w:r>
              <w:t>TG 10</w:t>
            </w:r>
          </w:p>
        </w:tc>
        <w:tc>
          <w:tcPr>
            <w:tcW w:type="dxa" w:w="1872"/>
            <w:tcBorders>
              <w:top w:val="single" w:sz="4" w:space="0" w:color="000000"/>
              <w:left w:val="single" w:sz="4" w:space="0" w:color="000000"/>
              <w:bottom w:val="single" w:sz="4" w:space="0" w:color="000000"/>
              <w:right w:val="single" w:sz="4" w:space="0" w:color="000000"/>
            </w:tcBorders>
          </w:tcPr>
          <w:p>
            <w:pPr>
              <w:jc w:val="left"/>
            </w:pPr>
            <w:r>
              <w:t>Gameplay</w:t>
            </w:r>
          </w:p>
        </w:tc>
        <w:tc>
          <w:tcPr>
            <w:tcW w:type="dxa" w:w="1872"/>
            <w:tcBorders>
              <w:top w:val="single" w:sz="4" w:space="0" w:color="000000"/>
              <w:left w:val="single" w:sz="4" w:space="0" w:color="000000"/>
              <w:bottom w:val="single" w:sz="4" w:space="0" w:color="000000"/>
              <w:right w:val="single" w:sz="4" w:space="0" w:color="000000"/>
            </w:tcBorders>
          </w:tcPr>
          <w:p>
            <w:pPr>
              <w:jc w:val="left"/>
            </w:pPr>
            <w:r>
              <w:t>Ejecutar/validar red</w:t>
            </w:r>
          </w:p>
        </w:tc>
        <w:tc>
          <w:tcPr>
            <w:tcW w:type="dxa" w:w="1872"/>
            <w:tcBorders>
              <w:top w:val="single" w:sz="4" w:space="0" w:color="000000"/>
              <w:left w:val="single" w:sz="4" w:space="0" w:color="000000"/>
              <w:bottom w:val="single" w:sz="4" w:space="0" w:color="000000"/>
              <w:right w:val="single" w:sz="4" w:space="0" w:color="000000"/>
            </w:tcBorders>
          </w:tcPr>
          <w:p>
            <w:pPr>
              <w:jc w:val="left"/>
            </w:pPr>
            <w:r>
              <w:t>Alta</w:t>
            </w:r>
          </w:p>
        </w:tc>
        <w:tc>
          <w:tcPr>
            <w:tcW w:type="dxa" w:w="1872"/>
            <w:tcBorders>
              <w:top w:val="single" w:sz="4" w:space="0" w:color="000000"/>
              <w:left w:val="single" w:sz="4" w:space="0" w:color="000000"/>
              <w:bottom w:val="single" w:sz="4" w:space="0" w:color="000000"/>
              <w:right w:val="single" w:sz="4" w:space="0" w:color="000000"/>
            </w:tcBorders>
          </w:tcPr>
          <w:p>
            <w:pPr>
              <w:jc w:val="left"/>
            </w:pPr>
            <w:r>
              <w:t>14</w:t>
            </w:r>
          </w:p>
        </w:tc>
      </w:tr>
      <w:tr>
        <w:tc>
          <w:tcPr>
            <w:tcW w:type="dxa" w:w="1872"/>
            <w:tcBorders>
              <w:top w:val="single" w:sz="4" w:space="0" w:color="000000"/>
              <w:left w:val="single" w:sz="4" w:space="0" w:color="000000"/>
              <w:bottom w:val="single" w:sz="4" w:space="0" w:color="000000"/>
              <w:right w:val="single" w:sz="4" w:space="0" w:color="000000"/>
            </w:tcBorders>
          </w:tcPr>
          <w:p>
            <w:pPr>
              <w:jc w:val="center"/>
            </w:pPr>
            <w:r>
              <w:t>CL 012</w:t>
            </w:r>
          </w:p>
        </w:tc>
        <w:tc>
          <w:tcPr>
            <w:tcW w:type="dxa" w:w="1872"/>
            <w:tcBorders>
              <w:top w:val="single" w:sz="4" w:space="0" w:color="000000"/>
              <w:left w:val="single" w:sz="4" w:space="0" w:color="000000"/>
              <w:bottom w:val="single" w:sz="4" w:space="0" w:color="000000"/>
              <w:right w:val="single" w:sz="4" w:space="0" w:color="000000"/>
            </w:tcBorders>
          </w:tcPr>
          <w:p>
            <w:pPr>
              <w:jc w:val="left"/>
            </w:pPr>
            <w:r>
              <w:t>Historia</w:t>
            </w:r>
          </w:p>
        </w:tc>
        <w:tc>
          <w:tcPr>
            <w:tcW w:type="dxa" w:w="1872"/>
            <w:tcBorders>
              <w:top w:val="single" w:sz="4" w:space="0" w:color="000000"/>
              <w:left w:val="single" w:sz="4" w:space="0" w:color="000000"/>
              <w:bottom w:val="single" w:sz="4" w:space="0" w:color="000000"/>
              <w:right w:val="single" w:sz="4" w:space="0" w:color="000000"/>
            </w:tcBorders>
          </w:tcPr>
          <w:p>
            <w:pPr>
              <w:jc w:val="left"/>
            </w:pPr>
            <w:r>
              <w:t>Persistencia de progreso (DataStore)</w:t>
            </w:r>
          </w:p>
        </w:tc>
        <w:tc>
          <w:tcPr>
            <w:tcW w:type="dxa" w:w="1872"/>
            <w:tcBorders>
              <w:top w:val="single" w:sz="4" w:space="0" w:color="000000"/>
              <w:left w:val="single" w:sz="4" w:space="0" w:color="000000"/>
              <w:bottom w:val="single" w:sz="4" w:space="0" w:color="000000"/>
              <w:right w:val="single" w:sz="4" w:space="0" w:color="000000"/>
            </w:tcBorders>
          </w:tcPr>
          <w:p>
            <w:pPr>
              <w:jc w:val="left"/>
            </w:pPr>
            <w:r>
              <w:t>Alta</w:t>
            </w:r>
          </w:p>
        </w:tc>
        <w:tc>
          <w:tcPr>
            <w:tcW w:type="dxa" w:w="1872"/>
            <w:tcBorders>
              <w:top w:val="single" w:sz="4" w:space="0" w:color="000000"/>
              <w:left w:val="single" w:sz="4" w:space="0" w:color="000000"/>
              <w:bottom w:val="single" w:sz="4" w:space="0" w:color="000000"/>
              <w:right w:val="single" w:sz="4" w:space="0" w:color="000000"/>
            </w:tcBorders>
          </w:tcPr>
          <w:p>
            <w:pPr>
              <w:jc w:val="left"/>
            </w:pPr>
            <w:r>
              <w:t>10</w:t>
            </w:r>
          </w:p>
        </w:tc>
      </w:tr>
      <w:tr>
        <w:tc>
          <w:tcPr>
            <w:tcW w:type="dxa" w:w="1872"/>
            <w:tcBorders>
              <w:top w:val="single" w:sz="4" w:space="0" w:color="000000"/>
              <w:left w:val="single" w:sz="4" w:space="0" w:color="000000"/>
              <w:bottom w:val="single" w:sz="4" w:space="0" w:color="000000"/>
              <w:right w:val="single" w:sz="4" w:space="0" w:color="000000"/>
            </w:tcBorders>
          </w:tcPr>
          <w:p>
            <w:pPr>
              <w:jc w:val="center"/>
            </w:pPr>
            <w:r>
              <w:t>CL 013</w:t>
            </w:r>
          </w:p>
        </w:tc>
        <w:tc>
          <w:tcPr>
            <w:tcW w:type="dxa" w:w="1872"/>
            <w:tcBorders>
              <w:top w:val="single" w:sz="4" w:space="0" w:color="000000"/>
              <w:left w:val="single" w:sz="4" w:space="0" w:color="000000"/>
              <w:bottom w:val="single" w:sz="4" w:space="0" w:color="000000"/>
              <w:right w:val="single" w:sz="4" w:space="0" w:color="000000"/>
            </w:tcBorders>
          </w:tcPr>
          <w:p>
            <w:pPr>
              <w:jc w:val="left"/>
            </w:pPr>
            <w:r>
              <w:t>Historia</w:t>
            </w:r>
          </w:p>
        </w:tc>
        <w:tc>
          <w:tcPr>
            <w:tcW w:type="dxa" w:w="1872"/>
            <w:tcBorders>
              <w:top w:val="single" w:sz="4" w:space="0" w:color="000000"/>
              <w:left w:val="single" w:sz="4" w:space="0" w:color="000000"/>
              <w:bottom w:val="single" w:sz="4" w:space="0" w:color="000000"/>
              <w:right w:val="single" w:sz="4" w:space="0" w:color="000000"/>
            </w:tcBorders>
          </w:tcPr>
          <w:p>
            <w:pPr>
              <w:jc w:val="left"/>
            </w:pPr>
            <w:r>
              <w:t>Sistema de diálogos narrativos y educativos</w:t>
            </w:r>
          </w:p>
        </w:tc>
        <w:tc>
          <w:tcPr>
            <w:tcW w:type="dxa" w:w="1872"/>
            <w:tcBorders>
              <w:top w:val="single" w:sz="4" w:space="0" w:color="000000"/>
              <w:left w:val="single" w:sz="4" w:space="0" w:color="000000"/>
              <w:bottom w:val="single" w:sz="4" w:space="0" w:color="000000"/>
              <w:right w:val="single" w:sz="4" w:space="0" w:color="000000"/>
            </w:tcBorders>
          </w:tcPr>
          <w:p>
            <w:pPr>
              <w:jc w:val="left"/>
            </w:pPr>
            <w:r>
              <w:t>Alta</w:t>
            </w:r>
          </w:p>
        </w:tc>
        <w:tc>
          <w:tcPr>
            <w:tcW w:type="dxa" w:w="1872"/>
            <w:tcBorders>
              <w:top w:val="single" w:sz="4" w:space="0" w:color="000000"/>
              <w:left w:val="single" w:sz="4" w:space="0" w:color="000000"/>
              <w:bottom w:val="single" w:sz="4" w:space="0" w:color="000000"/>
              <w:right w:val="single" w:sz="4" w:space="0" w:color="000000"/>
            </w:tcBorders>
          </w:tcPr>
          <w:p>
            <w:pPr>
              <w:jc w:val="left"/>
            </w:pPr>
            <w:r>
              <w:t>18</w:t>
            </w:r>
          </w:p>
        </w:tc>
      </w:tr>
      <w:tr>
        <w:tc>
          <w:tcPr>
            <w:tcW w:type="dxa" w:w="1872"/>
            <w:tcBorders>
              <w:top w:val="single" w:sz="4" w:space="0" w:color="000000"/>
              <w:left w:val="single" w:sz="4" w:space="0" w:color="000000"/>
              <w:bottom w:val="single" w:sz="4" w:space="0" w:color="000000"/>
              <w:right w:val="single" w:sz="4" w:space="0" w:color="000000"/>
            </w:tcBorders>
          </w:tcPr>
          <w:p>
            <w:pPr>
              <w:jc w:val="center"/>
            </w:pPr>
            <w:r>
              <w:t>CL 014</w:t>
            </w:r>
          </w:p>
        </w:tc>
        <w:tc>
          <w:tcPr>
            <w:tcW w:type="dxa" w:w="1872"/>
            <w:tcBorders>
              <w:top w:val="single" w:sz="4" w:space="0" w:color="000000"/>
              <w:left w:val="single" w:sz="4" w:space="0" w:color="000000"/>
              <w:bottom w:val="single" w:sz="4" w:space="0" w:color="000000"/>
              <w:right w:val="single" w:sz="4" w:space="0" w:color="000000"/>
            </w:tcBorders>
          </w:tcPr>
          <w:p>
            <w:pPr>
              <w:jc w:val="left"/>
            </w:pPr>
            <w:r>
              <w:t>Historia</w:t>
            </w:r>
          </w:p>
        </w:tc>
        <w:tc>
          <w:tcPr>
            <w:tcW w:type="dxa" w:w="1872"/>
            <w:tcBorders>
              <w:top w:val="single" w:sz="4" w:space="0" w:color="000000"/>
              <w:left w:val="single" w:sz="4" w:space="0" w:color="000000"/>
              <w:bottom w:val="single" w:sz="4" w:space="0" w:color="000000"/>
              <w:right w:val="single" w:sz="4" w:space="0" w:color="000000"/>
            </w:tcBorders>
          </w:tcPr>
          <w:p>
            <w:pPr>
              <w:jc w:val="left"/>
            </w:pPr>
            <w:r>
              <w:t>Guía visual y tutoriales interactivos</w:t>
            </w:r>
          </w:p>
        </w:tc>
        <w:tc>
          <w:tcPr>
            <w:tcW w:type="dxa" w:w="1872"/>
            <w:tcBorders>
              <w:top w:val="single" w:sz="4" w:space="0" w:color="000000"/>
              <w:left w:val="single" w:sz="4" w:space="0" w:color="000000"/>
              <w:bottom w:val="single" w:sz="4" w:space="0" w:color="000000"/>
              <w:right w:val="single" w:sz="4" w:space="0" w:color="000000"/>
            </w:tcBorders>
          </w:tcPr>
          <w:p>
            <w:pPr>
              <w:jc w:val="left"/>
            </w:pPr>
            <w:r>
              <w:t>Alta</w:t>
            </w:r>
          </w:p>
        </w:tc>
        <w:tc>
          <w:tcPr>
            <w:tcW w:type="dxa" w:w="1872"/>
            <w:tcBorders>
              <w:top w:val="single" w:sz="4" w:space="0" w:color="000000"/>
              <w:left w:val="single" w:sz="4" w:space="0" w:color="000000"/>
              <w:bottom w:val="single" w:sz="4" w:space="0" w:color="000000"/>
              <w:right w:val="single" w:sz="4" w:space="0" w:color="000000"/>
            </w:tcBorders>
          </w:tcPr>
          <w:p>
            <w:pPr>
              <w:jc w:val="left"/>
            </w:pPr>
            <w:r>
              <w:t>10</w:t>
            </w:r>
          </w:p>
        </w:tc>
      </w:tr>
      <w:tr>
        <w:tc>
          <w:tcPr>
            <w:tcW w:type="dxa" w:w="1872"/>
            <w:tcBorders>
              <w:top w:val="single" w:sz="4" w:space="0" w:color="000000"/>
              <w:left w:val="single" w:sz="4" w:space="0" w:color="000000"/>
              <w:bottom w:val="single" w:sz="4" w:space="0" w:color="000000"/>
              <w:right w:val="single" w:sz="4" w:space="0" w:color="000000"/>
            </w:tcBorders>
          </w:tcPr>
          <w:p>
            <w:pPr>
              <w:jc w:val="center"/>
            </w:pPr>
            <w:r>
              <w:t>CL 015</w:t>
            </w:r>
          </w:p>
        </w:tc>
        <w:tc>
          <w:tcPr>
            <w:tcW w:type="dxa" w:w="1872"/>
            <w:tcBorders>
              <w:top w:val="single" w:sz="4" w:space="0" w:color="000000"/>
              <w:left w:val="single" w:sz="4" w:space="0" w:color="000000"/>
              <w:bottom w:val="single" w:sz="4" w:space="0" w:color="000000"/>
              <w:right w:val="single" w:sz="4" w:space="0" w:color="000000"/>
            </w:tcBorders>
          </w:tcPr>
          <w:p>
            <w:pPr>
              <w:jc w:val="left"/>
            </w:pPr>
            <w:r>
              <w:t>Historia</w:t>
            </w:r>
          </w:p>
        </w:tc>
        <w:tc>
          <w:tcPr>
            <w:tcW w:type="dxa" w:w="1872"/>
            <w:tcBorders>
              <w:top w:val="single" w:sz="4" w:space="0" w:color="000000"/>
              <w:left w:val="single" w:sz="4" w:space="0" w:color="000000"/>
              <w:bottom w:val="single" w:sz="4" w:space="0" w:color="000000"/>
              <w:right w:val="single" w:sz="4" w:space="0" w:color="000000"/>
            </w:tcBorders>
          </w:tcPr>
          <w:p>
            <w:pPr>
              <w:jc w:val="left"/>
            </w:pPr>
            <w:r>
              <w:t>Audio, efectos visuales y pulido</w:t>
            </w:r>
          </w:p>
        </w:tc>
        <w:tc>
          <w:tcPr>
            <w:tcW w:type="dxa" w:w="1872"/>
            <w:tcBorders>
              <w:top w:val="single" w:sz="4" w:space="0" w:color="000000"/>
              <w:left w:val="single" w:sz="4" w:space="0" w:color="000000"/>
              <w:bottom w:val="single" w:sz="4" w:space="0" w:color="000000"/>
              <w:right w:val="single" w:sz="4" w:space="0" w:color="000000"/>
            </w:tcBorders>
          </w:tcPr>
          <w:p>
            <w:pPr>
              <w:jc w:val="left"/>
            </w:pPr>
            <w:r>
              <w:t>Media</w:t>
            </w:r>
          </w:p>
        </w:tc>
        <w:tc>
          <w:tcPr>
            <w:tcW w:type="dxa" w:w="1872"/>
            <w:tcBorders>
              <w:top w:val="single" w:sz="4" w:space="0" w:color="000000"/>
              <w:left w:val="single" w:sz="4" w:space="0" w:color="000000"/>
              <w:bottom w:val="single" w:sz="4" w:space="0" w:color="000000"/>
              <w:right w:val="single" w:sz="4" w:space="0" w:color="000000"/>
            </w:tcBorders>
          </w:tcPr>
          <w:p>
            <w:pPr>
              <w:jc w:val="left"/>
            </w:pPr>
            <w:r>
              <w:t>16</w:t>
            </w:r>
          </w:p>
        </w:tc>
      </w:tr>
      <w:tr>
        <w:tc>
          <w:tcPr>
            <w:tcW w:type="dxa" w:w="1872"/>
            <w:tcBorders>
              <w:top w:val="single" w:sz="4" w:space="0" w:color="000000"/>
              <w:left w:val="single" w:sz="4" w:space="0" w:color="000000"/>
              <w:bottom w:val="single" w:sz="4" w:space="0" w:color="000000"/>
              <w:right w:val="single" w:sz="4" w:space="0" w:color="000000"/>
            </w:tcBorders>
          </w:tcPr>
          <w:p>
            <w:pPr>
              <w:jc w:val="center"/>
            </w:pPr>
            <w:r>
              <w:t>CL 016</w:t>
            </w:r>
          </w:p>
        </w:tc>
        <w:tc>
          <w:tcPr>
            <w:tcW w:type="dxa" w:w="1872"/>
            <w:tcBorders>
              <w:top w:val="single" w:sz="4" w:space="0" w:color="000000"/>
              <w:left w:val="single" w:sz="4" w:space="0" w:color="000000"/>
              <w:bottom w:val="single" w:sz="4" w:space="0" w:color="000000"/>
              <w:right w:val="single" w:sz="4" w:space="0" w:color="000000"/>
            </w:tcBorders>
          </w:tcPr>
          <w:p>
            <w:pPr>
              <w:jc w:val="left"/>
            </w:pPr>
            <w:r>
              <w:t>Historia</w:t>
            </w:r>
          </w:p>
        </w:tc>
        <w:tc>
          <w:tcPr>
            <w:tcW w:type="dxa" w:w="1872"/>
            <w:tcBorders>
              <w:top w:val="single" w:sz="4" w:space="0" w:color="000000"/>
              <w:left w:val="single" w:sz="4" w:space="0" w:color="000000"/>
              <w:bottom w:val="single" w:sz="4" w:space="0" w:color="000000"/>
              <w:right w:val="single" w:sz="4" w:space="0" w:color="000000"/>
            </w:tcBorders>
          </w:tcPr>
          <w:p>
            <w:pPr>
              <w:jc w:val="left"/>
            </w:pPr>
            <w:r>
              <w:t>Cierre cinemático del nivel</w:t>
            </w:r>
          </w:p>
        </w:tc>
        <w:tc>
          <w:tcPr>
            <w:tcW w:type="dxa" w:w="1872"/>
            <w:tcBorders>
              <w:top w:val="single" w:sz="4" w:space="0" w:color="000000"/>
              <w:left w:val="single" w:sz="4" w:space="0" w:color="000000"/>
              <w:bottom w:val="single" w:sz="4" w:space="0" w:color="000000"/>
              <w:right w:val="single" w:sz="4" w:space="0" w:color="000000"/>
            </w:tcBorders>
          </w:tcPr>
          <w:p>
            <w:pPr>
              <w:jc w:val="left"/>
            </w:pPr>
            <w:r>
              <w:t>Media</w:t>
            </w:r>
          </w:p>
        </w:tc>
        <w:tc>
          <w:tcPr>
            <w:tcW w:type="dxa" w:w="1872"/>
            <w:tcBorders>
              <w:top w:val="single" w:sz="4" w:space="0" w:color="000000"/>
              <w:left w:val="single" w:sz="4" w:space="0" w:color="000000"/>
              <w:bottom w:val="single" w:sz="4" w:space="0" w:color="000000"/>
              <w:right w:val="single" w:sz="4" w:space="0" w:color="000000"/>
            </w:tcBorders>
          </w:tcPr>
          <w:p>
            <w:pPr>
              <w:jc w:val="left"/>
            </w:pPr>
            <w:r>
              <w:t>8</w:t>
            </w:r>
          </w:p>
        </w:tc>
      </w:tr>
      <w:tr>
        <w:tc>
          <w:tcPr>
            <w:tcW w:type="dxa" w:w="1872"/>
            <w:tcBorders>
              <w:top w:val="single" w:sz="4" w:space="0" w:color="000000"/>
              <w:left w:val="single" w:sz="4" w:space="0" w:color="000000"/>
              <w:bottom w:val="single" w:sz="4" w:space="0" w:color="000000"/>
              <w:right w:val="single" w:sz="4" w:space="0" w:color="000000"/>
            </w:tcBorders>
          </w:tcPr>
          <w:p>
            <w:pPr>
              <w:jc w:val="center"/>
            </w:pPr>
            <w:r>
              <w:t>TG 13</w:t>
            </w:r>
          </w:p>
        </w:tc>
        <w:tc>
          <w:tcPr>
            <w:tcW w:type="dxa" w:w="1872"/>
            <w:tcBorders>
              <w:top w:val="single" w:sz="4" w:space="0" w:color="000000"/>
              <w:left w:val="single" w:sz="4" w:space="0" w:color="000000"/>
              <w:bottom w:val="single" w:sz="4" w:space="0" w:color="000000"/>
              <w:right w:val="single" w:sz="4" w:space="0" w:color="000000"/>
            </w:tcBorders>
          </w:tcPr>
          <w:p>
            <w:pPr>
              <w:jc w:val="left"/>
            </w:pPr>
            <w:r>
              <w:t>Gameplay</w:t>
            </w:r>
          </w:p>
        </w:tc>
        <w:tc>
          <w:tcPr>
            <w:tcW w:type="dxa" w:w="1872"/>
            <w:tcBorders>
              <w:top w:val="single" w:sz="4" w:space="0" w:color="000000"/>
              <w:left w:val="single" w:sz="4" w:space="0" w:color="000000"/>
              <w:bottom w:val="single" w:sz="4" w:space="0" w:color="000000"/>
              <w:right w:val="single" w:sz="4" w:space="0" w:color="000000"/>
            </w:tcBorders>
          </w:tcPr>
          <w:p>
            <w:pPr>
              <w:jc w:val="left"/>
            </w:pPr>
            <w:r>
              <w:t>Sistema de logros</w:t>
            </w:r>
          </w:p>
        </w:tc>
        <w:tc>
          <w:tcPr>
            <w:tcW w:type="dxa" w:w="1872"/>
            <w:tcBorders>
              <w:top w:val="single" w:sz="4" w:space="0" w:color="000000"/>
              <w:left w:val="single" w:sz="4" w:space="0" w:color="000000"/>
              <w:bottom w:val="single" w:sz="4" w:space="0" w:color="000000"/>
              <w:right w:val="single" w:sz="4" w:space="0" w:color="000000"/>
            </w:tcBorders>
          </w:tcPr>
          <w:p>
            <w:pPr>
              <w:jc w:val="left"/>
            </w:pPr>
            <w:r>
              <w:t>Media</w:t>
            </w:r>
          </w:p>
        </w:tc>
        <w:tc>
          <w:tcPr>
            <w:tcW w:type="dxa" w:w="1872"/>
            <w:tcBorders>
              <w:top w:val="single" w:sz="4" w:space="0" w:color="000000"/>
              <w:left w:val="single" w:sz="4" w:space="0" w:color="000000"/>
              <w:bottom w:val="single" w:sz="4" w:space="0" w:color="000000"/>
              <w:right w:val="single" w:sz="4" w:space="0" w:color="000000"/>
            </w:tcBorders>
          </w:tcPr>
          <w:p>
            <w:pPr>
              <w:jc w:val="left"/>
            </w:pPr>
            <w:r>
              <w:t>8</w:t>
            </w:r>
          </w:p>
        </w:tc>
      </w:tr>
    </w:tbl>
    <w:p/>
    <w:p>
      <w:pPr>
        <w:pStyle w:val="Heading1"/>
      </w:pPr>
      <w:r>
        <w:t>2.6. Release Planning ampliado</w:t>
      </w:r>
    </w:p>
    <w:p>
      <w:r>
        <w:rPr>
          <w:rFonts w:ascii="Arial" w:hAnsi="Arial"/>
          <w:b w:val="0"/>
          <w:i w:val="0"/>
          <w:sz w:val="24"/>
        </w:rPr>
        <w:t>La Tabla 2.12 Release Planning muestra cómo las Historias (CL) y Mecánicas (TG) se agrupan lógicamente en Sprints, incluyendo los tres sprints adicionales definidos tras el refinamiento del Product Backlog.</w:t>
      </w:r>
    </w:p>
    <w:p>
      <w:pPr>
        <w:pStyle w:val="Heading2"/>
      </w:pPr>
      <w:r>
        <w:t>Tabla 2.12 Release Planning</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Borders>
              <w:top w:val="single" w:sz="4" w:space="0" w:color="000000"/>
              <w:left w:val="single" w:sz="4" w:space="0" w:color="000000"/>
              <w:bottom w:val="single" w:sz="4" w:space="0" w:color="000000"/>
              <w:right w:val="single" w:sz="4" w:space="0" w:color="000000"/>
            </w:tcBorders>
            <w:shd w:fill="D9E2F3"/>
          </w:tcPr>
          <w:p>
            <w:pPr>
              <w:jc w:val="center"/>
            </w:pPr>
            <w:r>
              <w:rPr>
                <w:b/>
              </w:rPr>
              <w:t>Sprint 1: Fundamentos</w:t>
            </w:r>
          </w:p>
        </w:tc>
        <w:tc>
          <w:tcPr>
            <w:tcW w:type="dxa" w:w="1560"/>
            <w:tcBorders>
              <w:top w:val="single" w:sz="4" w:space="0" w:color="000000"/>
              <w:left w:val="single" w:sz="4" w:space="0" w:color="000000"/>
              <w:bottom w:val="single" w:sz="4" w:space="0" w:color="000000"/>
              <w:right w:val="single" w:sz="4" w:space="0" w:color="000000"/>
            </w:tcBorders>
            <w:shd w:fill="D9E2F3"/>
          </w:tcPr>
          <w:p>
            <w:pPr>
              <w:jc w:val="center"/>
            </w:pPr>
            <w:r>
              <w:rPr>
                <w:b/>
              </w:rPr>
              <w:t>Sprint 2: Lógica y Gestión</w:t>
            </w:r>
          </w:p>
        </w:tc>
        <w:tc>
          <w:tcPr>
            <w:tcW w:type="dxa" w:w="1560"/>
            <w:tcBorders>
              <w:top w:val="single" w:sz="4" w:space="0" w:color="000000"/>
              <w:left w:val="single" w:sz="4" w:space="0" w:color="000000"/>
              <w:bottom w:val="single" w:sz="4" w:space="0" w:color="000000"/>
              <w:right w:val="single" w:sz="4" w:space="0" w:color="000000"/>
            </w:tcBorders>
            <w:shd w:fill="D9E2F3"/>
          </w:tcPr>
          <w:p>
            <w:pPr>
              <w:jc w:val="center"/>
            </w:pPr>
            <w:r>
              <w:rPr>
                <w:b/>
              </w:rPr>
              <w:t>Sprint 3: Validación y UI</w:t>
            </w:r>
          </w:p>
        </w:tc>
        <w:tc>
          <w:tcPr>
            <w:tcW w:type="dxa" w:w="1560"/>
            <w:tcBorders>
              <w:top w:val="single" w:sz="4" w:space="0" w:color="000000"/>
              <w:left w:val="single" w:sz="4" w:space="0" w:color="000000"/>
              <w:bottom w:val="single" w:sz="4" w:space="0" w:color="000000"/>
              <w:right w:val="single" w:sz="4" w:space="0" w:color="000000"/>
            </w:tcBorders>
            <w:shd w:fill="D9E2F3"/>
          </w:tcPr>
          <w:p>
            <w:pPr>
              <w:jc w:val="center"/>
            </w:pPr>
            <w:r>
              <w:rPr>
                <w:b/>
              </w:rPr>
              <w:t>Sprint 4: Conectividad Validada</w:t>
            </w:r>
          </w:p>
        </w:tc>
        <w:tc>
          <w:tcPr>
            <w:tcW w:type="dxa" w:w="1560"/>
            <w:tcBorders>
              <w:top w:val="single" w:sz="4" w:space="0" w:color="000000"/>
              <w:left w:val="single" w:sz="4" w:space="0" w:color="000000"/>
              <w:bottom w:val="single" w:sz="4" w:space="0" w:color="000000"/>
              <w:right w:val="single" w:sz="4" w:space="0" w:color="000000"/>
            </w:tcBorders>
            <w:shd w:fill="D9E2F3"/>
          </w:tcPr>
          <w:p>
            <w:pPr>
              <w:jc w:val="center"/>
            </w:pPr>
            <w:r>
              <w:rPr>
                <w:b/>
              </w:rPr>
              <w:t>Sprint 5: Misiones, Análisis y Progreso</w:t>
            </w:r>
          </w:p>
        </w:tc>
        <w:tc>
          <w:tcPr>
            <w:tcW w:type="dxa" w:w="1560"/>
            <w:tcBorders>
              <w:top w:val="single" w:sz="4" w:space="0" w:color="000000"/>
              <w:left w:val="single" w:sz="4" w:space="0" w:color="000000"/>
              <w:bottom w:val="single" w:sz="4" w:space="0" w:color="000000"/>
              <w:right w:val="single" w:sz="4" w:space="0" w:color="000000"/>
            </w:tcBorders>
            <w:shd w:fill="D9E2F3"/>
          </w:tcPr>
          <w:p>
            <w:pPr>
              <w:jc w:val="center"/>
            </w:pPr>
            <w:r>
              <w:rPr>
                <w:b/>
              </w:rPr>
              <w:t>Sprint 6: Narrativa, Guía y Pulido</w:t>
            </w:r>
          </w:p>
        </w:tc>
      </w:tr>
      <w:tr>
        <w:tc>
          <w:tcPr>
            <w:tcW w:type="dxa" w:w="1560"/>
            <w:tcBorders>
              <w:top w:val="single" w:sz="4" w:space="0" w:color="000000"/>
              <w:left w:val="single" w:sz="4" w:space="0" w:color="000000"/>
              <w:bottom w:val="single" w:sz="4" w:space="0" w:color="000000"/>
              <w:right w:val="single" w:sz="4" w:space="0" w:color="000000"/>
            </w:tcBorders>
          </w:tcPr>
          <w:p>
            <w:pPr>
              <w:jc w:val="center"/>
            </w:pPr>
            <w:r>
              <w:t>CL 001</w:t>
            </w:r>
          </w:p>
        </w:tc>
        <w:tc>
          <w:tcPr>
            <w:tcW w:type="dxa" w:w="1560"/>
            <w:tcBorders>
              <w:top w:val="single" w:sz="4" w:space="0" w:color="000000"/>
              <w:left w:val="single" w:sz="4" w:space="0" w:color="000000"/>
              <w:bottom w:val="single" w:sz="4" w:space="0" w:color="000000"/>
              <w:right w:val="single" w:sz="4" w:space="0" w:color="000000"/>
            </w:tcBorders>
          </w:tcPr>
          <w:p>
            <w:pPr>
              <w:jc w:val="left"/>
            </w:pPr>
            <w:r>
              <w:t>TG 01</w:t>
            </w:r>
          </w:p>
        </w:tc>
        <w:tc>
          <w:tcPr>
            <w:tcW w:type="dxa" w:w="1560"/>
            <w:tcBorders>
              <w:top w:val="single" w:sz="4" w:space="0" w:color="000000"/>
              <w:left w:val="single" w:sz="4" w:space="0" w:color="000000"/>
              <w:bottom w:val="single" w:sz="4" w:space="0" w:color="000000"/>
              <w:right w:val="single" w:sz="4" w:space="0" w:color="000000"/>
            </w:tcBorders>
          </w:tcPr>
          <w:p>
            <w:pPr>
              <w:jc w:val="left"/>
            </w:pPr>
            <w:r>
              <w:t>TG 05</w:t>
            </w:r>
          </w:p>
        </w:tc>
        <w:tc>
          <w:tcPr>
            <w:tcW w:type="dxa" w:w="1560"/>
            <w:tcBorders>
              <w:top w:val="single" w:sz="4" w:space="0" w:color="000000"/>
              <w:left w:val="single" w:sz="4" w:space="0" w:color="000000"/>
              <w:bottom w:val="single" w:sz="4" w:space="0" w:color="000000"/>
              <w:right w:val="single" w:sz="4" w:space="0" w:color="000000"/>
            </w:tcBorders>
          </w:tcPr>
          <w:p>
            <w:pPr>
              <w:jc w:val="left"/>
            </w:pPr>
            <w:r>
              <w:t>TG 05</w:t>
            </w:r>
          </w:p>
        </w:tc>
        <w:tc>
          <w:tcPr>
            <w:tcW w:type="dxa" w:w="1560"/>
            <w:tcBorders>
              <w:top w:val="single" w:sz="4" w:space="0" w:color="000000"/>
              <w:left w:val="single" w:sz="4" w:space="0" w:color="000000"/>
              <w:bottom w:val="single" w:sz="4" w:space="0" w:color="000000"/>
              <w:right w:val="single" w:sz="4" w:space="0" w:color="000000"/>
            </w:tcBorders>
          </w:tcPr>
          <w:p>
            <w:pPr>
              <w:jc w:val="left"/>
            </w:pPr>
            <w:r>
              <w:t>CL 011</w:t>
            </w:r>
          </w:p>
        </w:tc>
        <w:tc>
          <w:tcPr>
            <w:tcW w:type="dxa" w:w="1560"/>
            <w:tcBorders>
              <w:top w:val="single" w:sz="4" w:space="0" w:color="000000"/>
              <w:left w:val="single" w:sz="4" w:space="0" w:color="000000"/>
              <w:bottom w:val="single" w:sz="4" w:space="0" w:color="000000"/>
              <w:right w:val="single" w:sz="4" w:space="0" w:color="000000"/>
            </w:tcBorders>
          </w:tcPr>
          <w:p>
            <w:pPr>
              <w:jc w:val="left"/>
            </w:pPr>
            <w:r>
              <w:t>CL 013</w:t>
            </w:r>
          </w:p>
        </w:tc>
      </w:tr>
      <w:tr>
        <w:tc>
          <w:tcPr>
            <w:tcW w:type="dxa" w:w="1560"/>
            <w:tcBorders>
              <w:top w:val="single" w:sz="4" w:space="0" w:color="000000"/>
              <w:left w:val="single" w:sz="4" w:space="0" w:color="000000"/>
              <w:bottom w:val="single" w:sz="4" w:space="0" w:color="000000"/>
              <w:right w:val="single" w:sz="4" w:space="0" w:color="000000"/>
            </w:tcBorders>
          </w:tcPr>
          <w:p>
            <w:pPr>
              <w:jc w:val="center"/>
            </w:pPr>
            <w:r>
              <w:t>TG 01</w:t>
            </w:r>
          </w:p>
        </w:tc>
        <w:tc>
          <w:tcPr>
            <w:tcW w:type="dxa" w:w="1560"/>
            <w:tcBorders>
              <w:top w:val="single" w:sz="4" w:space="0" w:color="000000"/>
              <w:left w:val="single" w:sz="4" w:space="0" w:color="000000"/>
              <w:bottom w:val="single" w:sz="4" w:space="0" w:color="000000"/>
              <w:right w:val="single" w:sz="4" w:space="0" w:color="000000"/>
            </w:tcBorders>
          </w:tcPr>
          <w:p>
            <w:pPr>
              <w:jc w:val="left"/>
            </w:pPr>
            <w:r>
              <w:t>TG 03</w:t>
            </w:r>
          </w:p>
        </w:tc>
        <w:tc>
          <w:tcPr>
            <w:tcW w:type="dxa" w:w="1560"/>
            <w:tcBorders>
              <w:top w:val="single" w:sz="4" w:space="0" w:color="000000"/>
              <w:left w:val="single" w:sz="4" w:space="0" w:color="000000"/>
              <w:bottom w:val="single" w:sz="4" w:space="0" w:color="000000"/>
              <w:right w:val="single" w:sz="4" w:space="0" w:color="000000"/>
            </w:tcBorders>
          </w:tcPr>
          <w:p>
            <w:pPr>
              <w:jc w:val="left"/>
            </w:pPr>
            <w:r>
              <w:t>CL 008</w:t>
            </w:r>
          </w:p>
        </w:tc>
        <w:tc>
          <w:tcPr>
            <w:tcW w:type="dxa" w:w="1560"/>
            <w:tcBorders>
              <w:top w:val="single" w:sz="4" w:space="0" w:color="000000"/>
              <w:left w:val="single" w:sz="4" w:space="0" w:color="000000"/>
              <w:bottom w:val="single" w:sz="4" w:space="0" w:color="000000"/>
              <w:right w:val="single" w:sz="4" w:space="0" w:color="000000"/>
            </w:tcBorders>
          </w:tcPr>
          <w:p>
            <w:pPr>
              <w:jc w:val="left"/>
            </w:pPr>
            <w:r>
              <w:t>TG 03</w:t>
            </w:r>
          </w:p>
        </w:tc>
        <w:tc>
          <w:tcPr>
            <w:tcW w:type="dxa" w:w="1560"/>
            <w:tcBorders>
              <w:top w:val="single" w:sz="4" w:space="0" w:color="000000"/>
              <w:left w:val="single" w:sz="4" w:space="0" w:color="000000"/>
              <w:bottom w:val="single" w:sz="4" w:space="0" w:color="000000"/>
              <w:right w:val="single" w:sz="4" w:space="0" w:color="000000"/>
            </w:tcBorders>
          </w:tcPr>
          <w:p>
            <w:pPr>
              <w:jc w:val="left"/>
            </w:pPr>
            <w:r>
              <w:t>TG 06</w:t>
            </w:r>
          </w:p>
        </w:tc>
        <w:tc>
          <w:tcPr>
            <w:tcW w:type="dxa" w:w="1560"/>
            <w:tcBorders>
              <w:top w:val="single" w:sz="4" w:space="0" w:color="000000"/>
              <w:left w:val="single" w:sz="4" w:space="0" w:color="000000"/>
              <w:bottom w:val="single" w:sz="4" w:space="0" w:color="000000"/>
              <w:right w:val="single" w:sz="4" w:space="0" w:color="000000"/>
            </w:tcBorders>
          </w:tcPr>
          <w:p>
            <w:pPr>
              <w:jc w:val="left"/>
            </w:pPr>
            <w:r>
              <w:t>CL 014</w:t>
            </w:r>
          </w:p>
        </w:tc>
      </w:tr>
      <w:tr>
        <w:tc>
          <w:tcPr>
            <w:tcW w:type="dxa" w:w="1560"/>
            <w:tcBorders>
              <w:top w:val="single" w:sz="4" w:space="0" w:color="000000"/>
              <w:left w:val="single" w:sz="4" w:space="0" w:color="000000"/>
              <w:bottom w:val="single" w:sz="4" w:space="0" w:color="000000"/>
              <w:right w:val="single" w:sz="4" w:space="0" w:color="000000"/>
            </w:tcBorders>
          </w:tcPr>
          <w:p>
            <w:pPr>
              <w:jc w:val="center"/>
            </w:pPr>
            <w:r>
              <w:t>TG 02</w:t>
            </w:r>
          </w:p>
        </w:tc>
        <w:tc>
          <w:tcPr>
            <w:tcW w:type="dxa" w:w="1560"/>
            <w:tcBorders>
              <w:top w:val="single" w:sz="4" w:space="0" w:color="000000"/>
              <w:left w:val="single" w:sz="4" w:space="0" w:color="000000"/>
              <w:bottom w:val="single" w:sz="4" w:space="0" w:color="000000"/>
              <w:right w:val="single" w:sz="4" w:space="0" w:color="000000"/>
            </w:tcBorders>
          </w:tcPr>
          <w:p>
            <w:pPr>
              <w:jc w:val="left"/>
            </w:pPr>
            <w:r>
              <w:t>TG 04</w:t>
            </w:r>
          </w:p>
        </w:tc>
        <w:tc>
          <w:tcPr>
            <w:tcW w:type="dxa" w:w="1560"/>
            <w:tcBorders>
              <w:top w:val="single" w:sz="4" w:space="0" w:color="000000"/>
              <w:left w:val="single" w:sz="4" w:space="0" w:color="000000"/>
              <w:bottom w:val="single" w:sz="4" w:space="0" w:color="000000"/>
              <w:right w:val="single" w:sz="4" w:space="0" w:color="000000"/>
            </w:tcBorders>
          </w:tcPr>
          <w:p>
            <w:pPr>
              <w:jc w:val="left"/>
            </w:pPr>
            <w:r>
              <w:t>CL 005</w:t>
            </w:r>
          </w:p>
        </w:tc>
        <w:tc>
          <w:tcPr>
            <w:tcW w:type="dxa" w:w="1560"/>
            <w:tcBorders>
              <w:top w:val="single" w:sz="4" w:space="0" w:color="000000"/>
              <w:left w:val="single" w:sz="4" w:space="0" w:color="000000"/>
              <w:bottom w:val="single" w:sz="4" w:space="0" w:color="000000"/>
              <w:right w:val="single" w:sz="4" w:space="0" w:color="000000"/>
            </w:tcBorders>
          </w:tcPr>
          <w:p>
            <w:pPr>
              <w:jc w:val="left"/>
            </w:pPr>
            <w:r>
              <w:t>TG 04</w:t>
            </w:r>
          </w:p>
        </w:tc>
        <w:tc>
          <w:tcPr>
            <w:tcW w:type="dxa" w:w="1560"/>
            <w:tcBorders>
              <w:top w:val="single" w:sz="4" w:space="0" w:color="000000"/>
              <w:left w:val="single" w:sz="4" w:space="0" w:color="000000"/>
              <w:bottom w:val="single" w:sz="4" w:space="0" w:color="000000"/>
              <w:right w:val="single" w:sz="4" w:space="0" w:color="000000"/>
            </w:tcBorders>
          </w:tcPr>
          <w:p>
            <w:pPr>
              <w:jc w:val="left"/>
            </w:pPr>
            <w:r>
              <w:t>TG 07</w:t>
            </w:r>
          </w:p>
        </w:tc>
        <w:tc>
          <w:tcPr>
            <w:tcW w:type="dxa" w:w="1560"/>
            <w:tcBorders>
              <w:top w:val="single" w:sz="4" w:space="0" w:color="000000"/>
              <w:left w:val="single" w:sz="4" w:space="0" w:color="000000"/>
              <w:bottom w:val="single" w:sz="4" w:space="0" w:color="000000"/>
              <w:right w:val="single" w:sz="4" w:space="0" w:color="000000"/>
            </w:tcBorders>
          </w:tcPr>
          <w:p>
            <w:pPr>
              <w:jc w:val="left"/>
            </w:pPr>
            <w:r>
              <w:t>CL 015</w:t>
            </w:r>
          </w:p>
        </w:tc>
      </w:tr>
      <w:tr>
        <w:tc>
          <w:tcPr>
            <w:tcW w:type="dxa" w:w="1560"/>
            <w:tcBorders>
              <w:top w:val="single" w:sz="4" w:space="0" w:color="000000"/>
              <w:left w:val="single" w:sz="4" w:space="0" w:color="000000"/>
              <w:bottom w:val="single" w:sz="4" w:space="0" w:color="000000"/>
              <w:right w:val="single" w:sz="4" w:space="0" w:color="000000"/>
            </w:tcBorders>
          </w:tcPr>
          <w:p>
            <w:pPr>
              <w:jc w:val="center"/>
            </w:pPr>
            <w:r>
              <w:t>CL 004</w:t>
            </w:r>
          </w:p>
        </w:tc>
        <w:tc>
          <w:tcPr>
            <w:tcW w:type="dxa" w:w="1560"/>
            <w:tcBorders>
              <w:top w:val="single" w:sz="4" w:space="0" w:color="000000"/>
              <w:left w:val="single" w:sz="4" w:space="0" w:color="000000"/>
              <w:bottom w:val="single" w:sz="4" w:space="0" w:color="000000"/>
              <w:right w:val="single" w:sz="4" w:space="0" w:color="000000"/>
            </w:tcBorders>
          </w:tcPr>
          <w:p>
            <w:pPr>
              <w:jc w:val="left"/>
            </w:pPr>
            <w:r>
              <w:t>CL 007</w:t>
            </w:r>
          </w:p>
        </w:tc>
        <w:tc>
          <w:tcPr>
            <w:tcW w:type="dxa" w:w="1560"/>
            <w:tcBorders>
              <w:top w:val="single" w:sz="4" w:space="0" w:color="000000"/>
              <w:left w:val="single" w:sz="4" w:space="0" w:color="000000"/>
              <w:bottom w:val="single" w:sz="4" w:space="0" w:color="000000"/>
              <w:right w:val="single" w:sz="4" w:space="0" w:color="000000"/>
            </w:tcBorders>
          </w:tcPr>
          <w:p>
            <w:pPr>
              <w:jc w:val="left"/>
            </w:pPr>
            <w:r>
              <w:t>CL 007</w:t>
            </w:r>
          </w:p>
        </w:tc>
        <w:tc>
          <w:tcPr>
            <w:tcW w:type="dxa" w:w="1560"/>
            <w:tcBorders>
              <w:top w:val="single" w:sz="4" w:space="0" w:color="000000"/>
              <w:left w:val="single" w:sz="4" w:space="0" w:color="000000"/>
              <w:bottom w:val="single" w:sz="4" w:space="0" w:color="000000"/>
              <w:right w:val="single" w:sz="4" w:space="0" w:color="000000"/>
            </w:tcBorders>
          </w:tcPr>
          <w:p>
            <w:pPr>
              <w:jc w:val="left"/>
            </w:pPr>
            <w:r>
              <w:t>CL 007</w:t>
            </w:r>
          </w:p>
        </w:tc>
        <w:tc>
          <w:tcPr>
            <w:tcW w:type="dxa" w:w="1560"/>
            <w:tcBorders>
              <w:top w:val="single" w:sz="4" w:space="0" w:color="000000"/>
              <w:left w:val="single" w:sz="4" w:space="0" w:color="000000"/>
              <w:bottom w:val="single" w:sz="4" w:space="0" w:color="000000"/>
              <w:right w:val="single" w:sz="4" w:space="0" w:color="000000"/>
            </w:tcBorders>
          </w:tcPr>
          <w:p>
            <w:pPr>
              <w:jc w:val="left"/>
            </w:pPr>
            <w:r>
              <w:t>CL 002</w:t>
            </w:r>
          </w:p>
        </w:tc>
        <w:tc>
          <w:tcPr>
            <w:tcW w:type="dxa" w:w="1560"/>
            <w:tcBorders>
              <w:top w:val="single" w:sz="4" w:space="0" w:color="000000"/>
              <w:left w:val="single" w:sz="4" w:space="0" w:color="000000"/>
              <w:bottom w:val="single" w:sz="4" w:space="0" w:color="000000"/>
              <w:right w:val="single" w:sz="4" w:space="0" w:color="000000"/>
            </w:tcBorders>
          </w:tcPr>
          <w:p>
            <w:pPr>
              <w:jc w:val="left"/>
            </w:pPr>
            <w:r>
              <w:t>CL 016</w:t>
            </w:r>
          </w:p>
        </w:tc>
      </w:tr>
      <w:tr>
        <w:tc>
          <w:tcPr>
            <w:tcW w:type="dxa" w:w="1560"/>
            <w:tcBorders>
              <w:top w:val="single" w:sz="4" w:space="0" w:color="000000"/>
              <w:left w:val="single" w:sz="4" w:space="0" w:color="000000"/>
              <w:bottom w:val="single" w:sz="4" w:space="0" w:color="000000"/>
              <w:right w:val="single" w:sz="4" w:space="0" w:color="000000"/>
            </w:tcBorders>
          </w:tcPr>
          <w:p>
            <w:pPr>
              <w:jc w:val="center"/>
            </w:pPr>
            <w:r/>
          </w:p>
        </w:tc>
        <w:tc>
          <w:tcPr>
            <w:tcW w:type="dxa" w:w="1560"/>
            <w:tcBorders>
              <w:top w:val="single" w:sz="4" w:space="0" w:color="000000"/>
              <w:left w:val="single" w:sz="4" w:space="0" w:color="000000"/>
              <w:bottom w:val="single" w:sz="4" w:space="0" w:color="000000"/>
              <w:right w:val="single" w:sz="4" w:space="0" w:color="000000"/>
            </w:tcBorders>
          </w:tcPr>
          <w:p>
            <w:pPr>
              <w:jc w:val="left"/>
            </w:pPr>
            <w:r>
              <w:t>CL 004</w:t>
            </w:r>
          </w:p>
        </w:tc>
        <w:tc>
          <w:tcPr>
            <w:tcW w:type="dxa" w:w="1560"/>
            <w:tcBorders>
              <w:top w:val="single" w:sz="4" w:space="0" w:color="000000"/>
              <w:left w:val="single" w:sz="4" w:space="0" w:color="000000"/>
              <w:bottom w:val="single" w:sz="4" w:space="0" w:color="000000"/>
              <w:right w:val="single" w:sz="4" w:space="0" w:color="000000"/>
            </w:tcBorders>
          </w:tcPr>
          <w:p>
            <w:pPr>
              <w:jc w:val="left"/>
            </w:pPr>
            <w:r>
              <w:t>TG 08</w:t>
            </w:r>
          </w:p>
        </w:tc>
        <w:tc>
          <w:tcPr>
            <w:tcW w:type="dxa" w:w="1560"/>
            <w:tcBorders>
              <w:top w:val="single" w:sz="4" w:space="0" w:color="000000"/>
              <w:left w:val="single" w:sz="4" w:space="0" w:color="000000"/>
              <w:bottom w:val="single" w:sz="4" w:space="0" w:color="000000"/>
              <w:right w:val="single" w:sz="4" w:space="0" w:color="000000"/>
            </w:tcBorders>
          </w:tcPr>
          <w:p>
            <w:pPr>
              <w:jc w:val="left"/>
            </w:pPr>
            <w:r>
              <w:t>TG 08</w:t>
            </w:r>
          </w:p>
        </w:tc>
        <w:tc>
          <w:tcPr>
            <w:tcW w:type="dxa" w:w="1560"/>
            <w:tcBorders>
              <w:top w:val="single" w:sz="4" w:space="0" w:color="000000"/>
              <w:left w:val="single" w:sz="4" w:space="0" w:color="000000"/>
              <w:bottom w:val="single" w:sz="4" w:space="0" w:color="000000"/>
              <w:right w:val="single" w:sz="4" w:space="0" w:color="000000"/>
            </w:tcBorders>
          </w:tcPr>
          <w:p>
            <w:pPr>
              <w:jc w:val="left"/>
            </w:pPr>
            <w:r>
              <w:t>TG 10</w:t>
            </w:r>
          </w:p>
        </w:tc>
        <w:tc>
          <w:tcPr>
            <w:tcW w:type="dxa" w:w="1560"/>
            <w:tcBorders>
              <w:top w:val="single" w:sz="4" w:space="0" w:color="000000"/>
              <w:left w:val="single" w:sz="4" w:space="0" w:color="000000"/>
              <w:bottom w:val="single" w:sz="4" w:space="0" w:color="000000"/>
              <w:right w:val="single" w:sz="4" w:space="0" w:color="000000"/>
            </w:tcBorders>
          </w:tcPr>
          <w:p>
            <w:pPr>
              <w:jc w:val="left"/>
            </w:pPr>
            <w:r>
              <w:t>TG 13</w:t>
            </w:r>
          </w:p>
        </w:tc>
      </w:tr>
      <w:tr>
        <w:tc>
          <w:tcPr>
            <w:tcW w:type="dxa" w:w="1560"/>
            <w:tcBorders>
              <w:top w:val="single" w:sz="4" w:space="0" w:color="000000"/>
              <w:left w:val="single" w:sz="4" w:space="0" w:color="000000"/>
              <w:bottom w:val="single" w:sz="4" w:space="0" w:color="000000"/>
              <w:right w:val="single" w:sz="4" w:space="0" w:color="000000"/>
            </w:tcBorders>
          </w:tcPr>
          <w:p>
            <w:pPr>
              <w:jc w:val="center"/>
            </w:pPr>
            <w:r/>
          </w:p>
        </w:tc>
        <w:tc>
          <w:tcPr>
            <w:tcW w:type="dxa" w:w="1560"/>
            <w:tcBorders>
              <w:top w:val="single" w:sz="4" w:space="0" w:color="000000"/>
              <w:left w:val="single" w:sz="4" w:space="0" w:color="000000"/>
              <w:bottom w:val="single" w:sz="4" w:space="0" w:color="000000"/>
              <w:right w:val="single" w:sz="4" w:space="0" w:color="000000"/>
            </w:tcBorders>
          </w:tcPr>
          <w:p>
            <w:pPr>
              <w:jc w:val="left"/>
            </w:pPr>
            <w:r/>
          </w:p>
        </w:tc>
        <w:tc>
          <w:tcPr>
            <w:tcW w:type="dxa" w:w="1560"/>
            <w:tcBorders>
              <w:top w:val="single" w:sz="4" w:space="0" w:color="000000"/>
              <w:left w:val="single" w:sz="4" w:space="0" w:color="000000"/>
              <w:bottom w:val="single" w:sz="4" w:space="0" w:color="000000"/>
              <w:right w:val="single" w:sz="4" w:space="0" w:color="000000"/>
            </w:tcBorders>
          </w:tcPr>
          <w:p>
            <w:pPr>
              <w:jc w:val="left"/>
            </w:pPr>
            <w:r/>
          </w:p>
        </w:tc>
        <w:tc>
          <w:tcPr>
            <w:tcW w:type="dxa" w:w="1560"/>
            <w:tcBorders>
              <w:top w:val="single" w:sz="4" w:space="0" w:color="000000"/>
              <w:left w:val="single" w:sz="4" w:space="0" w:color="000000"/>
              <w:bottom w:val="single" w:sz="4" w:space="0" w:color="000000"/>
              <w:right w:val="single" w:sz="4" w:space="0" w:color="000000"/>
            </w:tcBorders>
          </w:tcPr>
          <w:p>
            <w:pPr>
              <w:jc w:val="left"/>
            </w:pPr>
            <w:r>
              <w:t>CL 010</w:t>
            </w:r>
          </w:p>
        </w:tc>
        <w:tc>
          <w:tcPr>
            <w:tcW w:type="dxa" w:w="1560"/>
            <w:tcBorders>
              <w:top w:val="single" w:sz="4" w:space="0" w:color="000000"/>
              <w:left w:val="single" w:sz="4" w:space="0" w:color="000000"/>
              <w:bottom w:val="single" w:sz="4" w:space="0" w:color="000000"/>
              <w:right w:val="single" w:sz="4" w:space="0" w:color="000000"/>
            </w:tcBorders>
          </w:tcPr>
          <w:p>
            <w:pPr>
              <w:jc w:val="left"/>
            </w:pPr>
            <w:r>
              <w:t>CL 012</w:t>
            </w:r>
          </w:p>
        </w:tc>
        <w:tc>
          <w:tcPr>
            <w:tcW w:type="dxa" w:w="1560"/>
            <w:tcBorders>
              <w:top w:val="single" w:sz="4" w:space="0" w:color="000000"/>
              <w:left w:val="single" w:sz="4" w:space="0" w:color="000000"/>
              <w:bottom w:val="single" w:sz="4" w:space="0" w:color="000000"/>
              <w:right w:val="single" w:sz="4" w:space="0" w:color="000000"/>
            </w:tcBorders>
          </w:tcPr>
          <w:p>
            <w:pPr>
              <w:jc w:val="left"/>
            </w:pPr>
            <w:r/>
          </w:p>
        </w:tc>
      </w:tr>
      <w:tr>
        <w:tc>
          <w:tcPr>
            <w:tcW w:type="dxa" w:w="1560"/>
            <w:tcBorders>
              <w:top w:val="single" w:sz="4" w:space="0" w:color="000000"/>
              <w:left w:val="single" w:sz="4" w:space="0" w:color="000000"/>
              <w:bottom w:val="single" w:sz="4" w:space="0" w:color="000000"/>
              <w:right w:val="single" w:sz="4" w:space="0" w:color="000000"/>
            </w:tcBorders>
          </w:tcPr>
          <w:p>
            <w:pPr>
              <w:jc w:val="center"/>
            </w:pPr>
            <w:r/>
          </w:p>
        </w:tc>
        <w:tc>
          <w:tcPr>
            <w:tcW w:type="dxa" w:w="1560"/>
            <w:tcBorders>
              <w:top w:val="single" w:sz="4" w:space="0" w:color="000000"/>
              <w:left w:val="single" w:sz="4" w:space="0" w:color="000000"/>
              <w:bottom w:val="single" w:sz="4" w:space="0" w:color="000000"/>
              <w:right w:val="single" w:sz="4" w:space="0" w:color="000000"/>
            </w:tcBorders>
          </w:tcPr>
          <w:p>
            <w:pPr>
              <w:jc w:val="left"/>
            </w:pPr>
            <w:r/>
          </w:p>
        </w:tc>
        <w:tc>
          <w:tcPr>
            <w:tcW w:type="dxa" w:w="1560"/>
            <w:tcBorders>
              <w:top w:val="single" w:sz="4" w:space="0" w:color="000000"/>
              <w:left w:val="single" w:sz="4" w:space="0" w:color="000000"/>
              <w:bottom w:val="single" w:sz="4" w:space="0" w:color="000000"/>
              <w:right w:val="single" w:sz="4" w:space="0" w:color="000000"/>
            </w:tcBorders>
          </w:tcPr>
          <w:p>
            <w:pPr>
              <w:jc w:val="left"/>
            </w:pPr>
            <w:r/>
          </w:p>
        </w:tc>
        <w:tc>
          <w:tcPr>
            <w:tcW w:type="dxa" w:w="1560"/>
            <w:tcBorders>
              <w:top w:val="single" w:sz="4" w:space="0" w:color="000000"/>
              <w:left w:val="single" w:sz="4" w:space="0" w:color="000000"/>
              <w:bottom w:val="single" w:sz="4" w:space="0" w:color="000000"/>
              <w:right w:val="single" w:sz="4" w:space="0" w:color="000000"/>
            </w:tcBorders>
          </w:tcPr>
          <w:p>
            <w:pPr>
              <w:jc w:val="left"/>
            </w:pPr>
            <w:r>
              <w:t>TG 09</w:t>
            </w:r>
          </w:p>
        </w:tc>
        <w:tc>
          <w:tcPr>
            <w:tcW w:type="dxa" w:w="1560"/>
            <w:tcBorders>
              <w:top w:val="single" w:sz="4" w:space="0" w:color="000000"/>
              <w:left w:val="single" w:sz="4" w:space="0" w:color="000000"/>
              <w:bottom w:val="single" w:sz="4" w:space="0" w:color="000000"/>
              <w:right w:val="single" w:sz="4" w:space="0" w:color="000000"/>
            </w:tcBorders>
          </w:tcPr>
          <w:p>
            <w:pPr>
              <w:jc w:val="left"/>
            </w:pPr>
            <w:r/>
          </w:p>
        </w:tc>
        <w:tc>
          <w:tcPr>
            <w:tcW w:type="dxa" w:w="1560"/>
            <w:tcBorders>
              <w:top w:val="single" w:sz="4" w:space="0" w:color="000000"/>
              <w:left w:val="single" w:sz="4" w:space="0" w:color="000000"/>
              <w:bottom w:val="single" w:sz="4" w:space="0" w:color="000000"/>
              <w:right w:val="single" w:sz="4" w:space="0" w:color="000000"/>
            </w:tcBorders>
          </w:tcPr>
          <w:p>
            <w:pPr>
              <w:jc w:val="left"/>
            </w:pPr>
            <w:r/>
          </w:p>
        </w:tc>
      </w:tr>
    </w:tbl>
    <w:p/>
    <w:p>
      <w:pPr>
        <w:pStyle w:val="Heading1"/>
      </w:pPr>
      <w:r>
        <w:t>2.7. Ejecución de sprint en Scrum</w:t>
      </w:r>
    </w:p>
    <w:p>
      <w:pPr>
        <w:pStyle w:val="Heading2"/>
      </w:pPr>
      <w:r>
        <w:t>2.7.4. Sprint 4</w:t>
      </w:r>
    </w:p>
    <w:p>
      <w:pPr>
        <w:pStyle w:val="Heading3"/>
      </w:pPr>
      <w:r>
        <w:t>2.7.4.1. Objetivo del sprint</w:t>
      </w:r>
    </w:p>
    <w:p>
      <w:r>
        <w:rPr>
          <w:rFonts w:ascii="Arial" w:hAnsi="Arial"/>
          <w:b w:val="0"/>
          <w:i w:val="0"/>
          <w:sz w:val="24"/>
        </w:rPr>
        <w:t>Dotar a la red de "Villa Conexa" de reglas formales de conectividad, restricciones económicas y retroalimentación inmediata. El jugador debe poder crear y eliminar aristas conscientemente, recibir advertencias cuando una conexión sea inválida, visualizar costos y pesos, y consultar la matriz de adyacencia que representa el estado actual del grafo.</w:t>
      </w:r>
    </w:p>
    <w:p>
      <w:pPr>
        <w:pStyle w:val="Heading3"/>
      </w:pPr>
      <w:r>
        <w:t>2.7.4.2. Planificación del sprint</w:t>
      </w:r>
    </w:p>
    <w:p>
      <w:r>
        <w:rPr>
          <w:rFonts w:ascii="Arial" w:hAnsi="Arial"/>
          <w:b w:val="0"/>
          <w:i w:val="0"/>
          <w:sz w:val="24"/>
        </w:rPr>
        <w:t>Para lograr el objetivo del Sprint 4 se implementaron los validadores de conexión (`ValidadorConexiones.lua` y `GrafoHelpers.lua`), el sistema de presupuesto basado en pesos de aristas, la eliminación controlada de cables, la generación dinámica de la matriz de adyacencia (`MatrizAdyacencia.server.lua`) y los diálogos automáticos de retroalimentación ante errores (`Feedback_Conexiones.lua`). La Tabla 2.13 presenta las historias de usuario y mecánicas realizadas en el Sprint 4.</w:t>
      </w:r>
    </w:p>
    <w:p>
      <w:pPr>
        <w:pStyle w:val="Heading2"/>
      </w:pPr>
      <w:r>
        <w:t>Tabla 2.13 Sprint Backlog - Sprint 4</w:t>
      </w:r>
    </w:p>
    <w:tbl>
      <w:tblPr>
        <w:tblStyle w:val="TableGrid"/>
        <w:tblW w:type="auto" w:w="0"/>
        <w:tblLook w:firstColumn="1" w:firstRow="1" w:lastColumn="0" w:lastRow="0" w:noHBand="0" w:noVBand="1" w:val="04A0"/>
      </w:tblPr>
      <w:tblGrid>
        <w:gridCol w:w="2340"/>
        <w:gridCol w:w="2340"/>
        <w:gridCol w:w="2340"/>
        <w:gridCol w:w="2340"/>
      </w:tblGrid>
      <w:tr>
        <w:tc>
          <w:tcPr>
            <w:tcW w:type="dxa" w:w="2340"/>
            <w:tcBorders>
              <w:top w:val="single" w:sz="4" w:space="0" w:color="000000"/>
              <w:left w:val="single" w:sz="4" w:space="0" w:color="000000"/>
              <w:bottom w:val="single" w:sz="4" w:space="0" w:color="000000"/>
              <w:right w:val="single" w:sz="4" w:space="0" w:color="000000"/>
            </w:tcBorders>
            <w:shd w:fill="D9E2F3"/>
          </w:tcPr>
          <w:p>
            <w:pPr>
              <w:jc w:val="center"/>
            </w:pPr>
            <w:r>
              <w:rPr>
                <w:b/>
              </w:rPr>
              <w:t>ID</w:t>
            </w:r>
          </w:p>
        </w:tc>
        <w:tc>
          <w:tcPr>
            <w:tcW w:type="dxa" w:w="2340"/>
            <w:tcBorders>
              <w:top w:val="single" w:sz="4" w:space="0" w:color="000000"/>
              <w:left w:val="single" w:sz="4" w:space="0" w:color="000000"/>
              <w:bottom w:val="single" w:sz="4" w:space="0" w:color="000000"/>
              <w:right w:val="single" w:sz="4" w:space="0" w:color="000000"/>
            </w:tcBorders>
            <w:shd w:fill="D9E2F3"/>
          </w:tcPr>
          <w:p>
            <w:pPr>
              <w:jc w:val="center"/>
            </w:pPr>
            <w:r>
              <w:rPr>
                <w:b/>
              </w:rPr>
              <w:t>Historia / Mecánica</w:t>
            </w:r>
          </w:p>
        </w:tc>
        <w:tc>
          <w:tcPr>
            <w:tcW w:type="dxa" w:w="2340"/>
            <w:tcBorders>
              <w:top w:val="single" w:sz="4" w:space="0" w:color="000000"/>
              <w:left w:val="single" w:sz="4" w:space="0" w:color="000000"/>
              <w:bottom w:val="single" w:sz="4" w:space="0" w:color="000000"/>
              <w:right w:val="single" w:sz="4" w:space="0" w:color="000000"/>
            </w:tcBorders>
            <w:shd w:fill="D9E2F3"/>
          </w:tcPr>
          <w:p>
            <w:pPr>
              <w:jc w:val="center"/>
            </w:pPr>
            <w:r>
              <w:rPr>
                <w:b/>
              </w:rPr>
              <w:t>Descripción</w:t>
            </w:r>
          </w:p>
        </w:tc>
        <w:tc>
          <w:tcPr>
            <w:tcW w:type="dxa" w:w="2340"/>
            <w:tcBorders>
              <w:top w:val="single" w:sz="4" w:space="0" w:color="000000"/>
              <w:left w:val="single" w:sz="4" w:space="0" w:color="000000"/>
              <w:bottom w:val="single" w:sz="4" w:space="0" w:color="000000"/>
              <w:right w:val="single" w:sz="4" w:space="0" w:color="000000"/>
            </w:tcBorders>
            <w:shd w:fill="D9E2F3"/>
          </w:tcPr>
          <w:p>
            <w:pPr>
              <w:jc w:val="center"/>
            </w:pPr>
            <w:r>
              <w:rPr>
                <w:b/>
              </w:rPr>
              <w:t>Estimación (Horas)</w:t>
            </w:r>
          </w:p>
        </w:tc>
      </w:tr>
      <w:tr>
        <w:tc>
          <w:tcPr>
            <w:tcW w:type="dxa" w:w="2340"/>
            <w:tcBorders>
              <w:top w:val="single" w:sz="4" w:space="0" w:color="000000"/>
              <w:left w:val="single" w:sz="4" w:space="0" w:color="000000"/>
              <w:bottom w:val="single" w:sz="4" w:space="0" w:color="000000"/>
              <w:right w:val="single" w:sz="4" w:space="0" w:color="000000"/>
            </w:tcBorders>
          </w:tcPr>
          <w:p>
            <w:pPr>
              <w:jc w:val="center"/>
            </w:pPr>
            <w:r>
              <w:t>TG 05</w:t>
            </w:r>
          </w:p>
        </w:tc>
        <w:tc>
          <w:tcPr>
            <w:tcW w:type="dxa" w:w="2340"/>
            <w:tcBorders>
              <w:top w:val="single" w:sz="4" w:space="0" w:color="000000"/>
              <w:left w:val="single" w:sz="4" w:space="0" w:color="000000"/>
              <w:bottom w:val="single" w:sz="4" w:space="0" w:color="000000"/>
              <w:right w:val="single" w:sz="4" w:space="0" w:color="000000"/>
            </w:tcBorders>
          </w:tcPr>
          <w:p>
            <w:pPr>
              <w:jc w:val="left"/>
            </w:pPr>
            <w:r>
              <w:t>Validación de reglas</w:t>
            </w:r>
          </w:p>
        </w:tc>
        <w:tc>
          <w:tcPr>
            <w:tcW w:type="dxa" w:w="2340"/>
            <w:tcBorders>
              <w:top w:val="single" w:sz="4" w:space="0" w:color="000000"/>
              <w:left w:val="single" w:sz="4" w:space="0" w:color="000000"/>
              <w:bottom w:val="single" w:sz="4" w:space="0" w:color="000000"/>
              <w:right w:val="single" w:sz="4" w:space="0" w:color="000000"/>
            </w:tcBorders>
          </w:tcPr>
          <w:p>
            <w:pPr>
              <w:jc w:val="left"/>
            </w:pPr>
            <w:r>
              <w:t>Validación en tiempo real de adyacencia, dirección en dígrafos y prevención de aristas duplicadas.</w:t>
            </w:r>
          </w:p>
        </w:tc>
        <w:tc>
          <w:tcPr>
            <w:tcW w:type="dxa" w:w="2340"/>
            <w:tcBorders>
              <w:top w:val="single" w:sz="4" w:space="0" w:color="000000"/>
              <w:left w:val="single" w:sz="4" w:space="0" w:color="000000"/>
              <w:bottom w:val="single" w:sz="4" w:space="0" w:color="000000"/>
              <w:right w:val="single" w:sz="4" w:space="0" w:color="000000"/>
            </w:tcBorders>
          </w:tcPr>
          <w:p>
            <w:pPr>
              <w:jc w:val="left"/>
            </w:pPr>
            <w:r>
              <w:t>10</w:t>
            </w:r>
          </w:p>
        </w:tc>
      </w:tr>
      <w:tr>
        <w:tc>
          <w:tcPr>
            <w:tcW w:type="dxa" w:w="2340"/>
            <w:tcBorders>
              <w:top w:val="single" w:sz="4" w:space="0" w:color="000000"/>
              <w:left w:val="single" w:sz="4" w:space="0" w:color="000000"/>
              <w:bottom w:val="single" w:sz="4" w:space="0" w:color="000000"/>
              <w:right w:val="single" w:sz="4" w:space="0" w:color="000000"/>
            </w:tcBorders>
          </w:tcPr>
          <w:p>
            <w:pPr>
              <w:jc w:val="center"/>
            </w:pPr>
            <w:r>
              <w:t>TG 03</w:t>
            </w:r>
          </w:p>
        </w:tc>
        <w:tc>
          <w:tcPr>
            <w:tcW w:type="dxa" w:w="2340"/>
            <w:tcBorders>
              <w:top w:val="single" w:sz="4" w:space="0" w:color="000000"/>
              <w:left w:val="single" w:sz="4" w:space="0" w:color="000000"/>
              <w:bottom w:val="single" w:sz="4" w:space="0" w:color="000000"/>
              <w:right w:val="single" w:sz="4" w:space="0" w:color="000000"/>
            </w:tcBorders>
          </w:tcPr>
          <w:p>
            <w:pPr>
              <w:jc w:val="left"/>
            </w:pPr>
            <w:r>
              <w:t>Eliminar conexiones</w:t>
            </w:r>
          </w:p>
        </w:tc>
        <w:tc>
          <w:tcPr>
            <w:tcW w:type="dxa" w:w="2340"/>
            <w:tcBorders>
              <w:top w:val="single" w:sz="4" w:space="0" w:color="000000"/>
              <w:left w:val="single" w:sz="4" w:space="0" w:color="000000"/>
              <w:bottom w:val="single" w:sz="4" w:space="0" w:color="000000"/>
              <w:right w:val="single" w:sz="4" w:space="0" w:color="000000"/>
            </w:tcBorders>
          </w:tcPr>
          <w:p>
            <w:pPr>
              <w:jc w:val="left"/>
            </w:pPr>
            <w:r>
              <w:t>Desmontaje controlado de cables con actualización de la matriz de adyacencia y restablecimiento de costos.</w:t>
            </w:r>
          </w:p>
        </w:tc>
        <w:tc>
          <w:tcPr>
            <w:tcW w:type="dxa" w:w="2340"/>
            <w:tcBorders>
              <w:top w:val="single" w:sz="4" w:space="0" w:color="000000"/>
              <w:left w:val="single" w:sz="4" w:space="0" w:color="000000"/>
              <w:bottom w:val="single" w:sz="4" w:space="0" w:color="000000"/>
              <w:right w:val="single" w:sz="4" w:space="0" w:color="000000"/>
            </w:tcBorders>
          </w:tcPr>
          <w:p>
            <w:pPr>
              <w:jc w:val="left"/>
            </w:pPr>
            <w:r>
              <w:t>6</w:t>
            </w:r>
          </w:p>
        </w:tc>
      </w:tr>
      <w:tr>
        <w:tc>
          <w:tcPr>
            <w:tcW w:type="dxa" w:w="2340"/>
            <w:tcBorders>
              <w:top w:val="single" w:sz="4" w:space="0" w:color="000000"/>
              <w:left w:val="single" w:sz="4" w:space="0" w:color="000000"/>
              <w:bottom w:val="single" w:sz="4" w:space="0" w:color="000000"/>
              <w:right w:val="single" w:sz="4" w:space="0" w:color="000000"/>
            </w:tcBorders>
          </w:tcPr>
          <w:p>
            <w:pPr>
              <w:jc w:val="center"/>
            </w:pPr>
            <w:r>
              <w:t>TG 04</w:t>
            </w:r>
          </w:p>
        </w:tc>
        <w:tc>
          <w:tcPr>
            <w:tcW w:type="dxa" w:w="2340"/>
            <w:tcBorders>
              <w:top w:val="single" w:sz="4" w:space="0" w:color="000000"/>
              <w:left w:val="single" w:sz="4" w:space="0" w:color="000000"/>
              <w:bottom w:val="single" w:sz="4" w:space="0" w:color="000000"/>
              <w:right w:val="single" w:sz="4" w:space="0" w:color="000000"/>
            </w:tcBorders>
          </w:tcPr>
          <w:p>
            <w:pPr>
              <w:jc w:val="left"/>
            </w:pPr>
            <w:r>
              <w:t>Sistema de presupuesto</w:t>
            </w:r>
          </w:p>
        </w:tc>
        <w:tc>
          <w:tcPr>
            <w:tcW w:type="dxa" w:w="2340"/>
            <w:tcBorders>
              <w:top w:val="single" w:sz="4" w:space="0" w:color="000000"/>
              <w:left w:val="single" w:sz="4" w:space="0" w:color="000000"/>
              <w:bottom w:val="single" w:sz="4" w:space="0" w:color="000000"/>
              <w:right w:val="single" w:sz="4" w:space="0" w:color="000000"/>
            </w:tcBorders>
          </w:tcPr>
          <w:p>
            <w:pPr>
              <w:jc w:val="left"/>
            </w:pPr>
            <w:r>
              <w:t>Gestión económica del nivel: resta de pesos al crear cables y bloqueo cuando el presupuesto llega a cero.</w:t>
            </w:r>
          </w:p>
        </w:tc>
        <w:tc>
          <w:tcPr>
            <w:tcW w:type="dxa" w:w="2340"/>
            <w:tcBorders>
              <w:top w:val="single" w:sz="4" w:space="0" w:color="000000"/>
              <w:left w:val="single" w:sz="4" w:space="0" w:color="000000"/>
              <w:bottom w:val="single" w:sz="4" w:space="0" w:color="000000"/>
              <w:right w:val="single" w:sz="4" w:space="0" w:color="000000"/>
            </w:tcBorders>
          </w:tcPr>
          <w:p>
            <w:pPr>
              <w:jc w:val="left"/>
            </w:pPr>
            <w:r>
              <w:t>10</w:t>
            </w:r>
          </w:p>
        </w:tc>
      </w:tr>
      <w:tr>
        <w:tc>
          <w:tcPr>
            <w:tcW w:type="dxa" w:w="2340"/>
            <w:tcBorders>
              <w:top w:val="single" w:sz="4" w:space="0" w:color="000000"/>
              <w:left w:val="single" w:sz="4" w:space="0" w:color="000000"/>
              <w:bottom w:val="single" w:sz="4" w:space="0" w:color="000000"/>
              <w:right w:val="single" w:sz="4" w:space="0" w:color="000000"/>
            </w:tcBorders>
          </w:tcPr>
          <w:p>
            <w:pPr>
              <w:jc w:val="center"/>
            </w:pPr>
            <w:r>
              <w:t>CL 007</w:t>
            </w:r>
          </w:p>
        </w:tc>
        <w:tc>
          <w:tcPr>
            <w:tcW w:type="dxa" w:w="2340"/>
            <w:tcBorders>
              <w:top w:val="single" w:sz="4" w:space="0" w:color="000000"/>
              <w:left w:val="single" w:sz="4" w:space="0" w:color="000000"/>
              <w:bottom w:val="single" w:sz="4" w:space="0" w:color="000000"/>
              <w:right w:val="single" w:sz="4" w:space="0" w:color="000000"/>
            </w:tcBorders>
          </w:tcPr>
          <w:p>
            <w:pPr>
              <w:jc w:val="left"/>
            </w:pPr>
            <w:r>
              <w:t>Visualización de costos</w:t>
            </w:r>
          </w:p>
        </w:tc>
        <w:tc>
          <w:tcPr>
            <w:tcW w:type="dxa" w:w="2340"/>
            <w:tcBorders>
              <w:top w:val="single" w:sz="4" w:space="0" w:color="000000"/>
              <w:left w:val="single" w:sz="4" w:space="0" w:color="000000"/>
              <w:bottom w:val="single" w:sz="4" w:space="0" w:color="000000"/>
              <w:right w:val="single" w:sz="4" w:space="0" w:color="000000"/>
            </w:tcBorders>
          </w:tcPr>
          <w:p>
            <w:pPr>
              <w:jc w:val="left"/>
            </w:pPr>
            <w:r>
              <w:t>HUD in-game que muestra el presupuesto restante y los costos de cada operación.</w:t>
            </w:r>
          </w:p>
        </w:tc>
        <w:tc>
          <w:tcPr>
            <w:tcW w:type="dxa" w:w="2340"/>
            <w:tcBorders>
              <w:top w:val="single" w:sz="4" w:space="0" w:color="000000"/>
              <w:left w:val="single" w:sz="4" w:space="0" w:color="000000"/>
              <w:bottom w:val="single" w:sz="4" w:space="0" w:color="000000"/>
              <w:right w:val="single" w:sz="4" w:space="0" w:color="000000"/>
            </w:tcBorders>
          </w:tcPr>
          <w:p>
            <w:pPr>
              <w:jc w:val="left"/>
            </w:pPr>
            <w:r>
              <w:t>8</w:t>
            </w:r>
          </w:p>
        </w:tc>
      </w:tr>
      <w:tr>
        <w:tc>
          <w:tcPr>
            <w:tcW w:type="dxa" w:w="2340"/>
            <w:tcBorders>
              <w:top w:val="single" w:sz="4" w:space="0" w:color="000000"/>
              <w:left w:val="single" w:sz="4" w:space="0" w:color="000000"/>
              <w:bottom w:val="single" w:sz="4" w:space="0" w:color="000000"/>
              <w:right w:val="single" w:sz="4" w:space="0" w:color="000000"/>
            </w:tcBorders>
          </w:tcPr>
          <w:p>
            <w:pPr>
              <w:jc w:val="center"/>
            </w:pPr>
            <w:r>
              <w:t>TG 08</w:t>
            </w:r>
          </w:p>
        </w:tc>
        <w:tc>
          <w:tcPr>
            <w:tcW w:type="dxa" w:w="2340"/>
            <w:tcBorders>
              <w:top w:val="single" w:sz="4" w:space="0" w:color="000000"/>
              <w:left w:val="single" w:sz="4" w:space="0" w:color="000000"/>
              <w:bottom w:val="single" w:sz="4" w:space="0" w:color="000000"/>
              <w:right w:val="single" w:sz="4" w:space="0" w:color="000000"/>
            </w:tcBorders>
          </w:tcPr>
          <w:p>
            <w:pPr>
              <w:jc w:val="left"/>
            </w:pPr>
            <w:r>
              <w:t>Visualización de pesos</w:t>
            </w:r>
          </w:p>
        </w:tc>
        <w:tc>
          <w:tcPr>
            <w:tcW w:type="dxa" w:w="2340"/>
            <w:tcBorders>
              <w:top w:val="single" w:sz="4" w:space="0" w:color="000000"/>
              <w:left w:val="single" w:sz="4" w:space="0" w:color="000000"/>
              <w:bottom w:val="single" w:sz="4" w:space="0" w:color="000000"/>
              <w:right w:val="single" w:sz="4" w:space="0" w:color="000000"/>
            </w:tcBorders>
          </w:tcPr>
          <w:p>
            <w:pPr>
              <w:jc w:val="left"/>
            </w:pPr>
            <w:r>
              <w:t>Etiquetas flotantes sobre las aristas que indican su peso/costo de forma clara.</w:t>
            </w:r>
          </w:p>
        </w:tc>
        <w:tc>
          <w:tcPr>
            <w:tcW w:type="dxa" w:w="2340"/>
            <w:tcBorders>
              <w:top w:val="single" w:sz="4" w:space="0" w:color="000000"/>
              <w:left w:val="single" w:sz="4" w:space="0" w:color="000000"/>
              <w:bottom w:val="single" w:sz="4" w:space="0" w:color="000000"/>
              <w:right w:val="single" w:sz="4" w:space="0" w:color="000000"/>
            </w:tcBorders>
          </w:tcPr>
          <w:p>
            <w:pPr>
              <w:jc w:val="left"/>
            </w:pPr>
            <w:r>
              <w:t>6</w:t>
            </w:r>
          </w:p>
        </w:tc>
      </w:tr>
      <w:tr>
        <w:tc>
          <w:tcPr>
            <w:tcW w:type="dxa" w:w="2340"/>
            <w:tcBorders>
              <w:top w:val="single" w:sz="4" w:space="0" w:color="000000"/>
              <w:left w:val="single" w:sz="4" w:space="0" w:color="000000"/>
              <w:bottom w:val="single" w:sz="4" w:space="0" w:color="000000"/>
              <w:right w:val="single" w:sz="4" w:space="0" w:color="000000"/>
            </w:tcBorders>
          </w:tcPr>
          <w:p>
            <w:pPr>
              <w:jc w:val="center"/>
            </w:pPr>
            <w:r>
              <w:t>CL 010</w:t>
            </w:r>
          </w:p>
        </w:tc>
        <w:tc>
          <w:tcPr>
            <w:tcW w:type="dxa" w:w="2340"/>
            <w:tcBorders>
              <w:top w:val="single" w:sz="4" w:space="0" w:color="000000"/>
              <w:left w:val="single" w:sz="4" w:space="0" w:color="000000"/>
              <w:bottom w:val="single" w:sz="4" w:space="0" w:color="000000"/>
              <w:right w:val="single" w:sz="4" w:space="0" w:color="000000"/>
            </w:tcBorders>
          </w:tcPr>
          <w:p>
            <w:pPr>
              <w:jc w:val="left"/>
            </w:pPr>
            <w:r>
              <w:t>Retroalimentación por validación</w:t>
            </w:r>
          </w:p>
        </w:tc>
        <w:tc>
          <w:tcPr>
            <w:tcW w:type="dxa" w:w="2340"/>
            <w:tcBorders>
              <w:top w:val="single" w:sz="4" w:space="0" w:color="000000"/>
              <w:left w:val="single" w:sz="4" w:space="0" w:color="000000"/>
              <w:bottom w:val="single" w:sz="4" w:space="0" w:color="000000"/>
              <w:right w:val="single" w:sz="4" w:space="0" w:color="000000"/>
            </w:tcBorders>
          </w:tcPr>
          <w:p>
            <w:pPr>
              <w:jc w:val="left"/>
            </w:pPr>
            <w:r>
              <w:t>Diálogos automáticos que explican errores como nodos no adyacentes o dirección inválida.</w:t>
            </w:r>
          </w:p>
        </w:tc>
        <w:tc>
          <w:tcPr>
            <w:tcW w:type="dxa" w:w="2340"/>
            <w:tcBorders>
              <w:top w:val="single" w:sz="4" w:space="0" w:color="000000"/>
              <w:left w:val="single" w:sz="4" w:space="0" w:color="000000"/>
              <w:bottom w:val="single" w:sz="4" w:space="0" w:color="000000"/>
              <w:right w:val="single" w:sz="4" w:space="0" w:color="000000"/>
            </w:tcBorders>
          </w:tcPr>
          <w:p>
            <w:pPr>
              <w:jc w:val="left"/>
            </w:pPr>
            <w:r>
              <w:t>8</w:t>
            </w:r>
          </w:p>
        </w:tc>
      </w:tr>
      <w:tr>
        <w:tc>
          <w:tcPr>
            <w:tcW w:type="dxa" w:w="2340"/>
            <w:tcBorders>
              <w:top w:val="single" w:sz="4" w:space="0" w:color="000000"/>
              <w:left w:val="single" w:sz="4" w:space="0" w:color="000000"/>
              <w:bottom w:val="single" w:sz="4" w:space="0" w:color="000000"/>
              <w:right w:val="single" w:sz="4" w:space="0" w:color="000000"/>
            </w:tcBorders>
          </w:tcPr>
          <w:p>
            <w:pPr>
              <w:jc w:val="center"/>
            </w:pPr>
            <w:r>
              <w:t>TG 09</w:t>
            </w:r>
          </w:p>
        </w:tc>
        <w:tc>
          <w:tcPr>
            <w:tcW w:type="dxa" w:w="2340"/>
            <w:tcBorders>
              <w:top w:val="single" w:sz="4" w:space="0" w:color="000000"/>
              <w:left w:val="single" w:sz="4" w:space="0" w:color="000000"/>
              <w:bottom w:val="single" w:sz="4" w:space="0" w:color="000000"/>
              <w:right w:val="single" w:sz="4" w:space="0" w:color="000000"/>
            </w:tcBorders>
          </w:tcPr>
          <w:p>
            <w:pPr>
              <w:jc w:val="left"/>
            </w:pPr>
            <w:r>
              <w:t>Matriz de adyacencia</w:t>
            </w:r>
          </w:p>
        </w:tc>
        <w:tc>
          <w:tcPr>
            <w:tcW w:type="dxa" w:w="2340"/>
            <w:tcBorders>
              <w:top w:val="single" w:sz="4" w:space="0" w:color="000000"/>
              <w:left w:val="single" w:sz="4" w:space="0" w:color="000000"/>
              <w:bottom w:val="single" w:sz="4" w:space="0" w:color="000000"/>
              <w:right w:val="single" w:sz="4" w:space="0" w:color="000000"/>
            </w:tcBorders>
          </w:tcPr>
          <w:p>
            <w:pPr>
              <w:jc w:val="left"/>
            </w:pPr>
            <w:r>
              <w:t>Generación y exposición de la matriz NxN a partir de las conexiones físicas activas.</w:t>
            </w:r>
          </w:p>
        </w:tc>
        <w:tc>
          <w:tcPr>
            <w:tcW w:type="dxa" w:w="2340"/>
            <w:tcBorders>
              <w:top w:val="single" w:sz="4" w:space="0" w:color="000000"/>
              <w:left w:val="single" w:sz="4" w:space="0" w:color="000000"/>
              <w:bottom w:val="single" w:sz="4" w:space="0" w:color="000000"/>
              <w:right w:val="single" w:sz="4" w:space="0" w:color="000000"/>
            </w:tcBorders>
          </w:tcPr>
          <w:p>
            <w:pPr>
              <w:jc w:val="left"/>
            </w:pPr>
            <w:r>
              <w:t>12</w:t>
            </w:r>
          </w:p>
        </w:tc>
      </w:tr>
      <w:tr>
        <w:tc>
          <w:tcPr>
            <w:tcW w:type="dxa" w:w="2340"/>
            <w:tcBorders>
              <w:top w:val="single" w:sz="4" w:space="0" w:color="000000"/>
              <w:left w:val="single" w:sz="4" w:space="0" w:color="000000"/>
              <w:bottom w:val="single" w:sz="4" w:space="0" w:color="000000"/>
              <w:right w:val="single" w:sz="4" w:space="0" w:color="000000"/>
            </w:tcBorders>
          </w:tcPr>
          <w:p>
            <w:pPr>
              <w:jc w:val="center"/>
            </w:pPr>
            <w:r>
              <w:t>Total</w:t>
            </w:r>
          </w:p>
        </w:tc>
        <w:tc>
          <w:tcPr>
            <w:tcW w:type="dxa" w:w="2340"/>
            <w:tcBorders>
              <w:top w:val="single" w:sz="4" w:space="0" w:color="000000"/>
              <w:left w:val="single" w:sz="4" w:space="0" w:color="000000"/>
              <w:bottom w:val="single" w:sz="4" w:space="0" w:color="000000"/>
              <w:right w:val="single" w:sz="4" w:space="0" w:color="000000"/>
            </w:tcBorders>
          </w:tcPr>
          <w:p>
            <w:pPr>
              <w:jc w:val="left"/>
            </w:pPr>
            <w:r/>
          </w:p>
        </w:tc>
        <w:tc>
          <w:tcPr>
            <w:tcW w:type="dxa" w:w="2340"/>
            <w:tcBorders>
              <w:top w:val="single" w:sz="4" w:space="0" w:color="000000"/>
              <w:left w:val="single" w:sz="4" w:space="0" w:color="000000"/>
              <w:bottom w:val="single" w:sz="4" w:space="0" w:color="000000"/>
              <w:right w:val="single" w:sz="4" w:space="0" w:color="000000"/>
            </w:tcBorders>
          </w:tcPr>
          <w:p>
            <w:pPr>
              <w:jc w:val="left"/>
            </w:pPr>
            <w:r/>
          </w:p>
        </w:tc>
        <w:tc>
          <w:tcPr>
            <w:tcW w:type="dxa" w:w="2340"/>
            <w:tcBorders>
              <w:top w:val="single" w:sz="4" w:space="0" w:color="000000"/>
              <w:left w:val="single" w:sz="4" w:space="0" w:color="000000"/>
              <w:bottom w:val="single" w:sz="4" w:space="0" w:color="000000"/>
              <w:right w:val="single" w:sz="4" w:space="0" w:color="000000"/>
            </w:tcBorders>
          </w:tcPr>
          <w:p>
            <w:pPr>
              <w:jc w:val="left"/>
            </w:pPr>
            <w:r>
              <w:t>60</w:t>
            </w:r>
          </w:p>
        </w:tc>
      </w:tr>
    </w:tbl>
    <w:p/>
    <w:p>
      <w:pPr>
        <w:pStyle w:val="Heading3"/>
      </w:pPr>
      <w:r>
        <w:t>2.7.4.3. Revisión del sprint</w:t>
      </w:r>
    </w:p>
    <w:p>
      <w:r>
        <w:rPr>
          <w:rFonts w:ascii="Arial" w:hAnsi="Arial"/>
          <w:b w:val="0"/>
          <w:i w:val="0"/>
          <w:sz w:val="24"/>
        </w:rPr>
        <w:t>La Tabla 2.14 Revisión de criterios de aceptación - Sprint 4 presenta la retrospectiva del sprint, donde se presentan las historias de usuario y los criterios de aceptación verificados.</w:t>
      </w:r>
    </w:p>
    <w:p>
      <w:pPr>
        <w:pStyle w:val="Heading2"/>
      </w:pPr>
      <w:r>
        <w:t>Tabla 2.14 Revisión de criterios de aceptación - Sprint 4</w:t>
      </w:r>
    </w:p>
    <w:tbl>
      <w:tblPr>
        <w:tblStyle w:val="TableGrid"/>
        <w:tblW w:type="auto" w:w="0"/>
        <w:tblLook w:firstColumn="1" w:firstRow="1" w:lastColumn="0" w:lastRow="0" w:noHBand="0" w:noVBand="1" w:val="04A0"/>
      </w:tblPr>
      <w:tblGrid>
        <w:gridCol w:w="2340"/>
        <w:gridCol w:w="2340"/>
        <w:gridCol w:w="2340"/>
        <w:gridCol w:w="2340"/>
      </w:tblGrid>
      <w:tr>
        <w:tc>
          <w:tcPr>
            <w:tcW w:type="dxa" w:w="2340"/>
            <w:tcBorders>
              <w:top w:val="single" w:sz="4" w:space="0" w:color="000000"/>
              <w:left w:val="single" w:sz="4" w:space="0" w:color="000000"/>
              <w:bottom w:val="single" w:sz="4" w:space="0" w:color="000000"/>
              <w:right w:val="single" w:sz="4" w:space="0" w:color="000000"/>
            </w:tcBorders>
            <w:shd w:fill="D9E2F3"/>
          </w:tcPr>
          <w:p>
            <w:pPr>
              <w:jc w:val="center"/>
            </w:pPr>
            <w:r>
              <w:rPr>
                <w:b/>
              </w:rPr>
              <w:t>ID</w:t>
            </w:r>
          </w:p>
        </w:tc>
        <w:tc>
          <w:tcPr>
            <w:tcW w:type="dxa" w:w="2340"/>
            <w:tcBorders>
              <w:top w:val="single" w:sz="4" w:space="0" w:color="000000"/>
              <w:left w:val="single" w:sz="4" w:space="0" w:color="000000"/>
              <w:bottom w:val="single" w:sz="4" w:space="0" w:color="000000"/>
              <w:right w:val="single" w:sz="4" w:space="0" w:color="000000"/>
            </w:tcBorders>
            <w:shd w:fill="D9E2F3"/>
          </w:tcPr>
          <w:p>
            <w:pPr>
              <w:jc w:val="center"/>
            </w:pPr>
            <w:r>
              <w:rPr>
                <w:b/>
              </w:rPr>
              <w:t>Historia / Mecánica</w:t>
            </w:r>
          </w:p>
        </w:tc>
        <w:tc>
          <w:tcPr>
            <w:tcW w:type="dxa" w:w="2340"/>
            <w:tcBorders>
              <w:top w:val="single" w:sz="4" w:space="0" w:color="000000"/>
              <w:left w:val="single" w:sz="4" w:space="0" w:color="000000"/>
              <w:bottom w:val="single" w:sz="4" w:space="0" w:color="000000"/>
              <w:right w:val="single" w:sz="4" w:space="0" w:color="000000"/>
            </w:tcBorders>
            <w:shd w:fill="D9E2F3"/>
          </w:tcPr>
          <w:p>
            <w:pPr>
              <w:jc w:val="center"/>
            </w:pPr>
            <w:r>
              <w:rPr>
                <w:b/>
              </w:rPr>
              <w:t>Criterios de Aceptación</w:t>
            </w:r>
          </w:p>
        </w:tc>
        <w:tc>
          <w:tcPr>
            <w:tcW w:type="dxa" w:w="2340"/>
            <w:tcBorders>
              <w:top w:val="single" w:sz="4" w:space="0" w:color="000000"/>
              <w:left w:val="single" w:sz="4" w:space="0" w:color="000000"/>
              <w:bottom w:val="single" w:sz="4" w:space="0" w:color="000000"/>
              <w:right w:val="single" w:sz="4" w:space="0" w:color="000000"/>
            </w:tcBorders>
            <w:shd w:fill="D9E2F3"/>
          </w:tcPr>
          <w:p>
            <w:pPr>
              <w:jc w:val="center"/>
            </w:pPr>
            <w:r>
              <w:rPr>
                <w:b/>
              </w:rPr>
              <w:t>Estado</w:t>
            </w:r>
          </w:p>
        </w:tc>
      </w:tr>
      <w:tr>
        <w:tc>
          <w:tcPr>
            <w:tcW w:type="dxa" w:w="2340"/>
            <w:tcBorders>
              <w:top w:val="single" w:sz="4" w:space="0" w:color="000000"/>
              <w:left w:val="single" w:sz="4" w:space="0" w:color="000000"/>
              <w:bottom w:val="single" w:sz="4" w:space="0" w:color="000000"/>
              <w:right w:val="single" w:sz="4" w:space="0" w:color="000000"/>
            </w:tcBorders>
          </w:tcPr>
          <w:p>
            <w:pPr>
              <w:jc w:val="center"/>
            </w:pPr>
            <w:r>
              <w:t>TG 05</w:t>
            </w:r>
          </w:p>
        </w:tc>
        <w:tc>
          <w:tcPr>
            <w:tcW w:type="dxa" w:w="2340"/>
            <w:tcBorders>
              <w:top w:val="single" w:sz="4" w:space="0" w:color="000000"/>
              <w:left w:val="single" w:sz="4" w:space="0" w:color="000000"/>
              <w:bottom w:val="single" w:sz="4" w:space="0" w:color="000000"/>
              <w:right w:val="single" w:sz="4" w:space="0" w:color="000000"/>
            </w:tcBorders>
          </w:tcPr>
          <w:p>
            <w:pPr>
              <w:jc w:val="left"/>
            </w:pPr>
            <w:r>
              <w:t>Validación de reglas</w:t>
            </w:r>
          </w:p>
        </w:tc>
        <w:tc>
          <w:tcPr>
            <w:tcW w:type="dxa" w:w="2340"/>
            <w:tcBorders>
              <w:top w:val="single" w:sz="4" w:space="0" w:color="000000"/>
              <w:left w:val="single" w:sz="4" w:space="0" w:color="000000"/>
              <w:bottom w:val="single" w:sz="4" w:space="0" w:color="000000"/>
              <w:right w:val="single" w:sz="4" w:space="0" w:color="000000"/>
            </w:tcBorders>
          </w:tcPr>
          <w:p>
            <w:pPr>
              <w:jc w:val="left"/>
            </w:pPr>
            <w:r>
              <w:t>El sistema impide crear aristas ilegales (no adyacentes, dirección incorrecta o duplicadas) y notifica al jugador.</w:t>
            </w:r>
          </w:p>
        </w:tc>
        <w:tc>
          <w:tcPr>
            <w:tcW w:type="dxa" w:w="2340"/>
            <w:tcBorders>
              <w:top w:val="single" w:sz="4" w:space="0" w:color="000000"/>
              <w:left w:val="single" w:sz="4" w:space="0" w:color="000000"/>
              <w:bottom w:val="single" w:sz="4" w:space="0" w:color="000000"/>
              <w:right w:val="single" w:sz="4" w:space="0" w:color="000000"/>
            </w:tcBorders>
          </w:tcPr>
          <w:p>
            <w:pPr>
              <w:jc w:val="left"/>
            </w:pPr>
            <w:r>
              <w:t>Cumplido</w:t>
            </w:r>
          </w:p>
        </w:tc>
      </w:tr>
      <w:tr>
        <w:tc>
          <w:tcPr>
            <w:tcW w:type="dxa" w:w="2340"/>
            <w:tcBorders>
              <w:top w:val="single" w:sz="4" w:space="0" w:color="000000"/>
              <w:left w:val="single" w:sz="4" w:space="0" w:color="000000"/>
              <w:bottom w:val="single" w:sz="4" w:space="0" w:color="000000"/>
              <w:right w:val="single" w:sz="4" w:space="0" w:color="000000"/>
            </w:tcBorders>
          </w:tcPr>
          <w:p>
            <w:pPr>
              <w:jc w:val="center"/>
            </w:pPr>
            <w:r>
              <w:t>TG 03</w:t>
            </w:r>
          </w:p>
        </w:tc>
        <w:tc>
          <w:tcPr>
            <w:tcW w:type="dxa" w:w="2340"/>
            <w:tcBorders>
              <w:top w:val="single" w:sz="4" w:space="0" w:color="000000"/>
              <w:left w:val="single" w:sz="4" w:space="0" w:color="000000"/>
              <w:bottom w:val="single" w:sz="4" w:space="0" w:color="000000"/>
              <w:right w:val="single" w:sz="4" w:space="0" w:color="000000"/>
            </w:tcBorders>
          </w:tcPr>
          <w:p>
            <w:pPr>
              <w:jc w:val="left"/>
            </w:pPr>
            <w:r>
              <w:t>Eliminar conexiones</w:t>
            </w:r>
          </w:p>
        </w:tc>
        <w:tc>
          <w:tcPr>
            <w:tcW w:type="dxa" w:w="2340"/>
            <w:tcBorders>
              <w:top w:val="single" w:sz="4" w:space="0" w:color="000000"/>
              <w:left w:val="single" w:sz="4" w:space="0" w:color="000000"/>
              <w:bottom w:val="single" w:sz="4" w:space="0" w:color="000000"/>
              <w:right w:val="single" w:sz="4" w:space="0" w:color="000000"/>
            </w:tcBorders>
          </w:tcPr>
          <w:p>
            <w:pPr>
              <w:jc w:val="left"/>
            </w:pPr>
            <w:r>
              <w:t>Al desconectar dos nodos, el cable desaparece visualmente y la matriz de adyacencia se actualiza correctamente.</w:t>
            </w:r>
          </w:p>
        </w:tc>
        <w:tc>
          <w:tcPr>
            <w:tcW w:type="dxa" w:w="2340"/>
            <w:tcBorders>
              <w:top w:val="single" w:sz="4" w:space="0" w:color="000000"/>
              <w:left w:val="single" w:sz="4" w:space="0" w:color="000000"/>
              <w:bottom w:val="single" w:sz="4" w:space="0" w:color="000000"/>
              <w:right w:val="single" w:sz="4" w:space="0" w:color="000000"/>
            </w:tcBorders>
          </w:tcPr>
          <w:p>
            <w:pPr>
              <w:jc w:val="left"/>
            </w:pPr>
            <w:r>
              <w:t>Cumplido</w:t>
            </w:r>
          </w:p>
        </w:tc>
      </w:tr>
      <w:tr>
        <w:tc>
          <w:tcPr>
            <w:tcW w:type="dxa" w:w="2340"/>
            <w:tcBorders>
              <w:top w:val="single" w:sz="4" w:space="0" w:color="000000"/>
              <w:left w:val="single" w:sz="4" w:space="0" w:color="000000"/>
              <w:bottom w:val="single" w:sz="4" w:space="0" w:color="000000"/>
              <w:right w:val="single" w:sz="4" w:space="0" w:color="000000"/>
            </w:tcBorders>
          </w:tcPr>
          <w:p>
            <w:pPr>
              <w:jc w:val="center"/>
            </w:pPr>
            <w:r>
              <w:t>TG 04</w:t>
            </w:r>
          </w:p>
        </w:tc>
        <w:tc>
          <w:tcPr>
            <w:tcW w:type="dxa" w:w="2340"/>
            <w:tcBorders>
              <w:top w:val="single" w:sz="4" w:space="0" w:color="000000"/>
              <w:left w:val="single" w:sz="4" w:space="0" w:color="000000"/>
              <w:bottom w:val="single" w:sz="4" w:space="0" w:color="000000"/>
              <w:right w:val="single" w:sz="4" w:space="0" w:color="000000"/>
            </w:tcBorders>
          </w:tcPr>
          <w:p>
            <w:pPr>
              <w:jc w:val="left"/>
            </w:pPr>
            <w:r>
              <w:t>Sistema de presupuesto</w:t>
            </w:r>
          </w:p>
        </w:tc>
        <w:tc>
          <w:tcPr>
            <w:tcW w:type="dxa" w:w="2340"/>
            <w:tcBorders>
              <w:top w:val="single" w:sz="4" w:space="0" w:color="000000"/>
              <w:left w:val="single" w:sz="4" w:space="0" w:color="000000"/>
              <w:bottom w:val="single" w:sz="4" w:space="0" w:color="000000"/>
              <w:right w:val="single" w:sz="4" w:space="0" w:color="000000"/>
            </w:tcBorders>
          </w:tcPr>
          <w:p>
            <w:pPr>
              <w:jc w:val="left"/>
            </w:pPr>
            <w:r>
              <w:t>No es posible crear un cable cuyo costo supere el presupuesto disponible.</w:t>
            </w:r>
          </w:p>
        </w:tc>
        <w:tc>
          <w:tcPr>
            <w:tcW w:type="dxa" w:w="2340"/>
            <w:tcBorders>
              <w:top w:val="single" w:sz="4" w:space="0" w:color="000000"/>
              <w:left w:val="single" w:sz="4" w:space="0" w:color="000000"/>
              <w:bottom w:val="single" w:sz="4" w:space="0" w:color="000000"/>
              <w:right w:val="single" w:sz="4" w:space="0" w:color="000000"/>
            </w:tcBorders>
          </w:tcPr>
          <w:p>
            <w:pPr>
              <w:jc w:val="left"/>
            </w:pPr>
            <w:r>
              <w:t>Cumplido</w:t>
            </w:r>
          </w:p>
        </w:tc>
      </w:tr>
      <w:tr>
        <w:tc>
          <w:tcPr>
            <w:tcW w:type="dxa" w:w="2340"/>
            <w:tcBorders>
              <w:top w:val="single" w:sz="4" w:space="0" w:color="000000"/>
              <w:left w:val="single" w:sz="4" w:space="0" w:color="000000"/>
              <w:bottom w:val="single" w:sz="4" w:space="0" w:color="000000"/>
              <w:right w:val="single" w:sz="4" w:space="0" w:color="000000"/>
            </w:tcBorders>
          </w:tcPr>
          <w:p>
            <w:pPr>
              <w:jc w:val="center"/>
            </w:pPr>
            <w:r>
              <w:t>CL 007</w:t>
            </w:r>
          </w:p>
        </w:tc>
        <w:tc>
          <w:tcPr>
            <w:tcW w:type="dxa" w:w="2340"/>
            <w:tcBorders>
              <w:top w:val="single" w:sz="4" w:space="0" w:color="000000"/>
              <w:left w:val="single" w:sz="4" w:space="0" w:color="000000"/>
              <w:bottom w:val="single" w:sz="4" w:space="0" w:color="000000"/>
              <w:right w:val="single" w:sz="4" w:space="0" w:color="000000"/>
            </w:tcBorders>
          </w:tcPr>
          <w:p>
            <w:pPr>
              <w:jc w:val="left"/>
            </w:pPr>
            <w:r>
              <w:t>Visualización de costos</w:t>
            </w:r>
          </w:p>
        </w:tc>
        <w:tc>
          <w:tcPr>
            <w:tcW w:type="dxa" w:w="2340"/>
            <w:tcBorders>
              <w:top w:val="single" w:sz="4" w:space="0" w:color="000000"/>
              <w:left w:val="single" w:sz="4" w:space="0" w:color="000000"/>
              <w:bottom w:val="single" w:sz="4" w:space="0" w:color="000000"/>
              <w:right w:val="single" w:sz="4" w:space="0" w:color="000000"/>
            </w:tcBorders>
          </w:tcPr>
          <w:p>
            <w:pPr>
              <w:jc w:val="left"/>
            </w:pPr>
            <w:r>
              <w:t>El HUD refleja inmediatamente cualquier gasto o reembolso al modificar la red.</w:t>
            </w:r>
          </w:p>
        </w:tc>
        <w:tc>
          <w:tcPr>
            <w:tcW w:type="dxa" w:w="2340"/>
            <w:tcBorders>
              <w:top w:val="single" w:sz="4" w:space="0" w:color="000000"/>
              <w:left w:val="single" w:sz="4" w:space="0" w:color="000000"/>
              <w:bottom w:val="single" w:sz="4" w:space="0" w:color="000000"/>
              <w:right w:val="single" w:sz="4" w:space="0" w:color="000000"/>
            </w:tcBorders>
          </w:tcPr>
          <w:p>
            <w:pPr>
              <w:jc w:val="left"/>
            </w:pPr>
            <w:r>
              <w:t>Cumplido</w:t>
            </w:r>
          </w:p>
        </w:tc>
      </w:tr>
      <w:tr>
        <w:tc>
          <w:tcPr>
            <w:tcW w:type="dxa" w:w="2340"/>
            <w:tcBorders>
              <w:top w:val="single" w:sz="4" w:space="0" w:color="000000"/>
              <w:left w:val="single" w:sz="4" w:space="0" w:color="000000"/>
              <w:bottom w:val="single" w:sz="4" w:space="0" w:color="000000"/>
              <w:right w:val="single" w:sz="4" w:space="0" w:color="000000"/>
            </w:tcBorders>
          </w:tcPr>
          <w:p>
            <w:pPr>
              <w:jc w:val="center"/>
            </w:pPr>
            <w:r>
              <w:t>TG 08</w:t>
            </w:r>
          </w:p>
        </w:tc>
        <w:tc>
          <w:tcPr>
            <w:tcW w:type="dxa" w:w="2340"/>
            <w:tcBorders>
              <w:top w:val="single" w:sz="4" w:space="0" w:color="000000"/>
              <w:left w:val="single" w:sz="4" w:space="0" w:color="000000"/>
              <w:bottom w:val="single" w:sz="4" w:space="0" w:color="000000"/>
              <w:right w:val="single" w:sz="4" w:space="0" w:color="000000"/>
            </w:tcBorders>
          </w:tcPr>
          <w:p>
            <w:pPr>
              <w:jc w:val="left"/>
            </w:pPr>
            <w:r>
              <w:t>Visualización de pesos</w:t>
            </w:r>
          </w:p>
        </w:tc>
        <w:tc>
          <w:tcPr>
            <w:tcW w:type="dxa" w:w="2340"/>
            <w:tcBorders>
              <w:top w:val="single" w:sz="4" w:space="0" w:color="000000"/>
              <w:left w:val="single" w:sz="4" w:space="0" w:color="000000"/>
              <w:bottom w:val="single" w:sz="4" w:space="0" w:color="000000"/>
              <w:right w:val="single" w:sz="4" w:space="0" w:color="000000"/>
            </w:tcBorders>
          </w:tcPr>
          <w:p>
            <w:pPr>
              <w:jc w:val="left"/>
            </w:pPr>
            <w:r>
              <w:t>Cada arista visible muestra su peso asociado sin obstruir la vista del jugador.</w:t>
            </w:r>
          </w:p>
        </w:tc>
        <w:tc>
          <w:tcPr>
            <w:tcW w:type="dxa" w:w="2340"/>
            <w:tcBorders>
              <w:top w:val="single" w:sz="4" w:space="0" w:color="000000"/>
              <w:left w:val="single" w:sz="4" w:space="0" w:color="000000"/>
              <w:bottom w:val="single" w:sz="4" w:space="0" w:color="000000"/>
              <w:right w:val="single" w:sz="4" w:space="0" w:color="000000"/>
            </w:tcBorders>
          </w:tcPr>
          <w:p>
            <w:pPr>
              <w:jc w:val="left"/>
            </w:pPr>
            <w:r>
              <w:t>Cumplido</w:t>
            </w:r>
          </w:p>
        </w:tc>
      </w:tr>
      <w:tr>
        <w:tc>
          <w:tcPr>
            <w:tcW w:type="dxa" w:w="2340"/>
            <w:tcBorders>
              <w:top w:val="single" w:sz="4" w:space="0" w:color="000000"/>
              <w:left w:val="single" w:sz="4" w:space="0" w:color="000000"/>
              <w:bottom w:val="single" w:sz="4" w:space="0" w:color="000000"/>
              <w:right w:val="single" w:sz="4" w:space="0" w:color="000000"/>
            </w:tcBorders>
          </w:tcPr>
          <w:p>
            <w:pPr>
              <w:jc w:val="center"/>
            </w:pPr>
            <w:r>
              <w:t>CL 010</w:t>
            </w:r>
          </w:p>
        </w:tc>
        <w:tc>
          <w:tcPr>
            <w:tcW w:type="dxa" w:w="2340"/>
            <w:tcBorders>
              <w:top w:val="single" w:sz="4" w:space="0" w:color="000000"/>
              <w:left w:val="single" w:sz="4" w:space="0" w:color="000000"/>
              <w:bottom w:val="single" w:sz="4" w:space="0" w:color="000000"/>
              <w:right w:val="single" w:sz="4" w:space="0" w:color="000000"/>
            </w:tcBorders>
          </w:tcPr>
          <w:p>
            <w:pPr>
              <w:jc w:val="left"/>
            </w:pPr>
            <w:r>
              <w:t>Retroalimentación por validación</w:t>
            </w:r>
          </w:p>
        </w:tc>
        <w:tc>
          <w:tcPr>
            <w:tcW w:type="dxa" w:w="2340"/>
            <w:tcBorders>
              <w:top w:val="single" w:sz="4" w:space="0" w:color="000000"/>
              <w:left w:val="single" w:sz="4" w:space="0" w:color="000000"/>
              <w:bottom w:val="single" w:sz="4" w:space="0" w:color="000000"/>
              <w:right w:val="single" w:sz="4" w:space="0" w:color="000000"/>
            </w:tcBorders>
          </w:tcPr>
          <w:p>
            <w:pPr>
              <w:jc w:val="left"/>
            </w:pPr>
            <w:r>
              <w:t>Los mensajes de error se expresan en términos del contexto del juego y sugieren la acción correcta.</w:t>
            </w:r>
          </w:p>
        </w:tc>
        <w:tc>
          <w:tcPr>
            <w:tcW w:type="dxa" w:w="2340"/>
            <w:tcBorders>
              <w:top w:val="single" w:sz="4" w:space="0" w:color="000000"/>
              <w:left w:val="single" w:sz="4" w:space="0" w:color="000000"/>
              <w:bottom w:val="single" w:sz="4" w:space="0" w:color="000000"/>
              <w:right w:val="single" w:sz="4" w:space="0" w:color="000000"/>
            </w:tcBorders>
          </w:tcPr>
          <w:p>
            <w:pPr>
              <w:jc w:val="left"/>
            </w:pPr>
            <w:r>
              <w:t>Cumplido</w:t>
            </w:r>
          </w:p>
        </w:tc>
      </w:tr>
      <w:tr>
        <w:tc>
          <w:tcPr>
            <w:tcW w:type="dxa" w:w="2340"/>
            <w:tcBorders>
              <w:top w:val="single" w:sz="4" w:space="0" w:color="000000"/>
              <w:left w:val="single" w:sz="4" w:space="0" w:color="000000"/>
              <w:bottom w:val="single" w:sz="4" w:space="0" w:color="000000"/>
              <w:right w:val="single" w:sz="4" w:space="0" w:color="000000"/>
            </w:tcBorders>
          </w:tcPr>
          <w:p>
            <w:pPr>
              <w:jc w:val="center"/>
            </w:pPr>
            <w:r>
              <w:t>TG 09</w:t>
            </w:r>
          </w:p>
        </w:tc>
        <w:tc>
          <w:tcPr>
            <w:tcW w:type="dxa" w:w="2340"/>
            <w:tcBorders>
              <w:top w:val="single" w:sz="4" w:space="0" w:color="000000"/>
              <w:left w:val="single" w:sz="4" w:space="0" w:color="000000"/>
              <w:bottom w:val="single" w:sz="4" w:space="0" w:color="000000"/>
              <w:right w:val="single" w:sz="4" w:space="0" w:color="000000"/>
            </w:tcBorders>
          </w:tcPr>
          <w:p>
            <w:pPr>
              <w:jc w:val="left"/>
            </w:pPr>
            <w:r>
              <w:t>Matriz de adyacencia</w:t>
            </w:r>
          </w:p>
        </w:tc>
        <w:tc>
          <w:tcPr>
            <w:tcW w:type="dxa" w:w="2340"/>
            <w:tcBorders>
              <w:top w:val="single" w:sz="4" w:space="0" w:color="000000"/>
              <w:left w:val="single" w:sz="4" w:space="0" w:color="000000"/>
              <w:bottom w:val="single" w:sz="4" w:space="0" w:color="000000"/>
              <w:right w:val="single" w:sz="4" w:space="0" w:color="000000"/>
            </w:tcBorders>
          </w:tcPr>
          <w:p>
            <w:pPr>
              <w:jc w:val="left"/>
            </w:pPr>
            <w:r>
              <w:t>La matriz generada coincide con las conexiones físicas activas en el nivel.</w:t>
            </w:r>
          </w:p>
        </w:tc>
        <w:tc>
          <w:tcPr>
            <w:tcW w:type="dxa" w:w="2340"/>
            <w:tcBorders>
              <w:top w:val="single" w:sz="4" w:space="0" w:color="000000"/>
              <w:left w:val="single" w:sz="4" w:space="0" w:color="000000"/>
              <w:bottom w:val="single" w:sz="4" w:space="0" w:color="000000"/>
              <w:right w:val="single" w:sz="4" w:space="0" w:color="000000"/>
            </w:tcBorders>
          </w:tcPr>
          <w:p>
            <w:pPr>
              <w:jc w:val="left"/>
            </w:pPr>
            <w:r>
              <w:t>Cumplido</w:t>
            </w:r>
          </w:p>
        </w:tc>
      </w:tr>
    </w:tbl>
    <w:p/>
    <w:p>
      <w:pPr>
        <w:pStyle w:val="Heading3"/>
      </w:pPr>
      <w:r>
        <w:t>2.7.4.4. Resultado del Sprint</w:t>
      </w:r>
    </w:p>
    <w:p>
      <w:r>
        <w:rPr>
          <w:rFonts w:ascii="Arial" w:hAnsi="Arial"/>
          <w:b w:val="0"/>
          <w:i w:val="0"/>
          <w:sz w:val="24"/>
        </w:rPr>
        <w:t>Al cierre del Sprint 4, la experiencia de construcción de grafos adquirió rigor matemático. El jugador no solo conecta nodos, sino que lo hace dentro de un marco de reglas que refuerza los conceptos de adyacencia, dirección, peso y matriz de adyacencia. La retroalimentación inmediata convierte cada error en una oportunidad de aprendizaje.</w:t>
      </w:r>
    </w:p>
    <w:p>
      <w:r>
        <w:br w:type="page"/>
      </w:r>
    </w:p>
    <w:p>
      <w:pPr>
        <w:pStyle w:val="Heading2"/>
      </w:pPr>
      <w:r>
        <w:t>2.7.5. Sprint 5</w:t>
      </w:r>
    </w:p>
    <w:p>
      <w:pPr>
        <w:pStyle w:val="Heading3"/>
      </w:pPr>
      <w:r>
        <w:t>2.7.5.1. Objetivo del sprint</w:t>
      </w:r>
    </w:p>
    <w:p>
      <w:r>
        <w:rPr>
          <w:rFonts w:ascii="Arial" w:hAnsi="Arial"/>
          <w:b w:val="0"/>
          <w:i w:val="0"/>
          <w:sz w:val="24"/>
        </w:rPr>
        <w:t>Transformar la red libre en una experiencia con objetivos, progresión y análisis formal. El jugador debe recibir misiones por zona, ejecutar la red bajo presión de tiempo en modo emergencia, observar la propagación de energía, utilizar el modo analítico para estudiar algoritmos de grafos y persistir su avance entre sesiones.</w:t>
      </w:r>
    </w:p>
    <w:p>
      <w:pPr>
        <w:pStyle w:val="Heading3"/>
      </w:pPr>
      <w:r>
        <w:t>2.7.5.2. Planificación del sprint</w:t>
      </w:r>
    </w:p>
    <w:p>
      <w:r>
        <w:rPr>
          <w:rFonts w:ascii="Arial" w:hAnsi="Arial"/>
          <w:b w:val="0"/>
          <w:i w:val="0"/>
          <w:sz w:val="24"/>
        </w:rPr>
        <w:t>Para lograr el objetivo del Sprint 5 se desarrolló el motor de misiones (`ServicioMisiones.lua`), el timer de emergencia (`TimerEmergencia.lua`), el sistema de propagación de energía (`ServicioEnergia.lua`), el módulo de análisis algorítmico con BFS, DFS, Dijkstra y Prim (`AlgoritmosGrafo.lua` y `ModuloAnalisis`), el validador de red (`ValidadorConexiones.lua`) y el servicio de persistencia mediante DataStore (`ServicioProgreso.lua`). La Tabla 2.15 presenta las historias de usuario y mecánicas realizadas en el Sprint 5.</w:t>
      </w:r>
    </w:p>
    <w:p>
      <w:pPr>
        <w:pStyle w:val="Heading2"/>
      </w:pPr>
      <w:r>
        <w:t>Tabla 2.15 Sprint Backlog - Sprint 5</w:t>
      </w:r>
    </w:p>
    <w:tbl>
      <w:tblPr>
        <w:tblStyle w:val="TableGrid"/>
        <w:tblW w:type="auto" w:w="0"/>
        <w:tblLook w:firstColumn="1" w:firstRow="1" w:lastColumn="0" w:lastRow="0" w:noHBand="0" w:noVBand="1" w:val="04A0"/>
      </w:tblPr>
      <w:tblGrid>
        <w:gridCol w:w="2340"/>
        <w:gridCol w:w="2340"/>
        <w:gridCol w:w="2340"/>
        <w:gridCol w:w="2340"/>
      </w:tblGrid>
      <w:tr>
        <w:tc>
          <w:tcPr>
            <w:tcW w:type="dxa" w:w="2340"/>
            <w:tcBorders>
              <w:top w:val="single" w:sz="4" w:space="0" w:color="000000"/>
              <w:left w:val="single" w:sz="4" w:space="0" w:color="000000"/>
              <w:bottom w:val="single" w:sz="4" w:space="0" w:color="000000"/>
              <w:right w:val="single" w:sz="4" w:space="0" w:color="000000"/>
            </w:tcBorders>
            <w:shd w:fill="D9E2F3"/>
          </w:tcPr>
          <w:p>
            <w:pPr>
              <w:jc w:val="center"/>
            </w:pPr>
            <w:r>
              <w:rPr>
                <w:b/>
              </w:rPr>
              <w:t>ID</w:t>
            </w:r>
          </w:p>
        </w:tc>
        <w:tc>
          <w:tcPr>
            <w:tcW w:type="dxa" w:w="2340"/>
            <w:tcBorders>
              <w:top w:val="single" w:sz="4" w:space="0" w:color="000000"/>
              <w:left w:val="single" w:sz="4" w:space="0" w:color="000000"/>
              <w:bottom w:val="single" w:sz="4" w:space="0" w:color="000000"/>
              <w:right w:val="single" w:sz="4" w:space="0" w:color="000000"/>
            </w:tcBorders>
            <w:shd w:fill="D9E2F3"/>
          </w:tcPr>
          <w:p>
            <w:pPr>
              <w:jc w:val="center"/>
            </w:pPr>
            <w:r>
              <w:rPr>
                <w:b/>
              </w:rPr>
              <w:t>Historia / Mecánica</w:t>
            </w:r>
          </w:p>
        </w:tc>
        <w:tc>
          <w:tcPr>
            <w:tcW w:type="dxa" w:w="2340"/>
            <w:tcBorders>
              <w:top w:val="single" w:sz="4" w:space="0" w:color="000000"/>
              <w:left w:val="single" w:sz="4" w:space="0" w:color="000000"/>
              <w:bottom w:val="single" w:sz="4" w:space="0" w:color="000000"/>
              <w:right w:val="single" w:sz="4" w:space="0" w:color="000000"/>
            </w:tcBorders>
            <w:shd w:fill="D9E2F3"/>
          </w:tcPr>
          <w:p>
            <w:pPr>
              <w:jc w:val="center"/>
            </w:pPr>
            <w:r>
              <w:rPr>
                <w:b/>
              </w:rPr>
              <w:t>Descripción</w:t>
            </w:r>
          </w:p>
        </w:tc>
        <w:tc>
          <w:tcPr>
            <w:tcW w:type="dxa" w:w="2340"/>
            <w:tcBorders>
              <w:top w:val="single" w:sz="4" w:space="0" w:color="000000"/>
              <w:left w:val="single" w:sz="4" w:space="0" w:color="000000"/>
              <w:bottom w:val="single" w:sz="4" w:space="0" w:color="000000"/>
              <w:right w:val="single" w:sz="4" w:space="0" w:color="000000"/>
            </w:tcBorders>
            <w:shd w:fill="D9E2F3"/>
          </w:tcPr>
          <w:p>
            <w:pPr>
              <w:jc w:val="center"/>
            </w:pPr>
            <w:r>
              <w:rPr>
                <w:b/>
              </w:rPr>
              <w:t>Estimación (Horas)</w:t>
            </w:r>
          </w:p>
        </w:tc>
      </w:tr>
      <w:tr>
        <w:tc>
          <w:tcPr>
            <w:tcW w:type="dxa" w:w="2340"/>
            <w:tcBorders>
              <w:top w:val="single" w:sz="4" w:space="0" w:color="000000"/>
              <w:left w:val="single" w:sz="4" w:space="0" w:color="000000"/>
              <w:bottom w:val="single" w:sz="4" w:space="0" w:color="000000"/>
              <w:right w:val="single" w:sz="4" w:space="0" w:color="000000"/>
            </w:tcBorders>
          </w:tcPr>
          <w:p>
            <w:pPr>
              <w:jc w:val="center"/>
            </w:pPr>
            <w:r>
              <w:t>CL 011</w:t>
            </w:r>
          </w:p>
        </w:tc>
        <w:tc>
          <w:tcPr>
            <w:tcW w:type="dxa" w:w="2340"/>
            <w:tcBorders>
              <w:top w:val="single" w:sz="4" w:space="0" w:color="000000"/>
              <w:left w:val="single" w:sz="4" w:space="0" w:color="000000"/>
              <w:bottom w:val="single" w:sz="4" w:space="0" w:color="000000"/>
              <w:right w:val="single" w:sz="4" w:space="0" w:color="000000"/>
            </w:tcBorders>
          </w:tcPr>
          <w:p>
            <w:pPr>
              <w:jc w:val="left"/>
            </w:pPr>
            <w:r>
              <w:t>Sistema de misiones</w:t>
            </w:r>
          </w:p>
        </w:tc>
        <w:tc>
          <w:tcPr>
            <w:tcW w:type="dxa" w:w="2340"/>
            <w:tcBorders>
              <w:top w:val="single" w:sz="4" w:space="0" w:color="000000"/>
              <w:left w:val="single" w:sz="4" w:space="0" w:color="000000"/>
              <w:bottom w:val="single" w:sz="4" w:space="0" w:color="000000"/>
              <w:right w:val="single" w:sz="4" w:space="0" w:color="000000"/>
            </w:tcBorders>
          </w:tcPr>
          <w:p>
            <w:pPr>
              <w:jc w:val="left"/>
            </w:pPr>
            <w:r>
              <w:t>Lectura de objetivos por zona desde LevelsConfig y seguimiento del progreso del jugador.</w:t>
            </w:r>
          </w:p>
        </w:tc>
        <w:tc>
          <w:tcPr>
            <w:tcW w:type="dxa" w:w="2340"/>
            <w:tcBorders>
              <w:top w:val="single" w:sz="4" w:space="0" w:color="000000"/>
              <w:left w:val="single" w:sz="4" w:space="0" w:color="000000"/>
              <w:bottom w:val="single" w:sz="4" w:space="0" w:color="000000"/>
              <w:right w:val="single" w:sz="4" w:space="0" w:color="000000"/>
            </w:tcBorders>
          </w:tcPr>
          <w:p>
            <w:pPr>
              <w:jc w:val="left"/>
            </w:pPr>
            <w:r>
              <w:t>12</w:t>
            </w:r>
          </w:p>
        </w:tc>
      </w:tr>
      <w:tr>
        <w:tc>
          <w:tcPr>
            <w:tcW w:type="dxa" w:w="2340"/>
            <w:tcBorders>
              <w:top w:val="single" w:sz="4" w:space="0" w:color="000000"/>
              <w:left w:val="single" w:sz="4" w:space="0" w:color="000000"/>
              <w:bottom w:val="single" w:sz="4" w:space="0" w:color="000000"/>
              <w:right w:val="single" w:sz="4" w:space="0" w:color="000000"/>
            </w:tcBorders>
          </w:tcPr>
          <w:p>
            <w:pPr>
              <w:jc w:val="center"/>
            </w:pPr>
            <w:r>
              <w:t>TG 06</w:t>
            </w:r>
          </w:p>
        </w:tc>
        <w:tc>
          <w:tcPr>
            <w:tcW w:type="dxa" w:w="2340"/>
            <w:tcBorders>
              <w:top w:val="single" w:sz="4" w:space="0" w:color="000000"/>
              <w:left w:val="single" w:sz="4" w:space="0" w:color="000000"/>
              <w:bottom w:val="single" w:sz="4" w:space="0" w:color="000000"/>
              <w:right w:val="single" w:sz="4" w:space="0" w:color="000000"/>
            </w:tcBorders>
          </w:tcPr>
          <w:p>
            <w:pPr>
              <w:jc w:val="left"/>
            </w:pPr>
            <w:r>
              <w:t>Timer de emergencia</w:t>
            </w:r>
          </w:p>
        </w:tc>
        <w:tc>
          <w:tcPr>
            <w:tcW w:type="dxa" w:w="2340"/>
            <w:tcBorders>
              <w:top w:val="single" w:sz="4" w:space="0" w:color="000000"/>
              <w:left w:val="single" w:sz="4" w:space="0" w:color="000000"/>
              <w:bottom w:val="single" w:sz="4" w:space="0" w:color="000000"/>
              <w:right w:val="single" w:sz="4" w:space="0" w:color="000000"/>
            </w:tcBorders>
          </w:tcPr>
          <w:p>
            <w:pPr>
              <w:jc w:val="left"/>
            </w:pPr>
            <w:r>
              <w:t>Countdown pausable para misiones críticas, notificando al cliente mediante RemoteEvent.</w:t>
            </w:r>
          </w:p>
        </w:tc>
        <w:tc>
          <w:tcPr>
            <w:tcW w:type="dxa" w:w="2340"/>
            <w:tcBorders>
              <w:top w:val="single" w:sz="4" w:space="0" w:color="000000"/>
              <w:left w:val="single" w:sz="4" w:space="0" w:color="000000"/>
              <w:bottom w:val="single" w:sz="4" w:space="0" w:color="000000"/>
              <w:right w:val="single" w:sz="4" w:space="0" w:color="000000"/>
            </w:tcBorders>
          </w:tcPr>
          <w:p>
            <w:pPr>
              <w:jc w:val="left"/>
            </w:pPr>
            <w:r>
              <w:t>6</w:t>
            </w:r>
          </w:p>
        </w:tc>
      </w:tr>
      <w:tr>
        <w:tc>
          <w:tcPr>
            <w:tcW w:type="dxa" w:w="2340"/>
            <w:tcBorders>
              <w:top w:val="single" w:sz="4" w:space="0" w:color="000000"/>
              <w:left w:val="single" w:sz="4" w:space="0" w:color="000000"/>
              <w:bottom w:val="single" w:sz="4" w:space="0" w:color="000000"/>
              <w:right w:val="single" w:sz="4" w:space="0" w:color="000000"/>
            </w:tcBorders>
          </w:tcPr>
          <w:p>
            <w:pPr>
              <w:jc w:val="center"/>
            </w:pPr>
            <w:r>
              <w:t>TG 07</w:t>
            </w:r>
          </w:p>
        </w:tc>
        <w:tc>
          <w:tcPr>
            <w:tcW w:type="dxa" w:w="2340"/>
            <w:tcBorders>
              <w:top w:val="single" w:sz="4" w:space="0" w:color="000000"/>
              <w:left w:val="single" w:sz="4" w:space="0" w:color="000000"/>
              <w:bottom w:val="single" w:sz="4" w:space="0" w:color="000000"/>
              <w:right w:val="single" w:sz="4" w:space="0" w:color="000000"/>
            </w:tcBorders>
          </w:tcPr>
          <w:p>
            <w:pPr>
              <w:jc w:val="left"/>
            </w:pPr>
            <w:r>
              <w:t>Activación de energía</w:t>
            </w:r>
          </w:p>
        </w:tc>
        <w:tc>
          <w:tcPr>
            <w:tcW w:type="dxa" w:w="2340"/>
            <w:tcBorders>
              <w:top w:val="single" w:sz="4" w:space="0" w:color="000000"/>
              <w:left w:val="single" w:sz="4" w:space="0" w:color="000000"/>
              <w:bottom w:val="single" w:sz="4" w:space="0" w:color="000000"/>
              <w:right w:val="single" w:sz="4" w:space="0" w:color="000000"/>
            </w:tcBorders>
          </w:tcPr>
          <w:p>
            <w:pPr>
              <w:jc w:val="left"/>
            </w:pPr>
            <w:r>
              <w:t>Propagación BFS multi-raíz desde generadores y encendido progresivo de luces.</w:t>
            </w:r>
          </w:p>
        </w:tc>
        <w:tc>
          <w:tcPr>
            <w:tcW w:type="dxa" w:w="2340"/>
            <w:tcBorders>
              <w:top w:val="single" w:sz="4" w:space="0" w:color="000000"/>
              <w:left w:val="single" w:sz="4" w:space="0" w:color="000000"/>
              <w:bottom w:val="single" w:sz="4" w:space="0" w:color="000000"/>
              <w:right w:val="single" w:sz="4" w:space="0" w:color="000000"/>
            </w:tcBorders>
          </w:tcPr>
          <w:p>
            <w:pPr>
              <w:jc w:val="left"/>
            </w:pPr>
            <w:r>
              <w:t>8</w:t>
            </w:r>
          </w:p>
        </w:tc>
      </w:tr>
      <w:tr>
        <w:tc>
          <w:tcPr>
            <w:tcW w:type="dxa" w:w="2340"/>
            <w:tcBorders>
              <w:top w:val="single" w:sz="4" w:space="0" w:color="000000"/>
              <w:left w:val="single" w:sz="4" w:space="0" w:color="000000"/>
              <w:bottom w:val="single" w:sz="4" w:space="0" w:color="000000"/>
              <w:right w:val="single" w:sz="4" w:space="0" w:color="000000"/>
            </w:tcBorders>
          </w:tcPr>
          <w:p>
            <w:pPr>
              <w:jc w:val="center"/>
            </w:pPr>
            <w:r>
              <w:t>CL 002</w:t>
            </w:r>
          </w:p>
        </w:tc>
        <w:tc>
          <w:tcPr>
            <w:tcW w:type="dxa" w:w="2340"/>
            <w:tcBorders>
              <w:top w:val="single" w:sz="4" w:space="0" w:color="000000"/>
              <w:left w:val="single" w:sz="4" w:space="0" w:color="000000"/>
              <w:bottom w:val="single" w:sz="4" w:space="0" w:color="000000"/>
              <w:right w:val="single" w:sz="4" w:space="0" w:color="000000"/>
            </w:tcBorders>
          </w:tcPr>
          <w:p>
            <w:pPr>
              <w:jc w:val="left"/>
            </w:pPr>
            <w:r>
              <w:t>Modo análisis de algoritmos</w:t>
            </w:r>
          </w:p>
        </w:tc>
        <w:tc>
          <w:tcPr>
            <w:tcW w:type="dxa" w:w="2340"/>
            <w:tcBorders>
              <w:top w:val="single" w:sz="4" w:space="0" w:color="000000"/>
              <w:left w:val="single" w:sz="4" w:space="0" w:color="000000"/>
              <w:bottom w:val="single" w:sz="4" w:space="0" w:color="000000"/>
              <w:right w:val="single" w:sz="4" w:space="0" w:color="000000"/>
            </w:tcBorders>
          </w:tcPr>
          <w:p>
            <w:pPr>
              <w:jc w:val="left"/>
            </w:pPr>
            <w:r>
              <w:t>Tablet de análisis (tecla Tab) con simulación paso a paso de BFS, DFS, Dijkstra y Prim.</w:t>
            </w:r>
          </w:p>
        </w:tc>
        <w:tc>
          <w:tcPr>
            <w:tcW w:type="dxa" w:w="2340"/>
            <w:tcBorders>
              <w:top w:val="single" w:sz="4" w:space="0" w:color="000000"/>
              <w:left w:val="single" w:sz="4" w:space="0" w:color="000000"/>
              <w:bottom w:val="single" w:sz="4" w:space="0" w:color="000000"/>
              <w:right w:val="single" w:sz="4" w:space="0" w:color="000000"/>
            </w:tcBorders>
          </w:tcPr>
          <w:p>
            <w:pPr>
              <w:jc w:val="left"/>
            </w:pPr>
            <w:r>
              <w:t>14</w:t>
            </w:r>
          </w:p>
        </w:tc>
      </w:tr>
      <w:tr>
        <w:tc>
          <w:tcPr>
            <w:tcW w:type="dxa" w:w="2340"/>
            <w:tcBorders>
              <w:top w:val="single" w:sz="4" w:space="0" w:color="000000"/>
              <w:left w:val="single" w:sz="4" w:space="0" w:color="000000"/>
              <w:bottom w:val="single" w:sz="4" w:space="0" w:color="000000"/>
              <w:right w:val="single" w:sz="4" w:space="0" w:color="000000"/>
            </w:tcBorders>
          </w:tcPr>
          <w:p>
            <w:pPr>
              <w:jc w:val="center"/>
            </w:pPr>
            <w:r>
              <w:t>TG 10</w:t>
            </w:r>
          </w:p>
        </w:tc>
        <w:tc>
          <w:tcPr>
            <w:tcW w:type="dxa" w:w="2340"/>
            <w:tcBorders>
              <w:top w:val="single" w:sz="4" w:space="0" w:color="000000"/>
              <w:left w:val="single" w:sz="4" w:space="0" w:color="000000"/>
              <w:bottom w:val="single" w:sz="4" w:space="0" w:color="000000"/>
              <w:right w:val="single" w:sz="4" w:space="0" w:color="000000"/>
            </w:tcBorders>
          </w:tcPr>
          <w:p>
            <w:pPr>
              <w:jc w:val="left"/>
            </w:pPr>
            <w:r>
              <w:t>Ejecutar/validar red</w:t>
            </w:r>
          </w:p>
        </w:tc>
        <w:tc>
          <w:tcPr>
            <w:tcW w:type="dxa" w:w="2340"/>
            <w:tcBorders>
              <w:top w:val="single" w:sz="4" w:space="0" w:color="000000"/>
              <w:left w:val="single" w:sz="4" w:space="0" w:color="000000"/>
              <w:bottom w:val="single" w:sz="4" w:space="0" w:color="000000"/>
              <w:right w:val="single" w:sz="4" w:space="0" w:color="000000"/>
            </w:tcBorders>
          </w:tcPr>
          <w:p>
            <w:pPr>
              <w:jc w:val="left"/>
            </w:pPr>
            <w:r>
              <w:t>Botón de ejecución que valida conectividad por zona y emite el veredicto de victoria.</w:t>
            </w:r>
          </w:p>
        </w:tc>
        <w:tc>
          <w:tcPr>
            <w:tcW w:type="dxa" w:w="2340"/>
            <w:tcBorders>
              <w:top w:val="single" w:sz="4" w:space="0" w:color="000000"/>
              <w:left w:val="single" w:sz="4" w:space="0" w:color="000000"/>
              <w:bottom w:val="single" w:sz="4" w:space="0" w:color="000000"/>
              <w:right w:val="single" w:sz="4" w:space="0" w:color="000000"/>
            </w:tcBorders>
          </w:tcPr>
          <w:p>
            <w:pPr>
              <w:jc w:val="left"/>
            </w:pPr>
            <w:r>
              <w:t>12</w:t>
            </w:r>
          </w:p>
        </w:tc>
      </w:tr>
      <w:tr>
        <w:tc>
          <w:tcPr>
            <w:tcW w:type="dxa" w:w="2340"/>
            <w:tcBorders>
              <w:top w:val="single" w:sz="4" w:space="0" w:color="000000"/>
              <w:left w:val="single" w:sz="4" w:space="0" w:color="000000"/>
              <w:bottom w:val="single" w:sz="4" w:space="0" w:color="000000"/>
              <w:right w:val="single" w:sz="4" w:space="0" w:color="000000"/>
            </w:tcBorders>
          </w:tcPr>
          <w:p>
            <w:pPr>
              <w:jc w:val="center"/>
            </w:pPr>
            <w:r>
              <w:t>CL 012</w:t>
            </w:r>
          </w:p>
        </w:tc>
        <w:tc>
          <w:tcPr>
            <w:tcW w:type="dxa" w:w="2340"/>
            <w:tcBorders>
              <w:top w:val="single" w:sz="4" w:space="0" w:color="000000"/>
              <w:left w:val="single" w:sz="4" w:space="0" w:color="000000"/>
              <w:bottom w:val="single" w:sz="4" w:space="0" w:color="000000"/>
              <w:right w:val="single" w:sz="4" w:space="0" w:color="000000"/>
            </w:tcBorders>
          </w:tcPr>
          <w:p>
            <w:pPr>
              <w:jc w:val="left"/>
            </w:pPr>
            <w:r>
              <w:t>Persistencia de progreso</w:t>
            </w:r>
          </w:p>
        </w:tc>
        <w:tc>
          <w:tcPr>
            <w:tcW w:type="dxa" w:w="2340"/>
            <w:tcBorders>
              <w:top w:val="single" w:sz="4" w:space="0" w:color="000000"/>
              <w:left w:val="single" w:sz="4" w:space="0" w:color="000000"/>
              <w:bottom w:val="single" w:sz="4" w:space="0" w:color="000000"/>
              <w:right w:val="single" w:sz="4" w:space="0" w:color="000000"/>
            </w:tcBorders>
          </w:tcPr>
          <w:p>
            <w:pPr>
              <w:jc w:val="left"/>
            </w:pPr>
            <w:r>
              <w:t>DataStore GrafosV3_Progreso_v1 con estrellas, puntaje alto, tiempo e intentos por nivel.</w:t>
            </w:r>
          </w:p>
        </w:tc>
        <w:tc>
          <w:tcPr>
            <w:tcW w:type="dxa" w:w="2340"/>
            <w:tcBorders>
              <w:top w:val="single" w:sz="4" w:space="0" w:color="000000"/>
              <w:left w:val="single" w:sz="4" w:space="0" w:color="000000"/>
              <w:bottom w:val="single" w:sz="4" w:space="0" w:color="000000"/>
              <w:right w:val="single" w:sz="4" w:space="0" w:color="000000"/>
            </w:tcBorders>
          </w:tcPr>
          <w:p>
            <w:pPr>
              <w:jc w:val="left"/>
            </w:pPr>
            <w:r>
              <w:t>10</w:t>
            </w:r>
          </w:p>
        </w:tc>
      </w:tr>
      <w:tr>
        <w:tc>
          <w:tcPr>
            <w:tcW w:type="dxa" w:w="2340"/>
            <w:tcBorders>
              <w:top w:val="single" w:sz="4" w:space="0" w:color="000000"/>
              <w:left w:val="single" w:sz="4" w:space="0" w:color="000000"/>
              <w:bottom w:val="single" w:sz="4" w:space="0" w:color="000000"/>
              <w:right w:val="single" w:sz="4" w:space="0" w:color="000000"/>
            </w:tcBorders>
          </w:tcPr>
          <w:p>
            <w:pPr>
              <w:jc w:val="center"/>
            </w:pPr>
            <w:r>
              <w:t>Total</w:t>
            </w:r>
          </w:p>
        </w:tc>
        <w:tc>
          <w:tcPr>
            <w:tcW w:type="dxa" w:w="2340"/>
            <w:tcBorders>
              <w:top w:val="single" w:sz="4" w:space="0" w:color="000000"/>
              <w:left w:val="single" w:sz="4" w:space="0" w:color="000000"/>
              <w:bottom w:val="single" w:sz="4" w:space="0" w:color="000000"/>
              <w:right w:val="single" w:sz="4" w:space="0" w:color="000000"/>
            </w:tcBorders>
          </w:tcPr>
          <w:p>
            <w:pPr>
              <w:jc w:val="left"/>
            </w:pPr>
            <w:r/>
          </w:p>
        </w:tc>
        <w:tc>
          <w:tcPr>
            <w:tcW w:type="dxa" w:w="2340"/>
            <w:tcBorders>
              <w:top w:val="single" w:sz="4" w:space="0" w:color="000000"/>
              <w:left w:val="single" w:sz="4" w:space="0" w:color="000000"/>
              <w:bottom w:val="single" w:sz="4" w:space="0" w:color="000000"/>
              <w:right w:val="single" w:sz="4" w:space="0" w:color="000000"/>
            </w:tcBorders>
          </w:tcPr>
          <w:p>
            <w:pPr>
              <w:jc w:val="left"/>
            </w:pPr>
            <w:r/>
          </w:p>
        </w:tc>
        <w:tc>
          <w:tcPr>
            <w:tcW w:type="dxa" w:w="2340"/>
            <w:tcBorders>
              <w:top w:val="single" w:sz="4" w:space="0" w:color="000000"/>
              <w:left w:val="single" w:sz="4" w:space="0" w:color="000000"/>
              <w:bottom w:val="single" w:sz="4" w:space="0" w:color="000000"/>
              <w:right w:val="single" w:sz="4" w:space="0" w:color="000000"/>
            </w:tcBorders>
          </w:tcPr>
          <w:p>
            <w:pPr>
              <w:jc w:val="left"/>
            </w:pPr>
            <w:r>
              <w:t>62</w:t>
            </w:r>
          </w:p>
        </w:tc>
      </w:tr>
    </w:tbl>
    <w:p/>
    <w:p>
      <w:pPr>
        <w:pStyle w:val="Heading3"/>
      </w:pPr>
      <w:r>
        <w:t>2.7.5.3. Revisión del sprint</w:t>
      </w:r>
    </w:p>
    <w:p>
      <w:r>
        <w:rPr>
          <w:rFonts w:ascii="Arial" w:hAnsi="Arial"/>
          <w:b w:val="0"/>
          <w:i w:val="0"/>
          <w:sz w:val="24"/>
        </w:rPr>
        <w:t>La Tabla 2.16 Revisión de criterios de aceptación - Sprint 5 presenta la retrospectiva del sprint, donde se presentan las historias de usuario y los criterios de aceptación verificados.</w:t>
      </w:r>
    </w:p>
    <w:p>
      <w:pPr>
        <w:pStyle w:val="Heading2"/>
      </w:pPr>
      <w:r>
        <w:t>Tabla 2.16 Revisión de criterios de aceptación - Sprint 5</w:t>
      </w:r>
    </w:p>
    <w:tbl>
      <w:tblPr>
        <w:tblStyle w:val="TableGrid"/>
        <w:tblW w:type="auto" w:w="0"/>
        <w:tblLook w:firstColumn="1" w:firstRow="1" w:lastColumn="0" w:lastRow="0" w:noHBand="0" w:noVBand="1" w:val="04A0"/>
      </w:tblPr>
      <w:tblGrid>
        <w:gridCol w:w="2340"/>
        <w:gridCol w:w="2340"/>
        <w:gridCol w:w="2340"/>
        <w:gridCol w:w="2340"/>
      </w:tblGrid>
      <w:tr>
        <w:tc>
          <w:tcPr>
            <w:tcW w:type="dxa" w:w="2340"/>
            <w:tcBorders>
              <w:top w:val="single" w:sz="4" w:space="0" w:color="000000"/>
              <w:left w:val="single" w:sz="4" w:space="0" w:color="000000"/>
              <w:bottom w:val="single" w:sz="4" w:space="0" w:color="000000"/>
              <w:right w:val="single" w:sz="4" w:space="0" w:color="000000"/>
            </w:tcBorders>
            <w:shd w:fill="D9E2F3"/>
          </w:tcPr>
          <w:p>
            <w:pPr>
              <w:jc w:val="center"/>
            </w:pPr>
            <w:r>
              <w:rPr>
                <w:b/>
              </w:rPr>
              <w:t>ID</w:t>
            </w:r>
          </w:p>
        </w:tc>
        <w:tc>
          <w:tcPr>
            <w:tcW w:type="dxa" w:w="2340"/>
            <w:tcBorders>
              <w:top w:val="single" w:sz="4" w:space="0" w:color="000000"/>
              <w:left w:val="single" w:sz="4" w:space="0" w:color="000000"/>
              <w:bottom w:val="single" w:sz="4" w:space="0" w:color="000000"/>
              <w:right w:val="single" w:sz="4" w:space="0" w:color="000000"/>
            </w:tcBorders>
            <w:shd w:fill="D9E2F3"/>
          </w:tcPr>
          <w:p>
            <w:pPr>
              <w:jc w:val="center"/>
            </w:pPr>
            <w:r>
              <w:rPr>
                <w:b/>
              </w:rPr>
              <w:t>Historia / Mecánica</w:t>
            </w:r>
          </w:p>
        </w:tc>
        <w:tc>
          <w:tcPr>
            <w:tcW w:type="dxa" w:w="2340"/>
            <w:tcBorders>
              <w:top w:val="single" w:sz="4" w:space="0" w:color="000000"/>
              <w:left w:val="single" w:sz="4" w:space="0" w:color="000000"/>
              <w:bottom w:val="single" w:sz="4" w:space="0" w:color="000000"/>
              <w:right w:val="single" w:sz="4" w:space="0" w:color="000000"/>
            </w:tcBorders>
            <w:shd w:fill="D9E2F3"/>
          </w:tcPr>
          <w:p>
            <w:pPr>
              <w:jc w:val="center"/>
            </w:pPr>
            <w:r>
              <w:rPr>
                <w:b/>
              </w:rPr>
              <w:t>Criterios de Aceptación</w:t>
            </w:r>
          </w:p>
        </w:tc>
        <w:tc>
          <w:tcPr>
            <w:tcW w:type="dxa" w:w="2340"/>
            <w:tcBorders>
              <w:top w:val="single" w:sz="4" w:space="0" w:color="000000"/>
              <w:left w:val="single" w:sz="4" w:space="0" w:color="000000"/>
              <w:bottom w:val="single" w:sz="4" w:space="0" w:color="000000"/>
              <w:right w:val="single" w:sz="4" w:space="0" w:color="000000"/>
            </w:tcBorders>
            <w:shd w:fill="D9E2F3"/>
          </w:tcPr>
          <w:p>
            <w:pPr>
              <w:jc w:val="center"/>
            </w:pPr>
            <w:r>
              <w:rPr>
                <w:b/>
              </w:rPr>
              <w:t>Estado</w:t>
            </w:r>
          </w:p>
        </w:tc>
      </w:tr>
      <w:tr>
        <w:tc>
          <w:tcPr>
            <w:tcW w:type="dxa" w:w="2340"/>
            <w:tcBorders>
              <w:top w:val="single" w:sz="4" w:space="0" w:color="000000"/>
              <w:left w:val="single" w:sz="4" w:space="0" w:color="000000"/>
              <w:bottom w:val="single" w:sz="4" w:space="0" w:color="000000"/>
              <w:right w:val="single" w:sz="4" w:space="0" w:color="000000"/>
            </w:tcBorders>
          </w:tcPr>
          <w:p>
            <w:pPr>
              <w:jc w:val="center"/>
            </w:pPr>
            <w:r>
              <w:t>CL 011</w:t>
            </w:r>
          </w:p>
        </w:tc>
        <w:tc>
          <w:tcPr>
            <w:tcW w:type="dxa" w:w="2340"/>
            <w:tcBorders>
              <w:top w:val="single" w:sz="4" w:space="0" w:color="000000"/>
              <w:left w:val="single" w:sz="4" w:space="0" w:color="000000"/>
              <w:bottom w:val="single" w:sz="4" w:space="0" w:color="000000"/>
              <w:right w:val="single" w:sz="4" w:space="0" w:color="000000"/>
            </w:tcBorders>
          </w:tcPr>
          <w:p>
            <w:pPr>
              <w:jc w:val="left"/>
            </w:pPr>
            <w:r>
              <w:t>Sistema de misiones</w:t>
            </w:r>
          </w:p>
        </w:tc>
        <w:tc>
          <w:tcPr>
            <w:tcW w:type="dxa" w:w="2340"/>
            <w:tcBorders>
              <w:top w:val="single" w:sz="4" w:space="0" w:color="000000"/>
              <w:left w:val="single" w:sz="4" w:space="0" w:color="000000"/>
              <w:bottom w:val="single" w:sz="4" w:space="0" w:color="000000"/>
              <w:right w:val="single" w:sz="4" w:space="0" w:color="000000"/>
            </w:tcBorders>
          </w:tcPr>
          <w:p>
            <w:pPr>
              <w:jc w:val="left"/>
            </w:pPr>
            <w:r>
              <w:t>Las misiones se listan por zona y se marcan como completadas conforme el jugador avanza.</w:t>
            </w:r>
          </w:p>
        </w:tc>
        <w:tc>
          <w:tcPr>
            <w:tcW w:type="dxa" w:w="2340"/>
            <w:tcBorders>
              <w:top w:val="single" w:sz="4" w:space="0" w:color="000000"/>
              <w:left w:val="single" w:sz="4" w:space="0" w:color="000000"/>
              <w:bottom w:val="single" w:sz="4" w:space="0" w:color="000000"/>
              <w:right w:val="single" w:sz="4" w:space="0" w:color="000000"/>
            </w:tcBorders>
          </w:tcPr>
          <w:p>
            <w:pPr>
              <w:jc w:val="left"/>
            </w:pPr>
            <w:r>
              <w:t>Cumplido</w:t>
            </w:r>
          </w:p>
        </w:tc>
      </w:tr>
      <w:tr>
        <w:tc>
          <w:tcPr>
            <w:tcW w:type="dxa" w:w="2340"/>
            <w:tcBorders>
              <w:top w:val="single" w:sz="4" w:space="0" w:color="000000"/>
              <w:left w:val="single" w:sz="4" w:space="0" w:color="000000"/>
              <w:bottom w:val="single" w:sz="4" w:space="0" w:color="000000"/>
              <w:right w:val="single" w:sz="4" w:space="0" w:color="000000"/>
            </w:tcBorders>
          </w:tcPr>
          <w:p>
            <w:pPr>
              <w:jc w:val="center"/>
            </w:pPr>
            <w:r>
              <w:t>TG 06</w:t>
            </w:r>
          </w:p>
        </w:tc>
        <w:tc>
          <w:tcPr>
            <w:tcW w:type="dxa" w:w="2340"/>
            <w:tcBorders>
              <w:top w:val="single" w:sz="4" w:space="0" w:color="000000"/>
              <w:left w:val="single" w:sz="4" w:space="0" w:color="000000"/>
              <w:bottom w:val="single" w:sz="4" w:space="0" w:color="000000"/>
              <w:right w:val="single" w:sz="4" w:space="0" w:color="000000"/>
            </w:tcBorders>
          </w:tcPr>
          <w:p>
            <w:pPr>
              <w:jc w:val="left"/>
            </w:pPr>
            <w:r>
              <w:t>Timer de emergencia</w:t>
            </w:r>
          </w:p>
        </w:tc>
        <w:tc>
          <w:tcPr>
            <w:tcW w:type="dxa" w:w="2340"/>
            <w:tcBorders>
              <w:top w:val="single" w:sz="4" w:space="0" w:color="000000"/>
              <w:left w:val="single" w:sz="4" w:space="0" w:color="000000"/>
              <w:bottom w:val="single" w:sz="4" w:space="0" w:color="000000"/>
              <w:right w:val="single" w:sz="4" w:space="0" w:color="000000"/>
            </w:tcBorders>
          </w:tcPr>
          <w:p>
            <w:pPr>
              <w:jc w:val="left"/>
            </w:pPr>
            <w:r>
              <w:t>El temporizador se pausa automáticamente durante diálogos y reanuda al cerrarlos.</w:t>
            </w:r>
          </w:p>
        </w:tc>
        <w:tc>
          <w:tcPr>
            <w:tcW w:type="dxa" w:w="2340"/>
            <w:tcBorders>
              <w:top w:val="single" w:sz="4" w:space="0" w:color="000000"/>
              <w:left w:val="single" w:sz="4" w:space="0" w:color="000000"/>
              <w:bottom w:val="single" w:sz="4" w:space="0" w:color="000000"/>
              <w:right w:val="single" w:sz="4" w:space="0" w:color="000000"/>
            </w:tcBorders>
          </w:tcPr>
          <w:p>
            <w:pPr>
              <w:jc w:val="left"/>
            </w:pPr>
            <w:r>
              <w:t>Cumplido</w:t>
            </w:r>
          </w:p>
        </w:tc>
      </w:tr>
      <w:tr>
        <w:tc>
          <w:tcPr>
            <w:tcW w:type="dxa" w:w="2340"/>
            <w:tcBorders>
              <w:top w:val="single" w:sz="4" w:space="0" w:color="000000"/>
              <w:left w:val="single" w:sz="4" w:space="0" w:color="000000"/>
              <w:bottom w:val="single" w:sz="4" w:space="0" w:color="000000"/>
              <w:right w:val="single" w:sz="4" w:space="0" w:color="000000"/>
            </w:tcBorders>
          </w:tcPr>
          <w:p>
            <w:pPr>
              <w:jc w:val="center"/>
            </w:pPr>
            <w:r>
              <w:t>TG 07</w:t>
            </w:r>
          </w:p>
        </w:tc>
        <w:tc>
          <w:tcPr>
            <w:tcW w:type="dxa" w:w="2340"/>
            <w:tcBorders>
              <w:top w:val="single" w:sz="4" w:space="0" w:color="000000"/>
              <w:left w:val="single" w:sz="4" w:space="0" w:color="000000"/>
              <w:bottom w:val="single" w:sz="4" w:space="0" w:color="000000"/>
              <w:right w:val="single" w:sz="4" w:space="0" w:color="000000"/>
            </w:tcBorders>
          </w:tcPr>
          <w:p>
            <w:pPr>
              <w:jc w:val="left"/>
            </w:pPr>
            <w:r>
              <w:t>Activación de energía</w:t>
            </w:r>
          </w:p>
        </w:tc>
        <w:tc>
          <w:tcPr>
            <w:tcW w:type="dxa" w:w="2340"/>
            <w:tcBorders>
              <w:top w:val="single" w:sz="4" w:space="0" w:color="000000"/>
              <w:left w:val="single" w:sz="4" w:space="0" w:color="000000"/>
              <w:bottom w:val="single" w:sz="4" w:space="0" w:color="000000"/>
              <w:right w:val="single" w:sz="4" w:space="0" w:color="000000"/>
            </w:tcBorders>
          </w:tcPr>
          <w:p>
            <w:pPr>
              <w:jc w:val="left"/>
            </w:pPr>
            <w:r>
              <w:t>Los nodos alcanzados por la propagación se iluminan progresivamente mediante Tween.</w:t>
            </w:r>
          </w:p>
        </w:tc>
        <w:tc>
          <w:tcPr>
            <w:tcW w:type="dxa" w:w="2340"/>
            <w:tcBorders>
              <w:top w:val="single" w:sz="4" w:space="0" w:color="000000"/>
              <w:left w:val="single" w:sz="4" w:space="0" w:color="000000"/>
              <w:bottom w:val="single" w:sz="4" w:space="0" w:color="000000"/>
              <w:right w:val="single" w:sz="4" w:space="0" w:color="000000"/>
            </w:tcBorders>
          </w:tcPr>
          <w:p>
            <w:pPr>
              <w:jc w:val="left"/>
            </w:pPr>
            <w:r>
              <w:t>Cumplido</w:t>
            </w:r>
          </w:p>
        </w:tc>
      </w:tr>
      <w:tr>
        <w:tc>
          <w:tcPr>
            <w:tcW w:type="dxa" w:w="2340"/>
            <w:tcBorders>
              <w:top w:val="single" w:sz="4" w:space="0" w:color="000000"/>
              <w:left w:val="single" w:sz="4" w:space="0" w:color="000000"/>
              <w:bottom w:val="single" w:sz="4" w:space="0" w:color="000000"/>
              <w:right w:val="single" w:sz="4" w:space="0" w:color="000000"/>
            </w:tcBorders>
          </w:tcPr>
          <w:p>
            <w:pPr>
              <w:jc w:val="center"/>
            </w:pPr>
            <w:r>
              <w:t>CL 002</w:t>
            </w:r>
          </w:p>
        </w:tc>
        <w:tc>
          <w:tcPr>
            <w:tcW w:type="dxa" w:w="2340"/>
            <w:tcBorders>
              <w:top w:val="single" w:sz="4" w:space="0" w:color="000000"/>
              <w:left w:val="single" w:sz="4" w:space="0" w:color="000000"/>
              <w:bottom w:val="single" w:sz="4" w:space="0" w:color="000000"/>
              <w:right w:val="single" w:sz="4" w:space="0" w:color="000000"/>
            </w:tcBorders>
          </w:tcPr>
          <w:p>
            <w:pPr>
              <w:jc w:val="left"/>
            </w:pPr>
            <w:r>
              <w:t>Modo análisis de algoritmos</w:t>
            </w:r>
          </w:p>
        </w:tc>
        <w:tc>
          <w:tcPr>
            <w:tcW w:type="dxa" w:w="2340"/>
            <w:tcBorders>
              <w:top w:val="single" w:sz="4" w:space="0" w:color="000000"/>
              <w:left w:val="single" w:sz="4" w:space="0" w:color="000000"/>
              <w:bottom w:val="single" w:sz="4" w:space="0" w:color="000000"/>
              <w:right w:val="single" w:sz="4" w:space="0" w:color="000000"/>
            </w:tcBorders>
          </w:tcPr>
          <w:p>
            <w:pPr>
              <w:jc w:val="left"/>
            </w:pPr>
            <w:r>
              <w:t>El jugador puede avanzar paso a paso o reproducir automáticamente cada algoritmo con pseudocódigo resaltado.</w:t>
            </w:r>
          </w:p>
        </w:tc>
        <w:tc>
          <w:tcPr>
            <w:tcW w:type="dxa" w:w="2340"/>
            <w:tcBorders>
              <w:top w:val="single" w:sz="4" w:space="0" w:color="000000"/>
              <w:left w:val="single" w:sz="4" w:space="0" w:color="000000"/>
              <w:bottom w:val="single" w:sz="4" w:space="0" w:color="000000"/>
              <w:right w:val="single" w:sz="4" w:space="0" w:color="000000"/>
            </w:tcBorders>
          </w:tcPr>
          <w:p>
            <w:pPr>
              <w:jc w:val="left"/>
            </w:pPr>
            <w:r>
              <w:t>Cumplido</w:t>
            </w:r>
          </w:p>
        </w:tc>
      </w:tr>
      <w:tr>
        <w:tc>
          <w:tcPr>
            <w:tcW w:type="dxa" w:w="2340"/>
            <w:tcBorders>
              <w:top w:val="single" w:sz="4" w:space="0" w:color="000000"/>
              <w:left w:val="single" w:sz="4" w:space="0" w:color="000000"/>
              <w:bottom w:val="single" w:sz="4" w:space="0" w:color="000000"/>
              <w:right w:val="single" w:sz="4" w:space="0" w:color="000000"/>
            </w:tcBorders>
          </w:tcPr>
          <w:p>
            <w:pPr>
              <w:jc w:val="center"/>
            </w:pPr>
            <w:r>
              <w:t>TG 10</w:t>
            </w:r>
          </w:p>
        </w:tc>
        <w:tc>
          <w:tcPr>
            <w:tcW w:type="dxa" w:w="2340"/>
            <w:tcBorders>
              <w:top w:val="single" w:sz="4" w:space="0" w:color="000000"/>
              <w:left w:val="single" w:sz="4" w:space="0" w:color="000000"/>
              <w:bottom w:val="single" w:sz="4" w:space="0" w:color="000000"/>
              <w:right w:val="single" w:sz="4" w:space="0" w:color="000000"/>
            </w:tcBorders>
          </w:tcPr>
          <w:p>
            <w:pPr>
              <w:jc w:val="left"/>
            </w:pPr>
            <w:r>
              <w:t>Ejecutar/validar red</w:t>
            </w:r>
          </w:p>
        </w:tc>
        <w:tc>
          <w:tcPr>
            <w:tcW w:type="dxa" w:w="2340"/>
            <w:tcBorders>
              <w:top w:val="single" w:sz="4" w:space="0" w:color="000000"/>
              <w:left w:val="single" w:sz="4" w:space="0" w:color="000000"/>
              <w:bottom w:val="single" w:sz="4" w:space="0" w:color="000000"/>
              <w:right w:val="single" w:sz="4" w:space="0" w:color="000000"/>
            </w:tcBorders>
          </w:tcPr>
          <w:p>
            <w:pPr>
              <w:jc w:val="left"/>
            </w:pPr>
            <w:r>
              <w:t>La validación detecta nodos aislados y componentes desconectados antes de declarar victoria.</w:t>
            </w:r>
          </w:p>
        </w:tc>
        <w:tc>
          <w:tcPr>
            <w:tcW w:type="dxa" w:w="2340"/>
            <w:tcBorders>
              <w:top w:val="single" w:sz="4" w:space="0" w:color="000000"/>
              <w:left w:val="single" w:sz="4" w:space="0" w:color="000000"/>
              <w:bottom w:val="single" w:sz="4" w:space="0" w:color="000000"/>
              <w:right w:val="single" w:sz="4" w:space="0" w:color="000000"/>
            </w:tcBorders>
          </w:tcPr>
          <w:p>
            <w:pPr>
              <w:jc w:val="left"/>
            </w:pPr>
            <w:r>
              <w:t>Cumplido</w:t>
            </w:r>
          </w:p>
        </w:tc>
      </w:tr>
      <w:tr>
        <w:tc>
          <w:tcPr>
            <w:tcW w:type="dxa" w:w="2340"/>
            <w:tcBorders>
              <w:top w:val="single" w:sz="4" w:space="0" w:color="000000"/>
              <w:left w:val="single" w:sz="4" w:space="0" w:color="000000"/>
              <w:bottom w:val="single" w:sz="4" w:space="0" w:color="000000"/>
              <w:right w:val="single" w:sz="4" w:space="0" w:color="000000"/>
            </w:tcBorders>
          </w:tcPr>
          <w:p>
            <w:pPr>
              <w:jc w:val="center"/>
            </w:pPr>
            <w:r>
              <w:t>CL 012</w:t>
            </w:r>
          </w:p>
        </w:tc>
        <w:tc>
          <w:tcPr>
            <w:tcW w:type="dxa" w:w="2340"/>
            <w:tcBorders>
              <w:top w:val="single" w:sz="4" w:space="0" w:color="000000"/>
              <w:left w:val="single" w:sz="4" w:space="0" w:color="000000"/>
              <w:bottom w:val="single" w:sz="4" w:space="0" w:color="000000"/>
              <w:right w:val="single" w:sz="4" w:space="0" w:color="000000"/>
            </w:tcBorders>
          </w:tcPr>
          <w:p>
            <w:pPr>
              <w:jc w:val="left"/>
            </w:pPr>
            <w:r>
              <w:t>Persistencia de progreso</w:t>
            </w:r>
          </w:p>
        </w:tc>
        <w:tc>
          <w:tcPr>
            <w:tcW w:type="dxa" w:w="2340"/>
            <w:tcBorders>
              <w:top w:val="single" w:sz="4" w:space="0" w:color="000000"/>
              <w:left w:val="single" w:sz="4" w:space="0" w:color="000000"/>
              <w:bottom w:val="single" w:sz="4" w:space="0" w:color="000000"/>
              <w:right w:val="single" w:sz="4" w:space="0" w:color="000000"/>
            </w:tcBorders>
          </w:tcPr>
          <w:p>
            <w:pPr>
              <w:jc w:val="left"/>
            </w:pPr>
            <w:r>
              <w:t>El menú principal recupera estrellas y puntajes de sesiones anteriores.</w:t>
            </w:r>
          </w:p>
        </w:tc>
        <w:tc>
          <w:tcPr>
            <w:tcW w:type="dxa" w:w="2340"/>
            <w:tcBorders>
              <w:top w:val="single" w:sz="4" w:space="0" w:color="000000"/>
              <w:left w:val="single" w:sz="4" w:space="0" w:color="000000"/>
              <w:bottom w:val="single" w:sz="4" w:space="0" w:color="000000"/>
              <w:right w:val="single" w:sz="4" w:space="0" w:color="000000"/>
            </w:tcBorders>
          </w:tcPr>
          <w:p>
            <w:pPr>
              <w:jc w:val="left"/>
            </w:pPr>
            <w:r>
              <w:t>Cumplido</w:t>
            </w:r>
          </w:p>
        </w:tc>
      </w:tr>
    </w:tbl>
    <w:p/>
    <w:p>
      <w:pPr>
        <w:pStyle w:val="Heading3"/>
      </w:pPr>
      <w:r>
        <w:t>2.7.5.4. Resultado del Sprint</w:t>
      </w:r>
    </w:p>
    <w:p>
      <w:r>
        <w:rPr>
          <w:rFonts w:ascii="Arial" w:hAnsi="Arial"/>
          <w:b w:val="0"/>
          <w:i w:val="0"/>
          <w:sz w:val="24"/>
        </w:rPr>
        <w:t>Al término del Sprint 5, el juego cuenta con metas claras, herramientas de estudio formal y persistencia real. El estudiante ya no experimenta una sandbox libre, sino una secuencia didáctica donde cada nivel exige planificación, análisis algorítmico y validación matemática, con la seguridad de que su progreso quedará guardado.</w:t>
      </w:r>
    </w:p>
    <w:p>
      <w:r>
        <w:br w:type="page"/>
      </w:r>
    </w:p>
    <w:p>
      <w:pPr>
        <w:pStyle w:val="Heading2"/>
      </w:pPr>
      <w:r>
        <w:t>2.7.6. Sprint 6</w:t>
      </w:r>
    </w:p>
    <w:p>
      <w:pPr>
        <w:pStyle w:val="Heading3"/>
      </w:pPr>
      <w:r>
        <w:t>2.7.6.1. Objetivo del sprint</w:t>
      </w:r>
    </w:p>
    <w:p>
      <w:r>
        <w:rPr>
          <w:rFonts w:ascii="Arial" w:hAnsi="Arial"/>
          <w:b w:val="0"/>
          <w:i w:val="0"/>
          <w:sz w:val="24"/>
        </w:rPr>
        <w:t>Elevar la experiencia de usuario mediante narrativa interactiva, guía visual, audio adaptativo y efectos visuales de calidad. El objetivo es convertir el simulador de grafos en un Serious Game inmersivo, donde diálogos educativos, tutoriales guiados, efectos de energía y celebraciones de victoria refuercen la motivación del jugador.</w:t>
      </w:r>
    </w:p>
    <w:p>
      <w:pPr>
        <w:pStyle w:val="Heading3"/>
      </w:pPr>
      <w:r>
        <w:t>2.7.6.2. Planificación del sprint</w:t>
      </w:r>
    </w:p>
    <w:p>
      <w:r>
        <w:rPr>
          <w:rFonts w:ascii="Arial" w:hAnsi="Arial"/>
          <w:b w:val="0"/>
          <w:i w:val="0"/>
          <w:sz w:val="24"/>
        </w:rPr>
        <w:t>Para lograr el objetivo del Sprint 6 se construyó el sistema completo de diálogos (`DialogoGUISystem`, `DialogoController`, `DialogoRenderer`, `DialogoNarrator`, `DialogoTTS`), el orquestador que los integra con el gameplay (`ControladorDialogo`), el resaltador de botones para tutoriales (`DialogoButtonHighlighter`), el sistema de guía visual con flechas (`GuiaService`), el controlador maestro de audio (`ControladorAudio`), los efectos de cables y partículas (`EfectosCable`, `ParticulasConexion`, `SistemaEnergia`), el cierre cinemático (`VictoriaHUD`, `TransicionHUD`) y el sistema de logros (`ServicioLogros`). La Tabla 2.17 presenta las historias de usuario y mecánicas realizadas en el Sprint 6.</w:t>
      </w:r>
    </w:p>
    <w:p>
      <w:pPr>
        <w:pStyle w:val="Heading2"/>
      </w:pPr>
      <w:r>
        <w:t>Tabla 2.17 Sprint Backlog - Sprint 6</w:t>
      </w:r>
    </w:p>
    <w:tbl>
      <w:tblPr>
        <w:tblStyle w:val="TableGrid"/>
        <w:tblW w:type="auto" w:w="0"/>
        <w:tblLook w:firstColumn="1" w:firstRow="1" w:lastColumn="0" w:lastRow="0" w:noHBand="0" w:noVBand="1" w:val="04A0"/>
      </w:tblPr>
      <w:tblGrid>
        <w:gridCol w:w="2340"/>
        <w:gridCol w:w="2340"/>
        <w:gridCol w:w="2340"/>
        <w:gridCol w:w="2340"/>
      </w:tblGrid>
      <w:tr>
        <w:tc>
          <w:tcPr>
            <w:tcW w:type="dxa" w:w="2340"/>
            <w:tcBorders>
              <w:top w:val="single" w:sz="4" w:space="0" w:color="000000"/>
              <w:left w:val="single" w:sz="4" w:space="0" w:color="000000"/>
              <w:bottom w:val="single" w:sz="4" w:space="0" w:color="000000"/>
              <w:right w:val="single" w:sz="4" w:space="0" w:color="000000"/>
            </w:tcBorders>
            <w:shd w:fill="D9E2F3"/>
          </w:tcPr>
          <w:p>
            <w:pPr>
              <w:jc w:val="center"/>
            </w:pPr>
            <w:r>
              <w:rPr>
                <w:b/>
              </w:rPr>
              <w:t>ID</w:t>
            </w:r>
          </w:p>
        </w:tc>
        <w:tc>
          <w:tcPr>
            <w:tcW w:type="dxa" w:w="2340"/>
            <w:tcBorders>
              <w:top w:val="single" w:sz="4" w:space="0" w:color="000000"/>
              <w:left w:val="single" w:sz="4" w:space="0" w:color="000000"/>
              <w:bottom w:val="single" w:sz="4" w:space="0" w:color="000000"/>
              <w:right w:val="single" w:sz="4" w:space="0" w:color="000000"/>
            </w:tcBorders>
            <w:shd w:fill="D9E2F3"/>
          </w:tcPr>
          <w:p>
            <w:pPr>
              <w:jc w:val="center"/>
            </w:pPr>
            <w:r>
              <w:rPr>
                <w:b/>
              </w:rPr>
              <w:t>Historia / Mecánica</w:t>
            </w:r>
          </w:p>
        </w:tc>
        <w:tc>
          <w:tcPr>
            <w:tcW w:type="dxa" w:w="2340"/>
            <w:tcBorders>
              <w:top w:val="single" w:sz="4" w:space="0" w:color="000000"/>
              <w:left w:val="single" w:sz="4" w:space="0" w:color="000000"/>
              <w:bottom w:val="single" w:sz="4" w:space="0" w:color="000000"/>
              <w:right w:val="single" w:sz="4" w:space="0" w:color="000000"/>
            </w:tcBorders>
            <w:shd w:fill="D9E2F3"/>
          </w:tcPr>
          <w:p>
            <w:pPr>
              <w:jc w:val="center"/>
            </w:pPr>
            <w:r>
              <w:rPr>
                <w:b/>
              </w:rPr>
              <w:t>Descripción</w:t>
            </w:r>
          </w:p>
        </w:tc>
        <w:tc>
          <w:tcPr>
            <w:tcW w:type="dxa" w:w="2340"/>
            <w:tcBorders>
              <w:top w:val="single" w:sz="4" w:space="0" w:color="000000"/>
              <w:left w:val="single" w:sz="4" w:space="0" w:color="000000"/>
              <w:bottom w:val="single" w:sz="4" w:space="0" w:color="000000"/>
              <w:right w:val="single" w:sz="4" w:space="0" w:color="000000"/>
            </w:tcBorders>
            <w:shd w:fill="D9E2F3"/>
          </w:tcPr>
          <w:p>
            <w:pPr>
              <w:jc w:val="center"/>
            </w:pPr>
            <w:r>
              <w:rPr>
                <w:b/>
              </w:rPr>
              <w:t>Estimación (Horas)</w:t>
            </w:r>
          </w:p>
        </w:tc>
      </w:tr>
      <w:tr>
        <w:tc>
          <w:tcPr>
            <w:tcW w:type="dxa" w:w="2340"/>
            <w:tcBorders>
              <w:top w:val="single" w:sz="4" w:space="0" w:color="000000"/>
              <w:left w:val="single" w:sz="4" w:space="0" w:color="000000"/>
              <w:bottom w:val="single" w:sz="4" w:space="0" w:color="000000"/>
              <w:right w:val="single" w:sz="4" w:space="0" w:color="000000"/>
            </w:tcBorders>
          </w:tcPr>
          <w:p>
            <w:pPr>
              <w:jc w:val="center"/>
            </w:pPr>
            <w:r>
              <w:t>CL 013</w:t>
            </w:r>
          </w:p>
        </w:tc>
        <w:tc>
          <w:tcPr>
            <w:tcW w:type="dxa" w:w="2340"/>
            <w:tcBorders>
              <w:top w:val="single" w:sz="4" w:space="0" w:color="000000"/>
              <w:left w:val="single" w:sz="4" w:space="0" w:color="000000"/>
              <w:bottom w:val="single" w:sz="4" w:space="0" w:color="000000"/>
              <w:right w:val="single" w:sz="4" w:space="0" w:color="000000"/>
            </w:tcBorders>
          </w:tcPr>
          <w:p>
            <w:pPr>
              <w:jc w:val="left"/>
            </w:pPr>
            <w:r>
              <w:t>Sistema de diálogos</w:t>
            </w:r>
          </w:p>
        </w:tc>
        <w:tc>
          <w:tcPr>
            <w:tcW w:type="dxa" w:w="2340"/>
            <w:tcBorders>
              <w:top w:val="single" w:sz="4" w:space="0" w:color="000000"/>
              <w:left w:val="single" w:sz="4" w:space="0" w:color="000000"/>
              <w:bottom w:val="single" w:sz="4" w:space="0" w:color="000000"/>
              <w:right w:val="single" w:sz="4" w:space="0" w:color="000000"/>
            </w:tcBorders>
          </w:tcPr>
          <w:p>
            <w:pPr>
              <w:jc w:val="left"/>
            </w:pPr>
            <w:r>
              <w:t>Motor de diálogos con typewriter, opciones múltiples, saltos, TTS y acciones interactivas.</w:t>
            </w:r>
          </w:p>
        </w:tc>
        <w:tc>
          <w:tcPr>
            <w:tcW w:type="dxa" w:w="2340"/>
            <w:tcBorders>
              <w:top w:val="single" w:sz="4" w:space="0" w:color="000000"/>
              <w:left w:val="single" w:sz="4" w:space="0" w:color="000000"/>
              <w:bottom w:val="single" w:sz="4" w:space="0" w:color="000000"/>
              <w:right w:val="single" w:sz="4" w:space="0" w:color="000000"/>
            </w:tcBorders>
          </w:tcPr>
          <w:p>
            <w:pPr>
              <w:jc w:val="left"/>
            </w:pPr>
            <w:r>
              <w:t>18</w:t>
            </w:r>
          </w:p>
        </w:tc>
      </w:tr>
      <w:tr>
        <w:tc>
          <w:tcPr>
            <w:tcW w:type="dxa" w:w="2340"/>
            <w:tcBorders>
              <w:top w:val="single" w:sz="4" w:space="0" w:color="000000"/>
              <w:left w:val="single" w:sz="4" w:space="0" w:color="000000"/>
              <w:bottom w:val="single" w:sz="4" w:space="0" w:color="000000"/>
              <w:right w:val="single" w:sz="4" w:space="0" w:color="000000"/>
            </w:tcBorders>
          </w:tcPr>
          <w:p>
            <w:pPr>
              <w:jc w:val="center"/>
            </w:pPr>
            <w:r>
              <w:t>CL 014</w:t>
            </w:r>
          </w:p>
        </w:tc>
        <w:tc>
          <w:tcPr>
            <w:tcW w:type="dxa" w:w="2340"/>
            <w:tcBorders>
              <w:top w:val="single" w:sz="4" w:space="0" w:color="000000"/>
              <w:left w:val="single" w:sz="4" w:space="0" w:color="000000"/>
              <w:bottom w:val="single" w:sz="4" w:space="0" w:color="000000"/>
              <w:right w:val="single" w:sz="4" w:space="0" w:color="000000"/>
            </w:tcBorders>
          </w:tcPr>
          <w:p>
            <w:pPr>
              <w:jc w:val="left"/>
            </w:pPr>
            <w:r>
              <w:t>Guía visual y tutoriales</w:t>
            </w:r>
          </w:p>
        </w:tc>
        <w:tc>
          <w:tcPr>
            <w:tcW w:type="dxa" w:w="2340"/>
            <w:tcBorders>
              <w:top w:val="single" w:sz="4" w:space="0" w:color="000000"/>
              <w:left w:val="single" w:sz="4" w:space="0" w:color="000000"/>
              <w:bottom w:val="single" w:sz="4" w:space="0" w:color="000000"/>
              <w:right w:val="single" w:sz="4" w:space="0" w:color="000000"/>
            </w:tcBorders>
          </w:tcPr>
          <w:p>
            <w:pPr>
              <w:jc w:val="left"/>
            </w:pPr>
            <w:r>
              <w:t>Beam con flechas animadas hacia objetivos y resaltado de botones del HUD.</w:t>
            </w:r>
          </w:p>
        </w:tc>
        <w:tc>
          <w:tcPr>
            <w:tcW w:type="dxa" w:w="2340"/>
            <w:tcBorders>
              <w:top w:val="single" w:sz="4" w:space="0" w:color="000000"/>
              <w:left w:val="single" w:sz="4" w:space="0" w:color="000000"/>
              <w:bottom w:val="single" w:sz="4" w:space="0" w:color="000000"/>
              <w:right w:val="single" w:sz="4" w:space="0" w:color="000000"/>
            </w:tcBorders>
          </w:tcPr>
          <w:p>
            <w:pPr>
              <w:jc w:val="left"/>
            </w:pPr>
            <w:r>
              <w:t>10</w:t>
            </w:r>
          </w:p>
        </w:tc>
      </w:tr>
      <w:tr>
        <w:tc>
          <w:tcPr>
            <w:tcW w:type="dxa" w:w="2340"/>
            <w:tcBorders>
              <w:top w:val="single" w:sz="4" w:space="0" w:color="000000"/>
              <w:left w:val="single" w:sz="4" w:space="0" w:color="000000"/>
              <w:bottom w:val="single" w:sz="4" w:space="0" w:color="000000"/>
              <w:right w:val="single" w:sz="4" w:space="0" w:color="000000"/>
            </w:tcBorders>
          </w:tcPr>
          <w:p>
            <w:pPr>
              <w:jc w:val="center"/>
            </w:pPr>
            <w:r>
              <w:t>CL 015</w:t>
            </w:r>
          </w:p>
        </w:tc>
        <w:tc>
          <w:tcPr>
            <w:tcW w:type="dxa" w:w="2340"/>
            <w:tcBorders>
              <w:top w:val="single" w:sz="4" w:space="0" w:color="000000"/>
              <w:left w:val="single" w:sz="4" w:space="0" w:color="000000"/>
              <w:bottom w:val="single" w:sz="4" w:space="0" w:color="000000"/>
              <w:right w:val="single" w:sz="4" w:space="0" w:color="000000"/>
            </w:tcBorders>
          </w:tcPr>
          <w:p>
            <w:pPr>
              <w:jc w:val="left"/>
            </w:pPr>
            <w:r>
              <w:t>Audio y efectos visuales</w:t>
            </w:r>
          </w:p>
        </w:tc>
        <w:tc>
          <w:tcPr>
            <w:tcW w:type="dxa" w:w="2340"/>
            <w:tcBorders>
              <w:top w:val="single" w:sz="4" w:space="0" w:color="000000"/>
              <w:left w:val="single" w:sz="4" w:space="0" w:color="000000"/>
              <w:bottom w:val="single" w:sz="4" w:space="0" w:color="000000"/>
              <w:right w:val="single" w:sz="4" w:space="0" w:color="000000"/>
            </w:tcBorders>
          </w:tcPr>
          <w:p>
            <w:pPr>
              <w:jc w:val="left"/>
            </w:pPr>
            <w:r>
              <w:t>Controlador de audio con crossfading, cables con pulso eléctrico, partículas y encendido de luces.</w:t>
            </w:r>
          </w:p>
        </w:tc>
        <w:tc>
          <w:tcPr>
            <w:tcW w:type="dxa" w:w="2340"/>
            <w:tcBorders>
              <w:top w:val="single" w:sz="4" w:space="0" w:color="000000"/>
              <w:left w:val="single" w:sz="4" w:space="0" w:color="000000"/>
              <w:bottom w:val="single" w:sz="4" w:space="0" w:color="000000"/>
              <w:right w:val="single" w:sz="4" w:space="0" w:color="000000"/>
            </w:tcBorders>
          </w:tcPr>
          <w:p>
            <w:pPr>
              <w:jc w:val="left"/>
            </w:pPr>
            <w:r>
              <w:t>16</w:t>
            </w:r>
          </w:p>
        </w:tc>
      </w:tr>
      <w:tr>
        <w:tc>
          <w:tcPr>
            <w:tcW w:type="dxa" w:w="2340"/>
            <w:tcBorders>
              <w:top w:val="single" w:sz="4" w:space="0" w:color="000000"/>
              <w:left w:val="single" w:sz="4" w:space="0" w:color="000000"/>
              <w:bottom w:val="single" w:sz="4" w:space="0" w:color="000000"/>
              <w:right w:val="single" w:sz="4" w:space="0" w:color="000000"/>
            </w:tcBorders>
          </w:tcPr>
          <w:p>
            <w:pPr>
              <w:jc w:val="center"/>
            </w:pPr>
            <w:r>
              <w:t>CL 016</w:t>
            </w:r>
          </w:p>
        </w:tc>
        <w:tc>
          <w:tcPr>
            <w:tcW w:type="dxa" w:w="2340"/>
            <w:tcBorders>
              <w:top w:val="single" w:sz="4" w:space="0" w:color="000000"/>
              <w:left w:val="single" w:sz="4" w:space="0" w:color="000000"/>
              <w:bottom w:val="single" w:sz="4" w:space="0" w:color="000000"/>
              <w:right w:val="single" w:sz="4" w:space="0" w:color="000000"/>
            </w:tcBorders>
          </w:tcPr>
          <w:p>
            <w:pPr>
              <w:jc w:val="left"/>
            </w:pPr>
            <w:r>
              <w:t>Cierre cinemático del nivel</w:t>
            </w:r>
          </w:p>
        </w:tc>
        <w:tc>
          <w:tcPr>
            <w:tcW w:type="dxa" w:w="2340"/>
            <w:tcBorders>
              <w:top w:val="single" w:sz="4" w:space="0" w:color="000000"/>
              <w:left w:val="single" w:sz="4" w:space="0" w:color="000000"/>
              <w:bottom w:val="single" w:sz="4" w:space="0" w:color="000000"/>
              <w:right w:val="single" w:sz="4" w:space="0" w:color="000000"/>
            </w:tcBorders>
          </w:tcPr>
          <w:p>
            <w:pPr>
              <w:jc w:val="left"/>
            </w:pPr>
            <w:r>
              <w:t>Pantalla de victoria con estrellas, estadísticas, flash y cortinilla inmovilizando el input.</w:t>
            </w:r>
          </w:p>
        </w:tc>
        <w:tc>
          <w:tcPr>
            <w:tcW w:type="dxa" w:w="2340"/>
            <w:tcBorders>
              <w:top w:val="single" w:sz="4" w:space="0" w:color="000000"/>
              <w:left w:val="single" w:sz="4" w:space="0" w:color="000000"/>
              <w:bottom w:val="single" w:sz="4" w:space="0" w:color="000000"/>
              <w:right w:val="single" w:sz="4" w:space="0" w:color="000000"/>
            </w:tcBorders>
          </w:tcPr>
          <w:p>
            <w:pPr>
              <w:jc w:val="left"/>
            </w:pPr>
            <w:r>
              <w:t>8</w:t>
            </w:r>
          </w:p>
        </w:tc>
      </w:tr>
      <w:tr>
        <w:tc>
          <w:tcPr>
            <w:tcW w:type="dxa" w:w="2340"/>
            <w:tcBorders>
              <w:top w:val="single" w:sz="4" w:space="0" w:color="000000"/>
              <w:left w:val="single" w:sz="4" w:space="0" w:color="000000"/>
              <w:bottom w:val="single" w:sz="4" w:space="0" w:color="000000"/>
              <w:right w:val="single" w:sz="4" w:space="0" w:color="000000"/>
            </w:tcBorders>
          </w:tcPr>
          <w:p>
            <w:pPr>
              <w:jc w:val="center"/>
            </w:pPr>
            <w:r>
              <w:t>TG 13</w:t>
            </w:r>
          </w:p>
        </w:tc>
        <w:tc>
          <w:tcPr>
            <w:tcW w:type="dxa" w:w="2340"/>
            <w:tcBorders>
              <w:top w:val="single" w:sz="4" w:space="0" w:color="000000"/>
              <w:left w:val="single" w:sz="4" w:space="0" w:color="000000"/>
              <w:bottom w:val="single" w:sz="4" w:space="0" w:color="000000"/>
              <w:right w:val="single" w:sz="4" w:space="0" w:color="000000"/>
            </w:tcBorders>
          </w:tcPr>
          <w:p>
            <w:pPr>
              <w:jc w:val="left"/>
            </w:pPr>
            <w:r>
              <w:t>Sistema de logros</w:t>
            </w:r>
          </w:p>
        </w:tc>
        <w:tc>
          <w:tcPr>
            <w:tcW w:type="dxa" w:w="2340"/>
            <w:tcBorders>
              <w:top w:val="single" w:sz="4" w:space="0" w:color="000000"/>
              <w:left w:val="single" w:sz="4" w:space="0" w:color="000000"/>
              <w:bottom w:val="single" w:sz="4" w:space="0" w:color="000000"/>
              <w:right w:val="single" w:sz="4" w:space="0" w:color="000000"/>
            </w:tcBorders>
          </w:tcPr>
          <w:p>
            <w:pPr>
              <w:jc w:val="left"/>
            </w:pPr>
            <w:r>
              <w:t>Detección, almacenamiento y notificación de logros desbloqueados por sesión.</w:t>
            </w:r>
          </w:p>
        </w:tc>
        <w:tc>
          <w:tcPr>
            <w:tcW w:type="dxa" w:w="2340"/>
            <w:tcBorders>
              <w:top w:val="single" w:sz="4" w:space="0" w:color="000000"/>
              <w:left w:val="single" w:sz="4" w:space="0" w:color="000000"/>
              <w:bottom w:val="single" w:sz="4" w:space="0" w:color="000000"/>
              <w:right w:val="single" w:sz="4" w:space="0" w:color="000000"/>
            </w:tcBorders>
          </w:tcPr>
          <w:p>
            <w:pPr>
              <w:jc w:val="left"/>
            </w:pPr>
            <w:r>
              <w:t>8</w:t>
            </w:r>
          </w:p>
        </w:tc>
      </w:tr>
      <w:tr>
        <w:tc>
          <w:tcPr>
            <w:tcW w:type="dxa" w:w="2340"/>
            <w:tcBorders>
              <w:top w:val="single" w:sz="4" w:space="0" w:color="000000"/>
              <w:left w:val="single" w:sz="4" w:space="0" w:color="000000"/>
              <w:bottom w:val="single" w:sz="4" w:space="0" w:color="000000"/>
              <w:right w:val="single" w:sz="4" w:space="0" w:color="000000"/>
            </w:tcBorders>
          </w:tcPr>
          <w:p>
            <w:pPr>
              <w:jc w:val="center"/>
            </w:pPr>
            <w:r>
              <w:t>Total</w:t>
            </w:r>
          </w:p>
        </w:tc>
        <w:tc>
          <w:tcPr>
            <w:tcW w:type="dxa" w:w="2340"/>
            <w:tcBorders>
              <w:top w:val="single" w:sz="4" w:space="0" w:color="000000"/>
              <w:left w:val="single" w:sz="4" w:space="0" w:color="000000"/>
              <w:bottom w:val="single" w:sz="4" w:space="0" w:color="000000"/>
              <w:right w:val="single" w:sz="4" w:space="0" w:color="000000"/>
            </w:tcBorders>
          </w:tcPr>
          <w:p>
            <w:pPr>
              <w:jc w:val="left"/>
            </w:pPr>
            <w:r/>
          </w:p>
        </w:tc>
        <w:tc>
          <w:tcPr>
            <w:tcW w:type="dxa" w:w="2340"/>
            <w:tcBorders>
              <w:top w:val="single" w:sz="4" w:space="0" w:color="000000"/>
              <w:left w:val="single" w:sz="4" w:space="0" w:color="000000"/>
              <w:bottom w:val="single" w:sz="4" w:space="0" w:color="000000"/>
              <w:right w:val="single" w:sz="4" w:space="0" w:color="000000"/>
            </w:tcBorders>
          </w:tcPr>
          <w:p>
            <w:pPr>
              <w:jc w:val="left"/>
            </w:pPr>
            <w:r/>
          </w:p>
        </w:tc>
        <w:tc>
          <w:tcPr>
            <w:tcW w:type="dxa" w:w="2340"/>
            <w:tcBorders>
              <w:top w:val="single" w:sz="4" w:space="0" w:color="000000"/>
              <w:left w:val="single" w:sz="4" w:space="0" w:color="000000"/>
              <w:bottom w:val="single" w:sz="4" w:space="0" w:color="000000"/>
              <w:right w:val="single" w:sz="4" w:space="0" w:color="000000"/>
            </w:tcBorders>
          </w:tcPr>
          <w:p>
            <w:pPr>
              <w:jc w:val="left"/>
            </w:pPr>
            <w:r>
              <w:t>60</w:t>
            </w:r>
          </w:p>
        </w:tc>
      </w:tr>
    </w:tbl>
    <w:p/>
    <w:p>
      <w:pPr>
        <w:pStyle w:val="Heading3"/>
      </w:pPr>
      <w:r>
        <w:t>2.7.6.3. Revisión del sprint</w:t>
      </w:r>
    </w:p>
    <w:p>
      <w:r>
        <w:rPr>
          <w:rFonts w:ascii="Arial" w:hAnsi="Arial"/>
          <w:b w:val="0"/>
          <w:i w:val="0"/>
          <w:sz w:val="24"/>
        </w:rPr>
        <w:t>La Tabla 2.18 Revisión de criterios de aceptación - Sprint 6 presenta la retrospectiva del sprint, donde se presentan las historias de usuario y los criterios de aceptación verificados.</w:t>
      </w:r>
    </w:p>
    <w:p>
      <w:pPr>
        <w:pStyle w:val="Heading2"/>
      </w:pPr>
      <w:r>
        <w:t>Tabla 2.18 Revisión de criterios de aceptación - Sprint 6</w:t>
      </w:r>
    </w:p>
    <w:tbl>
      <w:tblPr>
        <w:tblStyle w:val="TableGrid"/>
        <w:tblW w:type="auto" w:w="0"/>
        <w:tblLook w:firstColumn="1" w:firstRow="1" w:lastColumn="0" w:lastRow="0" w:noHBand="0" w:noVBand="1" w:val="04A0"/>
      </w:tblPr>
      <w:tblGrid>
        <w:gridCol w:w="2340"/>
        <w:gridCol w:w="2340"/>
        <w:gridCol w:w="2340"/>
        <w:gridCol w:w="2340"/>
      </w:tblGrid>
      <w:tr>
        <w:tc>
          <w:tcPr>
            <w:tcW w:type="dxa" w:w="2340"/>
            <w:tcBorders>
              <w:top w:val="single" w:sz="4" w:space="0" w:color="000000"/>
              <w:left w:val="single" w:sz="4" w:space="0" w:color="000000"/>
              <w:bottom w:val="single" w:sz="4" w:space="0" w:color="000000"/>
              <w:right w:val="single" w:sz="4" w:space="0" w:color="000000"/>
            </w:tcBorders>
            <w:shd w:fill="D9E2F3"/>
          </w:tcPr>
          <w:p>
            <w:pPr>
              <w:jc w:val="center"/>
            </w:pPr>
            <w:r>
              <w:rPr>
                <w:b/>
              </w:rPr>
              <w:t>ID</w:t>
            </w:r>
          </w:p>
        </w:tc>
        <w:tc>
          <w:tcPr>
            <w:tcW w:type="dxa" w:w="2340"/>
            <w:tcBorders>
              <w:top w:val="single" w:sz="4" w:space="0" w:color="000000"/>
              <w:left w:val="single" w:sz="4" w:space="0" w:color="000000"/>
              <w:bottom w:val="single" w:sz="4" w:space="0" w:color="000000"/>
              <w:right w:val="single" w:sz="4" w:space="0" w:color="000000"/>
            </w:tcBorders>
            <w:shd w:fill="D9E2F3"/>
          </w:tcPr>
          <w:p>
            <w:pPr>
              <w:jc w:val="center"/>
            </w:pPr>
            <w:r>
              <w:rPr>
                <w:b/>
              </w:rPr>
              <w:t>Historia / Mecánica</w:t>
            </w:r>
          </w:p>
        </w:tc>
        <w:tc>
          <w:tcPr>
            <w:tcW w:type="dxa" w:w="2340"/>
            <w:tcBorders>
              <w:top w:val="single" w:sz="4" w:space="0" w:color="000000"/>
              <w:left w:val="single" w:sz="4" w:space="0" w:color="000000"/>
              <w:bottom w:val="single" w:sz="4" w:space="0" w:color="000000"/>
              <w:right w:val="single" w:sz="4" w:space="0" w:color="000000"/>
            </w:tcBorders>
            <w:shd w:fill="D9E2F3"/>
          </w:tcPr>
          <w:p>
            <w:pPr>
              <w:jc w:val="center"/>
            </w:pPr>
            <w:r>
              <w:rPr>
                <w:b/>
              </w:rPr>
              <w:t>Criterios de Aceptación</w:t>
            </w:r>
          </w:p>
        </w:tc>
        <w:tc>
          <w:tcPr>
            <w:tcW w:type="dxa" w:w="2340"/>
            <w:tcBorders>
              <w:top w:val="single" w:sz="4" w:space="0" w:color="000000"/>
              <w:left w:val="single" w:sz="4" w:space="0" w:color="000000"/>
              <w:bottom w:val="single" w:sz="4" w:space="0" w:color="000000"/>
              <w:right w:val="single" w:sz="4" w:space="0" w:color="000000"/>
            </w:tcBorders>
            <w:shd w:fill="D9E2F3"/>
          </w:tcPr>
          <w:p>
            <w:pPr>
              <w:jc w:val="center"/>
            </w:pPr>
            <w:r>
              <w:rPr>
                <w:b/>
              </w:rPr>
              <w:t>Estado</w:t>
            </w:r>
          </w:p>
        </w:tc>
      </w:tr>
      <w:tr>
        <w:tc>
          <w:tcPr>
            <w:tcW w:type="dxa" w:w="2340"/>
            <w:tcBorders>
              <w:top w:val="single" w:sz="4" w:space="0" w:color="000000"/>
              <w:left w:val="single" w:sz="4" w:space="0" w:color="000000"/>
              <w:bottom w:val="single" w:sz="4" w:space="0" w:color="000000"/>
              <w:right w:val="single" w:sz="4" w:space="0" w:color="000000"/>
            </w:tcBorders>
          </w:tcPr>
          <w:p>
            <w:pPr>
              <w:jc w:val="center"/>
            </w:pPr>
            <w:r>
              <w:t>CL 013</w:t>
            </w:r>
          </w:p>
        </w:tc>
        <w:tc>
          <w:tcPr>
            <w:tcW w:type="dxa" w:w="2340"/>
            <w:tcBorders>
              <w:top w:val="single" w:sz="4" w:space="0" w:color="000000"/>
              <w:left w:val="single" w:sz="4" w:space="0" w:color="000000"/>
              <w:bottom w:val="single" w:sz="4" w:space="0" w:color="000000"/>
              <w:right w:val="single" w:sz="4" w:space="0" w:color="000000"/>
            </w:tcBorders>
          </w:tcPr>
          <w:p>
            <w:pPr>
              <w:jc w:val="left"/>
            </w:pPr>
            <w:r>
              <w:t>Sistema de diálogos</w:t>
            </w:r>
          </w:p>
        </w:tc>
        <w:tc>
          <w:tcPr>
            <w:tcW w:type="dxa" w:w="2340"/>
            <w:tcBorders>
              <w:top w:val="single" w:sz="4" w:space="0" w:color="000000"/>
              <w:left w:val="single" w:sz="4" w:space="0" w:color="000000"/>
              <w:bottom w:val="single" w:sz="4" w:space="0" w:color="000000"/>
              <w:right w:val="single" w:sz="4" w:space="0" w:color="000000"/>
            </w:tcBorders>
          </w:tcPr>
          <w:p>
            <w:pPr>
              <w:jc w:val="left"/>
            </w:pPr>
            <w:r>
              <w:t>Los diálogos bloquean/restauran movimiento, soportan opciones, saltos y pausan para esperar acciones de gameplay.</w:t>
            </w:r>
          </w:p>
        </w:tc>
        <w:tc>
          <w:tcPr>
            <w:tcW w:type="dxa" w:w="2340"/>
            <w:tcBorders>
              <w:top w:val="single" w:sz="4" w:space="0" w:color="000000"/>
              <w:left w:val="single" w:sz="4" w:space="0" w:color="000000"/>
              <w:bottom w:val="single" w:sz="4" w:space="0" w:color="000000"/>
              <w:right w:val="single" w:sz="4" w:space="0" w:color="000000"/>
            </w:tcBorders>
          </w:tcPr>
          <w:p>
            <w:pPr>
              <w:jc w:val="left"/>
            </w:pPr>
            <w:r>
              <w:t>Cumplido</w:t>
            </w:r>
          </w:p>
        </w:tc>
      </w:tr>
      <w:tr>
        <w:tc>
          <w:tcPr>
            <w:tcW w:type="dxa" w:w="2340"/>
            <w:tcBorders>
              <w:top w:val="single" w:sz="4" w:space="0" w:color="000000"/>
              <w:left w:val="single" w:sz="4" w:space="0" w:color="000000"/>
              <w:bottom w:val="single" w:sz="4" w:space="0" w:color="000000"/>
              <w:right w:val="single" w:sz="4" w:space="0" w:color="000000"/>
            </w:tcBorders>
          </w:tcPr>
          <w:p>
            <w:pPr>
              <w:jc w:val="center"/>
            </w:pPr>
            <w:r>
              <w:t>CL 014</w:t>
            </w:r>
          </w:p>
        </w:tc>
        <w:tc>
          <w:tcPr>
            <w:tcW w:type="dxa" w:w="2340"/>
            <w:tcBorders>
              <w:top w:val="single" w:sz="4" w:space="0" w:color="000000"/>
              <w:left w:val="single" w:sz="4" w:space="0" w:color="000000"/>
              <w:bottom w:val="single" w:sz="4" w:space="0" w:color="000000"/>
              <w:right w:val="single" w:sz="4" w:space="0" w:color="000000"/>
            </w:tcBorders>
          </w:tcPr>
          <w:p>
            <w:pPr>
              <w:jc w:val="left"/>
            </w:pPr>
            <w:r>
              <w:t>Guía visual y tutoriales</w:t>
            </w:r>
          </w:p>
        </w:tc>
        <w:tc>
          <w:tcPr>
            <w:tcW w:type="dxa" w:w="2340"/>
            <w:tcBorders>
              <w:top w:val="single" w:sz="4" w:space="0" w:color="000000"/>
              <w:left w:val="single" w:sz="4" w:space="0" w:color="000000"/>
              <w:bottom w:val="single" w:sz="4" w:space="0" w:color="000000"/>
              <w:right w:val="single" w:sz="4" w:space="0" w:color="000000"/>
            </w:tcBorders>
          </w:tcPr>
          <w:p>
            <w:pPr>
              <w:jc w:val="left"/>
            </w:pPr>
            <w:r>
              <w:t>La guía apunta al objetivo actual y avanza automáticamente al completar zonas.</w:t>
            </w:r>
          </w:p>
        </w:tc>
        <w:tc>
          <w:tcPr>
            <w:tcW w:type="dxa" w:w="2340"/>
            <w:tcBorders>
              <w:top w:val="single" w:sz="4" w:space="0" w:color="000000"/>
              <w:left w:val="single" w:sz="4" w:space="0" w:color="000000"/>
              <w:bottom w:val="single" w:sz="4" w:space="0" w:color="000000"/>
              <w:right w:val="single" w:sz="4" w:space="0" w:color="000000"/>
            </w:tcBorders>
          </w:tcPr>
          <w:p>
            <w:pPr>
              <w:jc w:val="left"/>
            </w:pPr>
            <w:r>
              <w:t>Cumplido</w:t>
            </w:r>
          </w:p>
        </w:tc>
      </w:tr>
      <w:tr>
        <w:tc>
          <w:tcPr>
            <w:tcW w:type="dxa" w:w="2340"/>
            <w:tcBorders>
              <w:top w:val="single" w:sz="4" w:space="0" w:color="000000"/>
              <w:left w:val="single" w:sz="4" w:space="0" w:color="000000"/>
              <w:bottom w:val="single" w:sz="4" w:space="0" w:color="000000"/>
              <w:right w:val="single" w:sz="4" w:space="0" w:color="000000"/>
            </w:tcBorders>
          </w:tcPr>
          <w:p>
            <w:pPr>
              <w:jc w:val="center"/>
            </w:pPr>
            <w:r>
              <w:t>CL 015</w:t>
            </w:r>
          </w:p>
        </w:tc>
        <w:tc>
          <w:tcPr>
            <w:tcW w:type="dxa" w:w="2340"/>
            <w:tcBorders>
              <w:top w:val="single" w:sz="4" w:space="0" w:color="000000"/>
              <w:left w:val="single" w:sz="4" w:space="0" w:color="000000"/>
              <w:bottom w:val="single" w:sz="4" w:space="0" w:color="000000"/>
              <w:right w:val="single" w:sz="4" w:space="0" w:color="000000"/>
            </w:tcBorders>
          </w:tcPr>
          <w:p>
            <w:pPr>
              <w:jc w:val="left"/>
            </w:pPr>
            <w:r>
              <w:t>Audio y efectos visuales</w:t>
            </w:r>
          </w:p>
        </w:tc>
        <w:tc>
          <w:tcPr>
            <w:tcW w:type="dxa" w:w="2340"/>
            <w:tcBorders>
              <w:top w:val="single" w:sz="4" w:space="0" w:color="000000"/>
              <w:left w:val="single" w:sz="4" w:space="0" w:color="000000"/>
              <w:bottom w:val="single" w:sz="4" w:space="0" w:color="000000"/>
              <w:right w:val="single" w:sz="4" w:space="0" w:color="000000"/>
            </w:tcBorders>
          </w:tcPr>
          <w:p>
            <w:pPr>
              <w:jc w:val="left"/>
            </w:pPr>
            <w:r>
              <w:t>La música hace crossfade entre menú y juego; los cables muestran pulso eléctrico y las partículas indican dirección.</w:t>
            </w:r>
          </w:p>
        </w:tc>
        <w:tc>
          <w:tcPr>
            <w:tcW w:type="dxa" w:w="2340"/>
            <w:tcBorders>
              <w:top w:val="single" w:sz="4" w:space="0" w:color="000000"/>
              <w:left w:val="single" w:sz="4" w:space="0" w:color="000000"/>
              <w:bottom w:val="single" w:sz="4" w:space="0" w:color="000000"/>
              <w:right w:val="single" w:sz="4" w:space="0" w:color="000000"/>
            </w:tcBorders>
          </w:tcPr>
          <w:p>
            <w:pPr>
              <w:jc w:val="left"/>
            </w:pPr>
            <w:r>
              <w:t>Cumplido</w:t>
            </w:r>
          </w:p>
        </w:tc>
      </w:tr>
      <w:tr>
        <w:tc>
          <w:tcPr>
            <w:tcW w:type="dxa" w:w="2340"/>
            <w:tcBorders>
              <w:top w:val="single" w:sz="4" w:space="0" w:color="000000"/>
              <w:left w:val="single" w:sz="4" w:space="0" w:color="000000"/>
              <w:bottom w:val="single" w:sz="4" w:space="0" w:color="000000"/>
              <w:right w:val="single" w:sz="4" w:space="0" w:color="000000"/>
            </w:tcBorders>
          </w:tcPr>
          <w:p>
            <w:pPr>
              <w:jc w:val="center"/>
            </w:pPr>
            <w:r>
              <w:t>CL 016</w:t>
            </w:r>
          </w:p>
        </w:tc>
        <w:tc>
          <w:tcPr>
            <w:tcW w:type="dxa" w:w="2340"/>
            <w:tcBorders>
              <w:top w:val="single" w:sz="4" w:space="0" w:color="000000"/>
              <w:left w:val="single" w:sz="4" w:space="0" w:color="000000"/>
              <w:bottom w:val="single" w:sz="4" w:space="0" w:color="000000"/>
              <w:right w:val="single" w:sz="4" w:space="0" w:color="000000"/>
            </w:tcBorders>
          </w:tcPr>
          <w:p>
            <w:pPr>
              <w:jc w:val="left"/>
            </w:pPr>
            <w:r>
              <w:t>Cierre cinemático del nivel</w:t>
            </w:r>
          </w:p>
        </w:tc>
        <w:tc>
          <w:tcPr>
            <w:tcW w:type="dxa" w:w="2340"/>
            <w:tcBorders>
              <w:top w:val="single" w:sz="4" w:space="0" w:color="000000"/>
              <w:left w:val="single" w:sz="4" w:space="0" w:color="000000"/>
              <w:bottom w:val="single" w:sz="4" w:space="0" w:color="000000"/>
              <w:right w:val="single" w:sz="4" w:space="0" w:color="000000"/>
            </w:tcBorders>
          </w:tcPr>
          <w:p>
            <w:pPr>
              <w:jc w:val="left"/>
            </w:pPr>
            <w:r>
              <w:t>Al completar el nivel aparece una cortinilla, se calculan estrellas y se muestran estadísticas finales.</w:t>
            </w:r>
          </w:p>
        </w:tc>
        <w:tc>
          <w:tcPr>
            <w:tcW w:type="dxa" w:w="2340"/>
            <w:tcBorders>
              <w:top w:val="single" w:sz="4" w:space="0" w:color="000000"/>
              <w:left w:val="single" w:sz="4" w:space="0" w:color="000000"/>
              <w:bottom w:val="single" w:sz="4" w:space="0" w:color="000000"/>
              <w:right w:val="single" w:sz="4" w:space="0" w:color="000000"/>
            </w:tcBorders>
          </w:tcPr>
          <w:p>
            <w:pPr>
              <w:jc w:val="left"/>
            </w:pPr>
            <w:r>
              <w:t>Cumplido</w:t>
            </w:r>
          </w:p>
        </w:tc>
      </w:tr>
      <w:tr>
        <w:tc>
          <w:tcPr>
            <w:tcW w:type="dxa" w:w="2340"/>
            <w:tcBorders>
              <w:top w:val="single" w:sz="4" w:space="0" w:color="000000"/>
              <w:left w:val="single" w:sz="4" w:space="0" w:color="000000"/>
              <w:bottom w:val="single" w:sz="4" w:space="0" w:color="000000"/>
              <w:right w:val="single" w:sz="4" w:space="0" w:color="000000"/>
            </w:tcBorders>
          </w:tcPr>
          <w:p>
            <w:pPr>
              <w:jc w:val="center"/>
            </w:pPr>
            <w:r>
              <w:t>TG 13</w:t>
            </w:r>
          </w:p>
        </w:tc>
        <w:tc>
          <w:tcPr>
            <w:tcW w:type="dxa" w:w="2340"/>
            <w:tcBorders>
              <w:top w:val="single" w:sz="4" w:space="0" w:color="000000"/>
              <w:left w:val="single" w:sz="4" w:space="0" w:color="000000"/>
              <w:bottom w:val="single" w:sz="4" w:space="0" w:color="000000"/>
              <w:right w:val="single" w:sz="4" w:space="0" w:color="000000"/>
            </w:tcBorders>
          </w:tcPr>
          <w:p>
            <w:pPr>
              <w:jc w:val="left"/>
            </w:pPr>
            <w:r>
              <w:t>Sistema de logros</w:t>
            </w:r>
          </w:p>
        </w:tc>
        <w:tc>
          <w:tcPr>
            <w:tcW w:type="dxa" w:w="2340"/>
            <w:tcBorders>
              <w:top w:val="single" w:sz="4" w:space="0" w:color="000000"/>
              <w:left w:val="single" w:sz="4" w:space="0" w:color="000000"/>
              <w:bottom w:val="single" w:sz="4" w:space="0" w:color="000000"/>
              <w:right w:val="single" w:sz="4" w:space="0" w:color="000000"/>
            </w:tcBorders>
          </w:tcPr>
          <w:p>
            <w:pPr>
              <w:jc w:val="left"/>
            </w:pPr>
            <w:r>
              <w:t>Los logros se detectan, guardan por sesión y notifican al jugador.</w:t>
            </w:r>
          </w:p>
        </w:tc>
        <w:tc>
          <w:tcPr>
            <w:tcW w:type="dxa" w:w="2340"/>
            <w:tcBorders>
              <w:top w:val="single" w:sz="4" w:space="0" w:color="000000"/>
              <w:left w:val="single" w:sz="4" w:space="0" w:color="000000"/>
              <w:bottom w:val="single" w:sz="4" w:space="0" w:color="000000"/>
              <w:right w:val="single" w:sz="4" w:space="0" w:color="000000"/>
            </w:tcBorders>
          </w:tcPr>
          <w:p>
            <w:pPr>
              <w:jc w:val="left"/>
            </w:pPr>
            <w:r>
              <w:t>Cumplido</w:t>
            </w:r>
          </w:p>
        </w:tc>
      </w:tr>
    </w:tbl>
    <w:p/>
    <w:p>
      <w:pPr>
        <w:pStyle w:val="Heading3"/>
      </w:pPr>
      <w:r>
        <w:t>2.7.6.4. Resultado del Sprint</w:t>
      </w:r>
    </w:p>
    <w:p>
      <w:r>
        <w:rPr>
          <w:rFonts w:ascii="Arial" w:hAnsi="Arial"/>
          <w:b w:val="0"/>
          <w:i w:val="0"/>
          <w:sz w:val="24"/>
        </w:rPr>
        <w:t>Al cierre del Sprint 6, "Villa Conexa" dejó de ser un prototipo funcional para convertirse en una experiencia educativa completa. Los diálogos narrativos guían al estudiante, los efectos audiovisuales recompensan cada avance, y el cierre de nivel proporciona una sensación de logro que motiva a continuar aprendiendo sobre grafos.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