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2EB4BA46" w14:textId="09B80A2F" w:rsidR="00611917" w:rsidP="009D6279" w:rsidRPr="009D6279">
      <w:pPr>
        <w:spacing w:after="80"/>
        <w:rPr>
          <w:lang w:val="vi-VN"/>
        </w:rPr>
      </w:pPr>
      <w:r>
        <w:rPr>
          <w:rFonts w:ascii="Arial" w:hAnsi="Arial" w:eastAsiaTheme="minorEastAsia" w:cstheme="minorBidi"/>
          <w:b/>
          <w:color w:val="1B4332"/>
          <w:sz w:val="44"/>
          <w:szCs w:val="44"/>
        </w:rPr>
        <w:t>BẢNG PHÂN CÔNG NHIỆM VỤ &amp; QUY TRÌNH PHỐI HỢP</w:t>
      </w:r>
    </w:p>
    <w:p w:rsidRDefault="00000000" w14:paraId="665ADBEE" w14:textId="77777777" w:rsidR="00611917">
      <w:pPr>
        <w:keepNext/>
        <w:spacing w:after="120" w:before="360"/>
      </w:pPr>
      <w:r>
        <w:rPr>
          <w:rFonts w:ascii="Arial" w:hAnsi="Arial" w:eastAsiaTheme="minorEastAsia" w:cstheme="minorBidi"/>
          <w:b/>
          <w:color w:val="1B4332"/>
          <w:sz w:val="32"/>
          <w:szCs w:val="32"/>
        </w:rPr>
        <w:t xml:space="preserve">1. Chi </w:t>
      </w:r>
      <w:r>
        <w:rPr>
          <w:rFonts w:ascii="Arial" w:hAnsi="Arial" w:eastAsiaTheme="minorEastAsia" w:cstheme="minorBidi"/>
          <w:b/>
          <w:color w:val="1B4332"/>
          <w:sz w:val="32"/>
          <w:szCs w:val="32"/>
        </w:rPr>
        <w:t>tiết</w:t>
      </w:r>
      <w:r>
        <w:rPr>
          <w:rFonts w:ascii="Arial" w:hAnsi="Arial" w:eastAsiaTheme="minorEastAsia" w:cstheme="minorBidi"/>
          <w:b/>
          <w:color w:val="1B4332"/>
          <w:sz w:val="32"/>
          <w:szCs w:val="32"/>
        </w:rPr>
        <w:t xml:space="preserve"> </w:t>
      </w:r>
      <w:r>
        <w:rPr>
          <w:rFonts w:ascii="Arial" w:hAnsi="Arial" w:eastAsiaTheme="minorEastAsia" w:cstheme="minorBidi"/>
          <w:b/>
          <w:color w:val="1B4332"/>
          <w:sz w:val="32"/>
          <w:szCs w:val="32"/>
        </w:rPr>
        <w:t>Phân</w:t>
      </w:r>
      <w:r>
        <w:rPr>
          <w:rFonts w:ascii="Arial" w:hAnsi="Arial" w:eastAsiaTheme="minorEastAsia" w:cstheme="minorBidi"/>
          <w:b/>
          <w:color w:val="1B4332"/>
          <w:sz w:val="32"/>
          <w:szCs w:val="32"/>
        </w:rPr>
        <w:t xml:space="preserve"> </w:t>
      </w:r>
      <w:r>
        <w:rPr>
          <w:rFonts w:ascii="Arial" w:hAnsi="Arial" w:eastAsiaTheme="minorEastAsia" w:cstheme="minorBidi"/>
          <w:b/>
          <w:color w:val="1B4332"/>
          <w:sz w:val="32"/>
          <w:szCs w:val="32"/>
        </w:rPr>
        <w:t>công</w:t>
      </w:r>
      <w:r>
        <w:rPr>
          <w:rFonts w:ascii="Arial" w:hAnsi="Arial" w:eastAsiaTheme="minorEastAsia" w:cstheme="minorBidi"/>
          <w:b/>
          <w:color w:val="1B4332"/>
          <w:sz w:val="32"/>
          <w:szCs w:val="32"/>
        </w:rPr>
        <w:t xml:space="preserve"> </w:t>
      </w:r>
      <w:r>
        <w:rPr>
          <w:rFonts w:ascii="Arial" w:hAnsi="Arial" w:eastAsiaTheme="minorEastAsia" w:cstheme="minorBidi"/>
          <w:b/>
          <w:color w:val="1B4332"/>
          <w:sz w:val="32"/>
          <w:szCs w:val="32"/>
        </w:rPr>
        <w:t>Nhiệm</w:t>
      </w:r>
      <w:r>
        <w:rPr>
          <w:rFonts w:ascii="Arial" w:hAnsi="Arial" w:eastAsiaTheme="minorEastAsia" w:cstheme="minorBidi"/>
          <w:b/>
          <w:color w:val="1B4332"/>
          <w:sz w:val="32"/>
          <w:szCs w:val="32"/>
        </w:rPr>
        <w:t xml:space="preserve"> vụ cho Từng Thành viên</w:t>
      </w:r>
    </w:p>
    <w:p w:rsidRDefault="00000000" w14:paraId="46B43042" w14:textId="2587E831" w:rsidR="00611917">
      <w:pPr>
        <w:keepNext/>
        <w:spacing w:after="80" w:before="280"/>
      </w:pPr>
      <w:r>
        <w:rPr>
          <w:rFonts w:ascii="Arial" w:hAnsi="Arial" w:eastAsiaTheme="minorEastAsia" w:cstheme="minorBidi"/>
          <w:b/>
          <w:color w:val="2D6A4F"/>
          <w:sz w:val="26"/>
          <w:szCs w:val="26"/>
        </w:rPr>
        <w:t>Project Lead</w:t>
      </w:r>
      <w:r w:rsidR="009D6279">
        <w:rPr>
          <w:rFonts w:ascii="Arial" w:hAnsi="Arial" w:eastAsiaTheme="minorEastAsia" w:cstheme="minorBidi"/>
          <w:b/>
          <w:color w:val="2D6A4F"/>
          <w:sz w:val="26"/>
          <w:lang w:val="vi-VN" w:eastAsia="en-US" w:bidi="ar-SA"/>
          <w:szCs w:val="26"/>
        </w:rPr>
        <w:t xml:space="preserve">: </w:t>
      </w:r>
      <w:r>
        <w:rPr>
          <w:rFonts w:ascii="Arial" w:hAnsi="Arial" w:eastAsiaTheme="minorEastAsia" w:cstheme="minorBidi"/>
          <w:b/>
          <w:color w:val="2D6A4F"/>
          <w:sz w:val="26"/>
          <w:szCs w:val="26"/>
        </w:rPr>
        <w:t>Core Logic &amp; Architecture</w:t>
      </w:r>
    </w:p>
    <w:p w:rsidRDefault="00000000" w14:paraId="09AC40B3" w14:textId="77777777" w:rsidR="00611917">
      <w:pPr>
        <w:pStyle w:val="ListBullet"/>
        <w:spacing w:after="80"/>
      </w:pPr>
      <w:r>
        <w:rPr>
          <w:rFonts w:ascii="Arial" w:hAnsi="Arial" w:eastAsiaTheme="minorEastAsia" w:cstheme="minorBidi"/>
          <w:b/>
          <w:color w:val="2C3E50"/>
        </w:rPr>
        <w:t xml:space="preserve">Khởi tạo hệ thống: </w:t>
      </w:r>
      <w:r>
        <w:rPr>
          <w:rFonts w:ascii="Arial" w:hAnsi="Arial" w:eastAsiaTheme="minorEastAsia" w:cstheme="minorBidi"/>
          <w:color w:val="2C3E50"/>
        </w:rPr>
        <w:t>Dựng khung kiến trúc tổng thể dự án và cấu hình Docker Compose.</w:t>
      </w:r>
    </w:p>
    <w:p w:rsidRDefault="00000000" w14:paraId="303ADC02" w14:textId="77777777" w:rsidR="00611917">
      <w:pPr>
        <w:pStyle w:val="ListBullet"/>
        <w:spacing w:after="80"/>
      </w:pPr>
      <w:r>
        <w:rPr>
          <w:rFonts w:ascii="Arial" w:hAnsi="Arial" w:eastAsiaTheme="minorEastAsia" w:cstheme="minorBidi"/>
          <w:b/>
          <w:color w:val="2C3E50"/>
        </w:rPr>
        <w:t xml:space="preserve">Backend &amp; Database: </w:t>
      </w:r>
      <w:r>
        <w:rPr>
          <w:rFonts w:ascii="Arial" w:hAnsi="Arial" w:eastAsiaTheme="minorEastAsia" w:cstheme="minorBidi"/>
          <w:color w:val="2C3E50"/>
        </w:rPr>
        <w:t>Viết mã nguồn FastAPI Backend, định nghĩa Pydantic models và kết nối PostgreSQL.</w:t>
      </w:r>
    </w:p>
    <w:p w:rsidRDefault="00000000" w14:paraId="5D170F6B" w14:textId="77777777" w:rsidR="00611917">
      <w:pPr>
        <w:pStyle w:val="ListBullet"/>
        <w:spacing w:after="80"/>
      </w:pPr>
      <w:r>
        <w:rPr>
          <w:rFonts w:ascii="Arial" w:hAnsi="Arial" w:eastAsiaTheme="minorEastAsia" w:cstheme="minorBidi"/>
          <w:b/>
          <w:color w:val="2C3E50"/>
        </w:rPr>
        <w:t xml:space="preserve">Optimizer: </w:t>
      </w:r>
      <w:r>
        <w:rPr>
          <w:rFonts w:ascii="Arial" w:hAnsi="Arial" w:eastAsiaTheme="minorEastAsia" w:cstheme="minorBidi"/>
          <w:color w:val="2C3E50"/>
        </w:rPr>
        <w:t>Xây dựng thuật toán tối ưu hóa thực đơn (Meal Planner Optimizer).</w:t>
      </w:r>
    </w:p>
    <w:p w:rsidRDefault="00000000" w14:paraId="58B75BC7" w14:textId="77777777" w:rsidR="00611917">
      <w:pPr>
        <w:pStyle w:val="ListBullet"/>
        <w:spacing w:after="80"/>
      </w:pPr>
      <w:r>
        <w:rPr>
          <w:rFonts w:ascii="Arial" w:hAnsi="Arial" w:eastAsiaTheme="minorEastAsia" w:cstheme="minorBidi"/>
          <w:b/>
          <w:color w:val="2C3E50"/>
        </w:rPr>
        <w:t xml:space="preserve">AI Agent: </w:t>
      </w:r>
      <w:r>
        <w:rPr>
          <w:rFonts w:ascii="Arial" w:hAnsi="Arial" w:eastAsiaTheme="minorEastAsia" w:cstheme="minorBidi"/>
          <w:color w:val="2C3E50"/>
        </w:rPr>
        <w:t>Cấu hình Google ADK, viết system prompt và tích hợp AI Agent (Gemini Tool Calling).</w:t>
      </w:r>
    </w:p>
    <w:p w:rsidRDefault="00000000" w14:paraId="0D48CE51" w14:textId="77777777" w:rsidR="00611917">
      <w:pPr>
        <w:keepNext/>
        <w:spacing w:after="80" w:before="280"/>
      </w:pPr>
      <w:r>
        <w:rPr>
          <w:rFonts w:ascii="Arial" w:hAnsi="Arial" w:eastAsiaTheme="minorEastAsia" w:cstheme="minorBidi"/>
          <w:b/>
          <w:color w:val="2D6A4F"/>
          <w:sz w:val="26"/>
          <w:szCs w:val="26"/>
        </w:rPr>
        <w:t>Bạn 1 (Frontend Developer - Form 1)</w:t>
      </w:r>
    </w:p>
    <w:p w:rsidRDefault="00000000" w14:paraId="3D1FB7EB" w14:textId="77777777" w:rsidR="00611917">
      <w:pPr>
        <w:pStyle w:val="ListBullet"/>
        <w:spacing w:after="80"/>
      </w:pPr>
      <w:r>
        <w:rPr>
          <w:rFonts w:ascii="Arial" w:hAnsi="Arial" w:eastAsiaTheme="minorEastAsia" w:cstheme="minorBidi"/>
          <w:b/>
          <w:color w:val="2C3E50"/>
        </w:rPr>
        <w:t xml:space="preserve">Nhiệm vụ chính: </w:t>
      </w:r>
      <w:r>
        <w:rPr>
          <w:rFonts w:ascii="Arial" w:hAnsi="Arial" w:eastAsiaTheme="minorEastAsia" w:cstheme="minorBidi"/>
          <w:color w:val="2C3E50"/>
        </w:rPr>
        <w:t>Xây dựng giao diện trang HTML/CSS cho Form 1 thu thập thông số cơ thể người dùng (cân nặng, chiều cao, tuổi, mức độ vận động).</w:t>
      </w:r>
    </w:p>
    <w:p w:rsidRDefault="00000000" w14:paraId="04DF7895" w14:textId="77777777" w:rsidR="00611917">
      <w:pPr>
        <w:pStyle w:val="ListBullet"/>
        <w:spacing w:after="80"/>
      </w:pPr>
      <w:r>
        <w:rPr>
          <w:rFonts w:ascii="Arial" w:hAnsi="Arial" w:eastAsiaTheme="minorEastAsia" w:cstheme="minorBidi"/>
          <w:b/>
          <w:color w:val="2C3E50"/>
        </w:rPr>
        <w:t xml:space="preserve">Sản phẩm bàn giao: </w:t>
      </w:r>
      <w:r>
        <w:rPr>
          <w:rFonts w:ascii="Arial" w:hAnsi="Arial" w:eastAsiaTheme="minorEastAsia" w:cstheme="minorBidi"/>
          <w:color w:val="2C3E50"/>
        </w:rPr>
        <w:t>Tệp index.html hoặc module form hoàn thiện, nút bấm submit bắt sự kiện dữ liệu.</w:t>
      </w:r>
    </w:p>
    <w:p w:rsidRDefault="00000000" w14:paraId="0C21A72D" w14:textId="77777777" w:rsidR="00611917">
      <w:pPr>
        <w:pStyle w:val="ListBullet"/>
        <w:spacing w:after="80"/>
      </w:pPr>
      <w:r>
        <w:rPr>
          <w:rFonts w:ascii="Arial" w:hAnsi="Arial" w:eastAsiaTheme="minorEastAsia" w:cstheme="minorBidi"/>
          <w:b/>
          <w:color w:val="2C3E50"/>
        </w:rPr>
        <w:t xml:space="preserve">Hỗ trợ từ Lead: </w:t>
      </w:r>
      <w:r>
        <w:rPr>
          <w:rFonts w:ascii="Arial" w:hAnsi="Arial" w:eastAsiaTheme="minorEastAsia" w:cstheme="minorBidi"/>
          <w:color w:val="2C3E50"/>
        </w:rPr>
        <w:t>Lead cung cấp khung HTML mẫu có sẵn các thẻ input chuẩn, bạn số 1 chỉ cần tối ưu hóa giao diện/CSS cho bắt mắt.</w:t>
      </w:r>
    </w:p>
    <w:p w:rsidRDefault="00000000" w14:paraId="021721EC" w14:textId="77777777" w:rsidR="00611917">
      <w:pPr>
        <w:keepNext/>
        <w:spacing w:after="80" w:before="280"/>
      </w:pPr>
      <w:r>
        <w:rPr>
          <w:rFonts w:ascii="Arial" w:hAnsi="Arial" w:eastAsiaTheme="minorEastAsia" w:cstheme="minorBidi"/>
          <w:b/>
          <w:color w:val="2D6A4F"/>
          <w:sz w:val="26"/>
          <w:szCs w:val="26"/>
        </w:rPr>
        <w:t>Bạn 2 (Frontend Developer - Form 2 &amp; UI Render)</w:t>
      </w:r>
    </w:p>
    <w:p w:rsidRDefault="00000000" w14:paraId="4C7D1388" w14:textId="77777777" w:rsidR="00611917">
      <w:pPr>
        <w:pStyle w:val="ListBullet"/>
        <w:spacing w:after="80"/>
      </w:pPr>
      <w:r>
        <w:rPr>
          <w:rFonts w:ascii="Arial" w:hAnsi="Arial" w:eastAsiaTheme="minorEastAsia" w:cstheme="minorBidi"/>
          <w:b/>
          <w:color w:val="2C3E50"/>
        </w:rPr>
        <w:t xml:space="preserve">Nhiệm vụ chính: </w:t>
      </w:r>
      <w:r>
        <w:rPr>
          <w:rFonts w:ascii="Arial" w:hAnsi="Arial" w:eastAsiaTheme="minorEastAsia" w:cstheme="minorBidi"/>
          <w:color w:val="2C3E50"/>
        </w:rPr>
        <w:t>Xây dựng Form 2 (nhập ngân sách tối đa, dị ứng, sở thích) và khu vực hiển thị kết quả (bảng danh sách các bữa ăn, tổng tiền, tổng macro và khung hiển thị lời khuyên từ AI).</w:t>
      </w:r>
    </w:p>
    <w:p w:rsidRDefault="00000000" w14:paraId="7563161B" w14:textId="77777777" w:rsidR="00611917">
      <w:pPr>
        <w:pStyle w:val="ListBullet"/>
        <w:spacing w:after="80"/>
      </w:pPr>
      <w:r>
        <w:rPr>
          <w:rFonts w:ascii="Arial" w:hAnsi="Arial" w:eastAsiaTheme="minorEastAsia" w:cstheme="minorBidi"/>
          <w:b/>
          <w:color w:val="2C3E50"/>
        </w:rPr>
        <w:t xml:space="preserve">Sản phẩm bàn giao: </w:t>
      </w:r>
      <w:r>
        <w:rPr>
          <w:rFonts w:ascii="Arial" w:hAnsi="Arial" w:eastAsiaTheme="minorEastAsia" w:cstheme="minorBidi"/>
          <w:color w:val="2C3E50"/>
        </w:rPr>
        <w:t>Giao diện hiển thị trực quan, viết script Javascript thuần để nhận cục JSON từ API và render ra màn hình.</w:t>
      </w:r>
    </w:p>
    <w:p w:rsidRDefault="00000000" w14:paraId="75540882" w14:textId="77777777" w:rsidR="00611917">
      <w:pPr>
        <w:pStyle w:val="ListBullet"/>
        <w:spacing w:after="80"/>
      </w:pPr>
      <w:r>
        <w:rPr>
          <w:rFonts w:ascii="Arial" w:hAnsi="Arial" w:eastAsiaTheme="minorEastAsia" w:cstheme="minorBidi"/>
          <w:b/>
          <w:color w:val="2C3E50"/>
        </w:rPr>
        <w:t xml:space="preserve">Hỗ trợ từ Lead: </w:t>
      </w:r>
      <w:r>
        <w:rPr>
          <w:rFonts w:ascii="Arial" w:hAnsi="Arial" w:eastAsiaTheme="minorEastAsia" w:cstheme="minorBidi"/>
          <w:color w:val="2C3E50"/>
        </w:rPr>
        <w:t>Lead viết sẵn đoạn code mẫu dùng hàm fetch() gọi API backend, bạn số 2 chỉ việc tích hợp vào giao diện của mình.</w:t>
      </w:r>
    </w:p>
    <w:p w:rsidRDefault="00000000" w14:paraId="33D7696D" w14:textId="77777777" w:rsidR="00611917">
      <w:pPr>
        <w:keepNext/>
        <w:spacing w:after="80" w:before="280"/>
      </w:pPr>
      <w:r>
        <w:rPr>
          <w:rFonts w:ascii="Arial" w:hAnsi="Arial" w:eastAsiaTheme="minorEastAsia" w:cstheme="minorBidi"/>
          <w:b/>
          <w:color w:val="2D6A4F"/>
          <w:sz w:val="26"/>
          <w:szCs w:val="26"/>
        </w:rPr>
        <w:t>3. Bạn 3 (Seed Data)</w:t>
      </w:r>
    </w:p>
    <w:p w:rsidRDefault="00000000" w14:paraId="69F43A5C" w14:textId="77777777" w:rsidR="00611917">
      <w:pPr>
        <w:pStyle w:val="ListBullet"/>
        <w:spacing w:after="80"/>
      </w:pPr>
      <w:r>
        <w:rPr>
          <w:rFonts w:ascii="Arial" w:hAnsi="Arial" w:eastAsiaTheme="minorEastAsia" w:cstheme="minorBidi"/>
          <w:b/>
          <w:color w:val="2C3E50"/>
        </w:rPr>
        <w:t xml:space="preserve">Nhiệm vụ chính: </w:t>
      </w:r>
      <w:r>
        <w:rPr>
          <w:rFonts w:ascii="Arial" w:hAnsi="Arial" w:eastAsiaTheme="minorEastAsia" w:cstheme="minorBidi"/>
          <w:color w:val="2C3E50"/>
        </w:rPr>
        <w:t>Thu thập danh sách khoảng 30-50 món ăn, nguyên liệu bình dân, phổ biến tại Việt Nam (Cơm tấm, phở, bún đậu, ức gà, trứng...) kèm giá thị trường ước tính cho mỗi 100g/phần ăn và hàm lượng Calorie/Macro tương ứng.</w:t>
      </w:r>
    </w:p>
    <w:p w:rsidRDefault="00000000" w14:paraId="596FCB5D" w14:textId="77777777" w:rsidR="00611917">
      <w:pPr>
        <w:pStyle w:val="ListBullet"/>
        <w:spacing w:after="80"/>
      </w:pPr>
      <w:r>
        <w:rPr>
          <w:rFonts w:ascii="Arial" w:hAnsi="Arial" w:eastAsiaTheme="minorEastAsia" w:cstheme="minorBidi"/>
          <w:b/>
          <w:color w:val="2C3E50"/>
        </w:rPr>
        <w:t xml:space="preserve">Sản phẩm bàn giao: </w:t>
      </w:r>
      <w:r>
        <w:rPr>
          <w:rFonts w:ascii="Arial" w:hAnsi="Arial" w:eastAsiaTheme="minorEastAsia" w:cstheme="minorBidi"/>
          <w:color w:val="2C3E50"/>
        </w:rPr>
        <w:t>Điền dữ liệu hoàn chỉnh vào tệp seed.sql theo mẫu Lead cung cấp.</w:t>
      </w:r>
    </w:p>
    <w:p w:rsidRDefault="00000000" w14:paraId="30D996DD" w14:textId="77777777" w:rsidR="00611917">
      <w:pPr>
        <w:pStyle w:val="ListBullet"/>
        <w:spacing w:after="80"/>
      </w:pPr>
      <w:r>
        <w:rPr>
          <w:rFonts w:ascii="Arial" w:hAnsi="Arial" w:eastAsiaTheme="minorEastAsia" w:cstheme="minorBidi"/>
          <w:b/>
          <w:color w:val="2C3E50"/>
        </w:rPr>
        <w:t xml:space="preserve">Hỗ trợ từ Lead: </w:t>
      </w:r>
      <w:r>
        <w:rPr>
          <w:rFonts w:ascii="Arial" w:hAnsi="Arial" w:eastAsiaTheme="minorEastAsia" w:cstheme="minorBidi"/>
          <w:color w:val="2C3E50"/>
        </w:rPr>
        <w:t>Cung cấp sẵn cấu trúc bảng SQL, bạn số 3 không cần code backend mà chỉ cần tra cứu thông tin dinh dưỡng cơ bản và điền vào bảng.</w:t>
      </w:r>
    </w:p>
    <w:p w:rsidRDefault="00000000" w14:paraId="267D5B3A" w14:textId="77777777" w:rsidR="00611917">
      <w:pPr>
        <w:keepNext/>
        <w:spacing w:after="80" w:before="280"/>
      </w:pPr>
      <w:r>
        <w:rPr>
          <w:rFonts w:ascii="Arial" w:hAnsi="Arial" w:eastAsiaTheme="minorEastAsia" w:cstheme="minorBidi"/>
          <w:b/>
          <w:color w:val="2D6A4F"/>
          <w:sz w:val="26"/>
          <w:szCs w:val="26"/>
        </w:rPr>
        <w:t>Bạn 4 (Nutrition &amp; Formula QA - Kiểm định)</w:t>
      </w:r>
    </w:p>
    <w:p w:rsidRDefault="00000000" w14:paraId="322189BA" w14:textId="77777777" w:rsidR="00611917">
      <w:pPr>
        <w:pStyle w:val="ListBullet"/>
        <w:spacing w:after="80"/>
      </w:pPr>
      <w:r>
        <w:rPr>
          <w:rFonts w:ascii="Arial" w:hAnsi="Arial" w:eastAsiaTheme="minorEastAsia" w:cstheme="minorBidi"/>
          <w:b/>
          <w:color w:val="2C3E50"/>
        </w:rPr>
        <w:t xml:space="preserve">Nhiệm vụ chính: </w:t>
      </w:r>
      <w:r>
        <w:rPr>
          <w:rFonts w:ascii="Arial" w:hAnsi="Arial" w:eastAsiaTheme="minorEastAsia" w:cstheme="minorBidi"/>
          <w:color w:val="2C3E50"/>
        </w:rPr>
        <w:t>Nghiên cứu và kiểm tra lại công thức tính BMR (Mifflin-St Jeor), công thức tính TDEE theo các mức độ vận động, đồng thời quy chuẩn tỷ lệ Macro (Protein, Carb, Fat) cho các mục tiêu (tăng cơ, giảm mỡ, giữ cân).</w:t>
      </w:r>
    </w:p>
    <w:p w:rsidRDefault="00000000" w14:paraId="4BAD6D40" w14:textId="77777777" w:rsidR="00611917">
      <w:pPr>
        <w:pStyle w:val="ListBullet"/>
        <w:spacing w:after="80"/>
      </w:pPr>
      <w:r>
        <w:rPr>
          <w:rFonts w:ascii="Arial" w:hAnsi="Arial" w:eastAsiaTheme="minorEastAsia" w:cstheme="minorBidi"/>
          <w:b/>
          <w:color w:val="2C3E50"/>
        </w:rPr>
        <w:t xml:space="preserve">Sản phẩm bàn giao: </w:t>
      </w:r>
      <w:r>
        <w:rPr>
          <w:rFonts w:ascii="Arial" w:hAnsi="Arial" w:eastAsiaTheme="minorEastAsia" w:cstheme="minorBidi"/>
          <w:color w:val="2C3E50"/>
        </w:rPr>
        <w:t>Tài liệu tóm tắt công thức chuẩn xác hoặc checklist kiểm tra thông số trả về từ engine của Lead.</w:t>
      </w:r>
    </w:p>
    <w:p w:rsidRDefault="00000000" w14:paraId="5745116E" w14:textId="77777777" w:rsidR="00611917">
      <w:pPr>
        <w:pStyle w:val="ListBullet"/>
        <w:spacing w:after="80"/>
      </w:pPr>
      <w:r>
        <w:rPr>
          <w:rFonts w:ascii="Arial" w:hAnsi="Arial" w:eastAsiaTheme="minorEastAsia" w:cstheme="minorBidi"/>
          <w:b/>
          <w:color w:val="2C3E50"/>
        </w:rPr>
        <w:t xml:space="preserve">Hỗ trợ từ Lead: </w:t>
      </w:r>
      <w:r>
        <w:rPr>
          <w:rFonts w:ascii="Arial" w:hAnsi="Arial" w:eastAsiaTheme="minorEastAsia" w:cstheme="minorBidi"/>
          <w:color w:val="2C3E50"/>
        </w:rPr>
        <w:t>Lead đã hiện thực hóa hàm tính toán, bạn số 4 đóng vai trò 'chuyên gia dinh dưỡng kiểm định' xem các con số logic có hợp lý với thực tế hay không.</w:t>
      </w:r>
    </w:p>
    <w:p w:rsidRDefault="00000000" w14:paraId="0FBA995B" w14:textId="77777777" w:rsidR="00611917">
      <w:pPr>
        <w:keepNext/>
        <w:spacing w:after="80" w:before="280"/>
      </w:pPr>
      <w:r>
        <w:rPr>
          <w:rFonts w:ascii="Arial" w:hAnsi="Arial" w:eastAsiaTheme="minorEastAsia" w:cstheme="minorBidi"/>
          <w:b/>
          <w:color w:val="2D6A4F"/>
          <w:sz w:val="26"/>
          <w:szCs w:val="26"/>
        </w:rPr>
        <w:t>Bạn 5 (Tester &amp; Thư ký nhóm)</w:t>
      </w:r>
    </w:p>
    <w:p w:rsidRDefault="00000000" w14:paraId="0499FD39" w14:textId="77777777" w:rsidR="00611917">
      <w:pPr>
        <w:pStyle w:val="ListBullet"/>
        <w:spacing w:after="80"/>
      </w:pPr>
      <w:r>
        <w:rPr>
          <w:rFonts w:ascii="Arial" w:hAnsi="Arial" w:eastAsiaTheme="minorEastAsia" w:cstheme="minorBidi"/>
          <w:b/>
          <w:color w:val="2C3E50"/>
        </w:rPr>
        <w:t xml:space="preserve">Nhiệm vụ chính: </w:t>
      </w:r>
      <w:r>
        <w:rPr>
          <w:rFonts w:ascii="Arial" w:hAnsi="Arial" w:eastAsiaTheme="minorEastAsia" w:cstheme="minorBidi"/>
          <w:color w:val="2C3E50"/>
        </w:rPr>
        <w:t>Thực hiện Manual Testing (Kiểm thử thủ công): Chạy giao diện trên trình duyệt, nhập thử các trường hợp dữ liệu (nhập thiếu, nhập số âm, ngân sách quá thấp) để tìm lỗi.</w:t>
      </w:r>
    </w:p>
    <w:p w:rsidRDefault="00000000" w14:paraId="229419EC" w14:textId="77777777" w:rsidR="00611917">
      <w:pPr>
        <w:pStyle w:val="ListBullet"/>
        <w:spacing w:after="80"/>
      </w:pPr>
      <w:r>
        <w:rPr>
          <w:rFonts w:ascii="Arial" w:hAnsi="Arial" w:eastAsiaTheme="minorEastAsia" w:cstheme="minorBidi"/>
          <w:b/>
          <w:color w:val="2C3E50"/>
        </w:rPr>
        <w:t xml:space="preserve">Sản phẩm bàn giao: </w:t>
      </w:r>
      <w:r>
        <w:rPr>
          <w:rFonts w:ascii="Arial" w:hAnsi="Arial" w:eastAsiaTheme="minorEastAsia" w:cstheme="minorBidi"/>
          <w:color w:val="2C3E50"/>
        </w:rPr>
        <w:t>Nhật ký kiểm thử lỗi giao diện và trải nghiệm người dùng (Bug log).</w:t>
      </w:r>
    </w:p>
    <w:p w:rsidRDefault="00000000" w14:paraId="26B33EA3" w14:textId="77777777" w:rsidR="00611917">
      <w:pPr>
        <w:pStyle w:val="ListBullet"/>
        <w:spacing w:after="80"/>
      </w:pPr>
      <w:r>
        <w:rPr>
          <w:rFonts w:ascii="Arial" w:hAnsi="Arial" w:eastAsiaTheme="minorEastAsia" w:cstheme="minorBidi"/>
          <w:b/>
          <w:color w:val="2C3E50"/>
        </w:rPr>
        <w:t xml:space="preserve">Hình thức: </w:t>
      </w:r>
      <w:r>
        <w:rPr>
          <w:rFonts w:ascii="Arial" w:hAnsi="Arial" w:eastAsiaTheme="minorEastAsia" w:cstheme="minorBidi"/>
          <w:color w:val="2C3E50"/>
        </w:rPr>
        <w:t>Không cần đụng đến dòng lệnh Git phức tạp, tập trung hoàn toàn vào việc test thực tế giao diện.</w:t>
      </w:r>
    </w:p>
    <w:p w:rsidRDefault="00000000" w14:paraId="4576CD21" w14:textId="77777777" w:rsidR="00611917">
      <w:pPr>
        <w:keepNext/>
        <w:spacing w:after="120" w:before="360"/>
      </w:pPr>
      <w:r>
        <w:rPr>
          <w:rFonts w:ascii="Arial" w:hAnsi="Arial" w:eastAsiaTheme="minorEastAsia" w:cstheme="minorBidi"/>
          <w:b/>
          <w:color w:val="1B4332"/>
          <w:sz w:val="32"/>
          <w:szCs w:val="32"/>
        </w:rPr>
        <w:t>2. Quy trình Phối hợp Nhóm (Tối giản cho Năm nhất)</w:t>
      </w:r>
    </w:p>
    <w:p w:rsidRDefault="00000000" w14:paraId="79A843A0" w14:textId="77777777" w:rsidR="00611917">
      <w:pPr>
        <w:pStyle w:val="ListBullet"/>
        <w:spacing w:after="80"/>
      </w:pPr>
      <w:r>
        <w:rPr>
          <w:rFonts w:ascii="Arial" w:hAnsi="Arial" w:eastAsiaTheme="minorEastAsia" w:cstheme="minorBidi"/>
          <w:b/>
          <w:color w:val="2C3E50"/>
        </w:rPr>
        <w:t xml:space="preserve">Bước 1 - Khởi tạo: </w:t>
      </w:r>
      <w:r>
        <w:rPr>
          <w:rFonts w:ascii="Arial" w:hAnsi="Arial" w:eastAsiaTheme="minorEastAsia" w:cstheme="minorBidi"/>
          <w:color w:val="2C3E50"/>
        </w:rPr>
        <w:t>Lead dựng sẵn cấu trúc thư mục project, cấu hình Docker Compose và gửi template mã nguồn cơ bản cho nhóm.</w:t>
      </w:r>
    </w:p>
    <w:p w:rsidRDefault="00000000" w14:paraId="47374CC2" w14:textId="77777777" w:rsidR="00611917">
      <w:pPr>
        <w:pStyle w:val="ListBullet"/>
        <w:spacing w:after="80"/>
      </w:pPr>
      <w:r>
        <w:rPr>
          <w:rFonts w:ascii="Arial" w:hAnsi="Arial" w:eastAsiaTheme="minorEastAsia" w:cstheme="minorBidi"/>
          <w:b/>
          <w:color w:val="2C3E50"/>
        </w:rPr>
        <w:t xml:space="preserve">Bước 2 - Triển khai: </w:t>
      </w:r>
      <w:r>
        <w:rPr>
          <w:rFonts w:ascii="Arial" w:hAnsi="Arial" w:eastAsiaTheme="minorEastAsia" w:cstheme="minorBidi"/>
          <w:color w:val="2C3E50"/>
        </w:rPr>
        <w:t>Các bạn năm nhất làm việc độc lập trên phần việc được giao (Bạn 1 &amp; 2 làm HTML/CSS/JS, Bạn 3 điền SQL, Bạn 4 check công thức, Bạn 5 test giao diện).</w:t>
      </w:r>
    </w:p>
    <w:p w:rsidRDefault="00000000" w14:paraId="2F887D14" w14:textId="77777777" w:rsidR="00611917">
      <w:pPr>
        <w:pStyle w:val="ListBullet"/>
        <w:spacing w:after="80"/>
      </w:pPr>
      <w:r>
        <w:rPr>
          <w:rFonts w:ascii="Arial" w:hAnsi="Arial" w:eastAsiaTheme="minorEastAsia" w:cstheme="minorBidi"/>
          <w:b/>
          <w:color w:val="2C3E50"/>
        </w:rPr>
        <w:t xml:space="preserve">Bước 3 - Tổng hợp &amp; Chạy thử: </w:t>
      </w:r>
      <w:r>
        <w:rPr>
          <w:rFonts w:ascii="Arial" w:hAnsi="Arial" w:eastAsiaTheme="minorEastAsia" w:cstheme="minorBidi"/>
          <w:color w:val="2C3E50"/>
        </w:rPr>
        <w:t>Các thành viên gửi file trực tiếp qua Zalo hoặc Google Drive cho Lead. Lead là người tổng hợp toàn bộ vào repo chung trên GitHub và chạy thử hệ thống qua lệnh docker compose up.</w:t>
      </w:r>
    </w:p>
    <w:sectPr w:rsidR="006119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846517">
    <w:abstractNumId w:val="8"/>
  </w:num>
  <w:num w:numId="2" w16cid:durableId="1415979728">
    <w:abstractNumId w:val="6"/>
  </w:num>
  <w:num w:numId="3" w16cid:durableId="108090379">
    <w:abstractNumId w:val="5"/>
  </w:num>
  <w:num w:numId="4" w16cid:durableId="1711034190">
    <w:abstractNumId w:val="4"/>
  </w:num>
  <w:num w:numId="5" w16cid:durableId="839273491">
    <w:abstractNumId w:val="7"/>
  </w:num>
  <w:num w:numId="6" w16cid:durableId="463619251">
    <w:abstractNumId w:val="3"/>
  </w:num>
  <w:num w:numId="7" w16cid:durableId="1662733684">
    <w:abstractNumId w:val="2"/>
  </w:num>
  <w:num w:numId="8" w16cid:durableId="1799294138">
    <w:abstractNumId w:val="1"/>
  </w:num>
  <w:num w:numId="9" w16cid:durableId="18681360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1917"/>
    <w:rsid w:val="009D6279"/>
    <w:rsid w:val="00AA1D8D"/>
    <w:rsid w:val="00B47730"/>
    <w:rsid w:val="00CB0664"/>
    <w:rsid w:val="00E53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690FC"/>
  <w14:defaultImageDpi w14:val="300"/>
  <w15:docId w15:val="{F40B10B1-ECC9-4F4E-9613-D66BC341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2681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Trung Hieu D25CC03</cp:lastModifiedBy>
  <cp:revision>2</cp:revision>
  <dcterms:created xsi:type="dcterms:W3CDTF">2026-09-29T08:11:00Z</dcterms:created>
  <dcterms:modified xsi:type="dcterms:W3CDTF">2026-09-29T08:11:00Z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F40B10B1-ECC9-4F4E-9613-D66BC341B646</vt:lpwstr>
  </property>
</Properties>
</file>