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8603" w14:textId="77777777" w:rsidR="00E4344F" w:rsidRPr="00E4344F" w:rsidRDefault="00E4344F" w:rsidP="00E434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344F">
        <w:rPr>
          <w:rFonts w:ascii="Arial" w:hAnsi="Arial" w:cs="Arial"/>
          <w:b/>
          <w:bCs/>
          <w:sz w:val="24"/>
          <w:szCs w:val="24"/>
        </w:rPr>
        <w:t>Introdução:</w:t>
      </w:r>
    </w:p>
    <w:p w14:paraId="28771621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7B98BF56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A Internet das Coisas (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 xml:space="preserve">) refere-se à rede de dispositivos físicos interconectados que coletam e trocam dados através da internet. A importância da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 xml:space="preserve"> reside na capacidade de coletar e analisar dados em tempo real, permitindo a automação de processos, tomada de decisões mais informadas e melhorias na eficiência em diversas áreas. Este projeto visa aplicar a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 xml:space="preserve"> em espaços de coworking, melhorando a experiência dos membros e a gestão do espaço.</w:t>
      </w:r>
    </w:p>
    <w:p w14:paraId="2DF12DCB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18769FC9" w14:textId="77777777" w:rsidR="00E4344F" w:rsidRPr="00E4344F" w:rsidRDefault="00E4344F" w:rsidP="00E434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344F">
        <w:rPr>
          <w:rFonts w:ascii="Arial" w:hAnsi="Arial" w:cs="Arial"/>
          <w:b/>
          <w:bCs/>
          <w:sz w:val="24"/>
          <w:szCs w:val="24"/>
        </w:rPr>
        <w:t>Objetivos:</w:t>
      </w:r>
    </w:p>
    <w:p w14:paraId="19DCB019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425C6CE6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 xml:space="preserve">Implementar sistemas de controle de acesso inteligente usando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>.</w:t>
      </w:r>
    </w:p>
    <w:p w14:paraId="6ECA87C6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 xml:space="preserve">Desenvolver um sistema de gerenciamento de salas de reunião com base em sensores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>.</w:t>
      </w:r>
    </w:p>
    <w:p w14:paraId="6AC7970F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 xml:space="preserve">Monitorar e controlar as condições ambientais dos espaços de coworking com sensores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>.</w:t>
      </w:r>
    </w:p>
    <w:p w14:paraId="05FB1C74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 xml:space="preserve">Integrar sistemas de pagamento flexíveis com base na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>.</w:t>
      </w:r>
    </w:p>
    <w:p w14:paraId="0D7F4750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Coletar dados de uso e comportamento dos membros para análise e melhoria contínua.</w:t>
      </w:r>
    </w:p>
    <w:p w14:paraId="66DF923D" w14:textId="77777777" w:rsidR="00E4344F" w:rsidRPr="00E4344F" w:rsidRDefault="00E4344F" w:rsidP="00E434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344F">
        <w:rPr>
          <w:rFonts w:ascii="Arial" w:hAnsi="Arial" w:cs="Arial"/>
          <w:b/>
          <w:bCs/>
          <w:sz w:val="24"/>
          <w:szCs w:val="24"/>
        </w:rPr>
        <w:t>Metodologia:</w:t>
      </w:r>
    </w:p>
    <w:p w14:paraId="29FA279F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7CCEC318" w14:textId="77777777" w:rsidR="00E4344F" w:rsidRPr="00E4344F" w:rsidRDefault="00E4344F" w:rsidP="00E434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344F">
        <w:rPr>
          <w:rFonts w:ascii="Arial" w:hAnsi="Arial" w:cs="Arial"/>
          <w:b/>
          <w:bCs/>
          <w:sz w:val="24"/>
          <w:szCs w:val="24"/>
        </w:rPr>
        <w:t>Controle de Acesso Inteligente:</w:t>
      </w:r>
    </w:p>
    <w:p w14:paraId="231F62BC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061B993F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 xml:space="preserve">Instalar fechaduras inteligentes com suporte para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 xml:space="preserve"> nas entradas dos espaços de coworking.</w:t>
      </w:r>
    </w:p>
    <w:p w14:paraId="6BD2BC48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Desenvolver um aplicativo móvel para membros que permita o acesso usando smartphones ou cartões RFID.</w:t>
      </w:r>
    </w:p>
    <w:p w14:paraId="0E8E116B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Registrar a entrada e saída dos membros em tempo real e armazenar os dados em um servidor central.</w:t>
      </w:r>
    </w:p>
    <w:p w14:paraId="7B3EE1B3" w14:textId="77777777" w:rsidR="00E4344F" w:rsidRPr="00E4344F" w:rsidRDefault="00E4344F" w:rsidP="00E434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344F">
        <w:rPr>
          <w:rFonts w:ascii="Arial" w:hAnsi="Arial" w:cs="Arial"/>
          <w:b/>
          <w:bCs/>
          <w:sz w:val="24"/>
          <w:szCs w:val="24"/>
        </w:rPr>
        <w:t>Gerenciamento de Salas de Reunião:</w:t>
      </w:r>
    </w:p>
    <w:p w14:paraId="36659A32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72D947E7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 xml:space="preserve">Instalar sensores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 xml:space="preserve"> nas salas de reunião para monitorar a ocupação em tempo real.</w:t>
      </w:r>
    </w:p>
    <w:p w14:paraId="14A85DA9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Desenvolver um sistema de reserva de salas online para membros.</w:t>
      </w:r>
    </w:p>
    <w:p w14:paraId="1A1DCFDF" w14:textId="77777777" w:rsidR="00E4344F" w:rsidRPr="00E4344F" w:rsidRDefault="00E4344F" w:rsidP="00E434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lastRenderedPageBreak/>
        <w:t xml:space="preserve">Controlar automaticamente a temperatura e a iluminação das salas com base na </w:t>
      </w:r>
      <w:r w:rsidRPr="00E4344F">
        <w:rPr>
          <w:rFonts w:ascii="Arial" w:hAnsi="Arial" w:cs="Arial"/>
          <w:sz w:val="24"/>
          <w:szCs w:val="24"/>
        </w:rPr>
        <w:t>ocupação.</w:t>
      </w:r>
    </w:p>
    <w:p w14:paraId="04BC6FB0" w14:textId="77777777" w:rsidR="00E4344F" w:rsidRPr="00E4344F" w:rsidRDefault="00E4344F" w:rsidP="00E434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344F">
        <w:rPr>
          <w:rFonts w:ascii="Arial" w:hAnsi="Arial" w:cs="Arial"/>
          <w:b/>
          <w:bCs/>
          <w:sz w:val="24"/>
          <w:szCs w:val="24"/>
        </w:rPr>
        <w:t>Controle de Condições Ambientais:</w:t>
      </w:r>
    </w:p>
    <w:p w14:paraId="4C1565F7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6BF582F4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Colocar sensores de qualidade do ar e temperatura em locais estratégicos.</w:t>
      </w:r>
    </w:p>
    <w:p w14:paraId="44ADBCC2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Integrar os sensores com sistemas de controle de HVAC (aquecimento, ventilação e ar-condicionado).</w:t>
      </w:r>
    </w:p>
    <w:p w14:paraId="582F2A87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Automatizar o ajuste das condições com base na ocupação e na qualidade do ar.</w:t>
      </w:r>
    </w:p>
    <w:p w14:paraId="247F64E5" w14:textId="77777777" w:rsidR="00E4344F" w:rsidRPr="00E4344F" w:rsidRDefault="00E4344F" w:rsidP="00E434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344F">
        <w:rPr>
          <w:rFonts w:ascii="Arial" w:hAnsi="Arial" w:cs="Arial"/>
          <w:b/>
          <w:bCs/>
          <w:sz w:val="24"/>
          <w:szCs w:val="24"/>
        </w:rPr>
        <w:t>Gerenciamento de Pagamentos:</w:t>
      </w:r>
    </w:p>
    <w:p w14:paraId="464E7597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4B01F7DF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 xml:space="preserve">Integrar sistemas de pagamento flexíveis com base na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>, permitindo cobrança com base no uso real.</w:t>
      </w:r>
    </w:p>
    <w:p w14:paraId="258F13EF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Implementar um sistema de faturamento mensal, por hora ou por reserva, de acordo com as preferências dos membros.</w:t>
      </w:r>
    </w:p>
    <w:p w14:paraId="7CFC7D34" w14:textId="77777777" w:rsidR="00E4344F" w:rsidRPr="00E4344F" w:rsidRDefault="00E4344F" w:rsidP="00E434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344F">
        <w:rPr>
          <w:rFonts w:ascii="Arial" w:hAnsi="Arial" w:cs="Arial"/>
          <w:b/>
          <w:bCs/>
          <w:sz w:val="24"/>
          <w:szCs w:val="24"/>
        </w:rPr>
        <w:t>Análise de Dados e Melhorias:</w:t>
      </w:r>
    </w:p>
    <w:p w14:paraId="7D5C3BBB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566C8146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Coletar dados de uso dos membros, como horas de trabalho, salas reservadas e preferências.</w:t>
      </w:r>
    </w:p>
    <w:p w14:paraId="1BA83C83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Usar ferramentas de análise de dados para identificar tendências e oportunidades de melhoria.</w:t>
      </w:r>
    </w:p>
    <w:p w14:paraId="20263E84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Implementar melhorias com base nas análises para aprimorar a experiência do usuário.</w:t>
      </w:r>
    </w:p>
    <w:p w14:paraId="76390805" w14:textId="77777777" w:rsidR="00E4344F" w:rsidRPr="00E4344F" w:rsidRDefault="00E4344F" w:rsidP="00E434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344F">
        <w:rPr>
          <w:rFonts w:ascii="Arial" w:hAnsi="Arial" w:cs="Arial"/>
          <w:b/>
          <w:bCs/>
          <w:sz w:val="24"/>
          <w:szCs w:val="24"/>
        </w:rPr>
        <w:t>Resultados Esperados:</w:t>
      </w:r>
    </w:p>
    <w:p w14:paraId="04F59F42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5DEB48C5" w14:textId="77777777" w:rsidR="00E4344F" w:rsidRPr="00E4344F" w:rsidRDefault="00E4344F" w:rsidP="00E434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344F">
        <w:rPr>
          <w:rFonts w:ascii="Arial" w:hAnsi="Arial" w:cs="Arial"/>
          <w:b/>
          <w:bCs/>
          <w:sz w:val="24"/>
          <w:szCs w:val="24"/>
        </w:rPr>
        <w:t xml:space="preserve">Esperamos que a implementação da </w:t>
      </w:r>
      <w:proofErr w:type="spellStart"/>
      <w:r w:rsidRPr="00E4344F"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 w:rsidRPr="00E4344F">
        <w:rPr>
          <w:rFonts w:ascii="Arial" w:hAnsi="Arial" w:cs="Arial"/>
          <w:b/>
          <w:bCs/>
          <w:sz w:val="24"/>
          <w:szCs w:val="24"/>
        </w:rPr>
        <w:t xml:space="preserve"> em nossos espaços de coworking resulte em:</w:t>
      </w:r>
    </w:p>
    <w:p w14:paraId="26538456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6D0897C1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Maior eficiência operacional.</w:t>
      </w:r>
    </w:p>
    <w:p w14:paraId="7DB2B002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Melhoria na experiência dos membros.</w:t>
      </w:r>
    </w:p>
    <w:p w14:paraId="4B174851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Otimização no uso do espaço.</w:t>
      </w:r>
    </w:p>
    <w:p w14:paraId="573E348D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Redução de custos de energia.</w:t>
      </w:r>
    </w:p>
    <w:p w14:paraId="0872D8FF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Tomada de decisões informadas com base em dados de uso.</w:t>
      </w:r>
    </w:p>
    <w:p w14:paraId="38FB64F6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>Conclusão:</w:t>
      </w:r>
    </w:p>
    <w:p w14:paraId="1F5CFF4C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4DBAB67D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  <w:r w:rsidRPr="00653711">
        <w:rPr>
          <w:rFonts w:ascii="Arial" w:hAnsi="Arial" w:cs="Arial"/>
          <w:sz w:val="24"/>
          <w:szCs w:val="24"/>
        </w:rPr>
        <w:t xml:space="preserve">A aplicação da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 xml:space="preserve"> em espaços de coworking tem o potencial de revolucionar a forma como esses espaços são gerenciados e utilizados. A automação, o controle inteligente e a coleta de dados em tempo real melhorarão a experiência dos membros e tornarão a gestão do espaço mais eficiente e eficaz.</w:t>
      </w:r>
    </w:p>
    <w:p w14:paraId="0EF7B5E0" w14:textId="77777777" w:rsidR="00E4344F" w:rsidRPr="00653711" w:rsidRDefault="00E4344F" w:rsidP="00E4344F">
      <w:pPr>
        <w:jc w:val="both"/>
        <w:rPr>
          <w:rFonts w:ascii="Arial" w:hAnsi="Arial" w:cs="Arial"/>
          <w:sz w:val="24"/>
          <w:szCs w:val="24"/>
        </w:rPr>
      </w:pPr>
    </w:p>
    <w:p w14:paraId="7DE2AC67" w14:textId="50090B65" w:rsidR="00FB30EA" w:rsidRDefault="00E4344F" w:rsidP="00E4344F">
      <w:pPr>
        <w:jc w:val="both"/>
      </w:pPr>
      <w:r w:rsidRPr="00653711">
        <w:rPr>
          <w:rFonts w:ascii="Arial" w:hAnsi="Arial" w:cs="Arial"/>
          <w:sz w:val="24"/>
          <w:szCs w:val="24"/>
        </w:rPr>
        <w:t xml:space="preserve">Este projeto é um passo importante na direção de espaços de coworking mais inteligentes e adaptáveis às necessidades dos profissionais modernos. Com a implementação bem-sucedida da </w:t>
      </w:r>
      <w:proofErr w:type="spellStart"/>
      <w:r w:rsidRPr="00653711">
        <w:rPr>
          <w:rFonts w:ascii="Arial" w:hAnsi="Arial" w:cs="Arial"/>
          <w:sz w:val="24"/>
          <w:szCs w:val="24"/>
        </w:rPr>
        <w:t>IoT</w:t>
      </w:r>
      <w:proofErr w:type="spellEnd"/>
      <w:r w:rsidRPr="00653711">
        <w:rPr>
          <w:rFonts w:ascii="Arial" w:hAnsi="Arial" w:cs="Arial"/>
          <w:sz w:val="24"/>
          <w:szCs w:val="24"/>
        </w:rPr>
        <w:t>, esperamos alcançar todos os objetivos estabelecidos e oferecer um ambiente de coworking de alta qualidade.</w:t>
      </w:r>
    </w:p>
    <w:sectPr w:rsidR="00FB3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EA"/>
    <w:rsid w:val="00E4344F"/>
    <w:rsid w:val="00FB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38705-D88C-4A53-8718-0113E386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 Catanzaro</dc:creator>
  <cp:keywords/>
  <dc:description/>
  <cp:lastModifiedBy>Gabriel Gomes Catanzaro</cp:lastModifiedBy>
  <cp:revision>2</cp:revision>
  <dcterms:created xsi:type="dcterms:W3CDTF">2023-09-18T00:38:00Z</dcterms:created>
  <dcterms:modified xsi:type="dcterms:W3CDTF">2023-09-18T00:38:00Z</dcterms:modified>
</cp:coreProperties>
</file>