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RP-WR010610199004785-5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Paul Hester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67689 16132 Walter Street</w:t>
        <w:br/>
        <w:t>East James, MD 14945 Andrew Skyway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REPLACEMENT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REPLACEMENT has been approved. The WORK RESIDENT PERMIT REPLACEMENT certificate, number 3275759905,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