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11" w:rsidRPr="00413189" w:rsidRDefault="00413189" w:rsidP="00F1059B">
      <w:pPr>
        <w:pStyle w:val="Title"/>
        <w:jc w:val="both"/>
      </w:pPr>
      <w:r w:rsidRPr="00413189">
        <w:t>Темы веб-проектов</w:t>
      </w:r>
    </w:p>
    <w:p w:rsidR="00E97854" w:rsidRPr="007A43AC" w:rsidRDefault="00413189" w:rsidP="007A43AC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sz w:val="24"/>
          <w:highlight w:val="yellow"/>
        </w:rPr>
      </w:pPr>
      <w:r w:rsidRPr="00E97854">
        <w:rPr>
          <w:b/>
          <w:sz w:val="24"/>
        </w:rPr>
        <w:t>Простая социальная сеть.</w:t>
      </w:r>
      <w:r w:rsidRPr="00E97854">
        <w:rPr>
          <w:sz w:val="24"/>
        </w:rPr>
        <w:t xml:space="preserve"> Регистрация пользователей. Настройка персональной информации. «Друзья» пользователя. Обмен сообщений с другими пользователями. Поиск пользователей по определенным критериям. </w:t>
      </w:r>
      <w:r w:rsidRPr="00E97854">
        <w:rPr>
          <w:color w:val="0070C0"/>
          <w:sz w:val="24"/>
        </w:rPr>
        <w:t>Управление пользователями. Модерирование сообщений.</w:t>
      </w:r>
      <w:r w:rsidR="00564262">
        <w:rPr>
          <w:rStyle w:val="FootnoteReference"/>
          <w:color w:val="0070C0"/>
          <w:sz w:val="24"/>
        </w:rPr>
        <w:footnoteReference w:id="1"/>
      </w:r>
      <w:r w:rsidR="007C5E91" w:rsidRPr="00E97854">
        <w:rPr>
          <w:color w:val="0070C0"/>
          <w:sz w:val="24"/>
          <w:lang w:val="en-US"/>
        </w:rPr>
        <w:t xml:space="preserve">   </w:t>
      </w:r>
      <w:r w:rsidR="007A43AC" w:rsidRPr="007A43AC">
        <w:rPr>
          <w:rFonts w:ascii="Times New Roman" w:hAnsi="Times New Roman" w:cs="Times New Roman"/>
          <w:b/>
          <w:sz w:val="28"/>
          <w:szCs w:val="24"/>
          <w:highlight w:val="yellow"/>
        </w:rPr>
        <w:t>Бурдейко Тимофей</w:t>
      </w:r>
      <w:r w:rsidR="007A43AC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,  </w:t>
      </w:r>
      <w:r w:rsidR="007A43AC" w:rsidRPr="007A43AC">
        <w:rPr>
          <w:rFonts w:ascii="Times New Roman" w:hAnsi="Times New Roman" w:cs="Times New Roman"/>
          <w:b/>
          <w:sz w:val="28"/>
          <w:szCs w:val="24"/>
          <w:highlight w:val="yellow"/>
        </w:rPr>
        <w:t>Ломако Алексей</w:t>
      </w:r>
    </w:p>
    <w:p w:rsidR="00413189" w:rsidRPr="00E97854" w:rsidRDefault="00413189" w:rsidP="00B64E11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sz w:val="24"/>
        </w:rPr>
      </w:pPr>
      <w:r w:rsidRPr="00E97854">
        <w:rPr>
          <w:b/>
          <w:sz w:val="24"/>
        </w:rPr>
        <w:t>Интернет-фотоальбом.</w:t>
      </w:r>
      <w:r w:rsidRPr="00E97854">
        <w:rPr>
          <w:sz w:val="24"/>
        </w:rPr>
        <w:t xml:space="preserve"> Регистрация, загрузка фотографий. Возможность просматривать и оценивать фотографии других пользователей. Поиск фотографий. </w:t>
      </w:r>
      <w:r w:rsidRPr="00E97854">
        <w:rPr>
          <w:color w:val="0070C0"/>
          <w:sz w:val="24"/>
        </w:rPr>
        <w:t>Управление пользователями.</w:t>
      </w:r>
      <w:r w:rsidR="007C5E91" w:rsidRPr="00E97854">
        <w:rPr>
          <w:color w:val="0070C0"/>
          <w:sz w:val="24"/>
        </w:rPr>
        <w:t xml:space="preserve"> </w:t>
      </w:r>
      <w:r w:rsidR="00B64E11" w:rsidRPr="00B64E11">
        <w:rPr>
          <w:rFonts w:ascii="Times New Roman" w:hAnsi="Times New Roman" w:cs="Times New Roman"/>
          <w:b/>
          <w:sz w:val="28"/>
          <w:szCs w:val="24"/>
          <w:highlight w:val="yellow"/>
        </w:rPr>
        <w:t>Поганюко Юлия</w:t>
      </w:r>
    </w:p>
    <w:p w:rsidR="007A43AC" w:rsidRPr="007A43AC" w:rsidRDefault="00413189" w:rsidP="00F968A4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b/>
          <w:sz w:val="24"/>
        </w:rPr>
      </w:pPr>
      <w:r w:rsidRPr="007A43AC">
        <w:rPr>
          <w:b/>
          <w:sz w:val="24"/>
        </w:rPr>
        <w:t>Персональный блог/блогхост.</w:t>
      </w:r>
      <w:r w:rsidRPr="007A43AC">
        <w:rPr>
          <w:sz w:val="24"/>
        </w:rPr>
        <w:t xml:space="preserve"> Регистрация пользователей. Создание блога (блогов). Создание и редактирование статей блога. Тэги статей. Поиск по тэгам, тексту. Комментирование статей. </w:t>
      </w:r>
      <w:r w:rsidRPr="007A43AC">
        <w:rPr>
          <w:color w:val="0070C0"/>
          <w:sz w:val="24"/>
        </w:rPr>
        <w:t>Управление пользователями. Модерирование статей и комментариев.</w:t>
      </w:r>
      <w:r w:rsidR="007C5E91" w:rsidRPr="007A43AC">
        <w:rPr>
          <w:color w:val="0070C0"/>
          <w:sz w:val="24"/>
          <w:lang w:val="en-US"/>
        </w:rPr>
        <w:t xml:space="preserve">    </w:t>
      </w:r>
      <w:r w:rsidR="007A43AC" w:rsidRPr="007A43AC">
        <w:rPr>
          <w:rFonts w:ascii="Times New Roman" w:hAnsi="Times New Roman" w:cs="Times New Roman"/>
          <w:b/>
          <w:sz w:val="28"/>
          <w:szCs w:val="24"/>
          <w:highlight w:val="yellow"/>
        </w:rPr>
        <w:t>Володько Дмитрий</w:t>
      </w:r>
      <w:r w:rsidR="007A43AC" w:rsidRPr="00787EF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0795E" w:rsidRPr="007A43AC" w:rsidRDefault="00413189" w:rsidP="00F968A4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b/>
          <w:sz w:val="24"/>
        </w:rPr>
      </w:pPr>
      <w:r w:rsidRPr="007A43AC">
        <w:rPr>
          <w:b/>
          <w:sz w:val="24"/>
        </w:rPr>
        <w:t>Интернет-аукцион.</w:t>
      </w:r>
      <w:r w:rsidRPr="007A43AC">
        <w:rPr>
          <w:sz w:val="24"/>
        </w:rPr>
        <w:t xml:space="preserve"> Просмотр, поиск, и «покупка» лотов. Регистрация и выставление лотов на аукцион. </w:t>
      </w:r>
      <w:r w:rsidRPr="007A43AC">
        <w:rPr>
          <w:color w:val="0070C0"/>
          <w:sz w:val="24"/>
        </w:rPr>
        <w:t xml:space="preserve">Управление пользователями и </w:t>
      </w:r>
      <w:r w:rsidR="00564262" w:rsidRPr="007A43AC">
        <w:rPr>
          <w:color w:val="0070C0"/>
          <w:sz w:val="24"/>
        </w:rPr>
        <w:t>модерирование списка лотов.</w:t>
      </w:r>
      <w:r w:rsidR="00052D3F" w:rsidRPr="007A43AC">
        <w:rPr>
          <w:color w:val="0070C0"/>
          <w:sz w:val="24"/>
          <w:lang w:val="en-US"/>
        </w:rPr>
        <w:t xml:space="preserve">   </w:t>
      </w:r>
      <w:r w:rsidR="00783C78" w:rsidRPr="00783C78">
        <w:rPr>
          <w:rFonts w:ascii="Times New Roman" w:hAnsi="Times New Roman" w:cs="Times New Roman"/>
          <w:b/>
          <w:sz w:val="28"/>
          <w:szCs w:val="24"/>
          <w:highlight w:val="yellow"/>
        </w:rPr>
        <w:t>Труханович Илья</w:t>
      </w:r>
    </w:p>
    <w:p w:rsidR="00A0795E" w:rsidRPr="007A43AC" w:rsidRDefault="00564262" w:rsidP="00D74BD7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b/>
          <w:sz w:val="24"/>
        </w:rPr>
      </w:pPr>
      <w:r w:rsidRPr="007A43AC">
        <w:rPr>
          <w:b/>
          <w:sz w:val="24"/>
        </w:rPr>
        <w:t>Система тестирования знаний.</w:t>
      </w:r>
      <w:r w:rsidRPr="007A43AC">
        <w:rPr>
          <w:sz w:val="24"/>
        </w:rPr>
        <w:t xml:space="preserve"> Регистрация, выбор (поиск) теста. Прохождение теста с контролем времени. Статистика тестирования. </w:t>
      </w:r>
      <w:r w:rsidRPr="007A43AC">
        <w:rPr>
          <w:color w:val="0070C0"/>
          <w:sz w:val="24"/>
        </w:rPr>
        <w:t>Управление пользователями. Редактирование тестов. Расширенная статистика тестирования.</w:t>
      </w:r>
      <w:r w:rsidR="0070346E" w:rsidRPr="007A43AC">
        <w:rPr>
          <w:color w:val="0070C0"/>
          <w:sz w:val="24"/>
        </w:rPr>
        <w:br/>
      </w:r>
      <w:r w:rsidR="00052D3F" w:rsidRPr="007A43AC">
        <w:rPr>
          <w:color w:val="0070C0"/>
          <w:sz w:val="24"/>
        </w:rPr>
        <w:t xml:space="preserve"> </w:t>
      </w:r>
      <w:r w:rsidR="007A43AC" w:rsidRPr="007A43AC">
        <w:rPr>
          <w:rFonts w:ascii="Times New Roman" w:hAnsi="Times New Roman" w:cs="Times New Roman"/>
          <w:b/>
          <w:sz w:val="28"/>
          <w:szCs w:val="24"/>
          <w:highlight w:val="yellow"/>
        </w:rPr>
        <w:t>Куриленко Александр</w:t>
      </w:r>
    </w:p>
    <w:p w:rsidR="00F7316B" w:rsidRPr="00A0795E" w:rsidRDefault="00F7316B" w:rsidP="007A43AC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b/>
          <w:sz w:val="24"/>
        </w:rPr>
      </w:pPr>
      <w:r w:rsidRPr="00A0795E">
        <w:rPr>
          <w:b/>
          <w:sz w:val="24"/>
        </w:rPr>
        <w:t>Файловое хранилище.</w:t>
      </w:r>
      <w:r w:rsidRPr="00A0795E">
        <w:rPr>
          <w:sz w:val="24"/>
        </w:rPr>
        <w:t xml:space="preserve"> Доступ к файлу по короткой ссылке. Общие файлы и файлы с ограниченным доступом. Для зарегистрированных пользователей – возможность размещения файлов и управление файлами. </w:t>
      </w:r>
      <w:r w:rsidRPr="00A0795E">
        <w:rPr>
          <w:color w:val="0070C0"/>
          <w:sz w:val="24"/>
        </w:rPr>
        <w:t>Управление пользователями и их файлам. Поиск файлов.</w:t>
      </w:r>
      <w:r w:rsidR="00052D3F" w:rsidRPr="00A0795E">
        <w:rPr>
          <w:color w:val="0070C0"/>
          <w:sz w:val="24"/>
          <w:lang w:val="en-US"/>
        </w:rPr>
        <w:t xml:space="preserve">    </w:t>
      </w:r>
      <w:r w:rsidR="007A43AC" w:rsidRPr="007A43AC">
        <w:rPr>
          <w:rFonts w:ascii="Times New Roman" w:hAnsi="Times New Roman" w:cs="Times New Roman"/>
          <w:b/>
          <w:sz w:val="28"/>
          <w:szCs w:val="24"/>
          <w:highlight w:val="yellow"/>
        </w:rPr>
        <w:t>Веремейчик Илья</w:t>
      </w:r>
    </w:p>
    <w:p w:rsidR="00A0795E" w:rsidRPr="007A43AC" w:rsidRDefault="00F7316B" w:rsidP="007A43AC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b/>
          <w:sz w:val="24"/>
          <w:highlight w:val="yellow"/>
        </w:rPr>
      </w:pPr>
      <w:r w:rsidRPr="007A43AC">
        <w:rPr>
          <w:b/>
          <w:sz w:val="24"/>
        </w:rPr>
        <w:t>Картотека текстовых материалов (вариант: аудио или видео).</w:t>
      </w:r>
      <w:r w:rsidRPr="007A43AC">
        <w:rPr>
          <w:sz w:val="24"/>
        </w:rPr>
        <w:t xml:space="preserve"> Поиск в картотеке по различным критериями. Оценка </w:t>
      </w:r>
      <w:r w:rsidRPr="007A43AC">
        <w:rPr>
          <w:i/>
          <w:sz w:val="24"/>
        </w:rPr>
        <w:t>материалов</w:t>
      </w:r>
      <w:r w:rsidRPr="007A43AC">
        <w:rPr>
          <w:sz w:val="24"/>
        </w:rPr>
        <w:t xml:space="preserve"> пользователями.</w:t>
      </w:r>
      <w:r w:rsidR="00052D3F" w:rsidRPr="007A43AC">
        <w:rPr>
          <w:sz w:val="24"/>
          <w:lang w:val="en-US"/>
        </w:rPr>
        <w:t xml:space="preserve">   </w:t>
      </w:r>
      <w:r w:rsidR="0070346E" w:rsidRPr="007A43AC">
        <w:rPr>
          <w:sz w:val="24"/>
        </w:rPr>
        <w:br/>
      </w:r>
      <w:r w:rsidR="007A43AC" w:rsidRPr="007A43AC">
        <w:rPr>
          <w:rFonts w:ascii="Times New Roman" w:hAnsi="Times New Roman" w:cs="Times New Roman"/>
          <w:b/>
          <w:sz w:val="28"/>
          <w:szCs w:val="28"/>
          <w:highlight w:val="yellow"/>
        </w:rPr>
        <w:t>Корбан Евгений</w:t>
      </w:r>
    </w:p>
    <w:p w:rsidR="007A43AC" w:rsidRPr="007A43AC" w:rsidRDefault="00794B0F" w:rsidP="00AA153C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b/>
          <w:sz w:val="24"/>
        </w:rPr>
      </w:pPr>
      <w:r w:rsidRPr="007A43AC">
        <w:rPr>
          <w:b/>
          <w:sz w:val="24"/>
        </w:rPr>
        <w:t>Система учета знаний.</w:t>
      </w:r>
      <w:r w:rsidRPr="007A43AC">
        <w:rPr>
          <w:sz w:val="24"/>
        </w:rPr>
        <w:t xml:space="preserve"> Зарегистрированные пользователи («программисты») указывают и оценивают свои знания в различных (сгруппированных) областях. Пользователь - «менеджер» осуществляет отбор программистов по заданным критериям. Возможность генерирования отчетов. </w:t>
      </w:r>
      <w:r w:rsidRPr="007A43AC">
        <w:rPr>
          <w:color w:val="0070C0"/>
          <w:sz w:val="24"/>
        </w:rPr>
        <w:t>Управление пользователями и ролями. Управления списками областей знаний.</w:t>
      </w:r>
      <w:r w:rsidR="00052D3F" w:rsidRPr="007A43AC">
        <w:rPr>
          <w:color w:val="0070C0"/>
          <w:sz w:val="24"/>
        </w:rPr>
        <w:t xml:space="preserve">  </w:t>
      </w:r>
      <w:r w:rsidR="00052D3F" w:rsidRPr="007A43AC">
        <w:rPr>
          <w:color w:val="0070C0"/>
          <w:sz w:val="24"/>
          <w:lang w:val="en-US"/>
        </w:rPr>
        <w:t xml:space="preserve">  </w:t>
      </w:r>
      <w:proofErr w:type="spellStart"/>
      <w:r w:rsidR="00AA153C" w:rsidRPr="00AA153C">
        <w:rPr>
          <w:rFonts w:ascii="Times New Roman" w:hAnsi="Times New Roman" w:cs="Times New Roman"/>
          <w:b/>
          <w:sz w:val="28"/>
          <w:szCs w:val="24"/>
          <w:highlight w:val="yellow"/>
          <w:lang w:val="en-US"/>
        </w:rPr>
        <w:t>Войнич</w:t>
      </w:r>
      <w:proofErr w:type="spellEnd"/>
      <w:r w:rsidR="00AA153C" w:rsidRPr="00AA153C">
        <w:rPr>
          <w:rFonts w:ascii="Times New Roman" w:hAnsi="Times New Roman" w:cs="Times New Roman"/>
          <w:b/>
          <w:sz w:val="28"/>
          <w:szCs w:val="24"/>
          <w:highlight w:val="yellow"/>
          <w:lang w:val="en-US"/>
        </w:rPr>
        <w:t xml:space="preserve"> </w:t>
      </w:r>
      <w:proofErr w:type="spellStart"/>
      <w:r w:rsidR="00AA153C" w:rsidRPr="00AA153C">
        <w:rPr>
          <w:rFonts w:ascii="Times New Roman" w:hAnsi="Times New Roman" w:cs="Times New Roman"/>
          <w:b/>
          <w:sz w:val="28"/>
          <w:szCs w:val="24"/>
          <w:highlight w:val="yellow"/>
          <w:lang w:val="en-US"/>
        </w:rPr>
        <w:t>Анжелика</w:t>
      </w:r>
      <w:proofErr w:type="spellEnd"/>
    </w:p>
    <w:p w:rsidR="007A43AC" w:rsidRPr="007A43AC" w:rsidRDefault="007A43AC" w:rsidP="007A43AC">
      <w:pPr>
        <w:pStyle w:val="ListParagraph"/>
        <w:rPr>
          <w:b/>
          <w:sz w:val="24"/>
        </w:rPr>
      </w:pPr>
    </w:p>
    <w:p w:rsidR="00794B0F" w:rsidRPr="007A43AC" w:rsidRDefault="00794B0F" w:rsidP="00075A59">
      <w:pPr>
        <w:pStyle w:val="ListParagraph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b/>
          <w:sz w:val="24"/>
        </w:rPr>
      </w:pPr>
      <w:r w:rsidRPr="007A43AC">
        <w:rPr>
          <w:b/>
          <w:sz w:val="24"/>
        </w:rPr>
        <w:t>Система отслеживания заданий.</w:t>
      </w:r>
      <w:r w:rsidRPr="007A43AC">
        <w:rPr>
          <w:sz w:val="24"/>
        </w:rPr>
        <w:t xml:space="preserve"> Выдача задания менеджером. Статус задания, согласно рабочему процессу. Процент выполнения. Почтовые уведомления клиентам системы.</w:t>
      </w:r>
      <w:r w:rsidR="00E87200" w:rsidRPr="007A43AC">
        <w:rPr>
          <w:sz w:val="24"/>
        </w:rPr>
        <w:t xml:space="preserve"> </w:t>
      </w:r>
      <w:r w:rsidR="00E87200" w:rsidRPr="007A43AC">
        <w:rPr>
          <w:color w:val="0070C0"/>
          <w:sz w:val="24"/>
        </w:rPr>
        <w:t>Управление пользователями и их ролями.</w:t>
      </w:r>
      <w:r w:rsidR="00052D3F" w:rsidRPr="007A43AC">
        <w:rPr>
          <w:color w:val="0070C0"/>
          <w:sz w:val="24"/>
          <w:lang w:val="en-US"/>
        </w:rPr>
        <w:t xml:space="preserve">  </w:t>
      </w:r>
      <w:r w:rsidR="00075A59" w:rsidRPr="00075A59">
        <w:rPr>
          <w:rFonts w:ascii="Times New Roman" w:hAnsi="Times New Roman" w:cs="Times New Roman"/>
          <w:b/>
          <w:sz w:val="28"/>
          <w:szCs w:val="24"/>
          <w:highlight w:val="yellow"/>
        </w:rPr>
        <w:t>Менгель Эдгар</w:t>
      </w:r>
    </w:p>
    <w:p w:rsidR="007A43AC" w:rsidRPr="00075A59" w:rsidRDefault="00F7316B" w:rsidP="00B266B8">
      <w:pPr>
        <w:pStyle w:val="ListParagraph"/>
        <w:numPr>
          <w:ilvl w:val="0"/>
          <w:numId w:val="2"/>
        </w:numPr>
        <w:spacing w:line="240" w:lineRule="auto"/>
        <w:ind w:left="709" w:hanging="357"/>
        <w:contextualSpacing w:val="0"/>
        <w:jc w:val="both"/>
        <w:rPr>
          <w:color w:val="0070C0"/>
          <w:sz w:val="24"/>
          <w:highlight w:val="yellow"/>
          <w:lang w:val="en-US"/>
        </w:rPr>
      </w:pPr>
      <w:r w:rsidRPr="00A0795E">
        <w:rPr>
          <w:sz w:val="24"/>
        </w:rPr>
        <w:lastRenderedPageBreak/>
        <w:t xml:space="preserve"> </w:t>
      </w:r>
      <w:r w:rsidR="00413189" w:rsidRPr="00A0795E">
        <w:rPr>
          <w:b/>
          <w:sz w:val="24"/>
        </w:rPr>
        <w:t>Форум.</w:t>
      </w:r>
      <w:r w:rsidR="00413189" w:rsidRPr="00A0795E">
        <w:rPr>
          <w:sz w:val="24"/>
        </w:rPr>
        <w:t xml:space="preserve"> Стандартные операции, присущие любому форуму – добавление тем, </w:t>
      </w:r>
      <w:r w:rsidR="00E87200" w:rsidRPr="00A0795E">
        <w:rPr>
          <w:sz w:val="24"/>
        </w:rPr>
        <w:t>сообщений</w:t>
      </w:r>
      <w:r w:rsidR="00413189" w:rsidRPr="00A0795E">
        <w:rPr>
          <w:sz w:val="24"/>
        </w:rPr>
        <w:t xml:space="preserve">. </w:t>
      </w:r>
      <w:r w:rsidR="00413189" w:rsidRPr="00A0795E">
        <w:rPr>
          <w:color w:val="0070C0"/>
          <w:sz w:val="24"/>
        </w:rPr>
        <w:t>Модерирование записей. Работа с пользов</w:t>
      </w:r>
      <w:bookmarkStart w:id="0" w:name="_GoBack"/>
      <w:bookmarkEnd w:id="0"/>
      <w:r w:rsidR="00413189" w:rsidRPr="00A0795E">
        <w:rPr>
          <w:color w:val="0070C0"/>
          <w:sz w:val="24"/>
        </w:rPr>
        <w:t>ателями форума.</w:t>
      </w:r>
      <w:r w:rsidR="00052D3F" w:rsidRPr="00A0795E">
        <w:rPr>
          <w:color w:val="0070C0"/>
          <w:sz w:val="24"/>
          <w:lang w:val="en-US"/>
        </w:rPr>
        <w:t xml:space="preserve">  </w:t>
      </w:r>
      <w:r w:rsidR="007A43AC" w:rsidRPr="007A43AC">
        <w:rPr>
          <w:rFonts w:ascii="Times New Roman" w:hAnsi="Times New Roman" w:cs="Times New Roman"/>
          <w:b/>
          <w:sz w:val="28"/>
          <w:szCs w:val="24"/>
          <w:highlight w:val="yellow"/>
        </w:rPr>
        <w:t>Пашковский Сергей</w:t>
      </w:r>
      <w:r w:rsidR="007A43AC" w:rsidRPr="007A43AC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, </w:t>
      </w:r>
      <w:r w:rsidR="007A43AC" w:rsidRPr="007A43AC">
        <w:rPr>
          <w:rFonts w:ascii="Times New Roman" w:hAnsi="Times New Roman" w:cs="Times New Roman"/>
          <w:b/>
          <w:sz w:val="28"/>
          <w:szCs w:val="24"/>
          <w:highlight w:val="yellow"/>
        </w:rPr>
        <w:t>Петровский Иван</w:t>
      </w:r>
    </w:p>
    <w:p w:rsidR="00075A59" w:rsidRPr="007A43AC" w:rsidRDefault="00075A59" w:rsidP="00075A59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color w:val="0070C0"/>
          <w:sz w:val="24"/>
          <w:highlight w:val="yellow"/>
          <w:lang w:val="en-US"/>
        </w:rPr>
      </w:pPr>
      <w:r>
        <w:rPr>
          <w:sz w:val="24"/>
        </w:rPr>
        <w:t xml:space="preserve">Копия сайта </w:t>
      </w:r>
      <w:r w:rsidRPr="00075A59">
        <w:rPr>
          <w:sz w:val="24"/>
          <w:lang w:val="en-US"/>
        </w:rPr>
        <w:t>wunderlist.com</w:t>
      </w:r>
      <w:r>
        <w:rPr>
          <w:sz w:val="24"/>
          <w:lang w:val="en-US"/>
        </w:rPr>
        <w:t xml:space="preserve"> </w:t>
      </w:r>
      <w:r w:rsidRPr="00075A59">
        <w:rPr>
          <w:rFonts w:ascii="Times New Roman" w:hAnsi="Times New Roman" w:cs="Times New Roman"/>
          <w:b/>
          <w:sz w:val="28"/>
          <w:szCs w:val="24"/>
          <w:highlight w:val="yellow"/>
        </w:rPr>
        <w:t>Захарова Александра</w:t>
      </w:r>
    </w:p>
    <w:sectPr w:rsidR="00075A59" w:rsidRPr="007A43AC" w:rsidSect="004131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8C1" w:rsidRDefault="005178C1" w:rsidP="00564262">
      <w:pPr>
        <w:spacing w:after="0" w:line="240" w:lineRule="auto"/>
      </w:pPr>
      <w:r>
        <w:separator/>
      </w:r>
    </w:p>
  </w:endnote>
  <w:endnote w:type="continuationSeparator" w:id="0">
    <w:p w:rsidR="005178C1" w:rsidRDefault="005178C1" w:rsidP="0056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8C1" w:rsidRDefault="005178C1" w:rsidP="00564262">
      <w:pPr>
        <w:spacing w:after="0" w:line="240" w:lineRule="auto"/>
      </w:pPr>
      <w:r>
        <w:separator/>
      </w:r>
    </w:p>
  </w:footnote>
  <w:footnote w:type="continuationSeparator" w:id="0">
    <w:p w:rsidR="005178C1" w:rsidRDefault="005178C1" w:rsidP="00564262">
      <w:pPr>
        <w:spacing w:after="0" w:line="240" w:lineRule="auto"/>
      </w:pPr>
      <w:r>
        <w:continuationSeparator/>
      </w:r>
    </w:p>
  </w:footnote>
  <w:footnote w:id="1">
    <w:p w:rsidR="00564262" w:rsidRDefault="00564262">
      <w:pPr>
        <w:pStyle w:val="FootnoteText"/>
      </w:pPr>
      <w:r>
        <w:rPr>
          <w:rStyle w:val="FootnoteReference"/>
        </w:rPr>
        <w:footnoteRef/>
      </w:r>
      <w:r>
        <w:t xml:space="preserve"> Данным цветом отмечены функции для пользователей особых ролей (напр. администратор).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B739A"/>
    <w:multiLevelType w:val="hybridMultilevel"/>
    <w:tmpl w:val="62A83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18AD"/>
    <w:multiLevelType w:val="hybridMultilevel"/>
    <w:tmpl w:val="D600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C1D67"/>
    <w:multiLevelType w:val="hybridMultilevel"/>
    <w:tmpl w:val="634CC31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89"/>
    <w:rsid w:val="00052D3F"/>
    <w:rsid w:val="00073A67"/>
    <w:rsid w:val="00073F2C"/>
    <w:rsid w:val="00075A59"/>
    <w:rsid w:val="001F1965"/>
    <w:rsid w:val="00231455"/>
    <w:rsid w:val="0039084A"/>
    <w:rsid w:val="003E3621"/>
    <w:rsid w:val="00413189"/>
    <w:rsid w:val="004179AF"/>
    <w:rsid w:val="0046431B"/>
    <w:rsid w:val="005178C1"/>
    <w:rsid w:val="00564262"/>
    <w:rsid w:val="00591BBA"/>
    <w:rsid w:val="005A6E22"/>
    <w:rsid w:val="00630136"/>
    <w:rsid w:val="006A4611"/>
    <w:rsid w:val="006B4BBA"/>
    <w:rsid w:val="0070346E"/>
    <w:rsid w:val="00783C78"/>
    <w:rsid w:val="00794B0F"/>
    <w:rsid w:val="007A43AC"/>
    <w:rsid w:val="007C5E91"/>
    <w:rsid w:val="00A0795E"/>
    <w:rsid w:val="00AA153C"/>
    <w:rsid w:val="00AE5FA1"/>
    <w:rsid w:val="00AE623F"/>
    <w:rsid w:val="00B266B8"/>
    <w:rsid w:val="00B64E11"/>
    <w:rsid w:val="00C41CD8"/>
    <w:rsid w:val="00E87200"/>
    <w:rsid w:val="00E97854"/>
    <w:rsid w:val="00F1059B"/>
    <w:rsid w:val="00F7316B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8686"/>
  <w15:docId w15:val="{12B434D6-A9FD-4C73-95BB-8861A66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318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42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4262"/>
    <w:rPr>
      <w:vertAlign w:val="superscript"/>
    </w:rPr>
  </w:style>
  <w:style w:type="character" w:customStyle="1" w:styleId="apple-style-span">
    <w:name w:val="apple-style-span"/>
    <w:basedOn w:val="DefaultParagraphFont"/>
    <w:rsid w:val="004179AF"/>
  </w:style>
  <w:style w:type="character" w:customStyle="1" w:styleId="apple-converted-space">
    <w:name w:val="apple-converted-space"/>
    <w:basedOn w:val="DefaultParagraphFont"/>
    <w:rsid w:val="004179AF"/>
  </w:style>
  <w:style w:type="character" w:styleId="Hyperlink">
    <w:name w:val="Hyperlink"/>
    <w:basedOn w:val="DefaultParagraphFont"/>
    <w:uiPriority w:val="99"/>
    <w:unhideWhenUsed/>
    <w:rsid w:val="004179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5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oenzb">
    <w:name w:val="hoenzb"/>
    <w:basedOn w:val="DefaultParagraphFont"/>
    <w:rsid w:val="007A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23C19-D91D-440B-A2D6-CCE986B4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Gayane Sarkisyan</cp:lastModifiedBy>
  <cp:revision>6</cp:revision>
  <dcterms:created xsi:type="dcterms:W3CDTF">2017-05-04T05:32:00Z</dcterms:created>
  <dcterms:modified xsi:type="dcterms:W3CDTF">2017-05-04T11:29:00Z</dcterms:modified>
</cp:coreProperties>
</file>