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37190" w14:textId="4AE77225" w:rsidR="00137D82" w:rsidRPr="002B1E7D" w:rsidRDefault="00F7678B" w:rsidP="007D460E">
      <w:pPr>
        <w:pStyle w:val="BodyText"/>
        <w:rPr>
          <w:b/>
          <w:sz w:val="32"/>
          <w:szCs w:val="24"/>
        </w:rPr>
      </w:pPr>
      <w:bookmarkStart w:id="0" w:name="_Toc299625843"/>
      <w:r w:rsidRPr="002B1E7D">
        <w:rPr>
          <w:b/>
          <w:sz w:val="32"/>
          <w:szCs w:val="24"/>
          <w:highlight w:val="red"/>
          <w:lang w:val="en-US"/>
        </w:rPr>
        <w:t>Dea</w:t>
      </w:r>
      <w:r w:rsidR="000258A3" w:rsidRPr="002B1E7D">
        <w:rPr>
          <w:b/>
          <w:sz w:val="32"/>
          <w:szCs w:val="24"/>
          <w:highlight w:val="red"/>
          <w:lang w:val="en-US"/>
        </w:rPr>
        <w:t>dline</w:t>
      </w:r>
      <w:r w:rsidR="000258A3" w:rsidRPr="002B1E7D">
        <w:rPr>
          <w:b/>
          <w:sz w:val="32"/>
          <w:szCs w:val="24"/>
          <w:highlight w:val="red"/>
        </w:rPr>
        <w:t xml:space="preserve"> – </w:t>
      </w:r>
      <w:r w:rsidR="00E569EB" w:rsidRPr="002B1E7D">
        <w:rPr>
          <w:b/>
          <w:sz w:val="32"/>
          <w:szCs w:val="24"/>
          <w:highlight w:val="red"/>
        </w:rPr>
        <w:t xml:space="preserve">10.00,    </w:t>
      </w:r>
      <w:r w:rsidR="0060138C">
        <w:rPr>
          <w:b/>
          <w:sz w:val="32"/>
          <w:szCs w:val="24"/>
          <w:highlight w:val="red"/>
        </w:rPr>
        <w:t>07</w:t>
      </w:r>
      <w:r w:rsidR="009B00BA" w:rsidRPr="002B1E7D">
        <w:rPr>
          <w:b/>
          <w:sz w:val="32"/>
          <w:szCs w:val="24"/>
          <w:highlight w:val="red"/>
        </w:rPr>
        <w:t>.</w:t>
      </w:r>
      <w:r w:rsidR="006D4A8D">
        <w:rPr>
          <w:b/>
          <w:sz w:val="32"/>
          <w:szCs w:val="24"/>
          <w:highlight w:val="red"/>
        </w:rPr>
        <w:t>04</w:t>
      </w:r>
      <w:r w:rsidR="0060138C">
        <w:rPr>
          <w:b/>
          <w:sz w:val="32"/>
          <w:szCs w:val="24"/>
          <w:highlight w:val="red"/>
        </w:rPr>
        <w:t>.17</w:t>
      </w:r>
      <w:r w:rsidR="002F47F3" w:rsidRPr="002B1E7D">
        <w:rPr>
          <w:b/>
          <w:sz w:val="32"/>
          <w:szCs w:val="24"/>
          <w:highlight w:val="red"/>
        </w:rPr>
        <w:t>.</w:t>
      </w:r>
    </w:p>
    <w:bookmarkEnd w:id="0"/>
    <w:p w14:paraId="221359E9" w14:textId="76357EF7" w:rsidR="00F411BF" w:rsidRPr="00A61A72" w:rsidRDefault="009375BB" w:rsidP="007D460E">
      <w:pPr>
        <w:pStyle w:val="BodyText"/>
        <w:rPr>
          <w:b/>
          <w:szCs w:val="24"/>
        </w:rPr>
      </w:pPr>
      <w:r w:rsidRPr="00A61A72">
        <w:rPr>
          <w:b/>
          <w:szCs w:val="24"/>
        </w:rPr>
        <w:t>Задание</w:t>
      </w:r>
      <w:r w:rsidR="008E529B" w:rsidRPr="00A61A72">
        <w:rPr>
          <w:b/>
          <w:szCs w:val="24"/>
        </w:rPr>
        <w:t xml:space="preserve"> </w:t>
      </w:r>
      <w:r w:rsidR="007C4B1F">
        <w:rPr>
          <w:b/>
          <w:szCs w:val="24"/>
        </w:rPr>
        <w:t>1</w:t>
      </w:r>
      <w:r w:rsidRPr="00A61A72">
        <w:rPr>
          <w:b/>
          <w:szCs w:val="24"/>
        </w:rPr>
        <w:t>.</w:t>
      </w:r>
    </w:p>
    <w:p w14:paraId="2A6249D5" w14:textId="77777777" w:rsidR="00E550F9" w:rsidRPr="00A61A72" w:rsidRDefault="00E550F9" w:rsidP="00E550F9">
      <w:pPr>
        <w:pStyle w:val="BodyText"/>
        <w:rPr>
          <w:color w:val="333333"/>
          <w:szCs w:val="24"/>
          <w:shd w:val="clear" w:color="auto" w:fill="FFFFFF"/>
        </w:rPr>
      </w:pPr>
      <w:r w:rsidRPr="00A61A72">
        <w:rPr>
          <w:color w:val="333333"/>
          <w:szCs w:val="24"/>
          <w:shd w:val="clear" w:color="auto" w:fill="FFFFFF"/>
        </w:rPr>
        <w:t>Дан класс </w:t>
      </w:r>
      <w:r w:rsidRPr="00A61A72">
        <w:rPr>
          <w:bCs/>
          <w:color w:val="333333"/>
          <w:szCs w:val="24"/>
          <w:shd w:val="clear" w:color="auto" w:fill="FFFFFF"/>
        </w:rPr>
        <w:t>Customer</w:t>
      </w:r>
      <w:r w:rsidRPr="00A61A72">
        <w:rPr>
          <w:color w:val="333333"/>
          <w:szCs w:val="24"/>
          <w:shd w:val="clear" w:color="auto" w:fill="FFFFFF"/>
        </w:rPr>
        <w:t>, у которого есть строковые свойства </w:t>
      </w:r>
      <w:r w:rsidRPr="00A61A72">
        <w:rPr>
          <w:bCs/>
          <w:color w:val="333333"/>
          <w:szCs w:val="24"/>
          <w:shd w:val="clear" w:color="auto" w:fill="FFFFFF"/>
        </w:rPr>
        <w:t>Name</w:t>
      </w:r>
      <w:r w:rsidRPr="00A61A72">
        <w:rPr>
          <w:color w:val="333333"/>
          <w:szCs w:val="24"/>
          <w:shd w:val="clear" w:color="auto" w:fill="FFFFFF"/>
        </w:rPr>
        <w:t xml:space="preserve">, </w:t>
      </w:r>
      <w:r w:rsidRPr="00A61A72">
        <w:rPr>
          <w:bCs/>
          <w:color w:val="333333"/>
          <w:szCs w:val="24"/>
          <w:shd w:val="clear" w:color="auto" w:fill="FFFFFF"/>
        </w:rPr>
        <w:t>ContactPhone</w:t>
      </w:r>
      <w:r w:rsidRPr="00A61A72">
        <w:rPr>
          <w:color w:val="333333"/>
          <w:szCs w:val="24"/>
          <w:shd w:val="clear" w:color="auto" w:fill="FFFFFF"/>
        </w:rPr>
        <w:t> и свойство </w:t>
      </w:r>
      <w:r w:rsidRPr="00A61A72">
        <w:rPr>
          <w:bCs/>
          <w:color w:val="333333"/>
          <w:szCs w:val="24"/>
          <w:shd w:val="clear" w:color="auto" w:fill="FFFFFF"/>
        </w:rPr>
        <w:t>Revenue</w:t>
      </w:r>
      <w:r w:rsidRPr="00A61A72">
        <w:rPr>
          <w:color w:val="333333"/>
          <w:szCs w:val="24"/>
          <w:shd w:val="clear" w:color="auto" w:fill="FFFFFF"/>
        </w:rPr>
        <w:t> типа decimal. Реализовать для объектов данного класса возможность строкового представления различного вида. Например, для объекта со значениями </w:t>
      </w:r>
      <w:r w:rsidRPr="00A61A72">
        <w:rPr>
          <w:bCs/>
          <w:color w:val="333333"/>
          <w:szCs w:val="24"/>
          <w:shd w:val="clear" w:color="auto" w:fill="FFFFFF"/>
        </w:rPr>
        <w:t>Name = "Jeffrey Richter"</w:t>
      </w:r>
      <w:r w:rsidRPr="00A61A72">
        <w:rPr>
          <w:color w:val="333333"/>
          <w:szCs w:val="24"/>
          <w:shd w:val="clear" w:color="auto" w:fill="FFFFFF"/>
        </w:rPr>
        <w:t>, </w:t>
      </w:r>
      <w:r w:rsidRPr="00A61A72">
        <w:rPr>
          <w:bCs/>
          <w:color w:val="333333"/>
          <w:szCs w:val="24"/>
          <w:shd w:val="clear" w:color="auto" w:fill="FFFFFF"/>
        </w:rPr>
        <w:t>Revenue = 1000000</w:t>
      </w:r>
      <w:r w:rsidRPr="00A61A72">
        <w:rPr>
          <w:color w:val="333333"/>
          <w:szCs w:val="24"/>
          <w:shd w:val="clear" w:color="auto" w:fill="FFFFFF"/>
        </w:rPr>
        <w:t>, </w:t>
      </w:r>
      <w:r w:rsidRPr="00A61A72">
        <w:rPr>
          <w:bCs/>
          <w:color w:val="333333"/>
          <w:szCs w:val="24"/>
          <w:shd w:val="clear" w:color="auto" w:fill="FFFFFF"/>
        </w:rPr>
        <w:t>ContactPhone = "+1 (425) 555-0100"</w:t>
      </w:r>
      <w:r w:rsidRPr="00A61A72">
        <w:rPr>
          <w:color w:val="333333"/>
          <w:szCs w:val="24"/>
          <w:shd w:val="clear" w:color="auto" w:fill="FFFFFF"/>
        </w:rPr>
        <w:t xml:space="preserve">, могут быть следующие варианты: </w:t>
      </w:r>
    </w:p>
    <w:p w14:paraId="17B7286E" w14:textId="77777777" w:rsidR="00E550F9" w:rsidRPr="001B5B03" w:rsidRDefault="00E550F9" w:rsidP="00E550F9">
      <w:pPr>
        <w:pStyle w:val="BodyText"/>
        <w:jc w:val="left"/>
        <w:rPr>
          <w:color w:val="333333"/>
          <w:szCs w:val="24"/>
          <w:shd w:val="clear" w:color="auto" w:fill="FFFFFF"/>
          <w:lang w:val="en-US"/>
        </w:rPr>
      </w:pPr>
      <w:r w:rsidRPr="001B5B03">
        <w:rPr>
          <w:color w:val="333333"/>
          <w:szCs w:val="24"/>
          <w:shd w:val="clear" w:color="auto" w:fill="FFFFFF"/>
          <w:lang w:val="en-US"/>
        </w:rPr>
        <w:t>Customer record: Jeffrey Richter,  1,000,000.00, +1 (425) 555-0100</w:t>
      </w:r>
      <w:r w:rsidRPr="001B5B03">
        <w:rPr>
          <w:color w:val="333333"/>
          <w:szCs w:val="24"/>
          <w:lang w:val="en-US"/>
        </w:rPr>
        <w:br/>
      </w:r>
      <w:r w:rsidRPr="001B5B03">
        <w:rPr>
          <w:color w:val="333333"/>
          <w:szCs w:val="24"/>
          <w:shd w:val="clear" w:color="auto" w:fill="FFFFFF"/>
          <w:lang w:val="en-US"/>
        </w:rPr>
        <w:t>Customer record: +1 (425) 555-0100</w:t>
      </w:r>
      <w:r w:rsidRPr="001B5B03">
        <w:rPr>
          <w:color w:val="333333"/>
          <w:szCs w:val="24"/>
          <w:lang w:val="en-US"/>
        </w:rPr>
        <w:br/>
      </w:r>
      <w:r w:rsidRPr="001B5B03">
        <w:rPr>
          <w:color w:val="333333"/>
          <w:szCs w:val="24"/>
          <w:shd w:val="clear" w:color="auto" w:fill="FFFFFF"/>
          <w:lang w:val="en-US"/>
        </w:rPr>
        <w:t>Customer record: Jeffrey Richter, 1,000,000.00</w:t>
      </w:r>
      <w:r w:rsidRPr="001B5B03">
        <w:rPr>
          <w:color w:val="333333"/>
          <w:szCs w:val="24"/>
          <w:lang w:val="en-US"/>
        </w:rPr>
        <w:br/>
      </w:r>
      <w:r w:rsidRPr="001B5B03">
        <w:rPr>
          <w:color w:val="333333"/>
          <w:szCs w:val="24"/>
          <w:shd w:val="clear" w:color="auto" w:fill="FFFFFF"/>
          <w:lang w:val="en-US"/>
        </w:rPr>
        <w:t>Customer record: Jeffrey Richter</w:t>
      </w:r>
      <w:r w:rsidRPr="001B5B03">
        <w:rPr>
          <w:color w:val="333333"/>
          <w:szCs w:val="24"/>
          <w:lang w:val="en-US"/>
        </w:rPr>
        <w:br/>
      </w:r>
      <w:r w:rsidRPr="001B5B03">
        <w:rPr>
          <w:color w:val="333333"/>
          <w:szCs w:val="24"/>
          <w:shd w:val="clear" w:color="auto" w:fill="FFFFFF"/>
          <w:lang w:val="en-US"/>
        </w:rPr>
        <w:t xml:space="preserve">Customer record: 1000000 </w:t>
      </w:r>
      <w:r w:rsidRPr="00A61A72">
        <w:rPr>
          <w:color w:val="333333"/>
          <w:szCs w:val="24"/>
          <w:shd w:val="clear" w:color="auto" w:fill="FFFFFF"/>
        </w:rPr>
        <w:t>и</w:t>
      </w:r>
      <w:r w:rsidRPr="001B5B03">
        <w:rPr>
          <w:color w:val="333333"/>
          <w:szCs w:val="24"/>
          <w:shd w:val="clear" w:color="auto" w:fill="FFFFFF"/>
          <w:lang w:val="en-US"/>
        </w:rPr>
        <w:t xml:space="preserve"> </w:t>
      </w:r>
      <w:r w:rsidRPr="00A61A72">
        <w:rPr>
          <w:color w:val="333333"/>
          <w:szCs w:val="24"/>
          <w:shd w:val="clear" w:color="auto" w:fill="FFFFFF"/>
        </w:rPr>
        <w:t>т</w:t>
      </w:r>
      <w:r w:rsidRPr="001B5B03">
        <w:rPr>
          <w:color w:val="333333"/>
          <w:szCs w:val="24"/>
          <w:shd w:val="clear" w:color="auto" w:fill="FFFFFF"/>
          <w:lang w:val="en-US"/>
        </w:rPr>
        <w:t>.</w:t>
      </w:r>
      <w:r w:rsidRPr="00A61A72">
        <w:rPr>
          <w:color w:val="333333"/>
          <w:szCs w:val="24"/>
          <w:shd w:val="clear" w:color="auto" w:fill="FFFFFF"/>
        </w:rPr>
        <w:t>д</w:t>
      </w:r>
      <w:r w:rsidRPr="001B5B03">
        <w:rPr>
          <w:color w:val="333333"/>
          <w:szCs w:val="24"/>
          <w:shd w:val="clear" w:color="auto" w:fill="FFFFFF"/>
          <w:lang w:val="en-US"/>
        </w:rPr>
        <w:t>.</w:t>
      </w:r>
    </w:p>
    <w:p w14:paraId="6896B257" w14:textId="77777777" w:rsidR="00E550F9" w:rsidRPr="00A61A72" w:rsidRDefault="00E550F9" w:rsidP="00E550F9">
      <w:pPr>
        <w:pStyle w:val="BodyText"/>
        <w:jc w:val="left"/>
        <w:rPr>
          <w:color w:val="333333"/>
          <w:szCs w:val="24"/>
          <w:shd w:val="clear" w:color="auto" w:fill="FFFFFF"/>
        </w:rPr>
      </w:pPr>
      <w:r w:rsidRPr="00A61A72">
        <w:rPr>
          <w:color w:val="333333"/>
          <w:szCs w:val="24"/>
          <w:shd w:val="clear" w:color="auto" w:fill="FFFFFF"/>
        </w:rPr>
        <w:t xml:space="preserve">Добавить для объектов данного класса дополнительную возможность форматирования (класс при этом не менять!), не предусмотренную классом.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3F0029" w:rsidRPr="00FA15DE" w14:paraId="295C5480" w14:textId="77777777" w:rsidTr="003F002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C1ED" w14:textId="4D53E5ED" w:rsidR="003F0029" w:rsidRPr="00A61A72" w:rsidRDefault="003F0029" w:rsidP="007D460E">
            <w:pPr>
              <w:pStyle w:val="BodyText"/>
              <w:rPr>
                <w:color w:val="333333"/>
                <w:szCs w:val="24"/>
              </w:rPr>
            </w:pPr>
          </w:p>
        </w:tc>
      </w:tr>
      <w:tr w:rsidR="003F0029" w:rsidRPr="00FA15DE" w14:paraId="5CEA6A44" w14:textId="77777777" w:rsidTr="00A61A72">
        <w:trPr>
          <w:trHeight w:val="36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A1168" w14:textId="77777777" w:rsidR="003F0029" w:rsidRPr="00A61A72" w:rsidRDefault="003F0029" w:rsidP="007D460E">
            <w:pPr>
              <w:pStyle w:val="BodyText"/>
              <w:rPr>
                <w:color w:val="333333"/>
                <w:szCs w:val="24"/>
              </w:rPr>
            </w:pPr>
            <w:r w:rsidRPr="00A61A72">
              <w:rPr>
                <w:color w:val="333333"/>
                <w:szCs w:val="24"/>
              </w:rPr>
              <w:t xml:space="preserve"> </w:t>
            </w:r>
          </w:p>
        </w:tc>
      </w:tr>
    </w:tbl>
    <w:p w14:paraId="214AC32B" w14:textId="06A6DD01" w:rsidR="0060138C" w:rsidRPr="0060138C" w:rsidRDefault="0060138C" w:rsidP="0060138C">
      <w:pPr>
        <w:spacing w:before="100" w:beforeAutospacing="1" w:after="100" w:afterAutospacing="1" w:line="240" w:lineRule="auto"/>
        <w:outlineLvl w:val="3"/>
        <w:rPr>
          <w:b/>
          <w:bCs/>
          <w:sz w:val="24"/>
          <w:szCs w:val="24"/>
          <w:lang w:val="ru-RU" w:eastAsia="ru-RU"/>
        </w:rPr>
      </w:pPr>
      <w:r w:rsidRPr="00FA15DE">
        <w:rPr>
          <w:b/>
          <w:bCs/>
          <w:sz w:val="24"/>
          <w:szCs w:val="24"/>
          <w:lang w:val="ru-RU" w:eastAsia="ru-RU"/>
        </w:rPr>
        <w:t xml:space="preserve">Задание </w:t>
      </w:r>
      <w:r>
        <w:rPr>
          <w:b/>
          <w:bCs/>
          <w:sz w:val="24"/>
          <w:szCs w:val="24"/>
          <w:lang w:val="ru-RU" w:eastAsia="ru-RU"/>
        </w:rPr>
        <w:t>2</w:t>
      </w:r>
    </w:p>
    <w:p w14:paraId="4C2DFA4C" w14:textId="77777777" w:rsidR="0060138C" w:rsidRPr="00FA15DE" w:rsidRDefault="0060138C" w:rsidP="0060138C">
      <w:p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FA15DE">
        <w:rPr>
          <w:sz w:val="24"/>
          <w:szCs w:val="24"/>
          <w:lang w:val="ru-RU" w:eastAsia="ru-RU"/>
        </w:rPr>
        <w:t xml:space="preserve">Разработать класс </w:t>
      </w:r>
      <w:r w:rsidRPr="000636C9">
        <w:rPr>
          <w:sz w:val="24"/>
          <w:szCs w:val="24"/>
          <w:lang w:eastAsia="ru-RU"/>
        </w:rPr>
        <w:t>Book</w:t>
      </w:r>
      <w:r w:rsidRPr="00FA15DE">
        <w:rPr>
          <w:sz w:val="24"/>
          <w:szCs w:val="24"/>
          <w:lang w:val="ru-RU" w:eastAsia="ru-RU"/>
        </w:rPr>
        <w:t xml:space="preserve">, реализующие </w:t>
      </w:r>
      <w:r w:rsidRPr="000636C9">
        <w:rPr>
          <w:sz w:val="24"/>
          <w:szCs w:val="24"/>
          <w:lang w:eastAsia="ru-RU"/>
        </w:rPr>
        <w:t>generic</w:t>
      </w:r>
      <w:r w:rsidRPr="00FA15DE">
        <w:rPr>
          <w:sz w:val="24"/>
          <w:szCs w:val="24"/>
          <w:lang w:val="ru-RU" w:eastAsia="ru-RU"/>
        </w:rPr>
        <w:t xml:space="preserve"> нтерфейсы </w:t>
      </w:r>
      <w:r w:rsidRPr="000636C9">
        <w:rPr>
          <w:sz w:val="24"/>
          <w:szCs w:val="24"/>
          <w:lang w:eastAsia="ru-RU"/>
        </w:rPr>
        <w:t>IEquatable</w:t>
      </w:r>
      <w:r w:rsidRPr="00FA15DE">
        <w:rPr>
          <w:sz w:val="24"/>
          <w:szCs w:val="24"/>
          <w:lang w:val="ru-RU" w:eastAsia="ru-RU"/>
        </w:rPr>
        <w:t xml:space="preserve">, </w:t>
      </w:r>
      <w:r w:rsidRPr="000636C9">
        <w:rPr>
          <w:sz w:val="24"/>
          <w:szCs w:val="24"/>
          <w:lang w:eastAsia="ru-RU"/>
        </w:rPr>
        <w:t>IComparable</w:t>
      </w:r>
      <w:r w:rsidRPr="00FA15DE">
        <w:rPr>
          <w:sz w:val="24"/>
          <w:szCs w:val="24"/>
          <w:lang w:val="ru-RU" w:eastAsia="ru-RU"/>
        </w:rPr>
        <w:t xml:space="preserve"> с 4-5 полями. Для выполнения основных операций со списком книг, которые хранятся в некотором хранилище разработать класс </w:t>
      </w:r>
      <w:r w:rsidRPr="000636C9">
        <w:rPr>
          <w:sz w:val="24"/>
          <w:szCs w:val="24"/>
          <w:lang w:eastAsia="ru-RU"/>
        </w:rPr>
        <w:t>BookListService</w:t>
      </w:r>
      <w:r w:rsidRPr="00FA15DE">
        <w:rPr>
          <w:sz w:val="24"/>
          <w:szCs w:val="24"/>
          <w:lang w:val="ru-RU" w:eastAsia="ru-RU"/>
        </w:rPr>
        <w:t xml:space="preserve"> (как сервис для работы со списком книг) с функциональностью:</w:t>
      </w:r>
    </w:p>
    <w:p w14:paraId="1AE81FDC" w14:textId="77777777" w:rsidR="0060138C" w:rsidRPr="00FA15DE" w:rsidRDefault="0060138C" w:rsidP="0060138C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 w:eastAsia="ru-RU"/>
        </w:rPr>
      </w:pPr>
      <w:r w:rsidRPr="000636C9">
        <w:rPr>
          <w:sz w:val="24"/>
          <w:szCs w:val="24"/>
          <w:lang w:eastAsia="ru-RU"/>
        </w:rPr>
        <w:t>AddBook</w:t>
      </w:r>
      <w:r w:rsidRPr="00FA15DE">
        <w:rPr>
          <w:sz w:val="24"/>
          <w:szCs w:val="24"/>
          <w:lang w:val="ru-RU" w:eastAsia="ru-RU"/>
        </w:rPr>
        <w:t xml:space="preserve"> (добавить книгу в хранилище в случае, если такой книги нет, в противном случае выбросить исключение);</w:t>
      </w:r>
    </w:p>
    <w:p w14:paraId="561B0420" w14:textId="77777777" w:rsidR="0060138C" w:rsidRPr="00FA15DE" w:rsidRDefault="0060138C" w:rsidP="0060138C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 w:eastAsia="ru-RU"/>
        </w:rPr>
      </w:pPr>
      <w:r w:rsidRPr="000636C9">
        <w:rPr>
          <w:sz w:val="24"/>
          <w:szCs w:val="24"/>
          <w:lang w:eastAsia="ru-RU"/>
        </w:rPr>
        <w:t>RemoveBook</w:t>
      </w:r>
      <w:r w:rsidRPr="00FA15DE">
        <w:rPr>
          <w:sz w:val="24"/>
          <w:szCs w:val="24"/>
          <w:lang w:val="ru-RU" w:eastAsia="ru-RU"/>
        </w:rPr>
        <w:t xml:space="preserve"> (удалить книгу, если она есть, в противном случае выбросить исключение);</w:t>
      </w:r>
    </w:p>
    <w:p w14:paraId="657A2B38" w14:textId="77777777" w:rsidR="0060138C" w:rsidRPr="00FA15DE" w:rsidRDefault="0060138C" w:rsidP="0060138C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 w:eastAsia="ru-RU"/>
        </w:rPr>
      </w:pPr>
      <w:r w:rsidRPr="000636C9">
        <w:rPr>
          <w:sz w:val="24"/>
          <w:szCs w:val="24"/>
          <w:lang w:eastAsia="ru-RU"/>
        </w:rPr>
        <w:t>FindByTag</w:t>
      </w:r>
      <w:r w:rsidRPr="00FA15DE">
        <w:rPr>
          <w:sz w:val="24"/>
          <w:szCs w:val="24"/>
          <w:lang w:val="ru-RU" w:eastAsia="ru-RU"/>
        </w:rPr>
        <w:t>(найти книгу по заданному критерию);</w:t>
      </w:r>
    </w:p>
    <w:p w14:paraId="1AD8FD41" w14:textId="77777777" w:rsidR="0060138C" w:rsidRPr="00FA15DE" w:rsidRDefault="0060138C" w:rsidP="0060138C">
      <w:pPr>
        <w:widowControl/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sz w:val="24"/>
          <w:szCs w:val="24"/>
          <w:lang w:val="ru-RU" w:eastAsia="ru-RU"/>
        </w:rPr>
      </w:pPr>
      <w:r w:rsidRPr="000636C9">
        <w:rPr>
          <w:sz w:val="24"/>
          <w:szCs w:val="24"/>
          <w:lang w:eastAsia="ru-RU"/>
        </w:rPr>
        <w:t>SortBooksByTag</w:t>
      </w:r>
      <w:r w:rsidRPr="00FA15DE">
        <w:rPr>
          <w:sz w:val="24"/>
          <w:szCs w:val="24"/>
          <w:lang w:val="ru-RU" w:eastAsia="ru-RU"/>
        </w:rPr>
        <w:t xml:space="preserve"> (отсортировать список книг по заданному критерию).</w:t>
      </w:r>
    </w:p>
    <w:p w14:paraId="11786E66" w14:textId="27B69000" w:rsidR="0060138C" w:rsidRPr="000636C9" w:rsidRDefault="0060138C" w:rsidP="0060138C">
      <w:pPr>
        <w:spacing w:beforeAutospacing="1" w:after="100" w:afterAutospacing="1" w:line="240" w:lineRule="auto"/>
        <w:rPr>
          <w:sz w:val="24"/>
          <w:szCs w:val="24"/>
          <w:lang w:eastAsia="ru-RU"/>
        </w:rPr>
      </w:pPr>
      <w:r w:rsidRPr="00FA15DE">
        <w:rPr>
          <w:sz w:val="24"/>
          <w:szCs w:val="24"/>
          <w:lang w:val="ru-RU" w:eastAsia="ru-RU"/>
        </w:rPr>
        <w:t xml:space="preserve">Для работы с файлами использовать только классы </w:t>
      </w:r>
      <w:r w:rsidRPr="000636C9">
        <w:rPr>
          <w:sz w:val="24"/>
          <w:szCs w:val="24"/>
          <w:lang w:eastAsia="ru-RU"/>
        </w:rPr>
        <w:t>BinaryReader</w:t>
      </w:r>
      <w:r w:rsidRPr="00FA15DE">
        <w:rPr>
          <w:sz w:val="24"/>
          <w:szCs w:val="24"/>
          <w:lang w:val="ru-RU" w:eastAsia="ru-RU"/>
        </w:rPr>
        <w:t xml:space="preserve">, </w:t>
      </w:r>
      <w:r w:rsidRPr="000636C9">
        <w:rPr>
          <w:sz w:val="24"/>
          <w:szCs w:val="24"/>
          <w:lang w:eastAsia="ru-RU"/>
        </w:rPr>
        <w:t>BinaryWriter</w:t>
      </w:r>
      <w:r w:rsidRPr="00FA15DE">
        <w:rPr>
          <w:sz w:val="24"/>
          <w:szCs w:val="24"/>
          <w:lang w:val="ru-RU" w:eastAsia="ru-RU"/>
        </w:rPr>
        <w:t xml:space="preserve">. </w:t>
      </w:r>
      <w:r w:rsidRPr="000636C9">
        <w:rPr>
          <w:sz w:val="24"/>
          <w:szCs w:val="24"/>
          <w:lang w:eastAsia="ru-RU"/>
        </w:rPr>
        <w:t>Работу классов продемонстрировать на примере консольного приложения.</w:t>
      </w:r>
      <w:bookmarkStart w:id="1" w:name="_GoBack"/>
      <w:bookmarkEnd w:id="1"/>
    </w:p>
    <w:p w14:paraId="6C23C366" w14:textId="77777777" w:rsidR="00AD7837" w:rsidRPr="00A61A72" w:rsidRDefault="00AD7837" w:rsidP="00A61A72">
      <w:pPr>
        <w:pStyle w:val="BodyText"/>
        <w:rPr>
          <w:szCs w:val="24"/>
          <w:lang w:eastAsia="ru-RU"/>
        </w:rPr>
      </w:pPr>
    </w:p>
    <w:sectPr w:rsidR="00AD7837" w:rsidRPr="00A61A72" w:rsidSect="003D1F28">
      <w:footerReference w:type="default" r:id="rId8"/>
      <w:headerReference w:type="first" r:id="rId9"/>
      <w:footerReference w:type="first" r:id="rId10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2E20B" w14:textId="77777777" w:rsidR="000716BD" w:rsidRDefault="000716BD">
      <w:r>
        <w:separator/>
      </w:r>
    </w:p>
  </w:endnote>
  <w:endnote w:type="continuationSeparator" w:id="0">
    <w:p w14:paraId="42615A3E" w14:textId="77777777" w:rsidR="000716BD" w:rsidRDefault="0007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0724" w14:textId="77777777" w:rsidR="003F0029" w:rsidRDefault="003F0029">
    <w:pPr>
      <w:rPr>
        <w:sz w:val="12"/>
        <w:szCs w:val="12"/>
      </w:rPr>
    </w:pPr>
  </w:p>
  <w:p w14:paraId="2325BC0A" w14:textId="77777777" w:rsidR="003F0029" w:rsidRDefault="003F0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3F0029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3F0029" w:rsidRDefault="003F002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3F0029" w:rsidRDefault="003F002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3F0029" w:rsidRPr="00D13D84" w:rsidRDefault="003F0029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3F0029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3F0029" w:rsidRPr="003D1F28" w:rsidRDefault="003F0029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6A26A7E7" w:rsidR="003F0029" w:rsidRPr="003D1F28" w:rsidRDefault="003F0029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A15DE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3F0029" w:rsidRPr="002F5D7B" w:rsidRDefault="003F0029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3F0029" w:rsidRPr="0072682A" w:rsidRDefault="003F002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6BFC2" w14:textId="77777777" w:rsidR="000716BD" w:rsidRDefault="000716BD">
      <w:r>
        <w:separator/>
      </w:r>
    </w:p>
  </w:footnote>
  <w:footnote w:type="continuationSeparator" w:id="0">
    <w:p w14:paraId="7B7A65F4" w14:textId="77777777" w:rsidR="000716BD" w:rsidRDefault="00071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3F0029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3F0029" w:rsidRPr="009375BB" w:rsidRDefault="003F0029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3F0029" w:rsidRDefault="000716BD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F0029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3F0029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3F0029" w:rsidRPr="00932D17" w:rsidRDefault="003F0029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9375B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3F0029" w:rsidRPr="00932D17" w:rsidRDefault="003F002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04D93237" w:rsidR="003F0029" w:rsidRPr="00D639FE" w:rsidRDefault="003F002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A15DE">
            <w:rPr>
              <w:noProof/>
              <w:sz w:val="16"/>
              <w:szCs w:val="16"/>
            </w:rPr>
            <w:t>29-Mar-2017 17:28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3F0029" w:rsidRPr="008D4230" w:rsidRDefault="003F002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462CB"/>
    <w:multiLevelType w:val="hybridMultilevel"/>
    <w:tmpl w:val="E95E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74183"/>
    <w:multiLevelType w:val="hybridMultilevel"/>
    <w:tmpl w:val="E9D07DB4"/>
    <w:lvl w:ilvl="0" w:tplc="DFBE13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9B2191"/>
    <w:multiLevelType w:val="hybridMultilevel"/>
    <w:tmpl w:val="C346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53654"/>
    <w:multiLevelType w:val="hybridMultilevel"/>
    <w:tmpl w:val="DC94B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C270D"/>
    <w:multiLevelType w:val="multilevel"/>
    <w:tmpl w:val="CB78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07DCA"/>
    <w:multiLevelType w:val="hybridMultilevel"/>
    <w:tmpl w:val="014E6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5"/>
  </w:num>
  <w:num w:numId="4">
    <w:abstractNumId w:val="16"/>
  </w:num>
  <w:num w:numId="5">
    <w:abstractNumId w:val="2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6"/>
  </w:num>
  <w:num w:numId="14">
    <w:abstractNumId w:val="19"/>
  </w:num>
  <w:num w:numId="15">
    <w:abstractNumId w:val="20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 w:numId="35">
    <w:abstractNumId w:val="17"/>
  </w:num>
  <w:num w:numId="36">
    <w:abstractNumId w:val="22"/>
  </w:num>
  <w:num w:numId="37">
    <w:abstractNumId w:val="15"/>
  </w:num>
  <w:num w:numId="38">
    <w:abstractNumId w:val="25"/>
  </w:num>
  <w:num w:numId="39">
    <w:abstractNumId w:val="13"/>
  </w:num>
  <w:num w:numId="40">
    <w:abstractNumId w:val="14"/>
  </w:num>
  <w:num w:numId="41">
    <w:abstractNumId w:val="12"/>
  </w:num>
  <w:num w:numId="42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16BD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3640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37D82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2BAF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97A06"/>
    <w:rsid w:val="001A7832"/>
    <w:rsid w:val="001A7975"/>
    <w:rsid w:val="001B1F5F"/>
    <w:rsid w:val="001B4642"/>
    <w:rsid w:val="001B5B03"/>
    <w:rsid w:val="001B66DF"/>
    <w:rsid w:val="001B6763"/>
    <w:rsid w:val="001B6B1E"/>
    <w:rsid w:val="001C0968"/>
    <w:rsid w:val="001C1222"/>
    <w:rsid w:val="001C141B"/>
    <w:rsid w:val="001C57C5"/>
    <w:rsid w:val="001C57D1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1F4F8B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309E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1E7D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40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95EA1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029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454E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E7E74"/>
    <w:rsid w:val="005F2E26"/>
    <w:rsid w:val="005F7DEB"/>
    <w:rsid w:val="0060138C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7B9"/>
    <w:rsid w:val="006C2D8A"/>
    <w:rsid w:val="006C3BEC"/>
    <w:rsid w:val="006C3D20"/>
    <w:rsid w:val="006C5085"/>
    <w:rsid w:val="006C620B"/>
    <w:rsid w:val="006D40A6"/>
    <w:rsid w:val="006D4A8D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4B1F"/>
    <w:rsid w:val="007C75BC"/>
    <w:rsid w:val="007C7B20"/>
    <w:rsid w:val="007D06F9"/>
    <w:rsid w:val="007D460E"/>
    <w:rsid w:val="007D470D"/>
    <w:rsid w:val="007D505C"/>
    <w:rsid w:val="007D5BEF"/>
    <w:rsid w:val="007D6093"/>
    <w:rsid w:val="007D629E"/>
    <w:rsid w:val="007E0BD5"/>
    <w:rsid w:val="007E2CA6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7594F"/>
    <w:rsid w:val="00881544"/>
    <w:rsid w:val="00881F2F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0189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25D"/>
    <w:rsid w:val="008E529B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0D6E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1A72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2C5D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B1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A57BB"/>
    <w:rsid w:val="00CB029B"/>
    <w:rsid w:val="00CB0704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31D0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50F9"/>
    <w:rsid w:val="00E569EB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C7934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27934"/>
    <w:rsid w:val="00F35A74"/>
    <w:rsid w:val="00F36BF0"/>
    <w:rsid w:val="00F378FC"/>
    <w:rsid w:val="00F4033F"/>
    <w:rsid w:val="00F40B24"/>
    <w:rsid w:val="00F411BF"/>
    <w:rsid w:val="00F414B3"/>
    <w:rsid w:val="00F41AE0"/>
    <w:rsid w:val="00F4621C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78B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5DE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2278B"/>
  <w15:docId w15:val="{B7CED511-23BD-4967-825F-2F464B23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137D82"/>
    <w:pPr>
      <w:keepLines/>
      <w:spacing w:after="120"/>
    </w:pPr>
    <w:rPr>
      <w:sz w:val="24"/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137D82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  <w:style w:type="character" w:customStyle="1" w:styleId="pl-k">
    <w:name w:val="pl-k"/>
    <w:basedOn w:val="DefaultParagraphFont"/>
    <w:rsid w:val="003F0029"/>
  </w:style>
  <w:style w:type="character" w:customStyle="1" w:styleId="pl-en">
    <w:name w:val="pl-en"/>
    <w:basedOn w:val="DefaultParagraphFont"/>
    <w:rsid w:val="003F0029"/>
  </w:style>
  <w:style w:type="character" w:customStyle="1" w:styleId="pl-smi">
    <w:name w:val="pl-smi"/>
    <w:basedOn w:val="DefaultParagraphFont"/>
    <w:rsid w:val="003F0029"/>
  </w:style>
  <w:style w:type="character" w:customStyle="1" w:styleId="pl-c1">
    <w:name w:val="pl-c1"/>
    <w:basedOn w:val="DefaultParagraphFont"/>
    <w:rsid w:val="003F0029"/>
  </w:style>
  <w:style w:type="character" w:customStyle="1" w:styleId="pl-c">
    <w:name w:val="pl-c"/>
    <w:basedOn w:val="DefaultParagraphFont"/>
    <w:rsid w:val="003F0029"/>
  </w:style>
  <w:style w:type="character" w:customStyle="1" w:styleId="pl-s">
    <w:name w:val="pl-s"/>
    <w:basedOn w:val="DefaultParagraphFont"/>
    <w:rsid w:val="003F0029"/>
  </w:style>
  <w:style w:type="character" w:customStyle="1" w:styleId="pl-pds">
    <w:name w:val="pl-pds"/>
    <w:basedOn w:val="DefaultParagraphFont"/>
    <w:rsid w:val="003F0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D0DAC-F036-4B1B-9F4E-FB8ADA40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NET.C#.02 Основные программные конструкции C#</vt:lpstr>
    </vt:vector>
  </TitlesOfParts>
  <Company>Home</Company>
  <LinksUpToDate>false</LinksUpToDate>
  <CharactersWithSpaces>1484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Edgar Mengel</cp:lastModifiedBy>
  <cp:revision>12</cp:revision>
  <cp:lastPrinted>2005-01-28T11:27:00Z</cp:lastPrinted>
  <dcterms:created xsi:type="dcterms:W3CDTF">2016-03-17T06:13:00Z</dcterms:created>
  <dcterms:modified xsi:type="dcterms:W3CDTF">2017-04-04T08:55:00Z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