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A61F8" w14:textId="0E445B02" w:rsidR="00ED65E9" w:rsidRDefault="00981FC3">
      <w:r>
        <w:rPr>
          <w:rFonts w:hint="eastAsia"/>
        </w:rPr>
        <w:t>로그레거시 참고 포함 특성 리스트</w:t>
      </w:r>
    </w:p>
    <w:p w14:paraId="4FE6EA18" w14:textId="4EB1B3B2" w:rsidR="00981FC3" w:rsidRDefault="00981FC3" w:rsidP="00981FC3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IP : </w:t>
      </w:r>
      <w:r w:rsidR="00CF216F">
        <w:rPr>
          <w:rFonts w:hint="eastAsia"/>
        </w:rPr>
        <w:t>플레이어의 체력을 확인할 수 없습니다.</w:t>
      </w:r>
      <w:r>
        <w:t>[</w:t>
      </w:r>
      <w:r>
        <w:rPr>
          <w:rFonts w:hint="eastAsia"/>
        </w:rPr>
        <w:t>로그레거시]</w:t>
      </w:r>
    </w:p>
    <w:p w14:paraId="087DFF18" w14:textId="5582E1E7" w:rsidR="00981FC3" w:rsidRDefault="00981FC3" w:rsidP="00981FC3">
      <w:pPr>
        <w:pStyle w:val="ListParagraph"/>
        <w:numPr>
          <w:ilvl w:val="0"/>
          <w:numId w:val="1"/>
        </w:numPr>
        <w:ind w:leftChars="0"/>
      </w:pPr>
      <w:r w:rsidRPr="00981FC3">
        <w:t>Dextrocardia</w:t>
      </w:r>
      <w:r>
        <w:t xml:space="preserve"> : </w:t>
      </w:r>
      <w:r>
        <w:rPr>
          <w:rFonts w:hint="eastAsia"/>
        </w:rPr>
        <w:t>체력바</w:t>
      </w:r>
      <w:r w:rsidR="00CF216F">
        <w:rPr>
          <w:rFonts w:hint="eastAsia"/>
        </w:rPr>
        <w:t>가</w:t>
      </w:r>
      <w:r>
        <w:rPr>
          <w:rFonts w:hint="eastAsia"/>
        </w:rPr>
        <w:t xml:space="preserve"> 역전환</w:t>
      </w:r>
      <w:r w:rsidR="00CF216F">
        <w:rPr>
          <w:rFonts w:hint="eastAsia"/>
        </w:rPr>
        <w:t>됩니다.</w:t>
      </w:r>
      <w:r>
        <w:rPr>
          <w:rFonts w:hint="eastAsia"/>
        </w:rPr>
        <w:t>(보이기에 풀 체력이면 사망)</w:t>
      </w:r>
      <w:r>
        <w:t>[</w:t>
      </w:r>
      <w:r>
        <w:rPr>
          <w:rFonts w:hint="eastAsia"/>
        </w:rPr>
        <w:t>로그레거시]</w:t>
      </w:r>
    </w:p>
    <w:p w14:paraId="769D28FA" w14:textId="5A07C636" w:rsidR="00981FC3" w:rsidRDefault="00981FC3" w:rsidP="00981FC3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점프 마스터 </w:t>
      </w:r>
      <w:r>
        <w:t>: (</w:t>
      </w:r>
      <w:r>
        <w:rPr>
          <w:rFonts w:hint="eastAsia"/>
        </w:rPr>
        <w:t>전투) 이동 턴 소폭 증가</w:t>
      </w:r>
      <w:r w:rsidR="00CF216F"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이동 시 무조건 </w:t>
      </w:r>
      <w:r>
        <w:t>2</w:t>
      </w:r>
      <w:r>
        <w:rPr>
          <w:rFonts w:hint="eastAsia"/>
        </w:rPr>
        <w:t>칸</w:t>
      </w:r>
      <w:r w:rsidR="00CF216F">
        <w:rPr>
          <w:rFonts w:hint="eastAsia"/>
        </w:rPr>
        <w:t>을</w:t>
      </w:r>
      <w:r>
        <w:rPr>
          <w:rFonts w:hint="eastAsia"/>
        </w:rPr>
        <w:t xml:space="preserve"> 이동</w:t>
      </w:r>
      <w:r w:rsidR="00CF216F">
        <w:rPr>
          <w:rFonts w:hint="eastAsia"/>
        </w:rPr>
        <w:t>합니다.</w:t>
      </w:r>
    </w:p>
    <w:p w14:paraId="56CCE290" w14:textId="4B8B3205" w:rsidR="00981FC3" w:rsidRDefault="00981FC3" w:rsidP="00981FC3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미래파괴자 </w:t>
      </w:r>
      <w:r>
        <w:t xml:space="preserve">: </w:t>
      </w:r>
      <w:r>
        <w:rPr>
          <w:rFonts w:hint="eastAsia"/>
        </w:rPr>
        <w:t>기본 턴이 증가합니다.</w:t>
      </w:r>
      <w:r>
        <w:t xml:space="preserve"> </w:t>
      </w:r>
      <w:r>
        <w:rPr>
          <w:rFonts w:hint="eastAsia"/>
        </w:rPr>
        <w:t>턴을 비축할 수 없습니다.</w:t>
      </w:r>
    </w:p>
    <w:p w14:paraId="360AD424" w14:textId="0E81B814" w:rsidR="00981FC3" w:rsidRDefault="00981FC3" w:rsidP="00981FC3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하이리스크 하이리턴 </w:t>
      </w:r>
      <w:r>
        <w:t xml:space="preserve">: </w:t>
      </w:r>
      <w:r>
        <w:rPr>
          <w:rFonts w:hint="eastAsia"/>
        </w:rPr>
        <w:t xml:space="preserve">매 전투 시작 시 체력이 </w:t>
      </w:r>
      <w:r>
        <w:t>1%</w:t>
      </w:r>
      <w:r>
        <w:rPr>
          <w:rFonts w:hint="eastAsia"/>
        </w:rPr>
        <w:t>가 되는 대신</w:t>
      </w:r>
      <w:r>
        <w:t xml:space="preserve">, </w:t>
      </w:r>
      <w:r>
        <w:rPr>
          <w:rFonts w:hint="eastAsia"/>
        </w:rPr>
        <w:t xml:space="preserve">가하는 피해가 </w:t>
      </w:r>
      <w:r>
        <w:t xml:space="preserve">300% </w:t>
      </w:r>
      <w:r>
        <w:rPr>
          <w:rFonts w:hint="eastAsia"/>
        </w:rPr>
        <w:t>증가합니다</w:t>
      </w:r>
      <w:r>
        <w:t>.</w:t>
      </w:r>
    </w:p>
    <w:p w14:paraId="217F98D4" w14:textId="5C302076" w:rsidR="00981FC3" w:rsidRDefault="00981FC3" w:rsidP="00981FC3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사전 준비 </w:t>
      </w:r>
      <w:r>
        <w:t xml:space="preserve">: </w:t>
      </w:r>
      <w:r>
        <w:rPr>
          <w:rFonts w:hint="eastAsia"/>
        </w:rPr>
        <w:t xml:space="preserve">시작시 모든 </w:t>
      </w:r>
      <w:r>
        <w:t>1</w:t>
      </w:r>
      <w:r>
        <w:rPr>
          <w:rFonts w:hint="eastAsia"/>
        </w:rPr>
        <w:t>성 장비를 장착한 상태로 시작합니다.</w:t>
      </w:r>
    </w:p>
    <w:p w14:paraId="33472D4E" w14:textId="714AA9A9" w:rsidR="00CF216F" w:rsidRDefault="00CF216F" w:rsidP="00CF216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대화(물리)</w:t>
      </w:r>
      <w:r>
        <w:t xml:space="preserve"> : </w:t>
      </w:r>
      <w:r>
        <w:rPr>
          <w:rFonts w:hint="eastAsia"/>
        </w:rPr>
        <w:t>직업 고유 스킬을 사용할 수 없습니다.</w:t>
      </w:r>
      <w:r>
        <w:t xml:space="preserve"> </w:t>
      </w:r>
      <w:r>
        <w:rPr>
          <w:rFonts w:hint="eastAsia"/>
        </w:rPr>
        <w:t xml:space="preserve">공격이 가하는 피해가 </w:t>
      </w:r>
      <w:r>
        <w:t xml:space="preserve">100% </w:t>
      </w:r>
      <w:r>
        <w:rPr>
          <w:rFonts w:hint="eastAsia"/>
        </w:rPr>
        <w:t>증가합니다.</w:t>
      </w:r>
    </w:p>
    <w:p w14:paraId="585B9FDF" w14:textId="3D1F17E1" w:rsidR="00CF216F" w:rsidRDefault="00CF216F" w:rsidP="00CF216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도박 중독 </w:t>
      </w:r>
      <w:r>
        <w:t xml:space="preserve">: </w:t>
      </w:r>
      <w:r>
        <w:rPr>
          <w:rFonts w:hint="eastAsia"/>
        </w:rPr>
        <w:t xml:space="preserve">맵의 모든 요소가 </w:t>
      </w:r>
      <w:r>
        <w:t>‘?’</w:t>
      </w:r>
      <w:r>
        <w:rPr>
          <w:rFonts w:hint="eastAsia"/>
        </w:rPr>
        <w:t xml:space="preserve">로 바뀝니다. 획득하는 골드가 </w:t>
      </w:r>
      <w:r>
        <w:t xml:space="preserve">10% </w:t>
      </w:r>
      <w:r>
        <w:rPr>
          <w:rFonts w:hint="eastAsia"/>
        </w:rPr>
        <w:t>증가합니다.</w:t>
      </w:r>
    </w:p>
    <w:p w14:paraId="6CE3F4BE" w14:textId="03247305" w:rsidR="00CF216F" w:rsidRDefault="00CF216F" w:rsidP="00CF216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광부 </w:t>
      </w:r>
      <w:r>
        <w:t xml:space="preserve">: </w:t>
      </w:r>
      <w:r>
        <w:rPr>
          <w:rFonts w:hint="eastAsia"/>
        </w:rPr>
        <w:t>모든 화살표 아이템이 무한대로 제공됩니다.</w:t>
      </w:r>
    </w:p>
    <w:p w14:paraId="3F3558A4" w14:textId="63F1A91E" w:rsidR="00CF216F" w:rsidRDefault="00CF216F" w:rsidP="00CF216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훌륭한 말솜씨 </w:t>
      </w:r>
      <w:r>
        <w:t xml:space="preserve">: </w:t>
      </w:r>
      <w:r>
        <w:rPr>
          <w:rFonts w:hint="eastAsia"/>
        </w:rPr>
        <w:t xml:space="preserve">상인과의 거래 시 비용이 </w:t>
      </w:r>
      <w:r>
        <w:t xml:space="preserve">25% </w:t>
      </w:r>
      <w:r>
        <w:rPr>
          <w:rFonts w:hint="eastAsia"/>
        </w:rPr>
        <w:t>감소합니다.</w:t>
      </w:r>
    </w:p>
    <w:p w14:paraId="48F1C993" w14:textId="6161BBBE" w:rsidR="00CF216F" w:rsidRDefault="00CF216F" w:rsidP="00CF216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리제로 </w:t>
      </w:r>
      <w:r>
        <w:t xml:space="preserve">: </w:t>
      </w:r>
      <w:r>
        <w:rPr>
          <w:rFonts w:hint="eastAsia"/>
        </w:rPr>
        <w:t>전투에서 패배 시 1회 한정으로 전투 시작 전으로 돌아갑니다.</w:t>
      </w:r>
    </w:p>
    <w:p w14:paraId="0B931813" w14:textId="47EE7A3C" w:rsidR="009617BA" w:rsidRDefault="009617BA" w:rsidP="009617BA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A</w:t>
      </w:r>
      <w:r>
        <w:t xml:space="preserve">DHD : </w:t>
      </w:r>
      <w:r>
        <w:rPr>
          <w:rFonts w:hint="eastAsia"/>
        </w:rPr>
        <w:t>전투 중 대기를 사용할 수 없습니다.</w:t>
      </w:r>
      <w:r>
        <w:t xml:space="preserve"> </w:t>
      </w:r>
      <w:r>
        <w:rPr>
          <w:rFonts w:hint="eastAsia"/>
        </w:rPr>
        <w:t>공격과 이동에 드는 턴 비용이 소폭 감소합니다.</w:t>
      </w:r>
    </w:p>
    <w:sectPr w:rsidR="009617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72DE1"/>
    <w:multiLevelType w:val="hybridMultilevel"/>
    <w:tmpl w:val="7E20FF00"/>
    <w:lvl w:ilvl="0" w:tplc="0AEAFB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88412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C3"/>
    <w:rsid w:val="000F0D5B"/>
    <w:rsid w:val="009617BA"/>
    <w:rsid w:val="00981FC3"/>
    <w:rsid w:val="00CF216F"/>
    <w:rsid w:val="00ED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2AEA7"/>
  <w15:chartTrackingRefBased/>
  <w15:docId w15:val="{9109E2F5-9FB5-47D1-8547-8BCC7CFA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F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Irada</dc:creator>
  <cp:keywords/>
  <dc:description/>
  <cp:lastModifiedBy>Irada</cp:lastModifiedBy>
  <cp:revision>1</cp:revision>
  <dcterms:created xsi:type="dcterms:W3CDTF">2022-10-18T09:23:00Z</dcterms:created>
  <dcterms:modified xsi:type="dcterms:W3CDTF">2022-10-18T14:02:00Z</dcterms:modified>
</cp:coreProperties>
</file>