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F8" w:rsidRDefault="001F59F8" w:rsidP="001F59F8">
      <w:pPr>
        <w:shd w:val="clear" w:color="auto" w:fill="FFFFFF"/>
        <w:spacing w:after="0" w:line="336" w:lineRule="atLeast"/>
        <w:jc w:val="center"/>
        <w:outlineLvl w:val="1"/>
        <w:rPr>
          <w:rFonts w:ascii="Verdana" w:eastAsia="Times New Roman" w:hAnsi="Verdana" w:cs="Times New Roman"/>
          <w:b/>
          <w:bCs/>
          <w:color w:val="474747"/>
          <w:sz w:val="36"/>
          <w:szCs w:val="36"/>
        </w:rPr>
      </w:pPr>
    </w:p>
    <w:p w:rsidR="001F59F8" w:rsidRDefault="001F59F8" w:rsidP="001F59F8">
      <w:pPr>
        <w:shd w:val="clear" w:color="auto" w:fill="FFFFFF"/>
        <w:spacing w:after="0" w:line="336" w:lineRule="atLeast"/>
        <w:jc w:val="center"/>
        <w:outlineLvl w:val="1"/>
        <w:rPr>
          <w:rFonts w:ascii="Verdana" w:eastAsia="Times New Roman" w:hAnsi="Verdana" w:cs="Times New Roman"/>
          <w:b/>
          <w:bCs/>
          <w:color w:val="474747"/>
          <w:sz w:val="36"/>
          <w:szCs w:val="36"/>
        </w:rPr>
      </w:pPr>
    </w:p>
    <w:p w:rsidR="001F59F8" w:rsidRDefault="001F59F8" w:rsidP="001F59F8">
      <w:pPr>
        <w:shd w:val="clear" w:color="auto" w:fill="FFFFFF"/>
        <w:spacing w:after="0" w:line="336" w:lineRule="atLeast"/>
        <w:jc w:val="center"/>
        <w:outlineLvl w:val="1"/>
        <w:rPr>
          <w:rFonts w:ascii="Verdana" w:eastAsia="Times New Roman" w:hAnsi="Verdana" w:cs="Times New Roman"/>
          <w:b/>
          <w:bCs/>
          <w:color w:val="474747"/>
          <w:sz w:val="36"/>
          <w:szCs w:val="36"/>
        </w:rPr>
      </w:pPr>
      <w:r w:rsidRPr="001F59F8">
        <w:rPr>
          <w:rFonts w:ascii="Verdana" w:eastAsia="Times New Roman" w:hAnsi="Verdana" w:cs="Times New Roman"/>
          <w:b/>
          <w:bCs/>
          <w:color w:val="474747"/>
          <w:sz w:val="36"/>
          <w:szCs w:val="36"/>
        </w:rPr>
        <w:t>Overview of retail application</w:t>
      </w:r>
    </w:p>
    <w:p w:rsidR="001F59F8" w:rsidRPr="001F59F8" w:rsidRDefault="001F59F8" w:rsidP="001F59F8">
      <w:pPr>
        <w:shd w:val="clear" w:color="auto" w:fill="FFFFFF"/>
        <w:spacing w:after="0" w:line="336" w:lineRule="atLeast"/>
        <w:jc w:val="center"/>
        <w:outlineLvl w:val="1"/>
        <w:rPr>
          <w:rFonts w:ascii="Verdana" w:eastAsia="Times New Roman" w:hAnsi="Verdana" w:cs="Times New Roman"/>
          <w:b/>
          <w:bCs/>
          <w:color w:val="474747"/>
          <w:sz w:val="36"/>
          <w:szCs w:val="36"/>
        </w:rPr>
      </w:pPr>
    </w:p>
    <w:p w:rsidR="00047494" w:rsidRDefault="001F59F8">
      <w:r>
        <w:t xml:space="preserve"> </w:t>
      </w:r>
    </w:p>
    <w:p w:rsidR="001F59F8" w:rsidRDefault="001F59F8" w:rsidP="001F59F8">
      <w:r>
        <w:t>Throughout this course, you'll be building a small shopping cart application using the MEAN Stack. Users of this application will be able to browse through products, add products to their cart, and even check out using the stripe API.</w:t>
      </w:r>
    </w:p>
    <w:p w:rsidR="001F59F8" w:rsidRDefault="001F59F8" w:rsidP="001F59F8">
      <w:r w:rsidRPr="001F59F8">
        <w:t>The final application will be structured something like this.</w:t>
      </w:r>
    </w:p>
    <w:p w:rsidR="001F59F8" w:rsidRDefault="001F59F8" w:rsidP="001F59F8"/>
    <w:p w:rsidR="001F59F8" w:rsidRDefault="001F59F8" w:rsidP="001F59F8"/>
    <w:p w:rsidR="001F59F8" w:rsidRDefault="001F59F8" w:rsidP="001F59F8">
      <w:r>
        <w:rPr>
          <w:noProof/>
        </w:rPr>
        <w:drawing>
          <wp:inline distT="0" distB="0" distL="0" distR="0" wp14:anchorId="170247BD" wp14:editId="4D86E0CC">
            <wp:extent cx="4669155" cy="3813175"/>
            <wp:effectExtent l="0" t="0" r="0" b="0"/>
            <wp:docPr id="1" name="Picture 1" descr="C:\Users\46243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62439\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9155" cy="3813175"/>
                    </a:xfrm>
                    <a:prstGeom prst="rect">
                      <a:avLst/>
                    </a:prstGeom>
                    <a:noFill/>
                    <a:ln>
                      <a:noFill/>
                    </a:ln>
                  </pic:spPr>
                </pic:pic>
              </a:graphicData>
            </a:graphic>
          </wp:inline>
        </w:drawing>
      </w:r>
    </w:p>
    <w:p w:rsidR="001F59F8" w:rsidRDefault="001F59F8" w:rsidP="001F59F8">
      <w:r>
        <w:t xml:space="preserve">You will have a Node.js server that stores data in </w:t>
      </w:r>
      <w:proofErr w:type="spellStart"/>
      <w:r>
        <w:t>MongoDB</w:t>
      </w:r>
      <w:proofErr w:type="spellEnd"/>
      <w:r>
        <w:t>. On top of that you will have two clients, an angular JS client that runs in a browser like Google Chrome, and a hybrid mobile app built using the ionic framework. These clients will both interact with the server through an API.</w:t>
      </w:r>
    </w:p>
    <w:p w:rsidR="001F59F8" w:rsidRDefault="001F59F8" w:rsidP="001F59F8"/>
    <w:p w:rsidR="001F59F8" w:rsidRDefault="001F59F8" w:rsidP="001F59F8"/>
    <w:p w:rsidR="001F59F8" w:rsidRDefault="001F59F8" w:rsidP="001F59F8">
      <w:r>
        <w:lastRenderedPageBreak/>
        <w:t>The application you will build will essentially be a simplified Amazon. You'll have products organized by category. You can then look at a single product, add the product to your cart, and then check out via fake payment.</w:t>
      </w:r>
    </w:p>
    <w:p w:rsidR="001F59F8" w:rsidRDefault="001F59F8" w:rsidP="001F59F8">
      <w:r>
        <w:t>Again, this application will have three views--</w:t>
      </w:r>
    </w:p>
    <w:p w:rsidR="001F59F8" w:rsidRDefault="001F59F8" w:rsidP="001F59F8">
      <w:r>
        <w:t>The category view that lists products that belong to a particular category,</w:t>
      </w:r>
    </w:p>
    <w:p w:rsidR="001F59F8" w:rsidRDefault="001F59F8" w:rsidP="001F59F8">
      <w:r>
        <w:rPr>
          <w:noProof/>
        </w:rPr>
        <w:drawing>
          <wp:inline distT="0" distB="0" distL="0" distR="0" wp14:anchorId="18FA790F" wp14:editId="5C02EE25">
            <wp:extent cx="5934075" cy="3209925"/>
            <wp:effectExtent l="0" t="0" r="9525" b="9525"/>
            <wp:docPr id="2" name="Picture 2" descr="C:\Users\46243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62439\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1F59F8" w:rsidRDefault="001F59F8" w:rsidP="001F59F8"/>
    <w:p w:rsidR="001F59F8" w:rsidRDefault="001F59F8" w:rsidP="001F59F8">
      <w:r>
        <w:t xml:space="preserve">The product view, which displays detailed information about a single product, </w:t>
      </w:r>
    </w:p>
    <w:p w:rsidR="001F59F8" w:rsidRDefault="001F59F8" w:rsidP="001F59F8">
      <w:r>
        <w:rPr>
          <w:noProof/>
        </w:rPr>
        <w:drawing>
          <wp:inline distT="0" distB="0" distL="0" distR="0">
            <wp:extent cx="5943600" cy="2995930"/>
            <wp:effectExtent l="0" t="0" r="0" b="0"/>
            <wp:docPr id="3" name="Picture 3" descr="C:\Users\46243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62439\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rsidR="001F59F8" w:rsidRDefault="001F59F8" w:rsidP="001F59F8">
      <w:r>
        <w:lastRenderedPageBreak/>
        <w:t>And the cart view, which shows the current items that the logged in user has added to their cart.</w:t>
      </w:r>
    </w:p>
    <w:p w:rsidR="001F59F8" w:rsidRDefault="001F59F8" w:rsidP="001F59F8">
      <w:r>
        <w:rPr>
          <w:noProof/>
        </w:rPr>
        <w:drawing>
          <wp:inline distT="0" distB="0" distL="0" distR="0">
            <wp:extent cx="5943600" cy="3054350"/>
            <wp:effectExtent l="0" t="0" r="0" b="0"/>
            <wp:docPr id="4" name="Picture 4" descr="C:\Users\46243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62439\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rsidR="001F59F8" w:rsidRDefault="001F59F8" w:rsidP="001F59F8">
      <w:r>
        <w:t xml:space="preserve">The cart will also enable the user to perform a </w:t>
      </w:r>
      <w:r w:rsidR="00C45480">
        <w:t xml:space="preserve">fake </w:t>
      </w:r>
      <w:r w:rsidR="00660D54" w:rsidRPr="00660D54">
        <w:t>payment processing.</w:t>
      </w:r>
    </w:p>
    <w:p w:rsidR="00660D54" w:rsidRDefault="00660D54" w:rsidP="00660D54">
      <w:r>
        <w:t xml:space="preserve">This app will be structured as a single page app, which means that </w:t>
      </w:r>
      <w:proofErr w:type="spellStart"/>
      <w:r>
        <w:t>AngularJS</w:t>
      </w:r>
      <w:proofErr w:type="spellEnd"/>
      <w:r>
        <w:t xml:space="preserve"> will be responsible for rendering HTML by themselves</w:t>
      </w:r>
      <w:bookmarkStart w:id="0" w:name="_GoBack"/>
      <w:bookmarkEnd w:id="0"/>
      <w:r>
        <w:t xml:space="preserve">. There will be no page reloads in this application. </w:t>
      </w:r>
      <w:proofErr w:type="spellStart"/>
      <w:r>
        <w:t>AngularJS</w:t>
      </w:r>
      <w:proofErr w:type="spellEnd"/>
      <w:r>
        <w:t xml:space="preserve"> will be responsible for routing between the different views in your application.</w:t>
      </w:r>
    </w:p>
    <w:p w:rsidR="00660D54" w:rsidRDefault="00660D54" w:rsidP="00660D54">
      <w:r>
        <w:t xml:space="preserve">The </w:t>
      </w:r>
      <w:proofErr w:type="spellStart"/>
      <w:r>
        <w:t>AngularJS</w:t>
      </w:r>
      <w:proofErr w:type="spellEnd"/>
      <w:r>
        <w:t xml:space="preserve"> client will communicate with the Node.js server using JavaScript Object Notation, or JSON, over HTTP.</w:t>
      </w:r>
    </w:p>
    <w:p w:rsidR="00660D54" w:rsidRDefault="00660D54" w:rsidP="00660D54">
      <w:r>
        <w:t>The Node.js server will be primarily responsible for validating the client's data, authentication, and payment processing.</w:t>
      </w:r>
    </w:p>
    <w:p w:rsidR="00660D54" w:rsidRDefault="00660D54" w:rsidP="00660D54">
      <w:r>
        <w:t xml:space="preserve">And </w:t>
      </w:r>
      <w:proofErr w:type="spellStart"/>
      <w:r>
        <w:t>MongoDB</w:t>
      </w:r>
      <w:proofErr w:type="spellEnd"/>
      <w:r>
        <w:t xml:space="preserve"> will be responsible for storing all of the application's data, like, say, what products are for sale, or what products are in a user's cart.</w:t>
      </w:r>
    </w:p>
    <w:p w:rsidR="00660D54" w:rsidRDefault="00660D54" w:rsidP="00660D54">
      <w:r>
        <w:t xml:space="preserve">The Node.js server will serve as a validation and business logic layer on top of </w:t>
      </w:r>
      <w:proofErr w:type="spellStart"/>
      <w:r>
        <w:t>MongoDB</w:t>
      </w:r>
      <w:proofErr w:type="spellEnd"/>
      <w:r>
        <w:t>.</w:t>
      </w:r>
    </w:p>
    <w:sectPr w:rsidR="0066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F8"/>
    <w:rsid w:val="00047494"/>
    <w:rsid w:val="001F59F8"/>
    <w:rsid w:val="002E7BBD"/>
    <w:rsid w:val="00660D54"/>
    <w:rsid w:val="00853E52"/>
    <w:rsid w:val="00C4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4E126-E40F-41BD-85B7-A2F981B1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5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9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59657">
      <w:bodyDiv w:val="1"/>
      <w:marLeft w:val="0"/>
      <w:marRight w:val="0"/>
      <w:marTop w:val="0"/>
      <w:marBottom w:val="0"/>
      <w:divBdr>
        <w:top w:val="none" w:sz="0" w:space="0" w:color="auto"/>
        <w:left w:val="none" w:sz="0" w:space="0" w:color="auto"/>
        <w:bottom w:val="none" w:sz="0" w:space="0" w:color="auto"/>
        <w:right w:val="none" w:sz="0" w:space="0" w:color="auto"/>
      </w:divBdr>
    </w:div>
    <w:div w:id="706027704">
      <w:bodyDiv w:val="1"/>
      <w:marLeft w:val="0"/>
      <w:marRight w:val="0"/>
      <w:marTop w:val="0"/>
      <w:marBottom w:val="0"/>
      <w:divBdr>
        <w:top w:val="none" w:sz="0" w:space="0" w:color="auto"/>
        <w:left w:val="none" w:sz="0" w:space="0" w:color="auto"/>
        <w:bottom w:val="none" w:sz="0" w:space="0" w:color="auto"/>
        <w:right w:val="none" w:sz="0" w:space="0" w:color="auto"/>
      </w:divBdr>
    </w:div>
    <w:div w:id="1133791585">
      <w:bodyDiv w:val="1"/>
      <w:marLeft w:val="0"/>
      <w:marRight w:val="0"/>
      <w:marTop w:val="0"/>
      <w:marBottom w:val="0"/>
      <w:divBdr>
        <w:top w:val="none" w:sz="0" w:space="0" w:color="auto"/>
        <w:left w:val="none" w:sz="0" w:space="0" w:color="auto"/>
        <w:bottom w:val="none" w:sz="0" w:space="0" w:color="auto"/>
        <w:right w:val="none" w:sz="0" w:space="0" w:color="auto"/>
      </w:divBdr>
    </w:div>
    <w:div w:id="1290552760">
      <w:bodyDiv w:val="1"/>
      <w:marLeft w:val="0"/>
      <w:marRight w:val="0"/>
      <w:marTop w:val="0"/>
      <w:marBottom w:val="0"/>
      <w:divBdr>
        <w:top w:val="none" w:sz="0" w:space="0" w:color="auto"/>
        <w:left w:val="none" w:sz="0" w:space="0" w:color="auto"/>
        <w:bottom w:val="none" w:sz="0" w:space="0" w:color="auto"/>
        <w:right w:val="none" w:sz="0" w:space="0" w:color="auto"/>
      </w:divBdr>
    </w:div>
    <w:div w:id="1416047227">
      <w:bodyDiv w:val="1"/>
      <w:marLeft w:val="0"/>
      <w:marRight w:val="0"/>
      <w:marTop w:val="0"/>
      <w:marBottom w:val="0"/>
      <w:divBdr>
        <w:top w:val="none" w:sz="0" w:space="0" w:color="auto"/>
        <w:left w:val="none" w:sz="0" w:space="0" w:color="auto"/>
        <w:bottom w:val="none" w:sz="0" w:space="0" w:color="auto"/>
        <w:right w:val="none" w:sz="0" w:space="0" w:color="auto"/>
      </w:divBdr>
    </w:div>
    <w:div w:id="14429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Arti (Cognizant)</dc:creator>
  <cp:keywords/>
  <dc:description/>
  <cp:lastModifiedBy>Shukla, Arti (Cognizant)</cp:lastModifiedBy>
  <cp:revision>2</cp:revision>
  <dcterms:created xsi:type="dcterms:W3CDTF">2017-05-15T10:19:00Z</dcterms:created>
  <dcterms:modified xsi:type="dcterms:W3CDTF">2017-06-02T06:24:00Z</dcterms:modified>
</cp:coreProperties>
</file>