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84E7B" w14:textId="0AF8B0C5" w:rsidR="00670DDF" w:rsidRPr="00857896" w:rsidRDefault="00670DDF" w:rsidP="00670DDF">
      <w:pPr>
        <w:rPr>
          <w:b/>
          <w:bCs/>
          <w:sz w:val="56"/>
          <w:szCs w:val="56"/>
          <w:lang w:val="nl-BE"/>
        </w:rPr>
      </w:pPr>
      <w:r w:rsidRPr="00857896">
        <w:rPr>
          <w:b/>
          <w:bCs/>
          <w:color w:val="ED7D31" w:themeColor="accent2"/>
          <w:sz w:val="56"/>
          <w:szCs w:val="56"/>
          <w:lang w:val="nl-BE"/>
        </w:rPr>
        <w:t xml:space="preserve">Prosperity </w:t>
      </w:r>
      <w:r w:rsidRPr="00857896">
        <w:rPr>
          <w:b/>
          <w:bCs/>
          <w:sz w:val="56"/>
          <w:szCs w:val="56"/>
          <w:lang w:val="nl-BE"/>
        </w:rPr>
        <w:t xml:space="preserve">Trust Bank </w:t>
      </w:r>
    </w:p>
    <w:p w14:paraId="25C8B9B8" w14:textId="77777777" w:rsidR="00670DDF" w:rsidRPr="00857896" w:rsidRDefault="00670DDF" w:rsidP="00670DDF">
      <w:pPr>
        <w:rPr>
          <w:b/>
          <w:bCs/>
          <w:sz w:val="28"/>
          <w:szCs w:val="28"/>
          <w:lang w:val="nl-BE"/>
        </w:rPr>
      </w:pPr>
      <w:r w:rsidRPr="00857896">
        <w:rPr>
          <w:b/>
          <w:bCs/>
          <w:sz w:val="28"/>
          <w:szCs w:val="28"/>
          <w:lang w:val="nl-BE"/>
        </w:rPr>
        <w:t>Kan jij onze website hacken?</w:t>
      </w:r>
    </w:p>
    <w:p w14:paraId="567A9CE1" w14:textId="789D0E34" w:rsidR="00670DDF" w:rsidRPr="00857896" w:rsidRDefault="00770DDF" w:rsidP="00670DDF">
      <w:pPr>
        <w:rPr>
          <w:sz w:val="28"/>
          <w:szCs w:val="28"/>
          <w:lang w:val="nl-BE"/>
        </w:rPr>
      </w:pPr>
      <w:r w:rsidRPr="00857896">
        <w:rPr>
          <w:sz w:val="28"/>
          <w:szCs w:val="28"/>
          <w:lang w:val="nl-BE"/>
        </w:rPr>
        <w:t xml:space="preserve">Link = </w:t>
      </w:r>
      <w:hyperlink r:id="rId4" w:history="1">
        <w:r w:rsidRPr="00857896">
          <w:rPr>
            <w:rStyle w:val="Hyperlink"/>
            <w:sz w:val="28"/>
            <w:szCs w:val="28"/>
            <w:lang w:val="nl-BE"/>
          </w:rPr>
          <w:t>https://react-vti-cyber.web.app/</w:t>
        </w:r>
      </w:hyperlink>
    </w:p>
    <w:p w14:paraId="65EFCE23" w14:textId="77777777" w:rsidR="006E103B" w:rsidRPr="00857896" w:rsidRDefault="006E103B" w:rsidP="00670DDF">
      <w:pPr>
        <w:rPr>
          <w:sz w:val="28"/>
          <w:szCs w:val="28"/>
          <w:lang w:val="nl-BE"/>
        </w:rPr>
      </w:pPr>
    </w:p>
    <w:p w14:paraId="7931B234" w14:textId="537D0260" w:rsidR="00670DDF" w:rsidRPr="009551E7" w:rsidRDefault="00670DDF" w:rsidP="00670DDF">
      <w:pPr>
        <w:rPr>
          <w:b/>
          <w:bCs/>
          <w:sz w:val="28"/>
          <w:szCs w:val="28"/>
          <w:lang w:val="nl-BE"/>
        </w:rPr>
      </w:pPr>
      <w:r w:rsidRPr="009551E7">
        <w:rPr>
          <w:b/>
          <w:bCs/>
          <w:sz w:val="28"/>
          <w:szCs w:val="28"/>
          <w:lang w:val="nl-BE"/>
        </w:rPr>
        <w:t>Robots.txt</w:t>
      </w:r>
    </w:p>
    <w:p w14:paraId="671EA6DF" w14:textId="03465458" w:rsidR="002F0FC1" w:rsidRPr="002F0FC1" w:rsidRDefault="002F0FC1" w:rsidP="002F0FC1">
      <w:pPr>
        <w:rPr>
          <w:lang w:val="nl-BE"/>
        </w:rPr>
      </w:pPr>
      <w:r w:rsidRPr="002F0FC1">
        <w:rPr>
          <w:lang w:val="nl-BE"/>
        </w:rPr>
        <w:t>robots.txt is een tekstbestand op websites dat webrobots specifieke instructies geeft over welke delen van de site ze mogen doorzoeken of dienen te negeren. Deze instructies zijn bedoeld om zoekmachines te helpen bepalen welke inhoud ze moeten indexeren. Echter, het kan ook kwaadwillende actoren informatie verschaffen over beschikbare URL's.</w:t>
      </w:r>
    </w:p>
    <w:p w14:paraId="1F68C1ED" w14:textId="0AFB0EC9" w:rsidR="002F0FC1" w:rsidRDefault="002F0FC1" w:rsidP="002F0FC1">
      <w:pPr>
        <w:rPr>
          <w:lang w:val="nl-BE"/>
        </w:rPr>
      </w:pPr>
      <w:r w:rsidRPr="002F0FC1">
        <w:rPr>
          <w:lang w:val="nl-BE"/>
        </w:rPr>
        <w:t xml:space="preserve">Een voorbeeld hiervan is te vinden op </w:t>
      </w:r>
      <w:hyperlink r:id="rId5" w:history="1">
        <w:r w:rsidRPr="002F0FC1">
          <w:rPr>
            <w:rStyle w:val="Hyperlink"/>
            <w:lang w:val="nl-BE"/>
          </w:rPr>
          <w:t>https://facebook.com/robots.txt</w:t>
        </w:r>
      </w:hyperlink>
      <w:r w:rsidRPr="002F0FC1">
        <w:rPr>
          <w:lang w:val="nl-BE"/>
        </w:rPr>
        <w:t>. Het is mogelijk om geheime locaties of plekken die niet direct door het publiek te vinden zijn via een Google-zoekopdracht, te ontdekken. De uitdaging is om de verborgen URL en de bijbehorende flag te vinden</w:t>
      </w:r>
      <w:r>
        <w:rPr>
          <w:lang w:val="nl-BE"/>
        </w:rPr>
        <w:t>.</w:t>
      </w:r>
    </w:p>
    <w:p w14:paraId="64B5608C" w14:textId="3A38CBFC" w:rsidR="00194CCA" w:rsidRPr="00B30D5F" w:rsidRDefault="00554AC1" w:rsidP="009347DC">
      <w:pPr>
        <w:rPr>
          <w:sz w:val="28"/>
          <w:szCs w:val="28"/>
          <w:lang w:val="nl-BE"/>
        </w:rPr>
      </w:pPr>
      <w:r>
        <w:rPr>
          <w:sz w:val="28"/>
          <w:szCs w:val="28"/>
          <w:lang w:val="nl-BE"/>
        </w:rPr>
        <w:t xml:space="preserve">Vind de geheime </w:t>
      </w:r>
      <w:r w:rsidR="00B30D5F">
        <w:rPr>
          <w:sz w:val="28"/>
          <w:szCs w:val="28"/>
          <w:lang w:val="nl-BE"/>
        </w:rPr>
        <w:t>URL</w:t>
      </w:r>
    </w:p>
    <w:tbl>
      <w:tblPr>
        <w:tblStyle w:val="TableGrid"/>
        <w:tblW w:w="0" w:type="auto"/>
        <w:tblLook w:val="04A0" w:firstRow="1" w:lastRow="0" w:firstColumn="1" w:lastColumn="0" w:noHBand="0" w:noVBand="1"/>
      </w:tblPr>
      <w:tblGrid>
        <w:gridCol w:w="5103"/>
        <w:gridCol w:w="3538"/>
      </w:tblGrid>
      <w:tr w:rsidR="00770DDF" w14:paraId="1DF29739" w14:textId="77777777" w:rsidTr="00E17374">
        <w:tc>
          <w:tcPr>
            <w:tcW w:w="5103" w:type="dxa"/>
          </w:tcPr>
          <w:p w14:paraId="5C9D3E09" w14:textId="5112010D" w:rsidR="00770DDF" w:rsidRDefault="00770DDF" w:rsidP="009347DC">
            <w:pPr>
              <w:rPr>
                <w:lang w:val="nl-BE"/>
              </w:rPr>
            </w:pPr>
            <w:r>
              <w:rPr>
                <w:lang w:val="nl-BE"/>
              </w:rPr>
              <w:t>Noteer de flag</w:t>
            </w:r>
          </w:p>
        </w:tc>
        <w:tc>
          <w:tcPr>
            <w:tcW w:w="3538" w:type="dxa"/>
          </w:tcPr>
          <w:p w14:paraId="1761CC98" w14:textId="77777777" w:rsidR="00770DDF" w:rsidRDefault="00770DDF" w:rsidP="009347DC">
            <w:pPr>
              <w:rPr>
                <w:lang w:val="nl-BE"/>
              </w:rPr>
            </w:pPr>
          </w:p>
        </w:tc>
      </w:tr>
    </w:tbl>
    <w:p w14:paraId="6B508109" w14:textId="166B61B6" w:rsidR="00112945" w:rsidRDefault="00112945" w:rsidP="009347DC">
      <w:pPr>
        <w:rPr>
          <w:lang w:val="nl-BE"/>
        </w:rPr>
      </w:pPr>
    </w:p>
    <w:p w14:paraId="5F9072BF" w14:textId="77777777" w:rsidR="009B6132" w:rsidRDefault="009B6132" w:rsidP="009347DC">
      <w:pPr>
        <w:rPr>
          <w:lang w:val="nl-BE"/>
        </w:rPr>
      </w:pPr>
    </w:p>
    <w:p w14:paraId="05198BCB" w14:textId="7AAC5DE4" w:rsidR="009347DC" w:rsidRPr="009551E7" w:rsidRDefault="009347DC" w:rsidP="009347DC">
      <w:pPr>
        <w:rPr>
          <w:b/>
          <w:bCs/>
          <w:sz w:val="28"/>
          <w:szCs w:val="28"/>
          <w:lang w:val="nl-BE"/>
        </w:rPr>
      </w:pPr>
      <w:r w:rsidRPr="009551E7">
        <w:rPr>
          <w:b/>
          <w:bCs/>
          <w:sz w:val="28"/>
          <w:szCs w:val="28"/>
          <w:lang w:val="nl-BE"/>
        </w:rPr>
        <w:t>Afbeeldingen en hun “metadata”</w:t>
      </w:r>
    </w:p>
    <w:p w14:paraId="6176C46C" w14:textId="22F2D13B" w:rsidR="00B30D5F" w:rsidRPr="00B30D5F" w:rsidRDefault="00B30D5F" w:rsidP="00B30D5F">
      <w:pPr>
        <w:rPr>
          <w:lang w:val="nl-BE"/>
        </w:rPr>
      </w:pPr>
      <w:r w:rsidRPr="00B30D5F">
        <w:rPr>
          <w:lang w:val="nl-BE"/>
        </w:rPr>
        <w:t>JPEG-metadata verwijst naar aanvullende informatie die is ingebed in een JPEG-afbeelding. Deze metadata kan gedetailleerde informatie bevatten, zoals camera-instellingen, de opnamedatum, gebruikte software en zelfs geografische locatiegegevens (indien beschikbaar). Je kunt dit soort gegevens eenvoudig bekijken met een teksteditor of via een online metadata-viewerwebsite.</w:t>
      </w:r>
    </w:p>
    <w:p w14:paraId="1A08971C" w14:textId="2ED8B52E" w:rsidR="00E149A1" w:rsidRPr="00B30D5F" w:rsidRDefault="009551E7" w:rsidP="009347DC">
      <w:pPr>
        <w:rPr>
          <w:sz w:val="28"/>
          <w:szCs w:val="28"/>
          <w:lang w:val="nl-BE"/>
        </w:rPr>
      </w:pPr>
      <w:r>
        <w:rPr>
          <w:sz w:val="28"/>
          <w:szCs w:val="28"/>
          <w:lang w:val="nl-BE"/>
        </w:rPr>
        <w:t xml:space="preserve">Vind de geboortedatum van </w:t>
      </w:r>
      <w:r w:rsidRPr="009551E7">
        <w:rPr>
          <w:sz w:val="28"/>
          <w:szCs w:val="28"/>
          <w:lang w:val="nl-BE"/>
        </w:rPr>
        <w:t>Arthur</w:t>
      </w:r>
    </w:p>
    <w:tbl>
      <w:tblPr>
        <w:tblStyle w:val="TableGrid"/>
        <w:tblW w:w="0" w:type="auto"/>
        <w:tblLook w:val="04A0" w:firstRow="1" w:lastRow="0" w:firstColumn="1" w:lastColumn="0" w:noHBand="0" w:noVBand="1"/>
      </w:tblPr>
      <w:tblGrid>
        <w:gridCol w:w="5103"/>
        <w:gridCol w:w="3538"/>
      </w:tblGrid>
      <w:tr w:rsidR="00770DDF" w:rsidRPr="008A7B99" w14:paraId="3EBA72EC" w14:textId="77777777" w:rsidTr="00E17374">
        <w:tc>
          <w:tcPr>
            <w:tcW w:w="5103" w:type="dxa"/>
          </w:tcPr>
          <w:p w14:paraId="68908C48" w14:textId="079912FD" w:rsidR="00770DDF" w:rsidRPr="009551E7" w:rsidRDefault="00770DDF" w:rsidP="009347DC">
            <w:pPr>
              <w:rPr>
                <w:lang w:val="nl-BE"/>
              </w:rPr>
            </w:pPr>
            <w:r>
              <w:rPr>
                <w:lang w:val="nl-BE"/>
              </w:rPr>
              <w:t>Vind de geboortedatum van Arthur (dit is de flag)</w:t>
            </w:r>
          </w:p>
        </w:tc>
        <w:tc>
          <w:tcPr>
            <w:tcW w:w="3538" w:type="dxa"/>
          </w:tcPr>
          <w:p w14:paraId="0C62A0AB" w14:textId="77777777" w:rsidR="00770DDF" w:rsidRDefault="00770DDF" w:rsidP="009347DC">
            <w:pPr>
              <w:rPr>
                <w:sz w:val="28"/>
                <w:szCs w:val="28"/>
                <w:lang w:val="nl-BE"/>
              </w:rPr>
            </w:pPr>
          </w:p>
        </w:tc>
      </w:tr>
    </w:tbl>
    <w:p w14:paraId="6C75EC7B" w14:textId="77777777" w:rsidR="009347DC" w:rsidRPr="009347DC" w:rsidRDefault="009347DC" w:rsidP="009347DC">
      <w:pPr>
        <w:rPr>
          <w:sz w:val="28"/>
          <w:szCs w:val="28"/>
          <w:lang w:val="nl-BE"/>
        </w:rPr>
      </w:pPr>
    </w:p>
    <w:p w14:paraId="5D59669A" w14:textId="77777777" w:rsidR="009B6132" w:rsidRDefault="009B6132" w:rsidP="00014306">
      <w:pPr>
        <w:rPr>
          <w:b/>
          <w:bCs/>
          <w:sz w:val="28"/>
          <w:szCs w:val="28"/>
          <w:lang w:val="nl-BE"/>
        </w:rPr>
      </w:pPr>
    </w:p>
    <w:p w14:paraId="335F4EE3" w14:textId="438EEE51" w:rsidR="00014306" w:rsidRPr="00014306" w:rsidRDefault="00014306" w:rsidP="00014306">
      <w:pPr>
        <w:rPr>
          <w:b/>
          <w:bCs/>
          <w:sz w:val="28"/>
          <w:szCs w:val="28"/>
          <w:lang w:val="nl-BE"/>
        </w:rPr>
      </w:pPr>
      <w:r w:rsidRPr="00014306">
        <w:rPr>
          <w:b/>
          <w:bCs/>
          <w:sz w:val="28"/>
          <w:szCs w:val="28"/>
          <w:lang w:val="nl-BE"/>
        </w:rPr>
        <w:t>OSINT (Open Source Intelligence)</w:t>
      </w:r>
    </w:p>
    <w:p w14:paraId="3952B39B" w14:textId="786D77AE" w:rsidR="001601A3" w:rsidRPr="001601A3" w:rsidRDefault="001601A3" w:rsidP="001601A3">
      <w:pPr>
        <w:rPr>
          <w:lang w:val="nl-BE"/>
        </w:rPr>
      </w:pPr>
      <w:r w:rsidRPr="001601A3">
        <w:rPr>
          <w:lang w:val="nl-BE"/>
        </w:rPr>
        <w:t xml:space="preserve">OSINT verwijst naar het verzamelen en analyseren van informatie die publiekelijk beschikbaar is, zoals gegevens online, sociale mediaprofielen en nieuwsartikelen. </w:t>
      </w:r>
    </w:p>
    <w:p w14:paraId="6050224E" w14:textId="77777777" w:rsidR="00820F9C" w:rsidRDefault="001601A3" w:rsidP="001601A3">
      <w:pPr>
        <w:rPr>
          <w:lang w:val="nl-BE"/>
        </w:rPr>
      </w:pPr>
      <w:r w:rsidRPr="001601A3">
        <w:rPr>
          <w:lang w:val="nl-BE"/>
        </w:rPr>
        <w:t xml:space="preserve">Bert is actief op </w:t>
      </w:r>
      <w:r>
        <w:rPr>
          <w:lang w:val="nl-BE"/>
        </w:rPr>
        <w:t>sociale media</w:t>
      </w:r>
      <w:r w:rsidRPr="001601A3">
        <w:rPr>
          <w:lang w:val="nl-BE"/>
        </w:rPr>
        <w:t>, wat een potentieel risico kan inhouden voor OSINT-aanvallen. Het benadrukken van het belang van sterke wachtwoorden (zonder gebruik van</w:t>
      </w:r>
      <w:r>
        <w:rPr>
          <w:lang w:val="nl-BE"/>
        </w:rPr>
        <w:t xml:space="preserve"> bv.</w:t>
      </w:r>
      <w:r w:rsidRPr="001601A3">
        <w:rPr>
          <w:lang w:val="nl-BE"/>
        </w:rPr>
        <w:t xml:space="preserve"> </w:t>
      </w:r>
      <w:r w:rsidR="00E9673E">
        <w:rPr>
          <w:lang w:val="nl-BE"/>
        </w:rPr>
        <w:t>f</w:t>
      </w:r>
      <w:r w:rsidRPr="001601A3">
        <w:rPr>
          <w:lang w:val="nl-BE"/>
        </w:rPr>
        <w:t>amilieleden</w:t>
      </w:r>
      <w:r w:rsidR="00E9673E">
        <w:rPr>
          <w:lang w:val="nl-BE"/>
        </w:rPr>
        <w:t xml:space="preserve"> of andere huisgenoten</w:t>
      </w:r>
      <w:r w:rsidRPr="001601A3">
        <w:rPr>
          <w:lang w:val="nl-BE"/>
        </w:rPr>
        <w:t xml:space="preserve">) en het gebruik van unieke wachtwoorden per account is cruciaal. </w:t>
      </w:r>
    </w:p>
    <w:p w14:paraId="45CF0FDA" w14:textId="4D2E3248" w:rsidR="00014306" w:rsidRPr="001601A3" w:rsidRDefault="00820F9C" w:rsidP="001601A3">
      <w:pPr>
        <w:rPr>
          <w:lang w:val="nl-BE"/>
        </w:rPr>
      </w:pPr>
      <w:r>
        <w:rPr>
          <w:lang w:val="nl-BE"/>
        </w:rPr>
        <w:t>Is</w:t>
      </w:r>
      <w:r w:rsidR="001601A3" w:rsidRPr="001601A3">
        <w:rPr>
          <w:lang w:val="nl-BE"/>
        </w:rPr>
        <w:t xml:space="preserve"> Bert zich bewust van deze beveiligingspraktijken?</w:t>
      </w:r>
    </w:p>
    <w:tbl>
      <w:tblPr>
        <w:tblStyle w:val="TableGrid"/>
        <w:tblW w:w="0" w:type="auto"/>
        <w:tblLook w:val="04A0" w:firstRow="1" w:lastRow="0" w:firstColumn="1" w:lastColumn="0" w:noHBand="0" w:noVBand="1"/>
      </w:tblPr>
      <w:tblGrid>
        <w:gridCol w:w="5524"/>
        <w:gridCol w:w="3117"/>
      </w:tblGrid>
      <w:tr w:rsidR="00014306" w:rsidRPr="008A7B99" w14:paraId="3D57173D" w14:textId="77777777" w:rsidTr="001601A3">
        <w:tc>
          <w:tcPr>
            <w:tcW w:w="5524" w:type="dxa"/>
          </w:tcPr>
          <w:p w14:paraId="4741657D" w14:textId="77E71B95" w:rsidR="00014306" w:rsidRDefault="00014306" w:rsidP="003C5B86">
            <w:pPr>
              <w:rPr>
                <w:lang w:val="nl-BE"/>
              </w:rPr>
            </w:pPr>
            <w:r>
              <w:rPr>
                <w:lang w:val="nl-BE"/>
              </w:rPr>
              <w:t>Login als Bert</w:t>
            </w:r>
            <w:r w:rsidR="001601A3">
              <w:rPr>
                <w:lang w:val="nl-BE"/>
              </w:rPr>
              <w:t xml:space="preserve"> met het gevonden wachtoord</w:t>
            </w:r>
            <w:r>
              <w:rPr>
                <w:lang w:val="nl-BE"/>
              </w:rPr>
              <w:t>, noteer de flag</w:t>
            </w:r>
            <w:r w:rsidR="00A5171A">
              <w:rPr>
                <w:lang w:val="nl-BE"/>
              </w:rPr>
              <w:t>:</w:t>
            </w:r>
          </w:p>
        </w:tc>
        <w:tc>
          <w:tcPr>
            <w:tcW w:w="3117" w:type="dxa"/>
          </w:tcPr>
          <w:p w14:paraId="32DF589C" w14:textId="77777777" w:rsidR="00014306" w:rsidRDefault="00014306" w:rsidP="003C5B86">
            <w:pPr>
              <w:rPr>
                <w:lang w:val="nl-BE"/>
              </w:rPr>
            </w:pPr>
          </w:p>
        </w:tc>
      </w:tr>
    </w:tbl>
    <w:p w14:paraId="7011F67C" w14:textId="077BF6B6" w:rsidR="00623411" w:rsidRDefault="00623411" w:rsidP="009347DC">
      <w:pPr>
        <w:rPr>
          <w:b/>
          <w:bCs/>
          <w:sz w:val="28"/>
          <w:szCs w:val="28"/>
          <w:lang w:val="nl-BE"/>
        </w:rPr>
      </w:pPr>
      <w:r w:rsidRPr="00623411">
        <w:rPr>
          <w:b/>
          <w:bCs/>
          <w:sz w:val="28"/>
          <w:szCs w:val="28"/>
          <w:lang w:val="nl-BE"/>
        </w:rPr>
        <w:lastRenderedPageBreak/>
        <w:t>Ontwikkelaarstools</w:t>
      </w:r>
      <w:r w:rsidR="00A5171A">
        <w:rPr>
          <w:b/>
          <w:bCs/>
          <w:sz w:val="28"/>
          <w:szCs w:val="28"/>
          <w:lang w:val="nl-BE"/>
        </w:rPr>
        <w:t xml:space="preserve"> </w:t>
      </w:r>
    </w:p>
    <w:p w14:paraId="039F4CBD" w14:textId="3ED7207B" w:rsidR="00A5171A" w:rsidRPr="00A5171A" w:rsidRDefault="00A5171A" w:rsidP="009347DC">
      <w:pPr>
        <w:rPr>
          <w:b/>
          <w:bCs/>
          <w:lang w:val="nl-BE"/>
        </w:rPr>
      </w:pPr>
      <w:r>
        <w:rPr>
          <w:b/>
          <w:bCs/>
          <w:lang w:val="nl-BE"/>
        </w:rPr>
        <w:t>(dit kan je enkel doen als je ingelogd bent als Bert)</w:t>
      </w:r>
    </w:p>
    <w:p w14:paraId="5C674B0C" w14:textId="22137695" w:rsidR="004A72DB" w:rsidRPr="004A72DB" w:rsidRDefault="004A72DB" w:rsidP="004A72DB">
      <w:pPr>
        <w:rPr>
          <w:lang w:val="nl-BE"/>
        </w:rPr>
      </w:pPr>
      <w:r w:rsidRPr="004A72DB">
        <w:rPr>
          <w:lang w:val="nl-BE"/>
        </w:rPr>
        <w:t>In de ontwikkelaarstools kun je diverse gegevens van een website bekijken en zelfs de inhoud ervan aanpassen.</w:t>
      </w:r>
    </w:p>
    <w:p w14:paraId="5D994DC6" w14:textId="2D797DC0" w:rsidR="00707383" w:rsidRDefault="004A72DB" w:rsidP="004A72DB">
      <w:pPr>
        <w:rPr>
          <w:lang w:val="nl-BE"/>
        </w:rPr>
      </w:pPr>
      <w:r w:rsidRPr="004A72DB">
        <w:rPr>
          <w:lang w:val="nl-BE"/>
        </w:rPr>
        <w:t xml:space="preserve">Je kunt de ontwikkelaarstools openen door op F12 te drukken. Vervolgens kun je een deel van de website selecteren door te klikken op het icoontje bovenaan. </w:t>
      </w:r>
      <w:r>
        <w:rPr>
          <w:lang w:val="nl-BE"/>
        </w:rPr>
        <w:t>A</w:t>
      </w:r>
      <w:r w:rsidRPr="004A72DB">
        <w:rPr>
          <w:lang w:val="nl-BE"/>
        </w:rPr>
        <w:t>anpassingen blijven deze alleen zichtbaar totdat de pagina opnieuw wordt geladen.</w:t>
      </w:r>
    </w:p>
    <w:p w14:paraId="5ECE2729" w14:textId="3F0422C4" w:rsidR="00A57201" w:rsidRDefault="00707383" w:rsidP="004A72DB">
      <w:pPr>
        <w:rPr>
          <w:lang w:val="nl-BE"/>
        </w:rPr>
      </w:pPr>
      <w:r w:rsidRPr="00707383">
        <w:rPr>
          <w:lang w:val="nl-BE"/>
        </w:rPr>
        <w:t>Het is cruciaal om te begrijpen dat, hoewel je bijvoorbeeld de prijs van een product lokaal kunt aanpassen via ontwikkelaarstools, deze wijziging geen effect heeft op de daadwerkelijke prijs, tenzij de server-side beveiliging zeer zwak is.</w:t>
      </w:r>
      <w:r>
        <w:rPr>
          <w:lang w:val="nl-BE"/>
        </w:rPr>
        <w:br/>
      </w:r>
      <w:r>
        <w:rPr>
          <w:lang w:val="nl-BE"/>
        </w:rPr>
        <w:br/>
      </w:r>
      <w:r w:rsidR="00A57201" w:rsidRPr="00A57201">
        <w:rPr>
          <w:noProof/>
          <w:lang w:val="nl-BE"/>
        </w:rPr>
        <w:drawing>
          <wp:inline distT="0" distB="0" distL="0" distR="0" wp14:anchorId="6EF9DBAA" wp14:editId="6941E225">
            <wp:extent cx="5760720" cy="2458720"/>
            <wp:effectExtent l="0" t="0" r="0" b="0"/>
            <wp:docPr id="842214529" name="Afbeelding 1" descr="Afbeelding met tekst, schermopname, Mobiele telefoon,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14529" name="Afbeelding 1" descr="Afbeelding met tekst, schermopname, Mobiele telefoon, software&#10;&#10;Automatisch gegenereerde beschrijving"/>
                    <pic:cNvPicPr/>
                  </pic:nvPicPr>
                  <pic:blipFill>
                    <a:blip r:embed="rId6"/>
                    <a:stretch>
                      <a:fillRect/>
                    </a:stretch>
                  </pic:blipFill>
                  <pic:spPr>
                    <a:xfrm>
                      <a:off x="0" y="0"/>
                      <a:ext cx="5760720" cy="2458720"/>
                    </a:xfrm>
                    <a:prstGeom prst="rect">
                      <a:avLst/>
                    </a:prstGeom>
                  </pic:spPr>
                </pic:pic>
              </a:graphicData>
            </a:graphic>
          </wp:inline>
        </w:drawing>
      </w:r>
    </w:p>
    <w:p w14:paraId="3C30A504" w14:textId="5B32A3F2" w:rsidR="00A57201" w:rsidRDefault="00A57201" w:rsidP="009347DC">
      <w:pPr>
        <w:rPr>
          <w:b/>
          <w:bCs/>
          <w:sz w:val="28"/>
          <w:szCs w:val="28"/>
          <w:lang w:val="nl-BE"/>
        </w:rPr>
      </w:pPr>
      <w:r w:rsidRPr="00A57201">
        <w:rPr>
          <w:b/>
          <w:bCs/>
          <w:noProof/>
          <w:sz w:val="28"/>
          <w:szCs w:val="28"/>
          <w:lang w:val="nl-BE"/>
        </w:rPr>
        <w:drawing>
          <wp:inline distT="0" distB="0" distL="0" distR="0" wp14:anchorId="40C85235" wp14:editId="39798F51">
            <wp:extent cx="5760720" cy="1071245"/>
            <wp:effectExtent l="0" t="0" r="0" b="0"/>
            <wp:docPr id="6182880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28806" name=""/>
                    <pic:cNvPicPr/>
                  </pic:nvPicPr>
                  <pic:blipFill>
                    <a:blip r:embed="rId7"/>
                    <a:stretch>
                      <a:fillRect/>
                    </a:stretch>
                  </pic:blipFill>
                  <pic:spPr>
                    <a:xfrm>
                      <a:off x="0" y="0"/>
                      <a:ext cx="5760720" cy="1071245"/>
                    </a:xfrm>
                    <a:prstGeom prst="rect">
                      <a:avLst/>
                    </a:prstGeom>
                  </pic:spPr>
                </pic:pic>
              </a:graphicData>
            </a:graphic>
          </wp:inline>
        </w:drawing>
      </w:r>
    </w:p>
    <w:p w14:paraId="38A09205" w14:textId="030EA3A9" w:rsidR="00A57201" w:rsidRDefault="00A57201" w:rsidP="00A57201">
      <w:pPr>
        <w:rPr>
          <w:sz w:val="28"/>
          <w:szCs w:val="28"/>
          <w:lang w:val="nl-BE"/>
        </w:rPr>
      </w:pPr>
      <w:r>
        <w:rPr>
          <w:sz w:val="28"/>
          <w:szCs w:val="28"/>
          <w:lang w:val="nl-BE"/>
        </w:rPr>
        <w:t>Pas het loon aan van een medewerker</w:t>
      </w:r>
    </w:p>
    <w:p w14:paraId="6D7E13C8" w14:textId="3667CAA9" w:rsidR="00A57201" w:rsidRPr="00A57201" w:rsidRDefault="00A57201" w:rsidP="00A57201">
      <w:pPr>
        <w:rPr>
          <w:lang w:val="nl-BE"/>
        </w:rPr>
      </w:pPr>
      <w:r>
        <w:rPr>
          <w:lang w:val="nl-BE"/>
        </w:rPr>
        <w:t xml:space="preserve">De PT bank heeft </w:t>
      </w:r>
      <w:r w:rsidR="00707383">
        <w:rPr>
          <w:lang w:val="nl-BE"/>
        </w:rPr>
        <w:t>toevallig</w:t>
      </w:r>
      <w:r>
        <w:rPr>
          <w:lang w:val="nl-BE"/>
        </w:rPr>
        <w:t xml:space="preserve"> een zeer slechte </w:t>
      </w:r>
      <w:r w:rsidR="008F0CA4">
        <w:rPr>
          <w:lang w:val="nl-BE"/>
        </w:rPr>
        <w:t>beveiliging</w:t>
      </w:r>
      <w:r>
        <w:rPr>
          <w:lang w:val="nl-BE"/>
        </w:rPr>
        <w:t>, kan jij als</w:t>
      </w:r>
      <w:r w:rsidR="00DE01A8">
        <w:rPr>
          <w:lang w:val="nl-BE"/>
        </w:rPr>
        <w:t xml:space="preserve"> </w:t>
      </w:r>
      <w:r>
        <w:rPr>
          <w:lang w:val="nl-BE"/>
        </w:rPr>
        <w:t xml:space="preserve">hacker het loon aanpassen van een medewerker op dezelfde manier? </w:t>
      </w:r>
      <w:r w:rsidR="00DE01A8">
        <w:rPr>
          <w:lang w:val="nl-BE"/>
        </w:rPr>
        <w:t>Probeer het aan te passen naar 10</w:t>
      </w:r>
      <w:r w:rsidR="00707383">
        <w:rPr>
          <w:lang w:val="nl-BE"/>
        </w:rPr>
        <w:t>.</w:t>
      </w:r>
      <w:r w:rsidR="00DE01A8">
        <w:rPr>
          <w:lang w:val="nl-BE"/>
        </w:rPr>
        <w:t xml:space="preserve">000 euro. </w:t>
      </w:r>
    </w:p>
    <w:tbl>
      <w:tblPr>
        <w:tblStyle w:val="TableGrid"/>
        <w:tblW w:w="0" w:type="auto"/>
        <w:tblLook w:val="04A0" w:firstRow="1" w:lastRow="0" w:firstColumn="1" w:lastColumn="0" w:noHBand="0" w:noVBand="1"/>
      </w:tblPr>
      <w:tblGrid>
        <w:gridCol w:w="5098"/>
        <w:gridCol w:w="3964"/>
      </w:tblGrid>
      <w:tr w:rsidR="00DE01A8" w:rsidRPr="008A7B99" w14:paraId="411157BF" w14:textId="77777777" w:rsidTr="00DE01A8">
        <w:tc>
          <w:tcPr>
            <w:tcW w:w="5098" w:type="dxa"/>
          </w:tcPr>
          <w:p w14:paraId="0B11AB75" w14:textId="4E926E68" w:rsidR="00014306" w:rsidRDefault="0081237E" w:rsidP="009347DC">
            <w:pPr>
              <w:rPr>
                <w:lang w:val="nl-BE"/>
              </w:rPr>
            </w:pPr>
            <w:r>
              <w:rPr>
                <w:lang w:val="nl-BE"/>
              </w:rPr>
              <w:t>Verander het loon naar</w:t>
            </w:r>
            <w:r w:rsidR="00DE01A8">
              <w:rPr>
                <w:lang w:val="nl-BE"/>
              </w:rPr>
              <w:t xml:space="preserve"> 10</w:t>
            </w:r>
            <w:r>
              <w:rPr>
                <w:lang w:val="nl-BE"/>
              </w:rPr>
              <w:t>.</w:t>
            </w:r>
            <w:r w:rsidR="00DE01A8">
              <w:rPr>
                <w:lang w:val="nl-BE"/>
              </w:rPr>
              <w:t>000 in en noteer de flag</w:t>
            </w:r>
            <w:r w:rsidR="00A5171A">
              <w:rPr>
                <w:lang w:val="nl-BE"/>
              </w:rPr>
              <w:t>:</w:t>
            </w:r>
          </w:p>
        </w:tc>
        <w:tc>
          <w:tcPr>
            <w:tcW w:w="3964" w:type="dxa"/>
          </w:tcPr>
          <w:p w14:paraId="3FEB4DB8" w14:textId="77777777" w:rsidR="00DE01A8" w:rsidRDefault="00DE01A8" w:rsidP="009347DC">
            <w:pPr>
              <w:rPr>
                <w:lang w:val="nl-BE"/>
              </w:rPr>
            </w:pPr>
          </w:p>
        </w:tc>
      </w:tr>
    </w:tbl>
    <w:p w14:paraId="071A113E" w14:textId="77777777" w:rsidR="00A57201" w:rsidRDefault="00A57201" w:rsidP="009347DC">
      <w:pPr>
        <w:rPr>
          <w:b/>
          <w:bCs/>
          <w:sz w:val="28"/>
          <w:szCs w:val="28"/>
          <w:lang w:val="nl-BE"/>
        </w:rPr>
      </w:pPr>
    </w:p>
    <w:p w14:paraId="49EB8C5E" w14:textId="77777777" w:rsidR="00B13495" w:rsidRDefault="00B13495">
      <w:pPr>
        <w:rPr>
          <w:b/>
          <w:bCs/>
          <w:sz w:val="28"/>
          <w:szCs w:val="28"/>
          <w:lang w:val="nl-BE"/>
        </w:rPr>
      </w:pPr>
      <w:r>
        <w:rPr>
          <w:b/>
          <w:bCs/>
          <w:sz w:val="28"/>
          <w:szCs w:val="28"/>
          <w:lang w:val="nl-BE"/>
        </w:rPr>
        <w:br w:type="page"/>
      </w:r>
    </w:p>
    <w:p w14:paraId="685F85F6" w14:textId="055FDE9B" w:rsidR="00E17374" w:rsidRDefault="00E17374" w:rsidP="009347DC">
      <w:pPr>
        <w:rPr>
          <w:b/>
          <w:bCs/>
          <w:sz w:val="28"/>
          <w:szCs w:val="28"/>
          <w:lang w:val="nl-BE"/>
        </w:rPr>
      </w:pPr>
      <w:r>
        <w:rPr>
          <w:b/>
          <w:bCs/>
          <w:sz w:val="28"/>
          <w:szCs w:val="28"/>
          <w:lang w:val="nl-BE"/>
        </w:rPr>
        <w:lastRenderedPageBreak/>
        <w:t>Netwerkanalyse</w:t>
      </w:r>
    </w:p>
    <w:p w14:paraId="4D466A32" w14:textId="4374191B" w:rsidR="0056430D" w:rsidRPr="0056430D" w:rsidRDefault="0056430D" w:rsidP="0056430D">
      <w:pPr>
        <w:rPr>
          <w:lang w:val="nl-BE"/>
        </w:rPr>
      </w:pPr>
      <w:r w:rsidRPr="0056430D">
        <w:rPr>
          <w:lang w:val="nl-BE"/>
        </w:rPr>
        <w:t>De "netwerk" tab in de ontwikkelaarstools van een browser geeft een overzicht van alle netwerkaanvragen tijdens het laden van een webpagina. Hierin worden statuscodes, laadtijden en gedetailleerde headers weergegeven, inclusief de gegevens van de aanvragen. Om toegang te krijgen tot de ontwikkelaarstools, druk op F12. Kunnen jullie de geheime flag vinden binnen een van de netwerkaanvragen?</w:t>
      </w:r>
    </w:p>
    <w:p w14:paraId="1D985246" w14:textId="11817D60" w:rsidR="00770DDF" w:rsidRPr="00604072" w:rsidRDefault="0056430D" w:rsidP="0056430D">
      <w:pPr>
        <w:rPr>
          <w:lang w:val="nl-BE"/>
        </w:rPr>
      </w:pPr>
      <w:r w:rsidRPr="0056430D">
        <w:rPr>
          <w:lang w:val="nl-BE"/>
        </w:rPr>
        <w:t>Hint: Begin je zoektocht op de homepagina.</w:t>
      </w:r>
    </w:p>
    <w:tbl>
      <w:tblPr>
        <w:tblStyle w:val="TableGrid"/>
        <w:tblW w:w="0" w:type="auto"/>
        <w:tblLook w:val="04A0" w:firstRow="1" w:lastRow="0" w:firstColumn="1" w:lastColumn="0" w:noHBand="0" w:noVBand="1"/>
      </w:tblPr>
      <w:tblGrid>
        <w:gridCol w:w="5620"/>
        <w:gridCol w:w="3021"/>
      </w:tblGrid>
      <w:tr w:rsidR="00770DDF" w:rsidRPr="008A7B99" w14:paraId="630C4C99" w14:textId="77777777" w:rsidTr="00770DDF">
        <w:tc>
          <w:tcPr>
            <w:tcW w:w="5620" w:type="dxa"/>
          </w:tcPr>
          <w:p w14:paraId="3EC45AE6" w14:textId="42647834" w:rsidR="00770DDF" w:rsidRDefault="00770DDF" w:rsidP="009347DC">
            <w:pPr>
              <w:rPr>
                <w:lang w:val="nl-BE"/>
              </w:rPr>
            </w:pPr>
            <w:r>
              <w:rPr>
                <w:lang w:val="nl-BE"/>
              </w:rPr>
              <w:t xml:space="preserve">Vind de </w:t>
            </w:r>
            <w:r w:rsidR="0056430D">
              <w:rPr>
                <w:lang w:val="nl-BE"/>
              </w:rPr>
              <w:t>flag tussen de netwerk aanvragen</w:t>
            </w:r>
          </w:p>
        </w:tc>
        <w:tc>
          <w:tcPr>
            <w:tcW w:w="3021" w:type="dxa"/>
          </w:tcPr>
          <w:p w14:paraId="0DDFF024" w14:textId="77777777" w:rsidR="00770DDF" w:rsidRDefault="00770DDF" w:rsidP="009347DC">
            <w:pPr>
              <w:rPr>
                <w:lang w:val="nl-BE"/>
              </w:rPr>
            </w:pPr>
          </w:p>
        </w:tc>
      </w:tr>
    </w:tbl>
    <w:p w14:paraId="13250C68" w14:textId="3C6204A3" w:rsidR="00E17374" w:rsidRPr="00604072" w:rsidRDefault="00770DDF" w:rsidP="009347DC">
      <w:pPr>
        <w:rPr>
          <w:lang w:val="nl-BE"/>
        </w:rPr>
      </w:pPr>
      <w:r w:rsidRPr="00770DDF">
        <w:rPr>
          <w:noProof/>
          <w:sz w:val="28"/>
          <w:szCs w:val="28"/>
          <w:lang w:val="nl-BE"/>
        </w:rPr>
        <w:drawing>
          <wp:anchor distT="0" distB="0" distL="114300" distR="114300" simplePos="0" relativeHeight="251658240" behindDoc="0" locked="0" layoutInCell="1" allowOverlap="1" wp14:anchorId="17796988" wp14:editId="589DB006">
            <wp:simplePos x="0" y="0"/>
            <wp:positionH relativeFrom="margin">
              <wp:align>left</wp:align>
            </wp:positionH>
            <wp:positionV relativeFrom="paragraph">
              <wp:posOffset>173500</wp:posOffset>
            </wp:positionV>
            <wp:extent cx="3786547" cy="2540643"/>
            <wp:effectExtent l="0" t="0" r="4445" b="0"/>
            <wp:wrapSquare wrapText="bothSides"/>
            <wp:docPr id="904207860"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207860" name="Afbeelding 1" descr="Afbeelding met tekst, schermopname, software, Multimediasoftware&#10;&#10;Automatisch gegenereerde beschrijvi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86547" cy="2540643"/>
                    </a:xfrm>
                    <a:prstGeom prst="rect">
                      <a:avLst/>
                    </a:prstGeom>
                  </pic:spPr>
                </pic:pic>
              </a:graphicData>
            </a:graphic>
          </wp:anchor>
        </w:drawing>
      </w:r>
    </w:p>
    <w:p w14:paraId="1C77C8FF" w14:textId="4AA01C55" w:rsidR="007A2CDE" w:rsidRPr="007A2CDE" w:rsidRDefault="007A2CDE" w:rsidP="009347DC">
      <w:pPr>
        <w:rPr>
          <w:b/>
          <w:bCs/>
          <w:sz w:val="28"/>
          <w:szCs w:val="28"/>
          <w:lang w:val="nl-BE"/>
        </w:rPr>
      </w:pPr>
    </w:p>
    <w:p w14:paraId="688FBCF0" w14:textId="01E80059" w:rsidR="009347DC" w:rsidRPr="009347DC" w:rsidRDefault="009347DC" w:rsidP="009347DC">
      <w:pPr>
        <w:rPr>
          <w:sz w:val="28"/>
          <w:szCs w:val="28"/>
          <w:lang w:val="nl-BE"/>
        </w:rPr>
      </w:pPr>
    </w:p>
    <w:p w14:paraId="6D503707" w14:textId="77777777" w:rsidR="009347DC" w:rsidRPr="009347DC" w:rsidRDefault="009347DC" w:rsidP="009347DC">
      <w:pPr>
        <w:rPr>
          <w:sz w:val="28"/>
          <w:szCs w:val="28"/>
          <w:lang w:val="nl-BE"/>
        </w:rPr>
      </w:pPr>
    </w:p>
    <w:p w14:paraId="570B1FD4" w14:textId="77777777" w:rsidR="00670DDF" w:rsidRDefault="00670DDF" w:rsidP="00670DDF">
      <w:pPr>
        <w:rPr>
          <w:sz w:val="28"/>
          <w:szCs w:val="28"/>
          <w:lang w:val="nl-BE"/>
        </w:rPr>
      </w:pPr>
    </w:p>
    <w:p w14:paraId="4B218173" w14:textId="77777777" w:rsidR="00670DDF" w:rsidRDefault="00670DDF" w:rsidP="00670DDF">
      <w:pPr>
        <w:rPr>
          <w:sz w:val="28"/>
          <w:szCs w:val="28"/>
          <w:lang w:val="nl-BE"/>
        </w:rPr>
      </w:pPr>
    </w:p>
    <w:p w14:paraId="130F38B9" w14:textId="77777777" w:rsidR="00E149A1" w:rsidRDefault="00E149A1" w:rsidP="00670DDF">
      <w:pPr>
        <w:rPr>
          <w:sz w:val="28"/>
          <w:szCs w:val="28"/>
          <w:lang w:val="nl-BE"/>
        </w:rPr>
      </w:pPr>
    </w:p>
    <w:p w14:paraId="72A530B4" w14:textId="77777777" w:rsidR="00E149A1" w:rsidRDefault="00E149A1" w:rsidP="00670DDF">
      <w:pPr>
        <w:rPr>
          <w:sz w:val="28"/>
          <w:szCs w:val="28"/>
          <w:lang w:val="nl-BE"/>
        </w:rPr>
      </w:pPr>
    </w:p>
    <w:p w14:paraId="2CD37FCC" w14:textId="77777777" w:rsidR="00E149A1" w:rsidRDefault="00E149A1" w:rsidP="00670DDF">
      <w:pPr>
        <w:rPr>
          <w:sz w:val="28"/>
          <w:szCs w:val="28"/>
          <w:lang w:val="nl-BE"/>
        </w:rPr>
      </w:pPr>
    </w:p>
    <w:p w14:paraId="477C0632" w14:textId="77777777" w:rsidR="00E149A1" w:rsidRDefault="00E149A1" w:rsidP="00E149A1">
      <w:pPr>
        <w:rPr>
          <w:b/>
          <w:bCs/>
          <w:sz w:val="28"/>
          <w:szCs w:val="28"/>
          <w:lang w:val="nl-BE"/>
        </w:rPr>
      </w:pPr>
    </w:p>
    <w:p w14:paraId="21F93E68" w14:textId="77777777" w:rsidR="00E149A1" w:rsidRDefault="00E149A1" w:rsidP="00E149A1">
      <w:pPr>
        <w:rPr>
          <w:b/>
          <w:bCs/>
          <w:sz w:val="28"/>
          <w:szCs w:val="28"/>
          <w:lang w:val="nl-BE"/>
        </w:rPr>
      </w:pPr>
    </w:p>
    <w:p w14:paraId="772DB8E3" w14:textId="7B44FE3D" w:rsidR="00E149A1" w:rsidRDefault="00573FE1" w:rsidP="00E149A1">
      <w:pPr>
        <w:rPr>
          <w:b/>
          <w:bCs/>
          <w:sz w:val="28"/>
          <w:szCs w:val="28"/>
          <w:lang w:val="nl-BE"/>
        </w:rPr>
      </w:pPr>
      <w:r>
        <w:rPr>
          <w:b/>
          <w:bCs/>
          <w:sz w:val="28"/>
          <w:szCs w:val="28"/>
          <w:lang w:val="nl-BE"/>
        </w:rPr>
        <w:t xml:space="preserve">Finale opdracht: </w:t>
      </w:r>
      <w:r w:rsidR="00E149A1" w:rsidRPr="00554AC1">
        <w:rPr>
          <w:b/>
          <w:bCs/>
          <w:sz w:val="28"/>
          <w:szCs w:val="28"/>
          <w:lang w:val="nl-BE"/>
        </w:rPr>
        <w:t xml:space="preserve">Local </w:t>
      </w:r>
      <w:r w:rsidR="00E149A1">
        <w:rPr>
          <w:b/>
          <w:bCs/>
          <w:sz w:val="28"/>
          <w:szCs w:val="28"/>
          <w:lang w:val="nl-BE"/>
        </w:rPr>
        <w:t>Storage</w:t>
      </w:r>
      <w:r w:rsidR="007845D8">
        <w:rPr>
          <w:b/>
          <w:bCs/>
          <w:sz w:val="28"/>
          <w:szCs w:val="28"/>
          <w:lang w:val="nl-BE"/>
        </w:rPr>
        <w:t xml:space="preserve"> + Hashing</w:t>
      </w:r>
    </w:p>
    <w:p w14:paraId="08D38F66" w14:textId="3CBF8EDD" w:rsidR="00A177C3" w:rsidRPr="00A177C3" w:rsidRDefault="00A177C3" w:rsidP="00A177C3">
      <w:pPr>
        <w:rPr>
          <w:lang w:val="nl-BE"/>
        </w:rPr>
      </w:pPr>
      <w:r w:rsidRPr="00A177C3">
        <w:rPr>
          <w:lang w:val="nl-BE"/>
        </w:rPr>
        <w:t>De "local storage" is een specifieke database per website waarin gegevens kunnen worden opgeslagen. Websites maken hier vaak gebruik van om informatie te bewaren. Kun je de volgende aanwijzing vinden?</w:t>
      </w:r>
    </w:p>
    <w:p w14:paraId="6BE08063" w14:textId="3852B95B" w:rsidR="00A177C3" w:rsidRPr="00A177C3" w:rsidRDefault="00A177C3" w:rsidP="00A177C3">
      <w:pPr>
        <w:rPr>
          <w:lang w:val="nl-BE"/>
        </w:rPr>
      </w:pPr>
      <w:r w:rsidRPr="00A177C3">
        <w:rPr>
          <w:lang w:val="nl-BE"/>
        </w:rPr>
        <w:t xml:space="preserve">Je kunt de local storage bekijken door op F12 te drukken en naar het gedeelte 'Application' te gaan. Eenmaal daar kun je mogelijk een hint ontdekken die je helpt bij het inloggen als </w:t>
      </w:r>
      <w:r w:rsidR="008A7B99">
        <w:rPr>
          <w:lang w:val="nl-BE"/>
        </w:rPr>
        <w:t>admin</w:t>
      </w:r>
      <w:r w:rsidRPr="00A177C3">
        <w:rPr>
          <w:lang w:val="nl-BE"/>
        </w:rPr>
        <w:t xml:space="preserve">. Met deze hint kun je vervolgens het wachtwoord van de </w:t>
      </w:r>
      <w:r w:rsidR="008A7B99">
        <w:rPr>
          <w:lang w:val="nl-BE"/>
        </w:rPr>
        <w:t>admin</w:t>
      </w:r>
      <w:r w:rsidRPr="00A177C3">
        <w:rPr>
          <w:lang w:val="nl-BE"/>
        </w:rPr>
        <w:t xml:space="preserve"> achterhalen. Succes!</w:t>
      </w:r>
    </w:p>
    <w:p w14:paraId="0E52AE7C" w14:textId="471CF5E2" w:rsidR="00A5171A" w:rsidRPr="00A5171A" w:rsidRDefault="00A177C3" w:rsidP="00A177C3">
      <w:pPr>
        <w:rPr>
          <w:b/>
          <w:bCs/>
          <w:lang w:val="nl-BE"/>
        </w:rPr>
      </w:pPr>
      <w:r w:rsidRPr="00A177C3">
        <w:rPr>
          <w:lang w:val="nl-BE"/>
        </w:rPr>
        <w:t xml:space="preserve">Hint: Gebruik </w:t>
      </w:r>
      <w:hyperlink r:id="rId9" w:history="1">
        <w:r w:rsidRPr="00A177C3">
          <w:rPr>
            <w:rStyle w:val="Hyperlink"/>
            <w:lang w:val="nl-BE"/>
          </w:rPr>
          <w:t>https://gchq.github.io/CyberChef/</w:t>
        </w:r>
      </w:hyperlink>
      <w:r w:rsidRPr="00A177C3">
        <w:rPr>
          <w:lang w:val="nl-BE"/>
        </w:rPr>
        <w:t xml:space="preserve"> om verder te gaan. </w:t>
      </w:r>
      <w:r>
        <w:rPr>
          <w:lang w:val="nl-BE"/>
        </w:rPr>
        <w:br/>
      </w:r>
      <w:r w:rsidRPr="00A177C3">
        <w:rPr>
          <w:lang w:val="nl-BE"/>
        </w:rPr>
        <w:t>Probeer ook</w:t>
      </w:r>
      <w:r>
        <w:rPr>
          <w:lang w:val="nl-BE"/>
        </w:rPr>
        <w:t xml:space="preserve"> </w:t>
      </w:r>
      <w:r w:rsidRPr="00A177C3">
        <w:rPr>
          <w:lang w:val="nl-BE"/>
        </w:rPr>
        <w:t xml:space="preserve"> </w:t>
      </w:r>
      <w:hyperlink r:id="rId10" w:history="1">
        <w:r w:rsidR="00454A09" w:rsidRPr="002C0DBA">
          <w:rPr>
            <w:rStyle w:val="Hyperlink"/>
            <w:lang w:val="nl-BE"/>
          </w:rPr>
          <w:t>https://hashes.com/en/tools/hash_identifier</w:t>
        </w:r>
      </w:hyperlink>
      <w:r w:rsidR="00454A09">
        <w:rPr>
          <w:lang w:val="nl-BE"/>
        </w:rPr>
        <w:t xml:space="preserve"> </w:t>
      </w:r>
      <w:r w:rsidRPr="00A177C3">
        <w:rPr>
          <w:lang w:val="nl-BE"/>
        </w:rPr>
        <w:t>om het type hash te bepalen.</w:t>
      </w:r>
    </w:p>
    <w:tbl>
      <w:tblPr>
        <w:tblStyle w:val="TableGrid"/>
        <w:tblW w:w="0" w:type="auto"/>
        <w:tblLook w:val="04A0" w:firstRow="1" w:lastRow="0" w:firstColumn="1" w:lastColumn="0" w:noHBand="0" w:noVBand="1"/>
      </w:tblPr>
      <w:tblGrid>
        <w:gridCol w:w="5240"/>
        <w:gridCol w:w="3822"/>
      </w:tblGrid>
      <w:tr w:rsidR="00E149A1" w:rsidRPr="008A7B99" w14:paraId="38C2D978" w14:textId="77777777" w:rsidTr="003C5B86">
        <w:tc>
          <w:tcPr>
            <w:tcW w:w="5240" w:type="dxa"/>
          </w:tcPr>
          <w:p w14:paraId="60D8EE8A" w14:textId="1B304AC8" w:rsidR="00E149A1" w:rsidRDefault="00A5171A" w:rsidP="003C5B86">
            <w:pPr>
              <w:rPr>
                <w:lang w:val="nl-BE"/>
              </w:rPr>
            </w:pPr>
            <w:r>
              <w:rPr>
                <w:lang w:val="nl-BE"/>
              </w:rPr>
              <w:t>Vind de tip in local storage</w:t>
            </w:r>
          </w:p>
        </w:tc>
        <w:tc>
          <w:tcPr>
            <w:tcW w:w="3822" w:type="dxa"/>
          </w:tcPr>
          <w:p w14:paraId="7D441ABE" w14:textId="77777777" w:rsidR="00E149A1" w:rsidRDefault="00E149A1" w:rsidP="003C5B86">
            <w:pPr>
              <w:rPr>
                <w:lang w:val="nl-BE"/>
              </w:rPr>
            </w:pPr>
          </w:p>
        </w:tc>
      </w:tr>
      <w:tr w:rsidR="00E149A1" w:rsidRPr="008A7B99" w14:paraId="2175B776" w14:textId="77777777" w:rsidTr="003C5B86">
        <w:tc>
          <w:tcPr>
            <w:tcW w:w="5240" w:type="dxa"/>
          </w:tcPr>
          <w:p w14:paraId="261DA08B" w14:textId="35CBCE80" w:rsidR="00E149A1" w:rsidRDefault="00A5171A" w:rsidP="003C5B86">
            <w:pPr>
              <w:rPr>
                <w:lang w:val="nl-BE"/>
              </w:rPr>
            </w:pPr>
            <w:r>
              <w:rPr>
                <w:lang w:val="nl-BE"/>
              </w:rPr>
              <w:t>Navigeer naar de juiste locatie</w:t>
            </w:r>
          </w:p>
        </w:tc>
        <w:tc>
          <w:tcPr>
            <w:tcW w:w="3822" w:type="dxa"/>
          </w:tcPr>
          <w:p w14:paraId="59A4C711" w14:textId="77777777" w:rsidR="00E149A1" w:rsidRDefault="00E149A1" w:rsidP="003C5B86">
            <w:pPr>
              <w:rPr>
                <w:lang w:val="nl-BE"/>
              </w:rPr>
            </w:pPr>
          </w:p>
        </w:tc>
      </w:tr>
      <w:tr w:rsidR="00E149A1" w14:paraId="21B3C21E" w14:textId="77777777" w:rsidTr="003C5B86">
        <w:tc>
          <w:tcPr>
            <w:tcW w:w="5240" w:type="dxa"/>
          </w:tcPr>
          <w:p w14:paraId="3C0BED01" w14:textId="2B6523EB" w:rsidR="00E149A1" w:rsidRDefault="00A5171A" w:rsidP="003C5B86">
            <w:pPr>
              <w:rPr>
                <w:lang w:val="nl-BE"/>
              </w:rPr>
            </w:pPr>
            <w:r>
              <w:rPr>
                <w:lang w:val="nl-BE"/>
              </w:rPr>
              <w:t xml:space="preserve">Ontrafel de sleutel </w:t>
            </w:r>
          </w:p>
        </w:tc>
        <w:tc>
          <w:tcPr>
            <w:tcW w:w="3822" w:type="dxa"/>
          </w:tcPr>
          <w:p w14:paraId="30900F9D" w14:textId="77777777" w:rsidR="00E149A1" w:rsidRDefault="00E149A1" w:rsidP="003C5B86">
            <w:pPr>
              <w:rPr>
                <w:lang w:val="nl-BE"/>
              </w:rPr>
            </w:pPr>
          </w:p>
        </w:tc>
      </w:tr>
      <w:tr w:rsidR="00A5171A" w:rsidRPr="008A7B99" w14:paraId="4B0BF73B" w14:textId="77777777" w:rsidTr="003C5B86">
        <w:tc>
          <w:tcPr>
            <w:tcW w:w="5240" w:type="dxa"/>
          </w:tcPr>
          <w:p w14:paraId="14C1DD4A" w14:textId="78E5CCEB" w:rsidR="00A5171A" w:rsidRDefault="00A5171A" w:rsidP="003C5B86">
            <w:pPr>
              <w:rPr>
                <w:lang w:val="nl-BE"/>
              </w:rPr>
            </w:pPr>
            <w:r>
              <w:rPr>
                <w:lang w:val="nl-BE"/>
              </w:rPr>
              <w:t>Gebruik de ontwikkelaarstools om de login te raden.</w:t>
            </w:r>
          </w:p>
        </w:tc>
        <w:tc>
          <w:tcPr>
            <w:tcW w:w="3822" w:type="dxa"/>
          </w:tcPr>
          <w:p w14:paraId="6C5319A6" w14:textId="77777777" w:rsidR="00A5171A" w:rsidRDefault="00A5171A" w:rsidP="003C5B86">
            <w:pPr>
              <w:rPr>
                <w:lang w:val="nl-BE"/>
              </w:rPr>
            </w:pPr>
          </w:p>
        </w:tc>
      </w:tr>
      <w:tr w:rsidR="00A5171A" w14:paraId="72CE0514" w14:textId="77777777" w:rsidTr="003C5B86">
        <w:tc>
          <w:tcPr>
            <w:tcW w:w="5240" w:type="dxa"/>
          </w:tcPr>
          <w:p w14:paraId="79D59E7E" w14:textId="147292AB" w:rsidR="00A5171A" w:rsidRDefault="00A5171A" w:rsidP="003C5B86">
            <w:pPr>
              <w:rPr>
                <w:lang w:val="nl-BE"/>
              </w:rPr>
            </w:pPr>
            <w:r>
              <w:rPr>
                <w:lang w:val="nl-BE"/>
              </w:rPr>
              <w:t xml:space="preserve">Noteer de flag: </w:t>
            </w:r>
          </w:p>
        </w:tc>
        <w:tc>
          <w:tcPr>
            <w:tcW w:w="3822" w:type="dxa"/>
          </w:tcPr>
          <w:p w14:paraId="132E505F" w14:textId="77777777" w:rsidR="00A5171A" w:rsidRDefault="00A5171A" w:rsidP="003C5B86">
            <w:pPr>
              <w:rPr>
                <w:lang w:val="nl-BE"/>
              </w:rPr>
            </w:pPr>
          </w:p>
        </w:tc>
      </w:tr>
    </w:tbl>
    <w:p w14:paraId="00271A6F" w14:textId="77777777" w:rsidR="00E149A1" w:rsidRPr="00670DDF" w:rsidRDefault="00E149A1" w:rsidP="00670DDF">
      <w:pPr>
        <w:rPr>
          <w:sz w:val="28"/>
          <w:szCs w:val="28"/>
          <w:lang w:val="nl-BE"/>
        </w:rPr>
      </w:pPr>
    </w:p>
    <w:sectPr w:rsidR="00E149A1" w:rsidRPr="00670D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DDF"/>
    <w:rsid w:val="00014306"/>
    <w:rsid w:val="000C4A86"/>
    <w:rsid w:val="00112945"/>
    <w:rsid w:val="001601A3"/>
    <w:rsid w:val="00194CCA"/>
    <w:rsid w:val="001B19B7"/>
    <w:rsid w:val="002F0FC1"/>
    <w:rsid w:val="00454A09"/>
    <w:rsid w:val="004A72DB"/>
    <w:rsid w:val="00554AC1"/>
    <w:rsid w:val="0056430D"/>
    <w:rsid w:val="00573FE1"/>
    <w:rsid w:val="00604072"/>
    <w:rsid w:val="00623411"/>
    <w:rsid w:val="0066185C"/>
    <w:rsid w:val="00670DDF"/>
    <w:rsid w:val="006C7626"/>
    <w:rsid w:val="006E103B"/>
    <w:rsid w:val="006E1F86"/>
    <w:rsid w:val="00707383"/>
    <w:rsid w:val="00770DDF"/>
    <w:rsid w:val="007845D8"/>
    <w:rsid w:val="007A2CDE"/>
    <w:rsid w:val="0081237E"/>
    <w:rsid w:val="00820F9C"/>
    <w:rsid w:val="00857896"/>
    <w:rsid w:val="008A7B99"/>
    <w:rsid w:val="008B0B75"/>
    <w:rsid w:val="008F0CA4"/>
    <w:rsid w:val="008F259A"/>
    <w:rsid w:val="009347DC"/>
    <w:rsid w:val="009551E7"/>
    <w:rsid w:val="009B6132"/>
    <w:rsid w:val="00A177C3"/>
    <w:rsid w:val="00A5171A"/>
    <w:rsid w:val="00A57201"/>
    <w:rsid w:val="00B13495"/>
    <w:rsid w:val="00B30D5F"/>
    <w:rsid w:val="00D53044"/>
    <w:rsid w:val="00DE01A8"/>
    <w:rsid w:val="00E149A1"/>
    <w:rsid w:val="00E17374"/>
    <w:rsid w:val="00E9673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28618"/>
  <w15:chartTrackingRefBased/>
  <w15:docId w15:val="{B6CE13BD-1466-44A0-8B3C-2DD90D2B8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5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70DDF"/>
    <w:rPr>
      <w:color w:val="0563C1" w:themeColor="hyperlink"/>
      <w:u w:val="single"/>
    </w:rPr>
  </w:style>
  <w:style w:type="character" w:styleId="UnresolvedMention">
    <w:name w:val="Unresolved Mention"/>
    <w:basedOn w:val="DefaultParagraphFont"/>
    <w:uiPriority w:val="99"/>
    <w:semiHidden/>
    <w:unhideWhenUsed/>
    <w:rsid w:val="00770DDF"/>
    <w:rPr>
      <w:color w:val="605E5C"/>
      <w:shd w:val="clear" w:color="auto" w:fill="E1DFDD"/>
    </w:rPr>
  </w:style>
  <w:style w:type="character" w:styleId="FollowedHyperlink">
    <w:name w:val="FollowedHyperlink"/>
    <w:basedOn w:val="DefaultParagraphFont"/>
    <w:uiPriority w:val="99"/>
    <w:semiHidden/>
    <w:unhideWhenUsed/>
    <w:rsid w:val="002F0FC1"/>
    <w:rPr>
      <w:color w:val="954F72" w:themeColor="followedHyperlink"/>
      <w:u w:val="single"/>
    </w:rPr>
  </w:style>
  <w:style w:type="paragraph" w:styleId="ListParagraph">
    <w:name w:val="List Paragraph"/>
    <w:basedOn w:val="Normal"/>
    <w:uiPriority w:val="34"/>
    <w:qFormat/>
    <w:rsid w:val="00160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3549">
      <w:bodyDiv w:val="1"/>
      <w:marLeft w:val="0"/>
      <w:marRight w:val="0"/>
      <w:marTop w:val="0"/>
      <w:marBottom w:val="0"/>
      <w:divBdr>
        <w:top w:val="none" w:sz="0" w:space="0" w:color="auto"/>
        <w:left w:val="none" w:sz="0" w:space="0" w:color="auto"/>
        <w:bottom w:val="none" w:sz="0" w:space="0" w:color="auto"/>
        <w:right w:val="none" w:sz="0" w:space="0" w:color="auto"/>
      </w:divBdr>
    </w:div>
    <w:div w:id="139811127">
      <w:bodyDiv w:val="1"/>
      <w:marLeft w:val="0"/>
      <w:marRight w:val="0"/>
      <w:marTop w:val="0"/>
      <w:marBottom w:val="0"/>
      <w:divBdr>
        <w:top w:val="none" w:sz="0" w:space="0" w:color="auto"/>
        <w:left w:val="none" w:sz="0" w:space="0" w:color="auto"/>
        <w:bottom w:val="none" w:sz="0" w:space="0" w:color="auto"/>
        <w:right w:val="none" w:sz="0" w:space="0" w:color="auto"/>
      </w:divBdr>
      <w:divsChild>
        <w:div w:id="842281180">
          <w:marLeft w:val="0"/>
          <w:marRight w:val="0"/>
          <w:marTop w:val="0"/>
          <w:marBottom w:val="0"/>
          <w:divBdr>
            <w:top w:val="none" w:sz="0" w:space="0" w:color="auto"/>
            <w:left w:val="none" w:sz="0" w:space="0" w:color="auto"/>
            <w:bottom w:val="none" w:sz="0" w:space="0" w:color="auto"/>
            <w:right w:val="none" w:sz="0" w:space="0" w:color="auto"/>
          </w:divBdr>
          <w:divsChild>
            <w:div w:id="524562356">
              <w:marLeft w:val="0"/>
              <w:marRight w:val="0"/>
              <w:marTop w:val="0"/>
              <w:marBottom w:val="0"/>
              <w:divBdr>
                <w:top w:val="none" w:sz="0" w:space="0" w:color="auto"/>
                <w:left w:val="none" w:sz="0" w:space="0" w:color="auto"/>
                <w:bottom w:val="none" w:sz="0" w:space="0" w:color="auto"/>
                <w:right w:val="none" w:sz="0" w:space="0" w:color="auto"/>
              </w:divBdr>
              <w:divsChild>
                <w:div w:id="10076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78849">
      <w:bodyDiv w:val="1"/>
      <w:marLeft w:val="0"/>
      <w:marRight w:val="0"/>
      <w:marTop w:val="0"/>
      <w:marBottom w:val="0"/>
      <w:divBdr>
        <w:top w:val="none" w:sz="0" w:space="0" w:color="auto"/>
        <w:left w:val="none" w:sz="0" w:space="0" w:color="auto"/>
        <w:bottom w:val="none" w:sz="0" w:space="0" w:color="auto"/>
        <w:right w:val="none" w:sz="0" w:space="0" w:color="auto"/>
      </w:divBdr>
      <w:divsChild>
        <w:div w:id="491602128">
          <w:marLeft w:val="0"/>
          <w:marRight w:val="0"/>
          <w:marTop w:val="0"/>
          <w:marBottom w:val="0"/>
          <w:divBdr>
            <w:top w:val="single" w:sz="2" w:space="0" w:color="D9D9E3"/>
            <w:left w:val="single" w:sz="2" w:space="0" w:color="D9D9E3"/>
            <w:bottom w:val="single" w:sz="2" w:space="0" w:color="D9D9E3"/>
            <w:right w:val="single" w:sz="2" w:space="0" w:color="D9D9E3"/>
          </w:divBdr>
          <w:divsChild>
            <w:div w:id="547183236">
              <w:marLeft w:val="0"/>
              <w:marRight w:val="0"/>
              <w:marTop w:val="0"/>
              <w:marBottom w:val="0"/>
              <w:divBdr>
                <w:top w:val="single" w:sz="2" w:space="0" w:color="D9D9E3"/>
                <w:left w:val="single" w:sz="2" w:space="0" w:color="D9D9E3"/>
                <w:bottom w:val="single" w:sz="2" w:space="0" w:color="D9D9E3"/>
                <w:right w:val="single" w:sz="2" w:space="0" w:color="D9D9E3"/>
              </w:divBdr>
              <w:divsChild>
                <w:div w:id="2054772516">
                  <w:marLeft w:val="0"/>
                  <w:marRight w:val="0"/>
                  <w:marTop w:val="0"/>
                  <w:marBottom w:val="0"/>
                  <w:divBdr>
                    <w:top w:val="single" w:sz="2" w:space="0" w:color="D9D9E3"/>
                    <w:left w:val="single" w:sz="2" w:space="0" w:color="D9D9E3"/>
                    <w:bottom w:val="single" w:sz="2" w:space="0" w:color="D9D9E3"/>
                    <w:right w:val="single" w:sz="2" w:space="0" w:color="D9D9E3"/>
                  </w:divBdr>
                  <w:divsChild>
                    <w:div w:id="265432611">
                      <w:marLeft w:val="0"/>
                      <w:marRight w:val="0"/>
                      <w:marTop w:val="0"/>
                      <w:marBottom w:val="0"/>
                      <w:divBdr>
                        <w:top w:val="single" w:sz="2" w:space="0" w:color="D9D9E3"/>
                        <w:left w:val="single" w:sz="2" w:space="0" w:color="D9D9E3"/>
                        <w:bottom w:val="single" w:sz="2" w:space="0" w:color="D9D9E3"/>
                        <w:right w:val="single" w:sz="2" w:space="0" w:color="D9D9E3"/>
                      </w:divBdr>
                      <w:divsChild>
                        <w:div w:id="1611546058">
                          <w:marLeft w:val="0"/>
                          <w:marRight w:val="0"/>
                          <w:marTop w:val="0"/>
                          <w:marBottom w:val="0"/>
                          <w:divBdr>
                            <w:top w:val="single" w:sz="2" w:space="0" w:color="D9D9E3"/>
                            <w:left w:val="single" w:sz="2" w:space="0" w:color="D9D9E3"/>
                            <w:bottom w:val="single" w:sz="2" w:space="0" w:color="D9D9E3"/>
                            <w:right w:val="single" w:sz="2" w:space="0" w:color="D9D9E3"/>
                          </w:divBdr>
                          <w:divsChild>
                            <w:div w:id="706564745">
                              <w:marLeft w:val="0"/>
                              <w:marRight w:val="0"/>
                              <w:marTop w:val="100"/>
                              <w:marBottom w:val="100"/>
                              <w:divBdr>
                                <w:top w:val="single" w:sz="2" w:space="0" w:color="D9D9E3"/>
                                <w:left w:val="single" w:sz="2" w:space="0" w:color="D9D9E3"/>
                                <w:bottom w:val="single" w:sz="2" w:space="0" w:color="D9D9E3"/>
                                <w:right w:val="single" w:sz="2" w:space="0" w:color="D9D9E3"/>
                              </w:divBdr>
                              <w:divsChild>
                                <w:div w:id="473840568">
                                  <w:marLeft w:val="0"/>
                                  <w:marRight w:val="0"/>
                                  <w:marTop w:val="0"/>
                                  <w:marBottom w:val="0"/>
                                  <w:divBdr>
                                    <w:top w:val="single" w:sz="2" w:space="0" w:color="D9D9E3"/>
                                    <w:left w:val="single" w:sz="2" w:space="0" w:color="D9D9E3"/>
                                    <w:bottom w:val="single" w:sz="2" w:space="0" w:color="D9D9E3"/>
                                    <w:right w:val="single" w:sz="2" w:space="0" w:color="D9D9E3"/>
                                  </w:divBdr>
                                  <w:divsChild>
                                    <w:div w:id="688221793">
                                      <w:marLeft w:val="0"/>
                                      <w:marRight w:val="0"/>
                                      <w:marTop w:val="0"/>
                                      <w:marBottom w:val="0"/>
                                      <w:divBdr>
                                        <w:top w:val="single" w:sz="2" w:space="0" w:color="D9D9E3"/>
                                        <w:left w:val="single" w:sz="2" w:space="0" w:color="D9D9E3"/>
                                        <w:bottom w:val="single" w:sz="2" w:space="0" w:color="D9D9E3"/>
                                        <w:right w:val="single" w:sz="2" w:space="0" w:color="D9D9E3"/>
                                      </w:divBdr>
                                      <w:divsChild>
                                        <w:div w:id="458500837">
                                          <w:marLeft w:val="0"/>
                                          <w:marRight w:val="0"/>
                                          <w:marTop w:val="0"/>
                                          <w:marBottom w:val="0"/>
                                          <w:divBdr>
                                            <w:top w:val="single" w:sz="2" w:space="0" w:color="D9D9E3"/>
                                            <w:left w:val="single" w:sz="2" w:space="0" w:color="D9D9E3"/>
                                            <w:bottom w:val="single" w:sz="2" w:space="0" w:color="D9D9E3"/>
                                            <w:right w:val="single" w:sz="2" w:space="0" w:color="D9D9E3"/>
                                          </w:divBdr>
                                          <w:divsChild>
                                            <w:div w:id="311646205">
                                              <w:marLeft w:val="0"/>
                                              <w:marRight w:val="0"/>
                                              <w:marTop w:val="0"/>
                                              <w:marBottom w:val="0"/>
                                              <w:divBdr>
                                                <w:top w:val="single" w:sz="2" w:space="0" w:color="D9D9E3"/>
                                                <w:left w:val="single" w:sz="2" w:space="0" w:color="D9D9E3"/>
                                                <w:bottom w:val="single" w:sz="2" w:space="0" w:color="D9D9E3"/>
                                                <w:right w:val="single" w:sz="2" w:space="0" w:color="D9D9E3"/>
                                              </w:divBdr>
                                              <w:divsChild>
                                                <w:div w:id="741831031">
                                                  <w:marLeft w:val="0"/>
                                                  <w:marRight w:val="0"/>
                                                  <w:marTop w:val="0"/>
                                                  <w:marBottom w:val="0"/>
                                                  <w:divBdr>
                                                    <w:top w:val="single" w:sz="2" w:space="0" w:color="D9D9E3"/>
                                                    <w:left w:val="single" w:sz="2" w:space="0" w:color="D9D9E3"/>
                                                    <w:bottom w:val="single" w:sz="2" w:space="0" w:color="D9D9E3"/>
                                                    <w:right w:val="single" w:sz="2" w:space="0" w:color="D9D9E3"/>
                                                  </w:divBdr>
                                                  <w:divsChild>
                                                    <w:div w:id="165101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56444905">
          <w:marLeft w:val="0"/>
          <w:marRight w:val="0"/>
          <w:marTop w:val="0"/>
          <w:marBottom w:val="0"/>
          <w:divBdr>
            <w:top w:val="none" w:sz="0" w:space="0" w:color="auto"/>
            <w:left w:val="none" w:sz="0" w:space="0" w:color="auto"/>
            <w:bottom w:val="none" w:sz="0" w:space="0" w:color="auto"/>
            <w:right w:val="none" w:sz="0" w:space="0" w:color="auto"/>
          </w:divBdr>
        </w:div>
      </w:divsChild>
    </w:div>
    <w:div w:id="626203138">
      <w:bodyDiv w:val="1"/>
      <w:marLeft w:val="0"/>
      <w:marRight w:val="0"/>
      <w:marTop w:val="0"/>
      <w:marBottom w:val="0"/>
      <w:divBdr>
        <w:top w:val="none" w:sz="0" w:space="0" w:color="auto"/>
        <w:left w:val="none" w:sz="0" w:space="0" w:color="auto"/>
        <w:bottom w:val="none" w:sz="0" w:space="0" w:color="auto"/>
        <w:right w:val="none" w:sz="0" w:space="0" w:color="auto"/>
      </w:divBdr>
      <w:divsChild>
        <w:div w:id="1305499648">
          <w:marLeft w:val="0"/>
          <w:marRight w:val="0"/>
          <w:marTop w:val="0"/>
          <w:marBottom w:val="0"/>
          <w:divBdr>
            <w:top w:val="none" w:sz="0" w:space="0" w:color="auto"/>
            <w:left w:val="none" w:sz="0" w:space="0" w:color="auto"/>
            <w:bottom w:val="none" w:sz="0" w:space="0" w:color="auto"/>
            <w:right w:val="none" w:sz="0" w:space="0" w:color="auto"/>
          </w:divBdr>
          <w:divsChild>
            <w:div w:id="826827334">
              <w:marLeft w:val="0"/>
              <w:marRight w:val="0"/>
              <w:marTop w:val="0"/>
              <w:marBottom w:val="0"/>
              <w:divBdr>
                <w:top w:val="none" w:sz="0" w:space="0" w:color="auto"/>
                <w:left w:val="none" w:sz="0" w:space="0" w:color="auto"/>
                <w:bottom w:val="none" w:sz="0" w:space="0" w:color="auto"/>
                <w:right w:val="none" w:sz="0" w:space="0" w:color="auto"/>
              </w:divBdr>
              <w:divsChild>
                <w:div w:id="202586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527966">
      <w:bodyDiv w:val="1"/>
      <w:marLeft w:val="0"/>
      <w:marRight w:val="0"/>
      <w:marTop w:val="0"/>
      <w:marBottom w:val="0"/>
      <w:divBdr>
        <w:top w:val="none" w:sz="0" w:space="0" w:color="auto"/>
        <w:left w:val="none" w:sz="0" w:space="0" w:color="auto"/>
        <w:bottom w:val="none" w:sz="0" w:space="0" w:color="auto"/>
        <w:right w:val="none" w:sz="0" w:space="0" w:color="auto"/>
      </w:divBdr>
    </w:div>
    <w:div w:id="1491483310">
      <w:bodyDiv w:val="1"/>
      <w:marLeft w:val="0"/>
      <w:marRight w:val="0"/>
      <w:marTop w:val="0"/>
      <w:marBottom w:val="0"/>
      <w:divBdr>
        <w:top w:val="none" w:sz="0" w:space="0" w:color="auto"/>
        <w:left w:val="none" w:sz="0" w:space="0" w:color="auto"/>
        <w:bottom w:val="none" w:sz="0" w:space="0" w:color="auto"/>
        <w:right w:val="none" w:sz="0" w:space="0" w:color="auto"/>
      </w:divBdr>
    </w:div>
    <w:div w:id="1501920406">
      <w:bodyDiv w:val="1"/>
      <w:marLeft w:val="0"/>
      <w:marRight w:val="0"/>
      <w:marTop w:val="0"/>
      <w:marBottom w:val="0"/>
      <w:divBdr>
        <w:top w:val="none" w:sz="0" w:space="0" w:color="auto"/>
        <w:left w:val="none" w:sz="0" w:space="0" w:color="auto"/>
        <w:bottom w:val="none" w:sz="0" w:space="0" w:color="auto"/>
        <w:right w:val="none" w:sz="0" w:space="0" w:color="auto"/>
      </w:divBdr>
    </w:div>
    <w:div w:id="1641232598">
      <w:bodyDiv w:val="1"/>
      <w:marLeft w:val="0"/>
      <w:marRight w:val="0"/>
      <w:marTop w:val="0"/>
      <w:marBottom w:val="0"/>
      <w:divBdr>
        <w:top w:val="none" w:sz="0" w:space="0" w:color="auto"/>
        <w:left w:val="none" w:sz="0" w:space="0" w:color="auto"/>
        <w:bottom w:val="none" w:sz="0" w:space="0" w:color="auto"/>
        <w:right w:val="none" w:sz="0" w:space="0" w:color="auto"/>
      </w:divBdr>
      <w:divsChild>
        <w:div w:id="1405835433">
          <w:marLeft w:val="0"/>
          <w:marRight w:val="0"/>
          <w:marTop w:val="0"/>
          <w:marBottom w:val="0"/>
          <w:divBdr>
            <w:top w:val="none" w:sz="0" w:space="0" w:color="auto"/>
            <w:left w:val="none" w:sz="0" w:space="0" w:color="auto"/>
            <w:bottom w:val="none" w:sz="0" w:space="0" w:color="auto"/>
            <w:right w:val="none" w:sz="0" w:space="0" w:color="auto"/>
          </w:divBdr>
          <w:divsChild>
            <w:div w:id="321590145">
              <w:marLeft w:val="0"/>
              <w:marRight w:val="0"/>
              <w:marTop w:val="0"/>
              <w:marBottom w:val="0"/>
              <w:divBdr>
                <w:top w:val="none" w:sz="0" w:space="0" w:color="auto"/>
                <w:left w:val="none" w:sz="0" w:space="0" w:color="auto"/>
                <w:bottom w:val="none" w:sz="0" w:space="0" w:color="auto"/>
                <w:right w:val="none" w:sz="0" w:space="0" w:color="auto"/>
              </w:divBdr>
              <w:divsChild>
                <w:div w:id="108934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6847">
      <w:bodyDiv w:val="1"/>
      <w:marLeft w:val="0"/>
      <w:marRight w:val="0"/>
      <w:marTop w:val="0"/>
      <w:marBottom w:val="0"/>
      <w:divBdr>
        <w:top w:val="none" w:sz="0" w:space="0" w:color="auto"/>
        <w:left w:val="none" w:sz="0" w:space="0" w:color="auto"/>
        <w:bottom w:val="none" w:sz="0" w:space="0" w:color="auto"/>
        <w:right w:val="none" w:sz="0" w:space="0" w:color="auto"/>
      </w:divBdr>
      <w:divsChild>
        <w:div w:id="722562485">
          <w:marLeft w:val="0"/>
          <w:marRight w:val="0"/>
          <w:marTop w:val="0"/>
          <w:marBottom w:val="0"/>
          <w:divBdr>
            <w:top w:val="none" w:sz="0" w:space="0" w:color="auto"/>
            <w:left w:val="none" w:sz="0" w:space="0" w:color="auto"/>
            <w:bottom w:val="none" w:sz="0" w:space="0" w:color="auto"/>
            <w:right w:val="none" w:sz="0" w:space="0" w:color="auto"/>
          </w:divBdr>
          <w:divsChild>
            <w:div w:id="1774743668">
              <w:marLeft w:val="0"/>
              <w:marRight w:val="0"/>
              <w:marTop w:val="0"/>
              <w:marBottom w:val="0"/>
              <w:divBdr>
                <w:top w:val="none" w:sz="0" w:space="0" w:color="auto"/>
                <w:left w:val="none" w:sz="0" w:space="0" w:color="auto"/>
                <w:bottom w:val="none" w:sz="0" w:space="0" w:color="auto"/>
                <w:right w:val="none" w:sz="0" w:space="0" w:color="auto"/>
              </w:divBdr>
              <w:divsChild>
                <w:div w:id="3208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219431">
      <w:bodyDiv w:val="1"/>
      <w:marLeft w:val="0"/>
      <w:marRight w:val="0"/>
      <w:marTop w:val="0"/>
      <w:marBottom w:val="0"/>
      <w:divBdr>
        <w:top w:val="none" w:sz="0" w:space="0" w:color="auto"/>
        <w:left w:val="none" w:sz="0" w:space="0" w:color="auto"/>
        <w:bottom w:val="none" w:sz="0" w:space="0" w:color="auto"/>
        <w:right w:val="none" w:sz="0" w:space="0" w:color="auto"/>
      </w:divBdr>
      <w:divsChild>
        <w:div w:id="1402408353">
          <w:marLeft w:val="0"/>
          <w:marRight w:val="0"/>
          <w:marTop w:val="0"/>
          <w:marBottom w:val="0"/>
          <w:divBdr>
            <w:top w:val="none" w:sz="0" w:space="0" w:color="auto"/>
            <w:left w:val="none" w:sz="0" w:space="0" w:color="auto"/>
            <w:bottom w:val="none" w:sz="0" w:space="0" w:color="auto"/>
            <w:right w:val="none" w:sz="0" w:space="0" w:color="auto"/>
          </w:divBdr>
          <w:divsChild>
            <w:div w:id="347102527">
              <w:marLeft w:val="0"/>
              <w:marRight w:val="0"/>
              <w:marTop w:val="0"/>
              <w:marBottom w:val="0"/>
              <w:divBdr>
                <w:top w:val="none" w:sz="0" w:space="0" w:color="auto"/>
                <w:left w:val="none" w:sz="0" w:space="0" w:color="auto"/>
                <w:bottom w:val="none" w:sz="0" w:space="0" w:color="auto"/>
                <w:right w:val="none" w:sz="0" w:space="0" w:color="auto"/>
              </w:divBdr>
              <w:divsChild>
                <w:div w:id="5534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378847">
      <w:bodyDiv w:val="1"/>
      <w:marLeft w:val="0"/>
      <w:marRight w:val="0"/>
      <w:marTop w:val="0"/>
      <w:marBottom w:val="0"/>
      <w:divBdr>
        <w:top w:val="none" w:sz="0" w:space="0" w:color="auto"/>
        <w:left w:val="none" w:sz="0" w:space="0" w:color="auto"/>
        <w:bottom w:val="none" w:sz="0" w:space="0" w:color="auto"/>
        <w:right w:val="none" w:sz="0" w:space="0" w:color="auto"/>
      </w:divBdr>
    </w:div>
    <w:div w:id="1936548394">
      <w:bodyDiv w:val="1"/>
      <w:marLeft w:val="0"/>
      <w:marRight w:val="0"/>
      <w:marTop w:val="0"/>
      <w:marBottom w:val="0"/>
      <w:divBdr>
        <w:top w:val="none" w:sz="0" w:space="0" w:color="auto"/>
        <w:left w:val="none" w:sz="0" w:space="0" w:color="auto"/>
        <w:bottom w:val="none" w:sz="0" w:space="0" w:color="auto"/>
        <w:right w:val="none" w:sz="0" w:space="0" w:color="auto"/>
      </w:divBdr>
    </w:div>
    <w:div w:id="201313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facebook.com/robots.txt" TargetMode="External"/><Relationship Id="rId10" Type="http://schemas.openxmlformats.org/officeDocument/2006/relationships/hyperlink" Target="https://hashes.com/en/tools/hash_identifier" TargetMode="External"/><Relationship Id="rId4" Type="http://schemas.openxmlformats.org/officeDocument/2006/relationships/hyperlink" Target="https://react-vti-cyber.web.app/" TargetMode="External"/><Relationship Id="rId9" Type="http://schemas.openxmlformats.org/officeDocument/2006/relationships/hyperlink" Target="https://gchq.github.io/CyberChef/%20"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832</TotalTime>
  <Pages>3</Pages>
  <Words>645</Words>
  <Characters>3680</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Monseré</dc:creator>
  <cp:keywords/>
  <dc:description/>
  <cp:lastModifiedBy>Soete Niels</cp:lastModifiedBy>
  <cp:revision>32</cp:revision>
  <dcterms:created xsi:type="dcterms:W3CDTF">2024-01-16T13:31:00Z</dcterms:created>
  <dcterms:modified xsi:type="dcterms:W3CDTF">2024-01-29T14:42:00Z</dcterms:modified>
</cp:coreProperties>
</file>