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84E7B" w14:textId="0AF8B0C5" w:rsidR="00670DDF" w:rsidRDefault="00670DDF" w:rsidP="00670DDF">
      <w:pPr>
        <w:rPr>
          <w:b/>
          <w:bCs/>
          <w:sz w:val="56"/>
          <w:szCs w:val="56"/>
          <w:lang w:val="nl-BE"/>
        </w:rPr>
      </w:pPr>
      <w:proofErr w:type="spellStart"/>
      <w:r w:rsidRPr="00670DDF">
        <w:rPr>
          <w:b/>
          <w:bCs/>
          <w:color w:val="ED7D31" w:themeColor="accent2"/>
          <w:sz w:val="56"/>
          <w:szCs w:val="56"/>
          <w:lang w:val="nl-BE"/>
        </w:rPr>
        <w:t>Prosperity</w:t>
      </w:r>
      <w:proofErr w:type="spellEnd"/>
      <w:r w:rsidRPr="00670DDF">
        <w:rPr>
          <w:b/>
          <w:bCs/>
          <w:color w:val="ED7D31" w:themeColor="accent2"/>
          <w:sz w:val="56"/>
          <w:szCs w:val="56"/>
          <w:lang w:val="nl-BE"/>
        </w:rPr>
        <w:t xml:space="preserve"> </w:t>
      </w:r>
      <w:r w:rsidRPr="00670DDF">
        <w:rPr>
          <w:b/>
          <w:bCs/>
          <w:sz w:val="56"/>
          <w:szCs w:val="56"/>
          <w:lang w:val="nl-BE"/>
        </w:rPr>
        <w:t>Trust Bank</w:t>
      </w:r>
      <w:r>
        <w:rPr>
          <w:b/>
          <w:bCs/>
          <w:sz w:val="56"/>
          <w:szCs w:val="56"/>
          <w:lang w:val="nl-BE"/>
        </w:rPr>
        <w:t xml:space="preserve"> </w:t>
      </w:r>
    </w:p>
    <w:p w14:paraId="25C8B9B8" w14:textId="77777777" w:rsidR="00670DDF" w:rsidRDefault="00670DDF" w:rsidP="00670DDF">
      <w:pPr>
        <w:rPr>
          <w:b/>
          <w:bCs/>
          <w:sz w:val="28"/>
          <w:szCs w:val="28"/>
          <w:lang w:val="nl-BE"/>
        </w:rPr>
      </w:pPr>
      <w:r>
        <w:rPr>
          <w:b/>
          <w:bCs/>
          <w:sz w:val="28"/>
          <w:szCs w:val="28"/>
          <w:lang w:val="nl-BE"/>
        </w:rPr>
        <w:t>Kan jij onze website hacken?</w:t>
      </w:r>
    </w:p>
    <w:p w14:paraId="567A9CE1" w14:textId="77777777" w:rsidR="00670DDF" w:rsidRDefault="00670DDF" w:rsidP="00670DDF">
      <w:pPr>
        <w:rPr>
          <w:b/>
          <w:bCs/>
          <w:sz w:val="28"/>
          <w:szCs w:val="28"/>
          <w:lang w:val="nl-BE"/>
        </w:rPr>
      </w:pPr>
    </w:p>
    <w:p w14:paraId="22BCC7D5" w14:textId="06A9220F" w:rsidR="00670DDF" w:rsidRPr="009551E7" w:rsidRDefault="00670DDF" w:rsidP="00670DDF">
      <w:pPr>
        <w:rPr>
          <w:b/>
          <w:bCs/>
          <w:sz w:val="28"/>
          <w:szCs w:val="28"/>
          <w:lang w:val="nl-BE"/>
        </w:rPr>
      </w:pPr>
      <w:r w:rsidRPr="009551E7">
        <w:rPr>
          <w:b/>
          <w:bCs/>
          <w:sz w:val="28"/>
          <w:szCs w:val="28"/>
          <w:lang w:val="nl-BE"/>
        </w:rPr>
        <w:t xml:space="preserve">OSINT (Open Source </w:t>
      </w:r>
      <w:r w:rsidRPr="009551E7">
        <w:rPr>
          <w:b/>
          <w:bCs/>
          <w:sz w:val="28"/>
          <w:szCs w:val="28"/>
          <w:lang w:val="nl-BE"/>
        </w:rPr>
        <w:t>Intelligence</w:t>
      </w:r>
      <w:r w:rsidRPr="009551E7">
        <w:rPr>
          <w:b/>
          <w:bCs/>
          <w:sz w:val="28"/>
          <w:szCs w:val="28"/>
          <w:lang w:val="nl-BE"/>
        </w:rPr>
        <w:t>)</w:t>
      </w:r>
    </w:p>
    <w:p w14:paraId="04640B17" w14:textId="2CEFDAAA" w:rsidR="00670DDF" w:rsidRDefault="00670DDF" w:rsidP="00670DDF">
      <w:pPr>
        <w:rPr>
          <w:lang w:val="nl-BE"/>
        </w:rPr>
      </w:pPr>
      <w:r w:rsidRPr="00670DDF">
        <w:rPr>
          <w:lang w:val="nl-BE"/>
        </w:rPr>
        <w:t>OSINT verwijst naar het verzamelen en analyseren van informatie die vrij beschikbaar is voor het publiek, zoals online gepubliceerde gegevens, sociale mediaprofielen, nieuwsartikelen en andere openbare bronnen. Het wordt vaak gebruikt door verschillende entiteiten, waaronder beveiligingsprofessionals, onderzoekers en bedrijven, om informatie te verzamelen en inzicht te krijgen in bepaalde individuen, organisaties of gebeurtenissen.</w:t>
      </w:r>
    </w:p>
    <w:p w14:paraId="29E858CB" w14:textId="77777777" w:rsidR="00670DDF" w:rsidRDefault="00670DDF" w:rsidP="00670DDF">
      <w:pPr>
        <w:rPr>
          <w:lang w:val="nl-BE"/>
        </w:rPr>
      </w:pPr>
    </w:p>
    <w:p w14:paraId="7931B234" w14:textId="537D0260" w:rsidR="00670DDF" w:rsidRPr="009551E7" w:rsidRDefault="00670DDF" w:rsidP="00670DDF">
      <w:pPr>
        <w:rPr>
          <w:b/>
          <w:bCs/>
          <w:sz w:val="28"/>
          <w:szCs w:val="28"/>
          <w:lang w:val="nl-BE"/>
        </w:rPr>
      </w:pPr>
      <w:r w:rsidRPr="009551E7">
        <w:rPr>
          <w:b/>
          <w:bCs/>
          <w:sz w:val="28"/>
          <w:szCs w:val="28"/>
          <w:lang w:val="nl-BE"/>
        </w:rPr>
        <w:t>Robots.txt</w:t>
      </w:r>
    </w:p>
    <w:p w14:paraId="7700958B" w14:textId="0711F789" w:rsidR="009347DC" w:rsidRDefault="009347DC" w:rsidP="009347DC">
      <w:pPr>
        <w:rPr>
          <w:lang w:val="nl-BE"/>
        </w:rPr>
      </w:pPr>
      <w:r w:rsidRPr="009347DC">
        <w:rPr>
          <w:lang w:val="nl-BE"/>
        </w:rPr>
        <w:t xml:space="preserve">robots.txt is een tekstbestand op websites dat </w:t>
      </w:r>
      <w:proofErr w:type="spellStart"/>
      <w:r w:rsidRPr="009347DC">
        <w:rPr>
          <w:lang w:val="nl-BE"/>
        </w:rPr>
        <w:t>webrobots</w:t>
      </w:r>
      <w:proofErr w:type="spellEnd"/>
      <w:r w:rsidRPr="009347DC">
        <w:rPr>
          <w:lang w:val="nl-BE"/>
        </w:rPr>
        <w:t xml:space="preserve"> vertelt welke delen van de site ze mogen crawlen of negeren. Het bevat instructies zoals "</w:t>
      </w:r>
      <w:proofErr w:type="spellStart"/>
      <w:r w:rsidRPr="009347DC">
        <w:rPr>
          <w:lang w:val="nl-BE"/>
        </w:rPr>
        <w:t>Disallow</w:t>
      </w:r>
      <w:proofErr w:type="spellEnd"/>
      <w:r w:rsidRPr="009347DC">
        <w:rPr>
          <w:lang w:val="nl-BE"/>
        </w:rPr>
        <w:t xml:space="preserve">: /geheime-map/" (verbiedt toegang tot de map "geheime-map"). Deze instructies helpen zoekmachines bepalen welke inhoud ze moeten indexeren. Het is echter belangrijk op te merken dat robots.txt-instructies slechts aanbevelingen zijn voor welwillende </w:t>
      </w:r>
      <w:proofErr w:type="spellStart"/>
      <w:r w:rsidRPr="009347DC">
        <w:rPr>
          <w:lang w:val="nl-BE"/>
        </w:rPr>
        <w:t>webrobots</w:t>
      </w:r>
      <w:proofErr w:type="spellEnd"/>
      <w:r w:rsidRPr="009347DC">
        <w:rPr>
          <w:lang w:val="nl-BE"/>
        </w:rPr>
        <w:t xml:space="preserve"> en niet dwingend zijn voor kwaadwillende bots.</w:t>
      </w:r>
    </w:p>
    <w:p w14:paraId="7D18EF4C" w14:textId="77777777" w:rsidR="009347DC" w:rsidRDefault="009347DC" w:rsidP="009347DC">
      <w:pPr>
        <w:rPr>
          <w:lang w:val="nl-BE"/>
        </w:rPr>
      </w:pPr>
    </w:p>
    <w:p w14:paraId="05198BCB" w14:textId="7AAC5DE4" w:rsidR="009347DC" w:rsidRPr="009551E7" w:rsidRDefault="009347DC" w:rsidP="009347DC">
      <w:pPr>
        <w:rPr>
          <w:b/>
          <w:bCs/>
          <w:sz w:val="28"/>
          <w:szCs w:val="28"/>
          <w:lang w:val="nl-BE"/>
        </w:rPr>
      </w:pPr>
      <w:r w:rsidRPr="009551E7">
        <w:rPr>
          <w:b/>
          <w:bCs/>
          <w:sz w:val="28"/>
          <w:szCs w:val="28"/>
          <w:lang w:val="nl-BE"/>
        </w:rPr>
        <w:t>Afbeeldingen en hun “metadata”</w:t>
      </w:r>
    </w:p>
    <w:p w14:paraId="0F34A40D" w14:textId="221174EF" w:rsidR="009347DC" w:rsidRDefault="009347DC" w:rsidP="009347DC">
      <w:pPr>
        <w:rPr>
          <w:lang w:val="nl-BE"/>
        </w:rPr>
      </w:pPr>
      <w:r w:rsidRPr="009347DC">
        <w:rPr>
          <w:lang w:val="nl-BE"/>
        </w:rPr>
        <w:t>JPEG-metadata verwijst naar aanvullende informatie die is ingebed in een JPEG-afbeelding. Deze metadata kan details bevatten zoals de camera-instellingen, de datum waarop de foto is genomen, de gebruikte software, en zelfs geografische locatiegegevens (indien beschikbaar). Dit soort gegevens</w:t>
      </w:r>
      <w:r w:rsidR="009551E7">
        <w:rPr>
          <w:lang w:val="nl-BE"/>
        </w:rPr>
        <w:t xml:space="preserve"> kan je gewoon in een </w:t>
      </w:r>
      <w:r w:rsidR="009551E7" w:rsidRPr="009551E7">
        <w:rPr>
          <w:lang w:val="nl-BE"/>
        </w:rPr>
        <w:t>teksteditor</w:t>
      </w:r>
      <w:r w:rsidR="009551E7">
        <w:rPr>
          <w:lang w:val="nl-BE"/>
        </w:rPr>
        <w:t xml:space="preserve"> of een online metadata viewer website bekijken</w:t>
      </w:r>
      <w:r w:rsidRPr="009347DC">
        <w:rPr>
          <w:lang w:val="nl-BE"/>
        </w:rPr>
        <w:t>.</w:t>
      </w:r>
    </w:p>
    <w:p w14:paraId="0C4723E6" w14:textId="1C50BDCA" w:rsidR="009551E7" w:rsidRPr="009551E7" w:rsidRDefault="009551E7" w:rsidP="009347DC">
      <w:pPr>
        <w:rPr>
          <w:sz w:val="28"/>
          <w:szCs w:val="28"/>
          <w:lang w:val="nl-BE"/>
        </w:rPr>
      </w:pPr>
      <w:r>
        <w:rPr>
          <w:sz w:val="28"/>
          <w:szCs w:val="28"/>
          <w:lang w:val="nl-BE"/>
        </w:rPr>
        <w:t xml:space="preserve">Vind de geboortedatum van </w:t>
      </w:r>
      <w:r w:rsidRPr="009551E7">
        <w:rPr>
          <w:sz w:val="28"/>
          <w:szCs w:val="28"/>
          <w:lang w:val="nl-BE"/>
        </w:rPr>
        <w:t>Arthur</w:t>
      </w:r>
    </w:p>
    <w:tbl>
      <w:tblPr>
        <w:tblStyle w:val="Tabelraster"/>
        <w:tblW w:w="0" w:type="auto"/>
        <w:tblLook w:val="04A0" w:firstRow="1" w:lastRow="0" w:firstColumn="1" w:lastColumn="0" w:noHBand="0" w:noVBand="1"/>
      </w:tblPr>
      <w:tblGrid>
        <w:gridCol w:w="421"/>
        <w:gridCol w:w="5620"/>
        <w:gridCol w:w="3021"/>
      </w:tblGrid>
      <w:tr w:rsidR="009551E7" w14:paraId="366594C5" w14:textId="77777777" w:rsidTr="009551E7">
        <w:tc>
          <w:tcPr>
            <w:tcW w:w="421" w:type="dxa"/>
          </w:tcPr>
          <w:p w14:paraId="24CF5DCB" w14:textId="77777777" w:rsidR="009551E7" w:rsidRDefault="009551E7" w:rsidP="009347DC">
            <w:pPr>
              <w:rPr>
                <w:sz w:val="28"/>
                <w:szCs w:val="28"/>
                <w:lang w:val="nl-BE"/>
              </w:rPr>
            </w:pPr>
          </w:p>
        </w:tc>
        <w:tc>
          <w:tcPr>
            <w:tcW w:w="5620" w:type="dxa"/>
          </w:tcPr>
          <w:p w14:paraId="424E0A64" w14:textId="31426463" w:rsidR="009551E7" w:rsidRPr="009551E7" w:rsidRDefault="009551E7" w:rsidP="009347DC">
            <w:pPr>
              <w:rPr>
                <w:lang w:val="nl-BE"/>
              </w:rPr>
            </w:pPr>
            <w:r w:rsidRPr="009551E7">
              <w:rPr>
                <w:lang w:val="nl-BE"/>
              </w:rPr>
              <w:t>Download de profiel foto van Arthur</w:t>
            </w:r>
          </w:p>
        </w:tc>
        <w:tc>
          <w:tcPr>
            <w:tcW w:w="3021" w:type="dxa"/>
          </w:tcPr>
          <w:p w14:paraId="46F16968" w14:textId="77777777" w:rsidR="009551E7" w:rsidRDefault="009551E7" w:rsidP="009347DC">
            <w:pPr>
              <w:rPr>
                <w:sz w:val="28"/>
                <w:szCs w:val="28"/>
                <w:lang w:val="nl-BE"/>
              </w:rPr>
            </w:pPr>
          </w:p>
        </w:tc>
      </w:tr>
      <w:tr w:rsidR="009551E7" w14:paraId="40B32C1E" w14:textId="77777777" w:rsidTr="009551E7">
        <w:tc>
          <w:tcPr>
            <w:tcW w:w="421" w:type="dxa"/>
          </w:tcPr>
          <w:p w14:paraId="7209292C" w14:textId="77777777" w:rsidR="009551E7" w:rsidRDefault="009551E7" w:rsidP="009347DC">
            <w:pPr>
              <w:rPr>
                <w:sz w:val="28"/>
                <w:szCs w:val="28"/>
                <w:lang w:val="nl-BE"/>
              </w:rPr>
            </w:pPr>
          </w:p>
        </w:tc>
        <w:tc>
          <w:tcPr>
            <w:tcW w:w="5620" w:type="dxa"/>
          </w:tcPr>
          <w:p w14:paraId="647D747E" w14:textId="05EAA925" w:rsidR="009551E7" w:rsidRPr="009551E7" w:rsidRDefault="009551E7" w:rsidP="009347DC">
            <w:pPr>
              <w:rPr>
                <w:lang w:val="nl-BE"/>
              </w:rPr>
            </w:pPr>
            <w:r>
              <w:rPr>
                <w:lang w:val="nl-BE"/>
              </w:rPr>
              <w:t>Vind de tips in de metadata</w:t>
            </w:r>
          </w:p>
        </w:tc>
        <w:tc>
          <w:tcPr>
            <w:tcW w:w="3021" w:type="dxa"/>
          </w:tcPr>
          <w:p w14:paraId="3BEAFB30" w14:textId="77777777" w:rsidR="009551E7" w:rsidRDefault="009551E7" w:rsidP="009347DC">
            <w:pPr>
              <w:rPr>
                <w:sz w:val="28"/>
                <w:szCs w:val="28"/>
                <w:lang w:val="nl-BE"/>
              </w:rPr>
            </w:pPr>
          </w:p>
        </w:tc>
      </w:tr>
      <w:tr w:rsidR="009551E7" w14:paraId="3EBA72EC" w14:textId="77777777" w:rsidTr="009551E7">
        <w:tc>
          <w:tcPr>
            <w:tcW w:w="421" w:type="dxa"/>
          </w:tcPr>
          <w:p w14:paraId="34B03FE9" w14:textId="77777777" w:rsidR="009551E7" w:rsidRDefault="009551E7" w:rsidP="009347DC">
            <w:pPr>
              <w:rPr>
                <w:sz w:val="28"/>
                <w:szCs w:val="28"/>
                <w:lang w:val="nl-BE"/>
              </w:rPr>
            </w:pPr>
          </w:p>
        </w:tc>
        <w:tc>
          <w:tcPr>
            <w:tcW w:w="5620" w:type="dxa"/>
          </w:tcPr>
          <w:p w14:paraId="68908C48" w14:textId="3B2CF847" w:rsidR="009551E7" w:rsidRPr="009551E7" w:rsidRDefault="009551E7" w:rsidP="009347DC">
            <w:pPr>
              <w:rPr>
                <w:lang w:val="nl-BE"/>
              </w:rPr>
            </w:pPr>
            <w:r>
              <w:rPr>
                <w:lang w:val="nl-BE"/>
              </w:rPr>
              <w:t>Vind de geboortedatum van Arthur</w:t>
            </w:r>
          </w:p>
        </w:tc>
        <w:tc>
          <w:tcPr>
            <w:tcW w:w="3021" w:type="dxa"/>
          </w:tcPr>
          <w:p w14:paraId="0C62A0AB" w14:textId="77777777" w:rsidR="009551E7" w:rsidRDefault="009551E7" w:rsidP="009347DC">
            <w:pPr>
              <w:rPr>
                <w:sz w:val="28"/>
                <w:szCs w:val="28"/>
                <w:lang w:val="nl-BE"/>
              </w:rPr>
            </w:pPr>
          </w:p>
        </w:tc>
      </w:tr>
      <w:tr w:rsidR="009551E7" w14:paraId="3707AB4A" w14:textId="77777777" w:rsidTr="009551E7">
        <w:tc>
          <w:tcPr>
            <w:tcW w:w="421" w:type="dxa"/>
          </w:tcPr>
          <w:p w14:paraId="11D7A76C" w14:textId="77777777" w:rsidR="009551E7" w:rsidRDefault="009551E7" w:rsidP="009347DC">
            <w:pPr>
              <w:rPr>
                <w:sz w:val="28"/>
                <w:szCs w:val="28"/>
                <w:lang w:val="nl-BE"/>
              </w:rPr>
            </w:pPr>
          </w:p>
        </w:tc>
        <w:tc>
          <w:tcPr>
            <w:tcW w:w="5620" w:type="dxa"/>
          </w:tcPr>
          <w:p w14:paraId="193E8BFD" w14:textId="77777777" w:rsidR="009551E7" w:rsidRPr="009551E7" w:rsidRDefault="009551E7" w:rsidP="009347DC">
            <w:pPr>
              <w:rPr>
                <w:lang w:val="nl-BE"/>
              </w:rPr>
            </w:pPr>
          </w:p>
        </w:tc>
        <w:tc>
          <w:tcPr>
            <w:tcW w:w="3021" w:type="dxa"/>
          </w:tcPr>
          <w:p w14:paraId="0F8D33C4" w14:textId="77777777" w:rsidR="009551E7" w:rsidRDefault="009551E7" w:rsidP="009347DC">
            <w:pPr>
              <w:rPr>
                <w:sz w:val="28"/>
                <w:szCs w:val="28"/>
                <w:lang w:val="nl-BE"/>
              </w:rPr>
            </w:pPr>
          </w:p>
        </w:tc>
      </w:tr>
    </w:tbl>
    <w:p w14:paraId="6C75EC7B" w14:textId="77777777" w:rsidR="009347DC" w:rsidRPr="009347DC" w:rsidRDefault="009347DC" w:rsidP="009347DC">
      <w:pPr>
        <w:rPr>
          <w:sz w:val="28"/>
          <w:szCs w:val="28"/>
          <w:lang w:val="nl-BE"/>
        </w:rPr>
      </w:pPr>
    </w:p>
    <w:p w14:paraId="02FE159C" w14:textId="77777777" w:rsidR="009347DC" w:rsidRPr="009347DC" w:rsidRDefault="009347DC" w:rsidP="009347DC">
      <w:pPr>
        <w:rPr>
          <w:sz w:val="28"/>
          <w:szCs w:val="28"/>
          <w:lang w:val="nl-BE"/>
        </w:rPr>
      </w:pPr>
    </w:p>
    <w:p w14:paraId="688FBCF0" w14:textId="77777777" w:rsidR="009347DC" w:rsidRPr="009347DC" w:rsidRDefault="009347DC" w:rsidP="009347DC">
      <w:pPr>
        <w:rPr>
          <w:sz w:val="28"/>
          <w:szCs w:val="28"/>
          <w:lang w:val="nl-BE"/>
        </w:rPr>
      </w:pPr>
    </w:p>
    <w:p w14:paraId="6D503707" w14:textId="77777777" w:rsidR="009347DC" w:rsidRPr="009347DC" w:rsidRDefault="009347DC" w:rsidP="009347DC">
      <w:pPr>
        <w:rPr>
          <w:sz w:val="28"/>
          <w:szCs w:val="28"/>
          <w:lang w:val="nl-BE"/>
        </w:rPr>
      </w:pPr>
    </w:p>
    <w:p w14:paraId="570B1FD4" w14:textId="77777777" w:rsidR="00670DDF" w:rsidRDefault="00670DDF" w:rsidP="00670DDF">
      <w:pPr>
        <w:rPr>
          <w:sz w:val="28"/>
          <w:szCs w:val="28"/>
          <w:lang w:val="nl-BE"/>
        </w:rPr>
      </w:pPr>
    </w:p>
    <w:p w14:paraId="4B218173" w14:textId="77777777" w:rsidR="00670DDF" w:rsidRPr="00670DDF" w:rsidRDefault="00670DDF" w:rsidP="00670DDF">
      <w:pPr>
        <w:rPr>
          <w:sz w:val="28"/>
          <w:szCs w:val="28"/>
          <w:lang w:val="nl-BE"/>
        </w:rPr>
      </w:pPr>
    </w:p>
    <w:sectPr w:rsidR="00670DDF" w:rsidRPr="00670D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DDF"/>
    <w:rsid w:val="00670DDF"/>
    <w:rsid w:val="006C7626"/>
    <w:rsid w:val="009347DC"/>
    <w:rsid w:val="009551E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28618"/>
  <w15:chartTrackingRefBased/>
  <w15:docId w15:val="{B6CE13BD-1466-44A0-8B3C-2DD90D2B8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955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3549">
      <w:bodyDiv w:val="1"/>
      <w:marLeft w:val="0"/>
      <w:marRight w:val="0"/>
      <w:marTop w:val="0"/>
      <w:marBottom w:val="0"/>
      <w:divBdr>
        <w:top w:val="none" w:sz="0" w:space="0" w:color="auto"/>
        <w:left w:val="none" w:sz="0" w:space="0" w:color="auto"/>
        <w:bottom w:val="none" w:sz="0" w:space="0" w:color="auto"/>
        <w:right w:val="none" w:sz="0" w:space="0" w:color="auto"/>
      </w:divBdr>
    </w:div>
    <w:div w:id="196478849">
      <w:bodyDiv w:val="1"/>
      <w:marLeft w:val="0"/>
      <w:marRight w:val="0"/>
      <w:marTop w:val="0"/>
      <w:marBottom w:val="0"/>
      <w:divBdr>
        <w:top w:val="none" w:sz="0" w:space="0" w:color="auto"/>
        <w:left w:val="none" w:sz="0" w:space="0" w:color="auto"/>
        <w:bottom w:val="none" w:sz="0" w:space="0" w:color="auto"/>
        <w:right w:val="none" w:sz="0" w:space="0" w:color="auto"/>
      </w:divBdr>
      <w:divsChild>
        <w:div w:id="491602128">
          <w:marLeft w:val="0"/>
          <w:marRight w:val="0"/>
          <w:marTop w:val="0"/>
          <w:marBottom w:val="0"/>
          <w:divBdr>
            <w:top w:val="single" w:sz="2" w:space="0" w:color="D9D9E3"/>
            <w:left w:val="single" w:sz="2" w:space="0" w:color="D9D9E3"/>
            <w:bottom w:val="single" w:sz="2" w:space="0" w:color="D9D9E3"/>
            <w:right w:val="single" w:sz="2" w:space="0" w:color="D9D9E3"/>
          </w:divBdr>
          <w:divsChild>
            <w:div w:id="547183236">
              <w:marLeft w:val="0"/>
              <w:marRight w:val="0"/>
              <w:marTop w:val="0"/>
              <w:marBottom w:val="0"/>
              <w:divBdr>
                <w:top w:val="single" w:sz="2" w:space="0" w:color="D9D9E3"/>
                <w:left w:val="single" w:sz="2" w:space="0" w:color="D9D9E3"/>
                <w:bottom w:val="single" w:sz="2" w:space="0" w:color="D9D9E3"/>
                <w:right w:val="single" w:sz="2" w:space="0" w:color="D9D9E3"/>
              </w:divBdr>
              <w:divsChild>
                <w:div w:id="2054772516">
                  <w:marLeft w:val="0"/>
                  <w:marRight w:val="0"/>
                  <w:marTop w:val="0"/>
                  <w:marBottom w:val="0"/>
                  <w:divBdr>
                    <w:top w:val="single" w:sz="2" w:space="0" w:color="D9D9E3"/>
                    <w:left w:val="single" w:sz="2" w:space="0" w:color="D9D9E3"/>
                    <w:bottom w:val="single" w:sz="2" w:space="0" w:color="D9D9E3"/>
                    <w:right w:val="single" w:sz="2" w:space="0" w:color="D9D9E3"/>
                  </w:divBdr>
                  <w:divsChild>
                    <w:div w:id="265432611">
                      <w:marLeft w:val="0"/>
                      <w:marRight w:val="0"/>
                      <w:marTop w:val="0"/>
                      <w:marBottom w:val="0"/>
                      <w:divBdr>
                        <w:top w:val="single" w:sz="2" w:space="0" w:color="D9D9E3"/>
                        <w:left w:val="single" w:sz="2" w:space="0" w:color="D9D9E3"/>
                        <w:bottom w:val="single" w:sz="2" w:space="0" w:color="D9D9E3"/>
                        <w:right w:val="single" w:sz="2" w:space="0" w:color="D9D9E3"/>
                      </w:divBdr>
                      <w:divsChild>
                        <w:div w:id="1611546058">
                          <w:marLeft w:val="0"/>
                          <w:marRight w:val="0"/>
                          <w:marTop w:val="0"/>
                          <w:marBottom w:val="0"/>
                          <w:divBdr>
                            <w:top w:val="single" w:sz="2" w:space="0" w:color="D9D9E3"/>
                            <w:left w:val="single" w:sz="2" w:space="0" w:color="D9D9E3"/>
                            <w:bottom w:val="single" w:sz="2" w:space="0" w:color="D9D9E3"/>
                            <w:right w:val="single" w:sz="2" w:space="0" w:color="D9D9E3"/>
                          </w:divBdr>
                          <w:divsChild>
                            <w:div w:id="706564745">
                              <w:marLeft w:val="0"/>
                              <w:marRight w:val="0"/>
                              <w:marTop w:val="100"/>
                              <w:marBottom w:val="100"/>
                              <w:divBdr>
                                <w:top w:val="single" w:sz="2" w:space="0" w:color="D9D9E3"/>
                                <w:left w:val="single" w:sz="2" w:space="0" w:color="D9D9E3"/>
                                <w:bottom w:val="single" w:sz="2" w:space="0" w:color="D9D9E3"/>
                                <w:right w:val="single" w:sz="2" w:space="0" w:color="D9D9E3"/>
                              </w:divBdr>
                              <w:divsChild>
                                <w:div w:id="473840568">
                                  <w:marLeft w:val="0"/>
                                  <w:marRight w:val="0"/>
                                  <w:marTop w:val="0"/>
                                  <w:marBottom w:val="0"/>
                                  <w:divBdr>
                                    <w:top w:val="single" w:sz="2" w:space="0" w:color="D9D9E3"/>
                                    <w:left w:val="single" w:sz="2" w:space="0" w:color="D9D9E3"/>
                                    <w:bottom w:val="single" w:sz="2" w:space="0" w:color="D9D9E3"/>
                                    <w:right w:val="single" w:sz="2" w:space="0" w:color="D9D9E3"/>
                                  </w:divBdr>
                                  <w:divsChild>
                                    <w:div w:id="688221793">
                                      <w:marLeft w:val="0"/>
                                      <w:marRight w:val="0"/>
                                      <w:marTop w:val="0"/>
                                      <w:marBottom w:val="0"/>
                                      <w:divBdr>
                                        <w:top w:val="single" w:sz="2" w:space="0" w:color="D9D9E3"/>
                                        <w:left w:val="single" w:sz="2" w:space="0" w:color="D9D9E3"/>
                                        <w:bottom w:val="single" w:sz="2" w:space="0" w:color="D9D9E3"/>
                                        <w:right w:val="single" w:sz="2" w:space="0" w:color="D9D9E3"/>
                                      </w:divBdr>
                                      <w:divsChild>
                                        <w:div w:id="458500837">
                                          <w:marLeft w:val="0"/>
                                          <w:marRight w:val="0"/>
                                          <w:marTop w:val="0"/>
                                          <w:marBottom w:val="0"/>
                                          <w:divBdr>
                                            <w:top w:val="single" w:sz="2" w:space="0" w:color="D9D9E3"/>
                                            <w:left w:val="single" w:sz="2" w:space="0" w:color="D9D9E3"/>
                                            <w:bottom w:val="single" w:sz="2" w:space="0" w:color="D9D9E3"/>
                                            <w:right w:val="single" w:sz="2" w:space="0" w:color="D9D9E3"/>
                                          </w:divBdr>
                                          <w:divsChild>
                                            <w:div w:id="311646205">
                                              <w:marLeft w:val="0"/>
                                              <w:marRight w:val="0"/>
                                              <w:marTop w:val="0"/>
                                              <w:marBottom w:val="0"/>
                                              <w:divBdr>
                                                <w:top w:val="single" w:sz="2" w:space="0" w:color="D9D9E3"/>
                                                <w:left w:val="single" w:sz="2" w:space="0" w:color="D9D9E3"/>
                                                <w:bottom w:val="single" w:sz="2" w:space="0" w:color="D9D9E3"/>
                                                <w:right w:val="single" w:sz="2" w:space="0" w:color="D9D9E3"/>
                                              </w:divBdr>
                                              <w:divsChild>
                                                <w:div w:id="741831031">
                                                  <w:marLeft w:val="0"/>
                                                  <w:marRight w:val="0"/>
                                                  <w:marTop w:val="0"/>
                                                  <w:marBottom w:val="0"/>
                                                  <w:divBdr>
                                                    <w:top w:val="single" w:sz="2" w:space="0" w:color="D9D9E3"/>
                                                    <w:left w:val="single" w:sz="2" w:space="0" w:color="D9D9E3"/>
                                                    <w:bottom w:val="single" w:sz="2" w:space="0" w:color="D9D9E3"/>
                                                    <w:right w:val="single" w:sz="2" w:space="0" w:color="D9D9E3"/>
                                                  </w:divBdr>
                                                  <w:divsChild>
                                                    <w:div w:id="165101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56444905">
          <w:marLeft w:val="0"/>
          <w:marRight w:val="0"/>
          <w:marTop w:val="0"/>
          <w:marBottom w:val="0"/>
          <w:divBdr>
            <w:top w:val="none" w:sz="0" w:space="0" w:color="auto"/>
            <w:left w:val="none" w:sz="0" w:space="0" w:color="auto"/>
            <w:bottom w:val="none" w:sz="0" w:space="0" w:color="auto"/>
            <w:right w:val="none" w:sz="0" w:space="0" w:color="auto"/>
          </w:divBdr>
        </w:div>
      </w:divsChild>
    </w:div>
    <w:div w:id="149148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238</Words>
  <Characters>1313</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Monseré</dc:creator>
  <cp:keywords/>
  <dc:description/>
  <cp:lastModifiedBy>Robin Monseré</cp:lastModifiedBy>
  <cp:revision>2</cp:revision>
  <dcterms:created xsi:type="dcterms:W3CDTF">2024-01-16T13:31:00Z</dcterms:created>
  <dcterms:modified xsi:type="dcterms:W3CDTF">2024-01-16T13:46:00Z</dcterms:modified>
</cp:coreProperties>
</file>