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512D7" w14:textId="77777777" w:rsidR="009E769F" w:rsidRDefault="009E769F" w:rsidP="00604288">
      <w:pPr>
        <w:spacing w:before="120" w:after="200"/>
        <w:jc w:val="center"/>
      </w:pPr>
      <w:r>
        <w:rPr>
          <w:b/>
          <w:bCs/>
          <w:color w:val="DA121A"/>
          <w:sz w:val="19"/>
          <w:szCs w:val="19"/>
        </w:rPr>
        <w:t>PERSONAL &amp; CONFIDENTIAL</w:t>
      </w:r>
    </w:p>
    <w:p w14:paraId="3E92ED0B" w14:textId="77777777" w:rsidR="007B6AB2" w:rsidRDefault="007B6AB2" w:rsidP="007B6AB2">
      <w:pPr>
        <w:spacing w:after="200"/>
      </w:pPr>
      <w:r>
        <w:rPr>
          <w:color w:val="1A1A1A"/>
          <w:sz w:val="21"/>
          <w:szCs w:val="21"/>
        </w:rPr>
        <w:t>Dear Mr. Jackson,</w:t>
      </w:r>
    </w:p>
    <w:p w14:paraId="259C9F5B" w14:textId="77777777" w:rsidR="007B6AB2" w:rsidRDefault="007B6AB2" w:rsidP="007B6AB2">
      <w:pPr>
        <w:spacing w:after="170" w:line="300" w:lineRule="auto"/>
        <w:jc w:val="both"/>
      </w:pPr>
      <w:r>
        <w:rPr>
          <w:color w:val="2C2C2A"/>
          <w:sz w:val="21"/>
          <w:szCs w:val="21"/>
        </w:rPr>
        <w:t>My name is Leandre Poplus, founder of the Alliance for Collective Empowerment and Development, ACE. I am writing because the Contract with Black America demonstrated your willingness to use your platform for something larger than entertainment, business, or personal success. I believe the ACE Community and Development Act carries that same concern forward by presenting a long-term plan for Black and Native people to build and control the institutions that shape their lives.</w:t>
      </w:r>
    </w:p>
    <w:p w14:paraId="049A302B" w14:textId="77777777" w:rsidR="007B6AB2" w:rsidRDefault="007B6AB2" w:rsidP="007B6AB2">
      <w:pPr>
        <w:spacing w:after="170" w:line="300" w:lineRule="auto"/>
        <w:jc w:val="both"/>
      </w:pPr>
      <w:r>
        <w:rPr>
          <w:color w:val="2C2C2A"/>
          <w:sz w:val="21"/>
          <w:szCs w:val="21"/>
        </w:rPr>
        <w:t>ACE is a 25-year proposal for developing self-governing, self-sustaining communities with their own economic capacity, education, healthcare, housing, infrastructure, and governing authority. Its purpose is to move us beyond repeatedly asking the systems responsible for our condition to design, finance, and control the solution.</w:t>
      </w:r>
    </w:p>
    <w:p w14:paraId="2A368763" w14:textId="5488F70A" w:rsidR="007B6AB2" w:rsidRDefault="00C82D6B" w:rsidP="007B6AB2">
      <w:pPr>
        <w:spacing w:after="170" w:line="300" w:lineRule="auto"/>
        <w:jc w:val="both"/>
      </w:pPr>
      <w:r w:rsidRPr="00C82D6B">
        <w:rPr>
          <w:color w:val="2C2C2A"/>
          <w:sz w:val="21"/>
          <w:szCs w:val="21"/>
        </w:rPr>
        <w:t>I am not writing to ask you for anything beyond your attention. I am asking you to take a moment to read what's enclosed and decide for yourself whether this mission deserves your voice, influence, and support.</w:t>
      </w:r>
    </w:p>
    <w:p w14:paraId="08F4A96D" w14:textId="77777777" w:rsidR="007B6AB2" w:rsidRDefault="007B6AB2" w:rsidP="007B6AB2">
      <w:pPr>
        <w:spacing w:after="170" w:line="300" w:lineRule="auto"/>
        <w:jc w:val="both"/>
      </w:pPr>
      <w:r>
        <w:rPr>
          <w:color w:val="2C2C2A"/>
          <w:sz w:val="21"/>
          <w:szCs w:val="21"/>
        </w:rPr>
        <w:t>This is also a matter of legacy, and worth genuine reflection.</w:t>
      </w:r>
    </w:p>
    <w:p w14:paraId="2D146083" w14:textId="77777777" w:rsidR="007B6AB2" w:rsidRDefault="007B6AB2" w:rsidP="007B6AB2">
      <w:pPr>
        <w:spacing w:after="170" w:line="300" w:lineRule="auto"/>
        <w:jc w:val="both"/>
      </w:pPr>
      <w:r>
        <w:rPr>
          <w:color w:val="2C2C2A"/>
          <w:sz w:val="21"/>
          <w:szCs w:val="21"/>
        </w:rPr>
        <w:t>You have built businesses, influenced culture, created opportunities, and placed your family in a position to benefit from what you have built, and family should come first. However, money alone can be divided, spent, mismanaged, or lost.</w:t>
      </w:r>
    </w:p>
    <w:p w14:paraId="01C757FC" w14:textId="77777777" w:rsidR="007B6AB2" w:rsidRDefault="007B6AB2" w:rsidP="007B6AB2">
      <w:pPr>
        <w:spacing w:after="170" w:line="300" w:lineRule="auto"/>
        <w:jc w:val="both"/>
      </w:pPr>
      <w:r>
        <w:rPr>
          <w:color w:val="2C2C2A"/>
          <w:sz w:val="21"/>
          <w:szCs w:val="21"/>
        </w:rPr>
        <w:t xml:space="preserve">A more </w:t>
      </w:r>
      <w:proofErr w:type="gramStart"/>
      <w:r>
        <w:rPr>
          <w:color w:val="2C2C2A"/>
          <w:sz w:val="21"/>
          <w:szCs w:val="21"/>
        </w:rPr>
        <w:t>lasting legacy</w:t>
      </w:r>
      <w:proofErr w:type="gramEnd"/>
      <w:r>
        <w:rPr>
          <w:color w:val="2C2C2A"/>
          <w:sz w:val="21"/>
          <w:szCs w:val="21"/>
        </w:rPr>
        <w:t xml:space="preserve"> starts with a different question: What did we build that remained after the money changed hands and we were no longer here to defend our names?</w:t>
      </w:r>
    </w:p>
    <w:p w14:paraId="57872295" w14:textId="77777777" w:rsidR="007B6AB2" w:rsidRDefault="007B6AB2" w:rsidP="007B6AB2">
      <w:pPr>
        <w:spacing w:after="170" w:line="300" w:lineRule="auto"/>
        <w:jc w:val="both"/>
      </w:pPr>
      <w:r>
        <w:rPr>
          <w:color w:val="2C2C2A"/>
          <w:sz w:val="21"/>
          <w:szCs w:val="21"/>
        </w:rPr>
        <w:t xml:space="preserve">There is a difference between leaving wealth to one’s children and leaving behind something that materially changes the future available to an entire </w:t>
      </w:r>
      <w:proofErr w:type="gramStart"/>
      <w:r>
        <w:rPr>
          <w:color w:val="2C2C2A"/>
          <w:sz w:val="21"/>
          <w:szCs w:val="21"/>
        </w:rPr>
        <w:t>people</w:t>
      </w:r>
      <w:proofErr w:type="gramEnd"/>
      <w:r>
        <w:rPr>
          <w:color w:val="2C2C2A"/>
          <w:sz w:val="21"/>
          <w:szCs w:val="21"/>
        </w:rPr>
        <w:t xml:space="preserve">, your children and their children included. One provides security </w:t>
      </w:r>
      <w:proofErr w:type="gramStart"/>
      <w:r>
        <w:rPr>
          <w:color w:val="2C2C2A"/>
          <w:sz w:val="21"/>
          <w:szCs w:val="21"/>
        </w:rPr>
        <w:t>to</w:t>
      </w:r>
      <w:proofErr w:type="gramEnd"/>
      <w:r>
        <w:rPr>
          <w:color w:val="2C2C2A"/>
          <w:sz w:val="21"/>
          <w:szCs w:val="21"/>
        </w:rPr>
        <w:t xml:space="preserve"> a family. The other becomes part of history.</w:t>
      </w:r>
    </w:p>
    <w:p w14:paraId="76468545" w14:textId="77777777" w:rsidR="007B6AB2" w:rsidRDefault="007B6AB2" w:rsidP="007B6AB2">
      <w:pPr>
        <w:spacing w:after="170" w:line="300" w:lineRule="auto"/>
        <w:jc w:val="both"/>
      </w:pPr>
      <w:r>
        <w:rPr>
          <w:color w:val="2C2C2A"/>
          <w:sz w:val="21"/>
          <w:szCs w:val="21"/>
        </w:rPr>
        <w:t>I believe ACE presents an opportunity to help build something capable of outliving every person who helped establish it. People with unusual influence also have an unusual ability to direct attention, open doors, bring serious people together, and turn an idea into an institution. Your platform may carry a responsibility greater than the one you originally signed up for. I believe this work is worthy of that responsibility.</w:t>
      </w:r>
    </w:p>
    <w:p w14:paraId="0A73A26E" w14:textId="77777777" w:rsidR="007B6AB2" w:rsidRDefault="007B6AB2" w:rsidP="007B6AB2">
      <w:pPr>
        <w:spacing w:after="170" w:line="300" w:lineRule="auto"/>
        <w:jc w:val="both"/>
      </w:pPr>
      <w:r>
        <w:rPr>
          <w:color w:val="2C2C2A"/>
          <w:sz w:val="21"/>
          <w:szCs w:val="21"/>
        </w:rPr>
        <w:lastRenderedPageBreak/>
        <w:t xml:space="preserve">Please do not mistake me for an activist, a politician, or a leader in the traditional sense. I do not ascribe to any of those roles. I would describe myself as an advocate for the improvement, empowerment, and prosperity of Black people, and as someone who has thought critically about our people’s past </w:t>
      </w:r>
      <w:proofErr w:type="gramStart"/>
      <w:r>
        <w:rPr>
          <w:color w:val="2C2C2A"/>
          <w:sz w:val="21"/>
          <w:szCs w:val="21"/>
        </w:rPr>
        <w:t>in an effort to</w:t>
      </w:r>
      <w:proofErr w:type="gramEnd"/>
      <w:r>
        <w:rPr>
          <w:color w:val="2C2C2A"/>
          <w:sz w:val="21"/>
          <w:szCs w:val="21"/>
        </w:rPr>
        <w:t xml:space="preserve"> help shape a better future. This is not to say I claim to have every answer, only that I have thought about the questions long enough to bring you something worth your judgment.</w:t>
      </w:r>
    </w:p>
    <w:p w14:paraId="112AFAE7" w14:textId="77777777" w:rsidR="007B6AB2" w:rsidRDefault="007B6AB2" w:rsidP="007B6AB2">
      <w:pPr>
        <w:spacing w:after="170" w:line="300" w:lineRule="auto"/>
        <w:jc w:val="both"/>
      </w:pPr>
      <w:r>
        <w:rPr>
          <w:color w:val="2C2C2A"/>
          <w:sz w:val="21"/>
          <w:szCs w:val="21"/>
        </w:rPr>
        <w:t>What all this means, in practice, is a simple ask: I am asking you to judge the proposal on its substance, challenge what should be challenged, and consider whether ACE gives buildable form to the principles the Contract with Black America first advanced.</w:t>
      </w:r>
    </w:p>
    <w:p w14:paraId="38E83873" w14:textId="4B784AAD" w:rsidR="007B6AB2" w:rsidRDefault="00C82D6B" w:rsidP="007B6AB2">
      <w:pPr>
        <w:spacing w:after="170" w:line="300" w:lineRule="auto"/>
        <w:jc w:val="both"/>
      </w:pPr>
      <w:r w:rsidRPr="00C82D6B">
        <w:rPr>
          <w:color w:val="2C2C2A"/>
          <w:sz w:val="21"/>
          <w:szCs w:val="21"/>
        </w:rPr>
        <w:t xml:space="preserve">The founding volume is enclosed. If it resonates with you, I </w:t>
      </w:r>
      <w:proofErr w:type="gramStart"/>
      <w:r w:rsidRPr="00C82D6B">
        <w:rPr>
          <w:color w:val="2C2C2A"/>
          <w:sz w:val="21"/>
          <w:szCs w:val="21"/>
        </w:rPr>
        <w:t>would</w:t>
      </w:r>
      <w:proofErr w:type="gramEnd"/>
      <w:r w:rsidRPr="00C82D6B">
        <w:rPr>
          <w:color w:val="2C2C2A"/>
          <w:sz w:val="21"/>
          <w:szCs w:val="21"/>
        </w:rPr>
        <w:t xml:space="preserve"> welcome a serious conversation about what it would take to make this vision real</w:t>
      </w:r>
      <w:r w:rsidR="007B6AB2">
        <w:rPr>
          <w:color w:val="2C2C2A"/>
          <w:sz w:val="21"/>
          <w:szCs w:val="21"/>
        </w:rPr>
        <w:t>.</w:t>
      </w:r>
    </w:p>
    <w:p w14:paraId="3FCA6706" w14:textId="77777777" w:rsidR="007B6AB2" w:rsidRDefault="007B6AB2" w:rsidP="007B6AB2">
      <w:pPr>
        <w:spacing w:after="170" w:line="300" w:lineRule="auto"/>
        <w:jc w:val="both"/>
      </w:pPr>
      <w:r>
        <w:rPr>
          <w:color w:val="2C2C2A"/>
          <w:sz w:val="21"/>
          <w:szCs w:val="21"/>
        </w:rPr>
        <w:t>We will all leave something behind. The decision is whether we leave only what our families can inherit, or whether we also help build something our people can stand upon.</w:t>
      </w:r>
    </w:p>
    <w:p w14:paraId="5AB80C4B" w14:textId="52DF2373" w:rsidR="00CE44D5" w:rsidRDefault="007B6AB2" w:rsidP="007B6AB2">
      <w:pPr>
        <w:spacing w:before="200" w:after="200"/>
      </w:pPr>
      <w:r>
        <w:rPr>
          <w:color w:val="2C2C2A"/>
          <w:sz w:val="21"/>
          <w:szCs w:val="21"/>
        </w:rPr>
        <w:t>Respectfully,</w:t>
      </w:r>
    </w:p>
    <w:p w14:paraId="61BC8B0F" w14:textId="77777777" w:rsidR="00CE44D5" w:rsidRDefault="00CE44D5" w:rsidP="00CE44D5">
      <w:pPr>
        <w:spacing w:before="20" w:after="20"/>
      </w:pPr>
      <w:r>
        <w:rPr>
          <w:b/>
          <w:bCs/>
          <w:color w:val="1A1A1A"/>
          <w:sz w:val="21"/>
          <w:szCs w:val="21"/>
        </w:rPr>
        <w:t>Leandre Poplus</w:t>
      </w:r>
    </w:p>
    <w:p w14:paraId="192FBB48" w14:textId="77777777" w:rsidR="00CE44D5" w:rsidRDefault="00CE44D5" w:rsidP="00DB1C47">
      <w:pPr>
        <w:spacing w:before="60" w:after="60"/>
      </w:pPr>
      <w:r>
        <w:rPr>
          <w:color w:val="2C2C2A"/>
          <w:sz w:val="21"/>
          <w:szCs w:val="21"/>
        </w:rPr>
        <w:t>Founder</w:t>
      </w:r>
    </w:p>
    <w:p w14:paraId="57308429" w14:textId="77777777" w:rsidR="00CE44D5" w:rsidRDefault="00CE44D5" w:rsidP="00CE44D5">
      <w:pPr>
        <w:spacing w:before="20" w:after="20"/>
      </w:pPr>
      <w:r>
        <w:rPr>
          <w:color w:val="2C2C2A"/>
          <w:sz w:val="21"/>
          <w:szCs w:val="21"/>
        </w:rPr>
        <w:t>Alliance for Collective Empowerment and Development</w:t>
      </w:r>
    </w:p>
    <w:p w14:paraId="7B4AEBE9" w14:textId="77777777" w:rsidR="00CE44D5" w:rsidRDefault="00CE44D5" w:rsidP="00DB1C47">
      <w:pPr>
        <w:spacing w:before="80" w:after="20"/>
      </w:pPr>
      <w:r>
        <w:rPr>
          <w:color w:val="2C2C2A"/>
          <w:sz w:val="21"/>
          <w:szCs w:val="21"/>
        </w:rPr>
        <w:t>founders@acecommunities.org</w:t>
      </w:r>
    </w:p>
    <w:p w14:paraId="4013EAA7" w14:textId="6BC21D71" w:rsidR="00A57891" w:rsidRPr="00CE44D5" w:rsidRDefault="00A57891" w:rsidP="00CE44D5"/>
    <w:sectPr w:rsidR="00A57891" w:rsidRPr="00CE44D5" w:rsidSect="002F1D6F">
      <w:headerReference w:type="default" r:id="rId7"/>
      <w:footerReference w:type="default" r:id="rId8"/>
      <w:headerReference w:type="first" r:id="rId9"/>
      <w:footerReference w:type="first" r:id="rId10"/>
      <w:pgSz w:w="12240" w:h="15840"/>
      <w:pgMar w:top="2160" w:right="1620" w:bottom="1530" w:left="16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48679" w14:textId="77777777" w:rsidR="00AA7CDA" w:rsidRDefault="00AA7CDA">
      <w:r>
        <w:separator/>
      </w:r>
    </w:p>
  </w:endnote>
  <w:endnote w:type="continuationSeparator" w:id="0">
    <w:p w14:paraId="07EBCADB" w14:textId="77777777" w:rsidR="00AA7CDA" w:rsidRDefault="00AA7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845D0" w14:textId="77777777" w:rsidR="00A57891" w:rsidRDefault="00ED2216">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206B3127" w14:textId="77777777" w:rsidR="00A57891" w:rsidRDefault="00ED2216" w:rsidP="0072452A">
    <w:pPr>
      <w:spacing w:before="80" w:after="60"/>
      <w:jc w:val="center"/>
    </w:pPr>
    <w:r>
      <w:rPr>
        <w:i/>
        <w:iCs/>
        <w:color w:val="886912"/>
        <w:sz w:val="17"/>
        <w:szCs w:val="17"/>
      </w:rPr>
      <w:t>For Our People, By Our People</w:t>
    </w:r>
  </w:p>
  <w:p w14:paraId="4B4970EC" w14:textId="4D1043FC" w:rsidR="00A57891" w:rsidRDefault="0072452A">
    <w:pPr>
      <w:jc w:val="center"/>
    </w:pPr>
    <w:r>
      <w:rPr>
        <w:color w:val="6B6B6B"/>
        <w:sz w:val="15"/>
        <w:szCs w:val="15"/>
      </w:rPr>
      <w:t>founders@acecommunities.org • acecommunities.org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F267" w14:textId="77777777" w:rsidR="00A57891" w:rsidRDefault="00ED2216">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p w14:paraId="68A63906" w14:textId="77777777" w:rsidR="00A57891" w:rsidRDefault="00ED2216" w:rsidP="0072452A">
    <w:pPr>
      <w:spacing w:before="80" w:after="60"/>
      <w:jc w:val="center"/>
    </w:pPr>
    <w:r>
      <w:rPr>
        <w:i/>
        <w:iCs/>
        <w:color w:val="886912"/>
        <w:sz w:val="17"/>
        <w:szCs w:val="17"/>
      </w:rPr>
      <w:t>For Our People, By Our People</w:t>
    </w:r>
  </w:p>
  <w:p w14:paraId="4BE692B1" w14:textId="342706D7" w:rsidR="00A57891" w:rsidRDefault="00ED2216">
    <w:pPr>
      <w:jc w:val="center"/>
    </w:pPr>
    <w:r>
      <w:rPr>
        <w:color w:val="6B6B6B"/>
        <w:sz w:val="15"/>
        <w:szCs w:val="15"/>
      </w:rPr>
      <w:t xml:space="preserve">founders@acecommunities.org </w:t>
    </w:r>
    <w:r w:rsidR="0072452A">
      <w:rPr>
        <w:color w:val="6B6B6B"/>
        <w:sz w:val="15"/>
        <w:szCs w:val="15"/>
      </w:rPr>
      <w:t>• acecommunities.org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DD286" w14:textId="77777777" w:rsidR="00AA7CDA" w:rsidRDefault="00AA7CDA">
      <w:r>
        <w:separator/>
      </w:r>
    </w:p>
  </w:footnote>
  <w:footnote w:type="continuationSeparator" w:id="0">
    <w:p w14:paraId="334DD484" w14:textId="77777777" w:rsidR="00AA7CDA" w:rsidRDefault="00AA7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A95E8" w14:textId="77777777" w:rsidR="00A57891" w:rsidRDefault="00ED2216">
    <w:pPr>
      <w:pBdr>
        <w:bottom w:val="single" w:sz="4" w:space="6" w:color="C9A84C"/>
      </w:pBdr>
      <w:tabs>
        <w:tab w:val="right" w:pos="9360"/>
      </w:tabs>
      <w:spacing w:before="120" w:after="30"/>
    </w:pPr>
    <w:r>
      <w:rPr>
        <w:noProof/>
      </w:rPr>
      <w:drawing>
        <wp:inline distT="0" distB="0" distL="0" distR="0" wp14:anchorId="26447CFF" wp14:editId="2C7C00E7">
          <wp:extent cx="238125" cy="323850"/>
          <wp:effectExtent l="0" t="0" r="0" b="0"/>
          <wp:docPr id="317393871" name="Picture 31739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38125" cy="323850"/>
                  </a:xfrm>
                  <a:prstGeom prst="rect">
                    <a:avLst/>
                  </a:prstGeom>
                </pic:spPr>
              </pic:pic>
            </a:graphicData>
          </a:graphic>
        </wp:inline>
      </w:drawing>
    </w:r>
    <w:r>
      <w:rPr>
        <w:color w:val="3D2408"/>
        <w:sz w:val="16"/>
        <w:szCs w:val="16"/>
      </w:rPr>
      <w:t xml:space="preserve">   Alliance for Collective Empowerment and Development</w:t>
    </w:r>
    <w:r>
      <w:tab/>
    </w:r>
    <w:r>
      <w:rPr>
        <w:color w:val="6B6B6B"/>
        <w:sz w:val="16"/>
        <w:szCs w:val="16"/>
      </w:rPr>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CB70E4">
      <w:rPr>
        <w:noProof/>
        <w:color w:val="6B6B6B"/>
        <w:sz w:val="16"/>
        <w:szCs w:val="16"/>
      </w:rPr>
      <w:t>2</w:t>
    </w:r>
    <w:r>
      <w:rPr>
        <w:color w:val="6B6B6B"/>
        <w:sz w:val="16"/>
        <w:szCs w:val="1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6086" w14:textId="1B5F6302" w:rsidR="00A57891" w:rsidRDefault="00ED2216" w:rsidP="00A9585E">
    <w:pPr>
      <w:spacing w:before="200" w:after="60"/>
      <w:jc w:val="center"/>
    </w:pPr>
    <w:r>
      <w:rPr>
        <w:noProof/>
      </w:rPr>
      <w:drawing>
        <wp:anchor distT="0" distB="0" distL="114300" distR="114300" simplePos="0" relativeHeight="251658240" behindDoc="0" locked="0" layoutInCell="1" allowOverlap="1" wp14:anchorId="2C3B7596" wp14:editId="3F97C6CE">
          <wp:simplePos x="0" y="0"/>
          <wp:positionH relativeFrom="column">
            <wp:posOffset>2432417</wp:posOffset>
          </wp:positionH>
          <wp:positionV relativeFrom="page">
            <wp:posOffset>528992</wp:posOffset>
          </wp:positionV>
          <wp:extent cx="845820" cy="1219200"/>
          <wp:effectExtent l="0" t="0" r="0" b="0"/>
          <wp:wrapTopAndBottom/>
          <wp:docPr id="1058419173" name="Picture 1058419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5425" name="Picture 84731542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45820" cy="1219200"/>
                  </a:xfrm>
                  <a:prstGeom prst="rect">
                    <a:avLst/>
                  </a:prstGeom>
                </pic:spPr>
              </pic:pic>
            </a:graphicData>
          </a:graphic>
        </wp:anchor>
      </w:drawing>
    </w:r>
    <w:r>
      <w:rPr>
        <w:b/>
        <w:bCs/>
        <w:color w:val="3D2408"/>
        <w:sz w:val="22"/>
        <w:szCs w:val="22"/>
      </w:rPr>
      <w:t>ALLIANCE FOR COLLECTIVE EMPOWERMENT AND DEVELOPMENT</w:t>
    </w:r>
  </w:p>
  <w:p w14:paraId="5C90A3F5" w14:textId="6C4E855E" w:rsidR="00A57891" w:rsidRDefault="00ED2216">
    <w:pPr>
      <w:spacing w:before="40"/>
      <w:jc w:val="center"/>
    </w:pPr>
    <w:r>
      <w:rPr>
        <w:sz w:val="16"/>
        <w:szCs w:val="16"/>
        <w:shd w:val="clear" w:color="DA121A" w:fill="DA121A"/>
      </w:rPr>
      <w:t>           </w:t>
    </w:r>
    <w:r>
      <w:rPr>
        <w:sz w:val="16"/>
        <w:szCs w:val="16"/>
        <w:shd w:val="clear" w:color="FCD116" w:fill="FCD116"/>
      </w:rPr>
      <w:t>           </w:t>
    </w:r>
    <w:r>
      <w:rPr>
        <w:sz w:val="16"/>
        <w:szCs w:val="16"/>
        <w:shd w:val="clear" w:color="09A03A" w:fill="09A03A"/>
      </w:rPr>
      <w:t>           </w:t>
    </w:r>
    <w:r>
      <w:rPr>
        <w:sz w:val="16"/>
        <w:szCs w:val="16"/>
        <w:shd w:val="clear" w:color="000000" w:fill="000000"/>
      </w:rPr>
      <w: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92ECA"/>
    <w:multiLevelType w:val="hybridMultilevel"/>
    <w:tmpl w:val="6938FB5E"/>
    <w:lvl w:ilvl="0" w:tplc="10EC892E">
      <w:start w:val="1"/>
      <w:numFmt w:val="bullet"/>
      <w:lvlText w:val="●"/>
      <w:lvlJc w:val="left"/>
      <w:pPr>
        <w:ind w:left="720" w:hanging="360"/>
      </w:pPr>
    </w:lvl>
    <w:lvl w:ilvl="1" w:tplc="25385B86">
      <w:start w:val="1"/>
      <w:numFmt w:val="bullet"/>
      <w:lvlText w:val="○"/>
      <w:lvlJc w:val="left"/>
      <w:pPr>
        <w:ind w:left="1440" w:hanging="360"/>
      </w:pPr>
    </w:lvl>
    <w:lvl w:ilvl="2" w:tplc="A23203C8">
      <w:start w:val="1"/>
      <w:numFmt w:val="bullet"/>
      <w:lvlText w:val="■"/>
      <w:lvlJc w:val="left"/>
      <w:pPr>
        <w:ind w:left="2160" w:hanging="360"/>
      </w:pPr>
    </w:lvl>
    <w:lvl w:ilvl="3" w:tplc="601EFC6E">
      <w:start w:val="1"/>
      <w:numFmt w:val="bullet"/>
      <w:lvlText w:val="●"/>
      <w:lvlJc w:val="left"/>
      <w:pPr>
        <w:ind w:left="2880" w:hanging="360"/>
      </w:pPr>
    </w:lvl>
    <w:lvl w:ilvl="4" w:tplc="968269B6">
      <w:start w:val="1"/>
      <w:numFmt w:val="bullet"/>
      <w:lvlText w:val="○"/>
      <w:lvlJc w:val="left"/>
      <w:pPr>
        <w:ind w:left="3600" w:hanging="360"/>
      </w:pPr>
    </w:lvl>
    <w:lvl w:ilvl="5" w:tplc="F2486ADA">
      <w:start w:val="1"/>
      <w:numFmt w:val="bullet"/>
      <w:lvlText w:val="■"/>
      <w:lvlJc w:val="left"/>
      <w:pPr>
        <w:ind w:left="4320" w:hanging="360"/>
      </w:pPr>
    </w:lvl>
    <w:lvl w:ilvl="6" w:tplc="9682A864">
      <w:start w:val="1"/>
      <w:numFmt w:val="bullet"/>
      <w:lvlText w:val="●"/>
      <w:lvlJc w:val="left"/>
      <w:pPr>
        <w:ind w:left="5040" w:hanging="360"/>
      </w:pPr>
    </w:lvl>
    <w:lvl w:ilvl="7" w:tplc="ACBE82CC">
      <w:start w:val="1"/>
      <w:numFmt w:val="bullet"/>
      <w:lvlText w:val="●"/>
      <w:lvlJc w:val="left"/>
      <w:pPr>
        <w:ind w:left="5760" w:hanging="360"/>
      </w:pPr>
    </w:lvl>
    <w:lvl w:ilvl="8" w:tplc="58AE61C8">
      <w:start w:val="1"/>
      <w:numFmt w:val="bullet"/>
      <w:lvlText w:val="●"/>
      <w:lvlJc w:val="left"/>
      <w:pPr>
        <w:ind w:left="6480" w:hanging="360"/>
      </w:pPr>
    </w:lvl>
  </w:abstractNum>
  <w:num w:numId="1" w16cid:durableId="12545157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7891"/>
    <w:rsid w:val="00001880"/>
    <w:rsid w:val="000B0220"/>
    <w:rsid w:val="000D1A34"/>
    <w:rsid w:val="001749E0"/>
    <w:rsid w:val="002B78B2"/>
    <w:rsid w:val="002F1D6F"/>
    <w:rsid w:val="003065BF"/>
    <w:rsid w:val="003664A2"/>
    <w:rsid w:val="005B70CA"/>
    <w:rsid w:val="00604288"/>
    <w:rsid w:val="00631FA1"/>
    <w:rsid w:val="00635CAD"/>
    <w:rsid w:val="00654365"/>
    <w:rsid w:val="00666E98"/>
    <w:rsid w:val="00706C35"/>
    <w:rsid w:val="0072452A"/>
    <w:rsid w:val="007733E6"/>
    <w:rsid w:val="0078108A"/>
    <w:rsid w:val="007B4A83"/>
    <w:rsid w:val="007B6AB2"/>
    <w:rsid w:val="007D4B06"/>
    <w:rsid w:val="008B4F8E"/>
    <w:rsid w:val="008B50B3"/>
    <w:rsid w:val="009E769F"/>
    <w:rsid w:val="009F0BAC"/>
    <w:rsid w:val="00A36DE0"/>
    <w:rsid w:val="00A40E25"/>
    <w:rsid w:val="00A57891"/>
    <w:rsid w:val="00A66CA2"/>
    <w:rsid w:val="00A9585E"/>
    <w:rsid w:val="00AA7CDA"/>
    <w:rsid w:val="00B34574"/>
    <w:rsid w:val="00BC7AF6"/>
    <w:rsid w:val="00C522B7"/>
    <w:rsid w:val="00C82D6B"/>
    <w:rsid w:val="00CB70E4"/>
    <w:rsid w:val="00CE44D5"/>
    <w:rsid w:val="00D240FF"/>
    <w:rsid w:val="00D94623"/>
    <w:rsid w:val="00DB1C47"/>
    <w:rsid w:val="00DB6D15"/>
    <w:rsid w:val="00E1526F"/>
    <w:rsid w:val="00E37158"/>
    <w:rsid w:val="00ED2216"/>
    <w:rsid w:val="00EE3AF9"/>
    <w:rsid w:val="00F32F43"/>
    <w:rsid w:val="00F51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A9E7C"/>
  <w15:docId w15:val="{290F7406-17BE-4C98-A7F1-12D5D1C35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70E4"/>
    <w:pPr>
      <w:tabs>
        <w:tab w:val="center" w:pos="4680"/>
        <w:tab w:val="right" w:pos="9360"/>
      </w:tabs>
    </w:pPr>
  </w:style>
  <w:style w:type="character" w:customStyle="1" w:styleId="HeaderChar">
    <w:name w:val="Header Char"/>
    <w:basedOn w:val="DefaultParagraphFont"/>
    <w:link w:val="Header"/>
    <w:uiPriority w:val="99"/>
    <w:rsid w:val="00CB70E4"/>
  </w:style>
  <w:style w:type="paragraph" w:styleId="Footer">
    <w:name w:val="footer"/>
    <w:basedOn w:val="Normal"/>
    <w:link w:val="FooterChar"/>
    <w:uiPriority w:val="99"/>
    <w:unhideWhenUsed/>
    <w:rsid w:val="00CB70E4"/>
    <w:pPr>
      <w:tabs>
        <w:tab w:val="center" w:pos="4680"/>
        <w:tab w:val="right" w:pos="9360"/>
      </w:tabs>
    </w:pPr>
  </w:style>
  <w:style w:type="character" w:customStyle="1" w:styleId="FooterChar">
    <w:name w:val="Footer Char"/>
    <w:basedOn w:val="DefaultParagraphFont"/>
    <w:link w:val="Footer"/>
    <w:uiPriority w:val="99"/>
    <w:rsid w:val="00CB70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2</cp:revision>
  <dcterms:created xsi:type="dcterms:W3CDTF">2026-09-26T06:26:00Z</dcterms:created>
  <dcterms:modified xsi:type="dcterms:W3CDTF">2026-09-26T06:26:00Z</dcterms:modified>
</cp:coreProperties>
</file>