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3A8A" w14:textId="4DD4DADE" w:rsidR="00CE44D5" w:rsidRDefault="003E2F1F" w:rsidP="00B70823">
      <w:pPr>
        <w:spacing w:before="120" w:after="200"/>
        <w:jc w:val="center"/>
        <w:rPr>
          <w:color w:val="1A1A1A"/>
          <w:sz w:val="21"/>
          <w:szCs w:val="21"/>
        </w:rPr>
      </w:pPr>
      <w:r>
        <w:rPr>
          <w:b/>
          <w:bCs/>
          <w:color w:val="DA121A"/>
          <w:sz w:val="19"/>
          <w:szCs w:val="19"/>
        </w:rPr>
        <w:t>PERSONAL &amp; CONFIDENTIAL</w:t>
      </w:r>
    </w:p>
    <w:p w14:paraId="10F07BB4" w14:textId="71677BA4" w:rsidR="00CE44D5" w:rsidRDefault="00CE44D5" w:rsidP="00CE44D5">
      <w:pPr>
        <w:spacing w:after="200"/>
      </w:pPr>
      <w:r>
        <w:rPr>
          <w:color w:val="1A1A1A"/>
          <w:sz w:val="21"/>
          <w:szCs w:val="21"/>
        </w:rPr>
        <w:t>Dear Mr. Sharpe,</w:t>
      </w:r>
    </w:p>
    <w:p w14:paraId="74C66168" w14:textId="77777777" w:rsidR="00CE44D5" w:rsidRDefault="00CE44D5" w:rsidP="00CE44D5">
      <w:pPr>
        <w:spacing w:after="170" w:line="300" w:lineRule="auto"/>
        <w:jc w:val="both"/>
      </w:pPr>
      <w:r>
        <w:rPr>
          <w:color w:val="2C2C2A"/>
          <w:sz w:val="21"/>
          <w:szCs w:val="21"/>
        </w:rPr>
        <w:t>My name is Leandre Poplus, founder of the Alliance for Collective Empowerment and Development, ACE. A few years ago, you left a partnership at the top of sports television to build something entirely your own, and it grew past the show you left. I am writing because I believe there is a story in front of you that deserves that same instinct.</w:t>
      </w:r>
    </w:p>
    <w:p w14:paraId="7993DBBF" w14:textId="77777777" w:rsidR="00CE44D5" w:rsidRDefault="00CE44D5" w:rsidP="00CE44D5">
      <w:pPr>
        <w:spacing w:after="170" w:line="300" w:lineRule="auto"/>
        <w:jc w:val="both"/>
      </w:pPr>
      <w:r>
        <w:rPr>
          <w:color w:val="2C2C2A"/>
          <w:sz w:val="21"/>
          <w:szCs w:val="21"/>
        </w:rPr>
        <w:t>Here it is, stated plainly: a system built to exclude Black and Native people cannot be reformed into one that includes them. So instead of asking that system for a better seat, ACE is a twenty-five-year plan to build something else entirely, self-governing cities for Black and Native American communities, on sovereign land, funded by our own capital, governed by our own hands. Not a program. Not a nonprofit. A city, then a network of them, built by two peoples this country spent centuries trying to erase.</w:t>
      </w:r>
    </w:p>
    <w:p w14:paraId="38623017" w14:textId="77777777" w:rsidR="00CE44D5" w:rsidRDefault="00CE44D5" w:rsidP="00CE44D5">
      <w:pPr>
        <w:spacing w:after="170" w:line="300" w:lineRule="auto"/>
        <w:jc w:val="both"/>
      </w:pPr>
      <w:r>
        <w:rPr>
          <w:color w:val="2C2C2A"/>
          <w:sz w:val="21"/>
          <w:szCs w:val="21"/>
        </w:rPr>
        <w:t>I am not writing to ask you for money or an endorsement. I am asking for something your platform is built for: a real conversation about whether this is the boldest idea in the room, or whether it falls apart under real scrutiny. Either answer makes for the kind of episode people are still talking about a year later.</w:t>
      </w:r>
    </w:p>
    <w:p w14:paraId="29DBA604" w14:textId="77777777" w:rsidR="00CE44D5" w:rsidRDefault="00CE44D5" w:rsidP="00CE44D5">
      <w:pPr>
        <w:spacing w:after="170" w:line="300" w:lineRule="auto"/>
        <w:jc w:val="both"/>
      </w:pPr>
      <w:r>
        <w:rPr>
          <w:color w:val="2C2C2A"/>
          <w:sz w:val="21"/>
          <w:szCs w:val="21"/>
        </w:rPr>
        <w:t xml:space="preserve">Consider what makes this worth a conversation. It reframes the entire debate, not how do we get more of us into the system, but why are we still </w:t>
      </w:r>
      <w:proofErr w:type="gramStart"/>
      <w:r>
        <w:rPr>
          <w:color w:val="2C2C2A"/>
          <w:sz w:val="21"/>
          <w:szCs w:val="21"/>
        </w:rPr>
        <w:t>asking</w:t>
      </w:r>
      <w:proofErr w:type="gramEnd"/>
      <w:r>
        <w:rPr>
          <w:color w:val="2C2C2A"/>
          <w:sz w:val="21"/>
          <w:szCs w:val="21"/>
        </w:rPr>
        <w:t xml:space="preserve"> a system built to exclude us </w:t>
      </w:r>
      <w:proofErr w:type="gramStart"/>
      <w:r>
        <w:rPr>
          <w:color w:val="2C2C2A"/>
          <w:sz w:val="21"/>
          <w:szCs w:val="21"/>
        </w:rPr>
        <w:t>to include</w:t>
      </w:r>
      <w:proofErr w:type="gramEnd"/>
      <w:r>
        <w:rPr>
          <w:color w:val="2C2C2A"/>
          <w:sz w:val="21"/>
          <w:szCs w:val="21"/>
        </w:rPr>
        <w:t xml:space="preserve"> us. It is not theory. There is a complete legal framework behind it, already written, a twenty-five-year phased plan, a funding model, a sovereign land claim grounded in the same constitutional logic that protects tribal nations. And it unites two peoples who almost never get discussed together, Black America’s population and capital, Native America’s land and sovereignty, into something neither could build alone.</w:t>
      </w:r>
    </w:p>
    <w:p w14:paraId="6A7CC21D" w14:textId="77777777" w:rsidR="00CE44D5" w:rsidRDefault="00CE44D5" w:rsidP="00CE44D5">
      <w:pPr>
        <w:spacing w:after="170" w:line="300" w:lineRule="auto"/>
        <w:jc w:val="both"/>
      </w:pPr>
      <w:r>
        <w:rPr>
          <w:color w:val="2C2C2A"/>
          <w:sz w:val="21"/>
          <w:szCs w:val="21"/>
        </w:rPr>
        <w:t>Your audience has heard a hundred conversations about what is broken. I do not think they have heard this one, that the brokenness was the design, and that the answer being built right now is not a protest but a civilization.</w:t>
      </w:r>
    </w:p>
    <w:p w14:paraId="4F2FCA7F" w14:textId="50258A63" w:rsidR="00CE44D5" w:rsidRDefault="006D7D2F" w:rsidP="00CE44D5">
      <w:pPr>
        <w:spacing w:after="170" w:line="300" w:lineRule="auto"/>
        <w:jc w:val="both"/>
      </w:pPr>
      <w:r w:rsidRPr="006D7D2F">
        <w:rPr>
          <w:color w:val="2C2C2A"/>
          <w:sz w:val="21"/>
          <w:szCs w:val="21"/>
        </w:rPr>
        <w:t>Enclosed is Reform Was the Trap, which makes the case in a few pages, along with the founding volume for whenever you want to go deeper</w:t>
      </w:r>
      <w:r w:rsidR="00CE44D5">
        <w:rPr>
          <w:color w:val="2C2C2A"/>
          <w:sz w:val="21"/>
          <w:szCs w:val="21"/>
        </w:rPr>
        <w:t>.</w:t>
      </w:r>
    </w:p>
    <w:p w14:paraId="1C8703CE" w14:textId="77777777" w:rsidR="00CE44D5" w:rsidRDefault="00CE44D5" w:rsidP="00CE44D5">
      <w:pPr>
        <w:spacing w:after="170" w:line="300" w:lineRule="auto"/>
        <w:jc w:val="both"/>
        <w:rPr>
          <w:color w:val="2C2C2A"/>
          <w:sz w:val="21"/>
          <w:szCs w:val="21"/>
        </w:rPr>
      </w:pPr>
    </w:p>
    <w:p w14:paraId="44C81198" w14:textId="77777777" w:rsidR="00CE44D5" w:rsidRDefault="00CE44D5" w:rsidP="00CE44D5">
      <w:pPr>
        <w:spacing w:after="170" w:line="300" w:lineRule="auto"/>
        <w:jc w:val="both"/>
        <w:rPr>
          <w:color w:val="2C2C2A"/>
          <w:sz w:val="21"/>
          <w:szCs w:val="21"/>
        </w:rPr>
      </w:pPr>
    </w:p>
    <w:p w14:paraId="77783C8E" w14:textId="02A9BD19" w:rsidR="00CE44D5" w:rsidRDefault="00CE44D5" w:rsidP="00CE44D5">
      <w:pPr>
        <w:spacing w:after="170" w:line="300" w:lineRule="auto"/>
        <w:jc w:val="both"/>
      </w:pPr>
      <w:r>
        <w:rPr>
          <w:color w:val="2C2C2A"/>
          <w:sz w:val="21"/>
          <w:szCs w:val="21"/>
        </w:rPr>
        <w:lastRenderedPageBreak/>
        <w:t xml:space="preserve">I would welcome the chance to talk with you directly, on Club Shay </w:t>
      </w:r>
      <w:proofErr w:type="spellStart"/>
      <w:r>
        <w:rPr>
          <w:color w:val="2C2C2A"/>
          <w:sz w:val="21"/>
          <w:szCs w:val="21"/>
        </w:rPr>
        <w:t>Shay</w:t>
      </w:r>
      <w:proofErr w:type="spellEnd"/>
      <w:r>
        <w:rPr>
          <w:color w:val="2C2C2A"/>
          <w:sz w:val="21"/>
          <w:szCs w:val="21"/>
        </w:rPr>
        <w:t>, on Nightcap, or simply on the phone first if you would rather size it up before deciding whether it belongs on air. Either way, I think this is a conversation worth having, and worth your audience hearing.</w:t>
      </w:r>
    </w:p>
    <w:p w14:paraId="5AB80C4B" w14:textId="77777777" w:rsidR="00CE44D5" w:rsidRDefault="00CE44D5" w:rsidP="00CE44D5">
      <w:pPr>
        <w:spacing w:before="200" w:after="200"/>
      </w:pPr>
      <w:r>
        <w:rPr>
          <w:color w:val="2C2C2A"/>
          <w:sz w:val="21"/>
          <w:szCs w:val="21"/>
        </w:rPr>
        <w:t>Respectfully,</w:t>
      </w:r>
    </w:p>
    <w:p w14:paraId="61BC8B0F" w14:textId="77777777" w:rsidR="00CE44D5" w:rsidRDefault="00CE44D5" w:rsidP="00CE44D5">
      <w:pPr>
        <w:spacing w:before="20" w:after="20"/>
      </w:pPr>
      <w:r>
        <w:rPr>
          <w:b/>
          <w:bCs/>
          <w:color w:val="1A1A1A"/>
          <w:sz w:val="21"/>
          <w:szCs w:val="21"/>
        </w:rPr>
        <w:t>Leandre Poplus</w:t>
      </w:r>
    </w:p>
    <w:p w14:paraId="192FBB48" w14:textId="77777777" w:rsidR="00CE44D5" w:rsidRDefault="00CE44D5" w:rsidP="00DB1C47">
      <w:pPr>
        <w:spacing w:before="60" w:after="60"/>
      </w:pPr>
      <w:r>
        <w:rPr>
          <w:color w:val="2C2C2A"/>
          <w:sz w:val="21"/>
          <w:szCs w:val="21"/>
        </w:rPr>
        <w:t>Founder</w:t>
      </w:r>
    </w:p>
    <w:p w14:paraId="57308429" w14:textId="77777777" w:rsidR="00CE44D5" w:rsidRDefault="00CE44D5" w:rsidP="00CE44D5">
      <w:pPr>
        <w:spacing w:before="20" w:after="20"/>
      </w:pPr>
      <w:r>
        <w:rPr>
          <w:color w:val="2C2C2A"/>
          <w:sz w:val="21"/>
          <w:szCs w:val="21"/>
        </w:rPr>
        <w:t>Alliance for Collective Empowerment and Development</w:t>
      </w:r>
    </w:p>
    <w:p w14:paraId="7B4AEBE9" w14:textId="77777777" w:rsidR="00CE44D5" w:rsidRDefault="00CE44D5" w:rsidP="00DB1C47">
      <w:pPr>
        <w:spacing w:before="80" w:after="20"/>
      </w:pPr>
      <w:r>
        <w:rPr>
          <w:color w:val="2C2C2A"/>
          <w:sz w:val="21"/>
          <w:szCs w:val="21"/>
        </w:rPr>
        <w:t>founders@acecommunities.org</w:t>
      </w:r>
    </w:p>
    <w:p w14:paraId="4013EAA7" w14:textId="6BC21D71" w:rsidR="00A57891" w:rsidRPr="00CE44D5" w:rsidRDefault="00A57891" w:rsidP="00CE44D5"/>
    <w:sectPr w:rsidR="00A57891" w:rsidRPr="00CE44D5" w:rsidSect="002F1D6F">
      <w:headerReference w:type="default" r:id="rId7"/>
      <w:footerReference w:type="default" r:id="rId8"/>
      <w:headerReference w:type="first" r:id="rId9"/>
      <w:footerReference w:type="first" r:id="rId10"/>
      <w:pgSz w:w="12240" w:h="15840"/>
      <w:pgMar w:top="216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A70A" w14:textId="77777777" w:rsidR="007E589D" w:rsidRDefault="007E589D">
      <w:r>
        <w:separator/>
      </w:r>
    </w:p>
  </w:endnote>
  <w:endnote w:type="continuationSeparator" w:id="0">
    <w:p w14:paraId="616C0838" w14:textId="77777777" w:rsidR="007E589D" w:rsidRDefault="007E5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14186B"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14186B" w:rsidP="0072452A">
    <w:pPr>
      <w:spacing w:before="80" w:after="60"/>
      <w:jc w:val="center"/>
    </w:pPr>
    <w:r>
      <w:rPr>
        <w:i/>
        <w:iCs/>
        <w:color w:val="886912"/>
        <w:sz w:val="17"/>
        <w:szCs w:val="17"/>
      </w:rPr>
      <w:t>For Our People, By Our People</w:t>
    </w:r>
  </w:p>
  <w:p w14:paraId="4BE692B1" w14:textId="342706D7" w:rsidR="00A57891" w:rsidRDefault="0014186B">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28087" w14:textId="77777777" w:rsidR="007E589D" w:rsidRDefault="007E589D">
      <w:r>
        <w:separator/>
      </w:r>
    </w:p>
  </w:footnote>
  <w:footnote w:type="continuationSeparator" w:id="0">
    <w:p w14:paraId="48B97C0D" w14:textId="77777777" w:rsidR="007E589D" w:rsidRDefault="007E5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14186B">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317393871" name="Picture 31739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14186B"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058419173" name="Picture 10584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14186B">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B0220"/>
    <w:rsid w:val="000D1A34"/>
    <w:rsid w:val="0014186B"/>
    <w:rsid w:val="001749E0"/>
    <w:rsid w:val="002B78B2"/>
    <w:rsid w:val="002F1D6F"/>
    <w:rsid w:val="003065BF"/>
    <w:rsid w:val="003E2F1F"/>
    <w:rsid w:val="005B70CA"/>
    <w:rsid w:val="00631FA1"/>
    <w:rsid w:val="00634D02"/>
    <w:rsid w:val="00635CAD"/>
    <w:rsid w:val="00654365"/>
    <w:rsid w:val="00666E98"/>
    <w:rsid w:val="006D7D2F"/>
    <w:rsid w:val="00706C35"/>
    <w:rsid w:val="0072452A"/>
    <w:rsid w:val="007733E6"/>
    <w:rsid w:val="007B4A83"/>
    <w:rsid w:val="007D4B06"/>
    <w:rsid w:val="007E589D"/>
    <w:rsid w:val="008B4F8E"/>
    <w:rsid w:val="008B50B3"/>
    <w:rsid w:val="00A40E25"/>
    <w:rsid w:val="00A57891"/>
    <w:rsid w:val="00A66CA2"/>
    <w:rsid w:val="00A9585E"/>
    <w:rsid w:val="00B34574"/>
    <w:rsid w:val="00B70823"/>
    <w:rsid w:val="00BC7AF6"/>
    <w:rsid w:val="00C522B7"/>
    <w:rsid w:val="00CB70E4"/>
    <w:rsid w:val="00CE44D5"/>
    <w:rsid w:val="00CF5AF1"/>
    <w:rsid w:val="00D240FF"/>
    <w:rsid w:val="00DB1C47"/>
    <w:rsid w:val="00DB6D15"/>
    <w:rsid w:val="00E1526F"/>
    <w:rsid w:val="00E37158"/>
    <w:rsid w:val="00E5712D"/>
    <w:rsid w:val="00EE3AF9"/>
    <w:rsid w:val="00F32F43"/>
    <w:rsid w:val="00F51736"/>
    <w:rsid w:val="00F8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2026-09-26T06:43:00Z</dcterms:created>
  <dcterms:modified xsi:type="dcterms:W3CDTF">2026-09-26T06:43:00Z</dcterms:modified>
</cp:coreProperties>
</file>