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048828125" w:line="264.3717384338379" w:lineRule="auto"/>
        <w:ind w:left="633.0000305175781" w:right="702.41455078125" w:firstLine="18.35998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National University of Computer and Emerging  sciences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13793</wp:posOffset>
            </wp:positionH>
            <wp:positionV relativeFrom="paragraph">
              <wp:posOffset>-295305</wp:posOffset>
            </wp:positionV>
            <wp:extent cx="959145" cy="956930"/>
            <wp:effectExtent b="0" l="0" r="0" t="0"/>
            <wp:wrapSquare wrapText="bothSides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145" cy="95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72216796875" w:line="240" w:lineRule="auto"/>
        <w:ind w:left="634.0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9912109375" w:line="229.7864055633545" w:lineRule="auto"/>
        <w:ind w:left="1351.6799926757812" w:right="130.098876953125" w:hanging="354.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and understand how to design a multiple output combinational circuit and  implementation of universal gates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88916015625" w:line="240" w:lineRule="auto"/>
        <w:ind w:left="629.5199584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Exclusive-OR &amp; Exclusive-NOR gates: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3594970703125" w:line="264.3717384338379" w:lineRule="auto"/>
        <w:ind w:left="634.5599365234375" w:right="131.26220703125" w:firstLine="447.360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figure given below shows the symbol of Exclusive-OR (XOR) and Exclusive-NOR  (XNOR) gates.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58642578125" w:line="240" w:lineRule="auto"/>
        <w:ind w:left="624.7200012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00175" cy="48502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8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9750" cy="59181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9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1689453125" w:line="240" w:lineRule="auto"/>
        <w:ind w:left="1344.7200012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XNOR gate XOR gate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64.37225341796875" w:lineRule="auto"/>
        <w:ind w:left="633.6000061035156" w:right="130.740966796875" w:firstLine="445.200042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 expression of XNOR gate isand Boolean expression of XOR is. Boolean  expression of XNOR gate can be implemented using XOR gate as shown in figure below: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580322265625" w:line="250.0019645690918" w:lineRule="auto"/>
        <w:ind w:left="0" w:right="1179.89501953125" w:firstLine="624.7200012207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588.27880859375" w:top="1424.0625" w:left="815.2799987792969" w:right="110.1049804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38850" cy="57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 Table: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38.0001831054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0000610351562"/>
        <w:gridCol w:w="904.000244140625"/>
        <w:gridCol w:w="1532.9998779296875"/>
        <w:tblGridChange w:id="0">
          <w:tblGrid>
            <w:gridCol w:w="901.0000610351562"/>
            <w:gridCol w:w="904.000244140625"/>
            <w:gridCol w:w="1532.9998779296875"/>
          </w:tblGrid>
        </w:tblGridChange>
      </w:tblGrid>
      <w:tr>
        <w:trPr>
          <w:cantSplit w:val="0"/>
          <w:trHeight w:val="2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8.273925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Output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1.439208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15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15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1.439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</w:tr>
      <w:tr>
        <w:trPr>
          <w:cantSplit w:val="0"/>
          <w:trHeight w:val="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1.439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Logic High, L= Logic Low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1644287109375" w:line="238.2184696197509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66064453125" w:line="238.2184696197509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8.27880859375" w:top="1424.0625" w:left="4441.000061035156" w:right="1838.559570312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.320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Connection Diagram: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71.0097122192383" w:lineRule="auto"/>
        <w:ind w:left="624.7200012207031" w:right="0" w:firstLine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74LS86 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used for implementation of XOR gate function.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74LS86 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four 2- input XOR gates. The function table and connection diagram for this IC are shown below: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12757" cy="1933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757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038818359375" w:line="240" w:lineRule="auto"/>
        <w:ind w:left="643.76007080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Universal Gates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6396484375" w:line="240" w:lineRule="auto"/>
        <w:ind w:left="639.9000549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Introduction to NAND Gate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77783203125" w:line="280.6494140625" w:lineRule="auto"/>
        <w:ind w:left="633.5200500488281" w:right="335.7568359375" w:firstLine="1.75994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74LS00 IC contains four 2-input NAND gates. The function table and connection diagram for this IC are  shown below: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58154296875" w:line="240" w:lineRule="auto"/>
        <w:ind w:left="639.9000549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8.27880859375" w:top="1424.0625" w:left="815.2799987792969" w:right="110.10498046875" w:header="0" w:footer="720"/>
          <w:cols w:equalWidth="0" w:num="1">
            <w:col w:space="0" w:w="11314.615020751953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 TableConnection Diagram: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37.9998779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0000610351562"/>
        <w:gridCol w:w="903.9999389648438"/>
        <w:gridCol w:w="1532.9998779296875"/>
        <w:tblGridChange w:id="0">
          <w:tblGrid>
            <w:gridCol w:w="901.0000610351562"/>
            <w:gridCol w:w="903.9999389648438"/>
            <w:gridCol w:w="1532.9998779296875"/>
          </w:tblGrid>
        </w:tblGridChange>
      </w:tblGrid>
      <w:tr>
        <w:trPr>
          <w:cantSplit w:val="0"/>
          <w:trHeight w:val="278.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5.46417236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Output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7.33947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 Y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7.2549438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2452392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7.2549438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7.66479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2452392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 H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7.66479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 L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-505939</wp:posOffset>
            </wp:positionH>
            <wp:positionV relativeFrom="paragraph">
              <wp:posOffset>-152116</wp:posOffset>
            </wp:positionV>
            <wp:extent cx="2390559" cy="1465988"/>
            <wp:effectExtent b="0" l="0" r="0" t="0"/>
            <wp:wrapSquare wrapText="bothSides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559" cy="146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8.27880859375" w:top="1424.0625" w:left="1430" w:right="5555.8349609375" w:header="0" w:footer="720"/>
          <w:cols w:equalWidth="0" w:num="2">
            <w:col w:space="0" w:w="2640"/>
            <w:col w:space="0" w:w="26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479248046875" w:line="240" w:lineRule="auto"/>
        <w:ind w:left="643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H= Logic High, L= Logic Low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9356689453125" w:line="240" w:lineRule="auto"/>
        <w:ind w:left="639.9000549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Introduction to NOR Gate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77783203125" w:line="280.6494140625" w:lineRule="auto"/>
        <w:ind w:left="633.5200500488281" w:right="335.7568359375" w:firstLine="1.75994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74LS02 IC contains four 2-input NOR gates. The function table and connection diagram for this IC are  shown below: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58154296875" w:line="240" w:lineRule="auto"/>
        <w:ind w:left="639.9000549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 Table:Connection Diagram:</w:t>
      </w:r>
    </w:p>
    <w:tbl>
      <w:tblPr>
        <w:tblStyle w:val="Table3"/>
        <w:tblW w:w="3337.9998779296875" w:type="dxa"/>
        <w:jc w:val="left"/>
        <w:tblInd w:w="614.720001220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0000610351562"/>
        <w:gridCol w:w="903.9999389648438"/>
        <w:gridCol w:w="1532.9998779296875"/>
        <w:tblGridChange w:id="0">
          <w:tblGrid>
            <w:gridCol w:w="901.0000610351562"/>
            <w:gridCol w:w="903.9999389648438"/>
            <w:gridCol w:w="1532.9998779296875"/>
          </w:tblGrid>
        </w:tblGridChange>
      </w:tblGrid>
      <w:tr>
        <w:trPr>
          <w:cantSplit w:val="0"/>
          <w:trHeight w:val="278.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5.46417236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Output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7.33947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 Y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7.2549438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2452392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7.2549438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7.66479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2452392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 L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7.66479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 L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2.6716613769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-793718</wp:posOffset>
            </wp:positionH>
            <wp:positionV relativeFrom="paragraph">
              <wp:posOffset>-182313</wp:posOffset>
            </wp:positionV>
            <wp:extent cx="2367504" cy="1489101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504" cy="1489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0" w:right="5445.72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4997.9750061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4997.9750061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4873046875" w:line="240" w:lineRule="auto"/>
        <w:ind w:left="4997.97500610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237548828125" w:line="240" w:lineRule="auto"/>
        <w:ind w:left="643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H= Logic High, L= Logic Low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352294921875" w:line="240" w:lineRule="auto"/>
        <w:ind w:left="629.5199584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In-lab tasks: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629.5199584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Implementations on Logic Works and Logic Trainers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1583251953125" w:line="453.7690544128418" w:lineRule="auto"/>
        <w:ind w:left="995.52001953125" w:right="3062.61962890625" w:hanging="362.2200012207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 1[a]: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OR gate using only the NAND gates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Z=A+B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11328125" w:line="453.7690544128418" w:lineRule="auto"/>
        <w:ind w:left="995.52001953125" w:right="3053.1671142578125" w:hanging="362.2200012207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 1[b]: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AND gate using only the NOR gates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Z=A.B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584228515625" w:line="240" w:lineRule="auto"/>
        <w:ind w:left="634.0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Question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97323608398" w:lineRule="auto"/>
        <w:ind w:left="629.7599792480469" w:right="1298.216552734375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combinational circuit whose input is a 4-bit number and whose output is the  2’scomplement of the input number.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76904296875" w:line="240" w:lineRule="auto"/>
        <w:ind w:left="63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(Make truth table and optimize the circuit with K-Maps).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629.5199584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Implementations on Logic 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852783203125" w:line="240" w:lineRule="auto"/>
        <w:ind w:left="633.300018310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 3: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505126953125" w:line="240" w:lineRule="auto"/>
        <w:ind w:left="629.3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BCD - to - Seven - Segment Display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624.7200012207031" w:right="2457.65625" w:firstLine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circuit which takes binary of a BCD digit and displays the digit.   (Make truth table and optimize the circuit with K-Maps).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3576049804688" w:line="240" w:lineRule="auto"/>
        <w:ind w:left="637.20001220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for designing a circuit on trainer: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65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1- Make a Truth Table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2- Derive the optimized equations (Use k-maps)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3- Draw circuit on paper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4- Implement the circuit on Logic Trainer/Works or both</w:t>
      </w:r>
    </w:p>
    <w:sectPr>
      <w:type w:val="continuous"/>
      <w:pgSz w:h="15840" w:w="12240" w:orient="portrait"/>
      <w:pgMar w:bottom="1588.27880859375" w:top="1424.0625" w:left="815.2799987792969" w:right="110.10498046875" w:header="0" w:footer="720"/>
      <w:cols w:equalWidth="0" w:num="1">
        <w:col w:space="0" w:w="11314.61502075195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