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
    Type="http://schemas.openxmlformats.org/officeDocument/2006/relationships/officeDocument"
    Target="word/document.xml"/>
</Relationships>
</file>

<file path=word/document.xml><?xml version="1.0" encoding="utf-8"?>
<w:document xmlns:w="http://schemas.openxmlformats.org/wordprocessingml/2006/main">
  <w:body>
    <w:p>
      <w:r>
        <w:rPr>
          <w:rFonts w:ascii="Calibri" w:hAnsi="Calibri"/>
        </w:rPr>
        <w:t>Page 1: text in Calibri.</w:t>
      </w:r>
    </w:p>
    <w:p>
      <w:pPr>
        <w:pageBreakBefore/>
      </w:pPr>
      <w:r>
        <w:t> </w:t>
      </w:r>
    </w:p>
    <w:p>
      <w:r>
        <w:rPr>
          <w:rFonts w:ascii="Arial" w:hAnsi="Arial"/>
        </w:rPr>
        <w:t>Page 2: text in Arial.</w:t>
      </w:r>
    </w:p>
    <w:p>
      <w:pPr>
        <w:pageBreakBefore/>
      </w:pPr>
      <w:r>
        <w:t> </w:t>
      </w:r>
    </w:p>
    <w:p>
      <w:r>
        <w:rPr>
          <w:rFonts w:ascii="Times New Roman" w:hAnsi="Times New Roman"/>
        </w:rPr>
        <w:t>Page 3: text in Times New Roman.</w:t>
      </w:r>
    </w:p>
    <w:p>
      <w:pPr>
        <w:pageBreakBefore/>
      </w:pPr>
      <w:r>
        <w:t> </w:t>
      </w:r>
    </w:p>
    <w:p>
      <w:r>
        <w:rPr>
          <w:rFonts w:ascii="Courier New" w:hAnsi="Courier New"/>
        </w:rPr>
        <w:t>Page 4: text in Courier New.</w:t>
      </w:r>
    </w:p>
    <w:p>
      <w:pPr>
        <w:pageBreakBefore/>
      </w:pPr>
      <w:r>
        <w:t> </w:t>
      </w:r>
    </w:p>
    <w:p>
      <w:r>
        <w:rPr>
          <w:rFonts w:ascii="Georgia" w:hAnsi="Georgia"/>
        </w:rPr>
        <w:t>Page 5: text in Georgia.</w:t>
      </w:r>
    </w:p>
  </w:body>
</w:document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cs="Liberation Serif"/>
        <w:sz w:val="24"/>
        <w:szCs w:val="24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
    Type="http://schemas.openxmlformats.org/officeDocument/2006/relationships/styles"
    Target="styles.xml"/>
</Relationships>
</file>