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B8670C9" w:rsidR="00AF4AA1" w:rsidRDefault="00430758" w:rsidP="00430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ind w:right="870"/>
        <w:jc w:val="center"/>
        <w:rPr>
          <w:rFonts w:ascii="Verdana" w:eastAsia="Verdana" w:hAnsi="Verdana" w:cs="Verdana"/>
          <w:sz w:val="21"/>
          <w:szCs w:val="21"/>
          <w:u w:val="single"/>
        </w:rPr>
      </w:pPr>
      <w:r w:rsidRPr="00430758">
        <w:rPr>
          <w:rFonts w:ascii="Verdana" w:eastAsia="Verdana" w:hAnsi="Verdana" w:cs="Verdana"/>
          <w:sz w:val="21"/>
          <w:szCs w:val="21"/>
          <w:u w:val="single"/>
        </w:rPr>
        <w:t>Letter Head of the company</w:t>
      </w:r>
      <w:r>
        <w:rPr>
          <w:rFonts w:ascii="Verdana" w:eastAsia="Verdana" w:hAnsi="Verdana" w:cs="Verdana"/>
          <w:sz w:val="21"/>
          <w:szCs w:val="21"/>
          <w:u w:val="single"/>
        </w:rPr>
        <w:t xml:space="preserve"> (including Address and Website)</w:t>
      </w:r>
    </w:p>
    <w:p w14:paraId="4199261E" w14:textId="2B581C66" w:rsidR="00430758" w:rsidRDefault="00430758" w:rsidP="00430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ind w:right="870"/>
        <w:jc w:val="center"/>
        <w:rPr>
          <w:rFonts w:ascii="Verdana" w:eastAsia="Verdana" w:hAnsi="Verdana" w:cs="Verdana"/>
          <w:sz w:val="21"/>
          <w:szCs w:val="21"/>
          <w:u w:val="single"/>
        </w:rPr>
      </w:pPr>
    </w:p>
    <w:p w14:paraId="6E46442D" w14:textId="77777777" w:rsidR="00430758" w:rsidRPr="00430758" w:rsidRDefault="00430758" w:rsidP="004307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ind w:right="870"/>
        <w:jc w:val="center"/>
        <w:rPr>
          <w:rFonts w:ascii="Verdana" w:eastAsia="Verdana" w:hAnsi="Verdana" w:cs="Verdana"/>
          <w:sz w:val="21"/>
          <w:szCs w:val="21"/>
          <w:u w:val="single"/>
        </w:rPr>
      </w:pPr>
    </w:p>
    <w:p w14:paraId="00000002" w14:textId="77777777" w:rsidR="00AF4AA1" w:rsidRDefault="00AF4A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Verdana" w:eastAsia="Verdana" w:hAnsi="Verdana" w:cs="Verdana"/>
          <w:b/>
          <w:sz w:val="21"/>
          <w:szCs w:val="21"/>
        </w:rPr>
      </w:pPr>
    </w:p>
    <w:p w14:paraId="00000003" w14:textId="77777777" w:rsidR="00AF4AA1" w:rsidRPr="00A25C7D" w:rsidRDefault="00B077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color w:val="4A86E8"/>
          <w:sz w:val="24"/>
          <w:szCs w:val="24"/>
          <w:u w:val="single"/>
        </w:rPr>
      </w:pP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June 28, 2024</w:t>
      </w:r>
    </w:p>
    <w:p w14:paraId="00000004" w14:textId="77777777" w:rsidR="00AF4AA1" w:rsidRDefault="00AF4A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</w:rPr>
      </w:pPr>
    </w:p>
    <w:p w14:paraId="00000005" w14:textId="77777777" w:rsidR="00AF4AA1" w:rsidRDefault="00AF4A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</w:rPr>
      </w:pPr>
    </w:p>
    <w:p w14:paraId="00000006" w14:textId="77777777" w:rsidR="00AF4AA1" w:rsidRDefault="00B0775C">
      <w:pPr>
        <w:widowControl w:val="0"/>
        <w:spacing w:before="15" w:line="19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 WHOMSOEVER IT MAY CONCERN</w:t>
      </w:r>
    </w:p>
    <w:p w14:paraId="00000007" w14:textId="77777777" w:rsidR="00AF4AA1" w:rsidRDefault="00AF4AA1">
      <w:pPr>
        <w:widowControl w:val="0"/>
        <w:spacing w:before="15" w:line="199" w:lineRule="auto"/>
        <w:rPr>
          <w:rFonts w:ascii="Calibri" w:eastAsia="Calibri" w:hAnsi="Calibri" w:cs="Calibri"/>
        </w:rPr>
      </w:pPr>
    </w:p>
    <w:p w14:paraId="00000008" w14:textId="78111A38" w:rsidR="00AF4AA1" w:rsidRPr="00A25C7D" w:rsidRDefault="00B0775C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This letter is being issued to </w:t>
      </w:r>
      <w:r>
        <w:rPr>
          <w:rFonts w:ascii="Calibri" w:eastAsia="Calibri" w:hAnsi="Calibri" w:cs="Calibri"/>
          <w:color w:val="4A86E8"/>
          <w:sz w:val="24"/>
          <w:szCs w:val="24"/>
        </w:rPr>
        <w:t xml:space="preserve">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&lt;Full Name&gt;</w:t>
      </w:r>
      <w:r w:rsidRPr="00A25C7D">
        <w:rPr>
          <w:rFonts w:ascii="Calibri" w:eastAsia="Calibri" w:hAnsi="Calibri" w:cs="Calibri"/>
          <w:color w:val="0070C0"/>
          <w:sz w:val="24"/>
          <w:szCs w:val="24"/>
          <w:u w:val="single"/>
        </w:rPr>
        <w:t xml:space="preserve"> 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&lt;EMP ID&gt;</w:t>
      </w:r>
      <w:r>
        <w:rPr>
          <w:rFonts w:ascii="Calibri" w:eastAsia="Calibri" w:hAnsi="Calibri" w:cs="Calibri"/>
          <w:color w:val="4A86E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his request. This letter is to confirm that </w:t>
      </w:r>
      <w:r w:rsidRPr="003C0668">
        <w:rPr>
          <w:rFonts w:ascii="Calibri" w:eastAsia="Calibri" w:hAnsi="Calibri" w:cs="Calibri"/>
          <w:color w:val="4A86E8"/>
          <w:sz w:val="24"/>
          <w:szCs w:val="24"/>
          <w:u w:val="single"/>
        </w:rPr>
        <w:t xml:space="preserve">&lt;Full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 xml:space="preserve">Name&gt; </w:t>
      </w:r>
      <w:r>
        <w:rPr>
          <w:rFonts w:ascii="Calibri" w:eastAsia="Calibri" w:hAnsi="Calibri" w:cs="Calibri"/>
          <w:sz w:val="24"/>
          <w:szCs w:val="24"/>
        </w:rPr>
        <w:t xml:space="preserve">was employed with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&lt;ISCHOOL INDIA Private Limited</w:t>
      </w:r>
      <w:r w:rsidRPr="003C0668">
        <w:rPr>
          <w:rFonts w:ascii="Calibri" w:eastAsia="Calibri" w:hAnsi="Calibri" w:cs="Calibri"/>
          <w:color w:val="4A86E8"/>
          <w:sz w:val="24"/>
          <w:szCs w:val="24"/>
          <w:u w:val="single"/>
        </w:rPr>
        <w:t>&gt;, (Previously ISCHOOLCONNECT TECHNOLOGIES Private Limited)</w:t>
      </w:r>
      <w:r w:rsidRPr="00A25C7D">
        <w:rPr>
          <w:rFonts w:ascii="Calibri" w:eastAsia="Calibri" w:hAnsi="Calibri" w:cs="Calibri"/>
          <w:color w:val="0070C0"/>
          <w:sz w:val="24"/>
          <w:szCs w:val="24"/>
          <w:u w:val="single"/>
        </w:rPr>
        <w:t xml:space="preserve">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Full time (45 Hours per week) in Gurugram, India</w:t>
      </w:r>
      <w:r>
        <w:rPr>
          <w:rFonts w:ascii="Calibri" w:eastAsia="Calibri" w:hAnsi="Calibri" w:cs="Calibri"/>
          <w:color w:val="4A86E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June 23, 2010 to January 06, 2017</w:t>
      </w:r>
      <w:r>
        <w:rPr>
          <w:rFonts w:ascii="Calibri" w:eastAsia="Calibri" w:hAnsi="Calibri" w:cs="Calibri"/>
          <w:sz w:val="24"/>
          <w:szCs w:val="24"/>
        </w:rPr>
        <w:t>. He was designated as</w:t>
      </w:r>
      <w:r>
        <w:rPr>
          <w:rFonts w:ascii="Calibri" w:eastAsia="Calibri" w:hAnsi="Calibri" w:cs="Calibri"/>
          <w:color w:val="4A86E8"/>
          <w:sz w:val="24"/>
          <w:szCs w:val="24"/>
        </w:rPr>
        <w:t xml:space="preserve"> </w:t>
      </w:r>
      <w:r w:rsidRPr="00A25C7D">
        <w:rPr>
          <w:rFonts w:ascii="Verdana" w:eastAsia="Verdana" w:hAnsi="Verdana" w:cs="Verdana"/>
          <w:color w:val="4A86E8"/>
          <w:sz w:val="21"/>
          <w:szCs w:val="21"/>
          <w:u w:val="single"/>
        </w:rPr>
        <w:t xml:space="preserve">Project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Manager</w:t>
      </w:r>
      <w:r>
        <w:rPr>
          <w:rFonts w:ascii="Calibri" w:eastAsia="Calibri" w:hAnsi="Calibri" w:cs="Calibri"/>
          <w:sz w:val="24"/>
          <w:szCs w:val="24"/>
        </w:rPr>
        <w:t xml:space="preserve">. His annual salary was </w:t>
      </w:r>
      <w:r w:rsidRPr="00A25C7D">
        <w:rPr>
          <w:rFonts w:ascii="Calibri" w:eastAsia="Calibri" w:hAnsi="Calibri" w:cs="Calibri"/>
          <w:color w:val="4A86E8"/>
          <w:sz w:val="24"/>
          <w:szCs w:val="24"/>
          <w:u w:val="single"/>
        </w:rPr>
        <w:t>INR 6,62,000</w:t>
      </w:r>
      <w:r w:rsidRPr="00A25C7D">
        <w:rPr>
          <w:rFonts w:ascii="Calibri" w:eastAsia="Calibri" w:hAnsi="Calibri" w:cs="Calibri"/>
          <w:sz w:val="24"/>
          <w:szCs w:val="24"/>
          <w:u w:val="single"/>
        </w:rPr>
        <w:t>.</w:t>
      </w:r>
    </w:p>
    <w:p w14:paraId="00000009" w14:textId="77777777" w:rsidR="00AF4AA1" w:rsidRDefault="00AF4AA1">
      <w:pPr>
        <w:widowControl w:val="0"/>
        <w:spacing w:before="15" w:line="199" w:lineRule="auto"/>
        <w:rPr>
          <w:rFonts w:ascii="Calibri" w:eastAsia="Calibri" w:hAnsi="Calibri" w:cs="Calibri"/>
        </w:rPr>
      </w:pPr>
    </w:p>
    <w:p w14:paraId="0000000A" w14:textId="77777777" w:rsidR="00AF4AA1" w:rsidRDefault="00AF4AA1">
      <w:pPr>
        <w:widowControl w:val="0"/>
        <w:spacing w:before="15" w:line="199" w:lineRule="auto"/>
        <w:jc w:val="center"/>
        <w:rPr>
          <w:rFonts w:ascii="Verdana" w:eastAsia="Verdana" w:hAnsi="Verdana" w:cs="Verdana"/>
          <w:sz w:val="21"/>
          <w:szCs w:val="21"/>
        </w:rPr>
      </w:pPr>
    </w:p>
    <w:tbl>
      <w:tblPr>
        <w:tblStyle w:val="a"/>
        <w:tblW w:w="1157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4"/>
        <w:gridCol w:w="2893"/>
        <w:gridCol w:w="2893"/>
        <w:gridCol w:w="2893"/>
      </w:tblGrid>
      <w:tr w:rsidR="00AF4AA1" w14:paraId="35A6BE6C" w14:textId="77777777">
        <w:trPr>
          <w:jc w:val="center"/>
        </w:trPr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F4AA1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DESIGNATION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F4AA1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Start Date (DD/MM/YYYY)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F4AA1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End Date </w:t>
            </w:r>
          </w:p>
          <w:p w14:paraId="0000000E" w14:textId="77777777" w:rsidR="00AF4AA1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(DD/MM/YYYY)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F4AA1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LOCATION</w:t>
            </w:r>
          </w:p>
        </w:tc>
      </w:tr>
      <w:tr w:rsidR="00AF4AA1" w14:paraId="58E3FC6A" w14:textId="77777777">
        <w:trPr>
          <w:jc w:val="center"/>
        </w:trPr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F4AA1" w:rsidRPr="00A25C7D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  <w:t xml:space="preserve">Senior Analyst 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F4AA1" w:rsidRPr="00A25C7D" w:rsidRDefault="00B0775C">
            <w:pPr>
              <w:widowControl w:val="0"/>
              <w:spacing w:before="15" w:line="199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Calibri" w:eastAsia="Calibri" w:hAnsi="Calibri" w:cs="Calibri"/>
                <w:color w:val="0070C0"/>
                <w:sz w:val="24"/>
                <w:szCs w:val="24"/>
                <w:u w:val="single"/>
              </w:rPr>
              <w:t>June 23, 2010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F4AA1" w:rsidRPr="00A25C7D" w:rsidRDefault="00B0775C">
            <w:pPr>
              <w:widowControl w:val="0"/>
              <w:spacing w:before="15" w:line="199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Calibri" w:eastAsia="Calibri" w:hAnsi="Calibri" w:cs="Calibri"/>
                <w:color w:val="0070C0"/>
                <w:sz w:val="24"/>
                <w:szCs w:val="24"/>
                <w:u w:val="single"/>
              </w:rPr>
              <w:t>June 23, 2013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F4AA1" w:rsidRPr="00A25C7D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  <w:t>Mumbai (India)</w:t>
            </w:r>
          </w:p>
        </w:tc>
      </w:tr>
      <w:tr w:rsidR="00AF4AA1" w14:paraId="3D575DC7" w14:textId="77777777">
        <w:trPr>
          <w:jc w:val="center"/>
        </w:trPr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F4AA1" w:rsidRPr="00A25C7D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  <w:t>Assistant Manager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F4AA1" w:rsidRPr="00A25C7D" w:rsidRDefault="00B0775C">
            <w:pPr>
              <w:widowControl w:val="0"/>
              <w:spacing w:before="15" w:line="199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Calibri" w:eastAsia="Calibri" w:hAnsi="Calibri" w:cs="Calibri"/>
                <w:color w:val="0070C0"/>
                <w:sz w:val="24"/>
                <w:szCs w:val="24"/>
                <w:u w:val="single"/>
              </w:rPr>
              <w:t>June 24, 2013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F4AA1" w:rsidRPr="00A25C7D" w:rsidRDefault="00B0775C">
            <w:pPr>
              <w:widowControl w:val="0"/>
              <w:spacing w:before="15" w:line="199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Calibri" w:eastAsia="Calibri" w:hAnsi="Calibri" w:cs="Calibri"/>
                <w:color w:val="0070C0"/>
                <w:sz w:val="24"/>
                <w:szCs w:val="24"/>
                <w:u w:val="single"/>
              </w:rPr>
              <w:t>June 23, 2016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F4AA1" w:rsidRPr="00A25C7D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  <w:t>Bangalore (India)</w:t>
            </w:r>
          </w:p>
        </w:tc>
      </w:tr>
      <w:tr w:rsidR="00AF4AA1" w14:paraId="5BB56B04" w14:textId="77777777">
        <w:trPr>
          <w:jc w:val="center"/>
        </w:trPr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AF4AA1" w:rsidRPr="00A25C7D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  <w:t>Project Manager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F4AA1" w:rsidRPr="00A25C7D" w:rsidRDefault="00B0775C">
            <w:pPr>
              <w:widowControl w:val="0"/>
              <w:spacing w:before="15" w:line="199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Calibri" w:eastAsia="Calibri" w:hAnsi="Calibri" w:cs="Calibri"/>
                <w:color w:val="0070C0"/>
                <w:sz w:val="24"/>
                <w:szCs w:val="24"/>
                <w:u w:val="single"/>
              </w:rPr>
              <w:t>June 24, 2016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F4AA1" w:rsidRPr="00A25C7D" w:rsidRDefault="00B0775C">
            <w:pPr>
              <w:widowControl w:val="0"/>
              <w:spacing w:before="15" w:line="199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Calibri" w:eastAsia="Calibri" w:hAnsi="Calibri" w:cs="Calibri"/>
                <w:color w:val="0070C0"/>
                <w:sz w:val="24"/>
                <w:szCs w:val="24"/>
                <w:u w:val="single"/>
              </w:rPr>
              <w:t>January 06, 2017</w:t>
            </w:r>
          </w:p>
        </w:tc>
        <w:tc>
          <w:tcPr>
            <w:tcW w:w="2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F4AA1" w:rsidRPr="00A25C7D" w:rsidRDefault="00B0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</w:pPr>
            <w:r w:rsidRPr="00A25C7D">
              <w:rPr>
                <w:rFonts w:ascii="Verdana" w:eastAsia="Verdana" w:hAnsi="Verdana" w:cs="Verdana"/>
                <w:color w:val="0070C0"/>
                <w:sz w:val="21"/>
                <w:szCs w:val="21"/>
                <w:u w:val="single"/>
              </w:rPr>
              <w:t>Hyderabad (India)</w:t>
            </w:r>
          </w:p>
        </w:tc>
      </w:tr>
    </w:tbl>
    <w:p w14:paraId="0000001C" w14:textId="77777777" w:rsidR="00AF4AA1" w:rsidRDefault="00AF4AA1">
      <w:pPr>
        <w:widowControl w:val="0"/>
        <w:spacing w:before="15" w:line="199" w:lineRule="auto"/>
        <w:jc w:val="center"/>
        <w:rPr>
          <w:rFonts w:ascii="Verdana" w:eastAsia="Verdana" w:hAnsi="Verdana" w:cs="Verdana"/>
          <w:sz w:val="21"/>
          <w:szCs w:val="21"/>
        </w:rPr>
      </w:pPr>
    </w:p>
    <w:p w14:paraId="0000001D" w14:textId="77777777" w:rsidR="00AF4AA1" w:rsidRDefault="00AF4AA1">
      <w:pPr>
        <w:widowControl w:val="0"/>
        <w:spacing w:before="15" w:line="199" w:lineRule="auto"/>
        <w:ind w:firstLine="450"/>
        <w:jc w:val="both"/>
        <w:rPr>
          <w:rFonts w:ascii="Verdana" w:eastAsia="Verdana" w:hAnsi="Verdana" w:cs="Verdana"/>
          <w:sz w:val="21"/>
          <w:szCs w:val="21"/>
        </w:rPr>
      </w:pPr>
    </w:p>
    <w:p w14:paraId="0000001E" w14:textId="77777777" w:rsidR="00AF4AA1" w:rsidRPr="00A25C7D" w:rsidRDefault="00B077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color w:val="0070C0"/>
          <w:sz w:val="24"/>
          <w:szCs w:val="24"/>
          <w:u w:val="single"/>
        </w:rPr>
      </w:pPr>
      <w:r>
        <w:rPr>
          <w:rFonts w:ascii="Verdana" w:eastAsia="Verdana" w:hAnsi="Verdana" w:cs="Verdana"/>
          <w:sz w:val="21"/>
          <w:szCs w:val="21"/>
        </w:rPr>
        <w:t xml:space="preserve">During his tenure, he performed the following duties as a </w:t>
      </w:r>
      <w:r w:rsidRPr="00A25C7D">
        <w:rPr>
          <w:rFonts w:ascii="Verdana" w:eastAsia="Verdana" w:hAnsi="Verdana" w:cs="Verdana"/>
          <w:color w:val="0070C0"/>
          <w:sz w:val="21"/>
          <w:szCs w:val="21"/>
          <w:u w:val="single"/>
        </w:rPr>
        <w:t xml:space="preserve">Senior Analyst - (From </w:t>
      </w:r>
      <w:r w:rsidRPr="00A25C7D">
        <w:rPr>
          <w:rFonts w:ascii="Calibri" w:eastAsia="Calibri" w:hAnsi="Calibri" w:cs="Calibri"/>
          <w:color w:val="0070C0"/>
          <w:sz w:val="24"/>
          <w:szCs w:val="24"/>
          <w:u w:val="single"/>
        </w:rPr>
        <w:t>June 23, 2010 to June 23, 2013)</w:t>
      </w:r>
    </w:p>
    <w:p w14:paraId="0000001F" w14:textId="77777777" w:rsidR="00AF4AA1" w:rsidRDefault="00AF4A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20" w14:textId="77777777" w:rsidR="00AF4AA1" w:rsidRDefault="00B077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&lt;List at least 5-7 roles and responsibilities&gt;</w:t>
      </w:r>
    </w:p>
    <w:p w14:paraId="00000021" w14:textId="77777777" w:rsidR="00AF4AA1" w:rsidRDefault="00AF4A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23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4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5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7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8" w14:textId="77777777" w:rsidR="00AF4AA1" w:rsidRDefault="00AF4AA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9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A" w14:textId="77777777" w:rsidR="00AF4AA1" w:rsidRPr="00A25C7D" w:rsidRDefault="00B0775C">
      <w:pPr>
        <w:widowControl w:val="0"/>
        <w:spacing w:before="15" w:line="199" w:lineRule="auto"/>
        <w:rPr>
          <w:rFonts w:ascii="Calibri" w:eastAsia="Calibri" w:hAnsi="Calibri" w:cs="Calibri"/>
          <w:color w:val="0070C0"/>
          <w:sz w:val="24"/>
          <w:szCs w:val="24"/>
          <w:u w:val="single"/>
        </w:rPr>
      </w:pPr>
      <w:r>
        <w:rPr>
          <w:rFonts w:ascii="Verdana" w:eastAsia="Verdana" w:hAnsi="Verdana" w:cs="Verdana"/>
          <w:sz w:val="21"/>
          <w:szCs w:val="21"/>
        </w:rPr>
        <w:t xml:space="preserve">During his tenure, he performed the following duties as an </w:t>
      </w:r>
      <w:r w:rsidRPr="00A25C7D">
        <w:rPr>
          <w:rFonts w:ascii="Verdana" w:eastAsia="Verdana" w:hAnsi="Verdana" w:cs="Verdana"/>
          <w:color w:val="0070C0"/>
          <w:sz w:val="21"/>
          <w:szCs w:val="21"/>
          <w:u w:val="single"/>
        </w:rPr>
        <w:t xml:space="preserve">Assistant Manager - (From </w:t>
      </w:r>
      <w:r w:rsidRPr="00A25C7D">
        <w:rPr>
          <w:rFonts w:ascii="Calibri" w:eastAsia="Calibri" w:hAnsi="Calibri" w:cs="Calibri"/>
          <w:color w:val="0070C0"/>
          <w:sz w:val="24"/>
          <w:szCs w:val="24"/>
          <w:u w:val="single"/>
        </w:rPr>
        <w:t>June 24, 2013  to June 23, 2016)</w:t>
      </w:r>
    </w:p>
    <w:p w14:paraId="0000002B" w14:textId="77777777" w:rsidR="00AF4AA1" w:rsidRDefault="00B0775C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&lt;List at least 5-7 roles and responsibilities&gt;</w:t>
      </w:r>
    </w:p>
    <w:p w14:paraId="0000002C" w14:textId="77777777" w:rsidR="00AF4AA1" w:rsidRDefault="00AF4AA1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2D" w14:textId="77777777" w:rsidR="00AF4AA1" w:rsidRDefault="00AF4AA1">
      <w:pPr>
        <w:widowControl w:val="0"/>
        <w:numPr>
          <w:ilvl w:val="0"/>
          <w:numId w:val="1"/>
        </w:numPr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2E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2F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0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1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2" w14:textId="77777777" w:rsidR="00AF4AA1" w:rsidRDefault="00AF4AA1">
      <w:pPr>
        <w:widowControl w:val="0"/>
        <w:spacing w:before="15" w:line="19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33" w14:textId="77777777" w:rsidR="00AF4AA1" w:rsidRDefault="00AF4AA1">
      <w:pPr>
        <w:widowControl w:val="0"/>
        <w:numPr>
          <w:ilvl w:val="0"/>
          <w:numId w:val="1"/>
        </w:numPr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34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AF4AA1" w:rsidRDefault="00AF4AA1">
      <w:pPr>
        <w:widowControl w:val="0"/>
        <w:spacing w:before="15" w:line="199" w:lineRule="auto"/>
        <w:rPr>
          <w:rFonts w:ascii="Verdana" w:eastAsia="Verdana" w:hAnsi="Verdana" w:cs="Verdana"/>
          <w:sz w:val="21"/>
          <w:szCs w:val="21"/>
        </w:rPr>
      </w:pPr>
    </w:p>
    <w:p w14:paraId="00000036" w14:textId="77777777" w:rsidR="00AF4AA1" w:rsidRDefault="00AF4AA1">
      <w:pPr>
        <w:widowControl w:val="0"/>
        <w:spacing w:before="15" w:line="199" w:lineRule="auto"/>
        <w:rPr>
          <w:rFonts w:ascii="Verdana" w:eastAsia="Verdana" w:hAnsi="Verdana" w:cs="Verdana"/>
          <w:sz w:val="21"/>
          <w:szCs w:val="21"/>
        </w:rPr>
      </w:pPr>
    </w:p>
    <w:p w14:paraId="00000037" w14:textId="77777777" w:rsidR="00AF4AA1" w:rsidRPr="00A25C7D" w:rsidRDefault="00B0775C">
      <w:pPr>
        <w:widowControl w:val="0"/>
        <w:spacing w:before="15" w:line="199" w:lineRule="auto"/>
        <w:rPr>
          <w:rFonts w:ascii="Calibri" w:eastAsia="Calibri" w:hAnsi="Calibri" w:cs="Calibri"/>
          <w:color w:val="0070C0"/>
          <w:sz w:val="24"/>
          <w:szCs w:val="24"/>
          <w:u w:val="single"/>
        </w:rPr>
      </w:pPr>
      <w:r>
        <w:rPr>
          <w:rFonts w:ascii="Verdana" w:eastAsia="Verdana" w:hAnsi="Verdana" w:cs="Verdana"/>
          <w:sz w:val="21"/>
          <w:szCs w:val="21"/>
        </w:rPr>
        <w:t xml:space="preserve">During his tenure, he performed the following duties as a </w:t>
      </w:r>
      <w:r w:rsidRPr="00A25C7D">
        <w:rPr>
          <w:rFonts w:ascii="Verdana" w:eastAsia="Verdana" w:hAnsi="Verdana" w:cs="Verdana"/>
          <w:color w:val="0070C0"/>
          <w:sz w:val="21"/>
          <w:szCs w:val="21"/>
          <w:u w:val="single"/>
        </w:rPr>
        <w:t xml:space="preserve">Project Manager - (From </w:t>
      </w:r>
      <w:r w:rsidRPr="00A25C7D">
        <w:rPr>
          <w:rFonts w:ascii="Calibri" w:eastAsia="Calibri" w:hAnsi="Calibri" w:cs="Calibri"/>
          <w:color w:val="0070C0"/>
          <w:sz w:val="24"/>
          <w:szCs w:val="24"/>
          <w:u w:val="single"/>
        </w:rPr>
        <w:t>June 24, 2016  to January 06, 2017)</w:t>
      </w:r>
    </w:p>
    <w:p w14:paraId="00000038" w14:textId="77777777" w:rsidR="00AF4AA1" w:rsidRDefault="00AF4AA1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39" w14:textId="77777777" w:rsidR="00AF4AA1" w:rsidRDefault="00B0775C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&lt;List at least 5-7 roles and responsibilities&gt;</w:t>
      </w:r>
    </w:p>
    <w:p w14:paraId="0000003A" w14:textId="77777777" w:rsidR="00AF4AA1" w:rsidRDefault="00AF4AA1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3B" w14:textId="77777777" w:rsidR="00AF4AA1" w:rsidRDefault="00AF4AA1">
      <w:pPr>
        <w:widowControl w:val="0"/>
        <w:numPr>
          <w:ilvl w:val="0"/>
          <w:numId w:val="1"/>
        </w:numPr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3C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D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E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3F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40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41" w14:textId="77777777" w:rsidR="00AF4AA1" w:rsidRDefault="00AF4AA1">
      <w:pPr>
        <w:widowControl w:val="0"/>
        <w:numPr>
          <w:ilvl w:val="0"/>
          <w:numId w:val="1"/>
        </w:numPr>
        <w:spacing w:line="199" w:lineRule="auto"/>
        <w:rPr>
          <w:rFonts w:ascii="Calibri" w:eastAsia="Calibri" w:hAnsi="Calibri" w:cs="Calibri"/>
          <w:sz w:val="24"/>
          <w:szCs w:val="24"/>
        </w:rPr>
      </w:pPr>
    </w:p>
    <w:p w14:paraId="00000042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3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4" w14:textId="0F11CF7B" w:rsidR="00AF4AA1" w:rsidRPr="00A25C7D" w:rsidRDefault="00B0775C">
      <w:pPr>
        <w:widowControl w:val="0"/>
        <w:spacing w:line="240" w:lineRule="auto"/>
        <w:rPr>
          <w:rFonts w:ascii="Calibri" w:eastAsia="Calibri" w:hAnsi="Calibri" w:cs="Calibri"/>
          <w:color w:val="0070C0"/>
          <w:sz w:val="24"/>
          <w:szCs w:val="24"/>
        </w:rPr>
      </w:pPr>
      <w:r w:rsidRPr="00A25C7D">
        <w:rPr>
          <w:rFonts w:ascii="Calibri" w:eastAsia="Calibri" w:hAnsi="Calibri" w:cs="Calibri"/>
          <w:color w:val="0070C0"/>
          <w:sz w:val="24"/>
          <w:szCs w:val="24"/>
        </w:rPr>
        <w:t xml:space="preserve">Technologies: ⎯ </w:t>
      </w:r>
      <w:r w:rsidR="00A25C7D" w:rsidRPr="00A25C7D">
        <w:rPr>
          <w:rFonts w:ascii="Calibri" w:eastAsia="Calibri" w:hAnsi="Calibri" w:cs="Calibri"/>
          <w:color w:val="0070C0"/>
          <w:sz w:val="24"/>
          <w:szCs w:val="24"/>
        </w:rPr>
        <w:t>(Only for ACS clients)</w:t>
      </w:r>
    </w:p>
    <w:p w14:paraId="00000045" w14:textId="77777777" w:rsidR="00AF4AA1" w:rsidRDefault="00AF4AA1">
      <w:pPr>
        <w:widowControl w:val="0"/>
        <w:spacing w:before="15" w:line="199" w:lineRule="auto"/>
        <w:rPr>
          <w:rFonts w:ascii="Calibri" w:eastAsia="Calibri" w:hAnsi="Calibri" w:cs="Calibri"/>
          <w:sz w:val="24"/>
          <w:szCs w:val="24"/>
        </w:rPr>
      </w:pPr>
    </w:p>
    <w:p w14:paraId="00000046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7" w14:textId="77777777" w:rsidR="00AF4AA1" w:rsidRDefault="00B0775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Should you require any additional information regarding his employment with our company, please do not hesitate to contact at </w:t>
      </w:r>
      <w:r w:rsidRPr="00A25C7D">
        <w:rPr>
          <w:rFonts w:ascii="Calibri" w:eastAsia="Calibri" w:hAnsi="Calibri" w:cs="Calibri"/>
          <w:color w:val="0070C0"/>
          <w:sz w:val="24"/>
          <w:szCs w:val="24"/>
        </w:rPr>
        <w:t>_________</w:t>
      </w:r>
      <w:r>
        <w:rPr>
          <w:rFonts w:ascii="Calibri" w:eastAsia="Calibri" w:hAnsi="Calibri" w:cs="Calibri"/>
          <w:sz w:val="24"/>
          <w:szCs w:val="24"/>
        </w:rPr>
        <w:t xml:space="preserve"> or send an email to </w:t>
      </w:r>
      <w:r w:rsidRPr="00A25C7D">
        <w:rPr>
          <w:rFonts w:ascii="Calibri" w:eastAsia="Calibri" w:hAnsi="Calibri" w:cs="Calibri"/>
          <w:color w:val="0070C0"/>
          <w:sz w:val="24"/>
          <w:szCs w:val="24"/>
        </w:rPr>
        <w:t>____________</w:t>
      </w:r>
    </w:p>
    <w:p w14:paraId="00000048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9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A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B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C" w14:textId="77777777" w:rsidR="00AF4AA1" w:rsidRDefault="00B0775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</w:t>
      </w:r>
      <w:r w:rsidRPr="00A25C7D">
        <w:rPr>
          <w:rFonts w:ascii="Calibri" w:eastAsia="Calibri" w:hAnsi="Calibri" w:cs="Calibri"/>
          <w:color w:val="0070C0"/>
          <w:sz w:val="24"/>
          <w:szCs w:val="24"/>
        </w:rPr>
        <w:t>&lt;Company Name&gt;,</w:t>
      </w:r>
    </w:p>
    <w:p w14:paraId="0000004D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4E" w14:textId="77777777" w:rsidR="00AF4AA1" w:rsidRPr="003C0668" w:rsidRDefault="00B0775C">
      <w:pPr>
        <w:widowControl w:val="0"/>
        <w:spacing w:line="240" w:lineRule="auto"/>
        <w:rPr>
          <w:rFonts w:ascii="Calibri" w:eastAsia="Calibri" w:hAnsi="Calibri" w:cs="Calibri"/>
          <w:color w:val="0070C0"/>
          <w:sz w:val="24"/>
          <w:szCs w:val="24"/>
        </w:rPr>
      </w:pPr>
      <w:r w:rsidRPr="003C0668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864379" cy="5762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379" cy="5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F" w14:textId="77777777" w:rsidR="00AF4AA1" w:rsidRDefault="00AF4AA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50" w14:textId="77777777" w:rsidR="00AF4AA1" w:rsidRPr="00A25C7D" w:rsidRDefault="00B0775C">
      <w:pPr>
        <w:widowControl w:val="0"/>
        <w:spacing w:line="240" w:lineRule="auto"/>
        <w:rPr>
          <w:rFonts w:ascii="Calibri" w:eastAsia="Calibri" w:hAnsi="Calibri" w:cs="Calibri"/>
          <w:color w:val="0070C0"/>
          <w:sz w:val="24"/>
          <w:szCs w:val="24"/>
        </w:rPr>
      </w:pPr>
      <w:r w:rsidRPr="00A25C7D">
        <w:rPr>
          <w:rFonts w:ascii="Calibri" w:eastAsia="Calibri" w:hAnsi="Calibri" w:cs="Calibri"/>
          <w:color w:val="0070C0"/>
          <w:sz w:val="24"/>
          <w:szCs w:val="24"/>
        </w:rPr>
        <w:t xml:space="preserve">Full name </w:t>
      </w:r>
    </w:p>
    <w:p w14:paraId="00000051" w14:textId="77777777" w:rsidR="00AF4AA1" w:rsidRPr="00A25C7D" w:rsidRDefault="00B0775C">
      <w:pPr>
        <w:widowControl w:val="0"/>
        <w:spacing w:line="240" w:lineRule="auto"/>
        <w:rPr>
          <w:rFonts w:ascii="Calibri" w:eastAsia="Calibri" w:hAnsi="Calibri" w:cs="Calibri"/>
          <w:color w:val="0070C0"/>
          <w:sz w:val="24"/>
          <w:szCs w:val="24"/>
        </w:rPr>
      </w:pPr>
      <w:r w:rsidRPr="00A25C7D">
        <w:rPr>
          <w:rFonts w:ascii="Calibri" w:eastAsia="Calibri" w:hAnsi="Calibri" w:cs="Calibri"/>
          <w:color w:val="0070C0"/>
          <w:sz w:val="24"/>
          <w:szCs w:val="24"/>
        </w:rPr>
        <w:t xml:space="preserve">Designation </w:t>
      </w:r>
    </w:p>
    <w:p w14:paraId="00000052" w14:textId="77777777" w:rsidR="00AF4AA1" w:rsidRPr="00A25C7D" w:rsidRDefault="00B0775C">
      <w:pPr>
        <w:widowControl w:val="0"/>
        <w:spacing w:line="240" w:lineRule="auto"/>
        <w:rPr>
          <w:rFonts w:ascii="Calibri" w:eastAsia="Calibri" w:hAnsi="Calibri" w:cs="Calibri"/>
          <w:color w:val="0070C0"/>
          <w:sz w:val="24"/>
          <w:szCs w:val="24"/>
        </w:rPr>
      </w:pPr>
      <w:r w:rsidRPr="00A25C7D">
        <w:rPr>
          <w:rFonts w:ascii="Calibri" w:eastAsia="Calibri" w:hAnsi="Calibri" w:cs="Calibri"/>
          <w:color w:val="0070C0"/>
          <w:sz w:val="24"/>
          <w:szCs w:val="24"/>
        </w:rPr>
        <w:t xml:space="preserve">Email ID </w:t>
      </w:r>
    </w:p>
    <w:p w14:paraId="00000053" w14:textId="77777777" w:rsidR="00AF4AA1" w:rsidRPr="00A25C7D" w:rsidRDefault="00B0775C">
      <w:pPr>
        <w:widowControl w:val="0"/>
        <w:spacing w:line="240" w:lineRule="auto"/>
        <w:rPr>
          <w:rFonts w:ascii="Calibri" w:eastAsia="Calibri" w:hAnsi="Calibri" w:cs="Calibri"/>
          <w:color w:val="0070C0"/>
          <w:sz w:val="24"/>
          <w:szCs w:val="24"/>
        </w:rPr>
      </w:pPr>
      <w:r w:rsidRPr="00A25C7D">
        <w:rPr>
          <w:rFonts w:ascii="Calibri" w:eastAsia="Calibri" w:hAnsi="Calibri" w:cs="Calibri"/>
          <w:color w:val="0070C0"/>
          <w:sz w:val="24"/>
          <w:szCs w:val="24"/>
        </w:rPr>
        <w:t>Contact Number</w:t>
      </w:r>
    </w:p>
    <w:sectPr w:rsidR="00AF4AA1" w:rsidRPr="00A25C7D">
      <w:headerReference w:type="default" r:id="rId8"/>
      <w:footerReference w:type="default" r:id="rId9"/>
      <w:pgSz w:w="12240" w:h="15840"/>
      <w:pgMar w:top="199" w:right="305" w:bottom="328" w:left="36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646E3" w14:textId="77777777" w:rsidR="00E53F1A" w:rsidRDefault="00E53F1A">
      <w:pPr>
        <w:spacing w:line="240" w:lineRule="auto"/>
      </w:pPr>
      <w:r>
        <w:separator/>
      </w:r>
    </w:p>
  </w:endnote>
  <w:endnote w:type="continuationSeparator" w:id="0">
    <w:p w14:paraId="7B85DFD1" w14:textId="77777777" w:rsidR="00E53F1A" w:rsidRDefault="00E53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4" w14:textId="77777777" w:rsidR="00AF4AA1" w:rsidRDefault="00B0775C">
    <w:pPr>
      <w:widowControl w:val="0"/>
      <w:spacing w:before="251" w:line="240" w:lineRule="auto"/>
      <w:ind w:left="3643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ISCHOOL INDIA PRIVATE LIMITED </w:t>
    </w:r>
  </w:p>
  <w:p w14:paraId="00000055" w14:textId="77777777" w:rsidR="00AF4AA1" w:rsidRDefault="00B0775C">
    <w:pPr>
      <w:widowControl w:val="0"/>
      <w:spacing w:before="18" w:line="240" w:lineRule="auto"/>
      <w:ind w:right="1346"/>
      <w:jc w:val="right"/>
      <w:rPr>
        <w:rFonts w:ascii="Verdana" w:eastAsia="Verdana" w:hAnsi="Verdana" w:cs="Verdana"/>
        <w:sz w:val="21"/>
        <w:szCs w:val="21"/>
      </w:rPr>
    </w:pPr>
    <w:r>
      <w:rPr>
        <w:rFonts w:ascii="Verdana" w:eastAsia="Verdana" w:hAnsi="Verdana" w:cs="Verdana"/>
        <w:sz w:val="21"/>
        <w:szCs w:val="21"/>
      </w:rPr>
      <w:t xml:space="preserve">+91 9833333983 | </w:t>
    </w:r>
    <w:r>
      <w:rPr>
        <w:rFonts w:ascii="Verdana" w:eastAsia="Verdana" w:hAnsi="Verdana" w:cs="Verdana"/>
        <w:color w:val="1154CC"/>
        <w:sz w:val="21"/>
        <w:szCs w:val="21"/>
        <w:u w:val="single"/>
      </w:rPr>
      <w:t>support@ischoolconnect.com</w:t>
    </w:r>
    <w:r>
      <w:rPr>
        <w:rFonts w:ascii="Verdana" w:eastAsia="Verdana" w:hAnsi="Verdana" w:cs="Verdana"/>
        <w:color w:val="1154CC"/>
        <w:sz w:val="21"/>
        <w:szCs w:val="21"/>
      </w:rPr>
      <w:t xml:space="preserve"> </w:t>
    </w:r>
    <w:r>
      <w:rPr>
        <w:rFonts w:ascii="Verdana" w:eastAsia="Verdana" w:hAnsi="Verdana" w:cs="Verdana"/>
        <w:sz w:val="21"/>
        <w:szCs w:val="21"/>
      </w:rPr>
      <w:t xml:space="preserve">| www.ischoolconnect.com </w:t>
    </w:r>
  </w:p>
  <w:p w14:paraId="00000056" w14:textId="77777777" w:rsidR="00AF4AA1" w:rsidRDefault="00AF4AA1">
    <w:pPr>
      <w:widowControl w:val="0"/>
      <w:spacing w:before="18" w:line="240" w:lineRule="auto"/>
      <w:ind w:right="1346"/>
      <w:jc w:val="right"/>
      <w:rPr>
        <w:rFonts w:ascii="Verdana" w:eastAsia="Verdana" w:hAnsi="Verdana" w:cs="Verdana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E4CCE" w14:textId="77777777" w:rsidR="00E53F1A" w:rsidRDefault="00E53F1A">
      <w:pPr>
        <w:spacing w:line="240" w:lineRule="auto"/>
      </w:pPr>
      <w:r>
        <w:separator/>
      </w:r>
    </w:p>
  </w:footnote>
  <w:footnote w:type="continuationSeparator" w:id="0">
    <w:p w14:paraId="2C1E998B" w14:textId="77777777" w:rsidR="00E53F1A" w:rsidRDefault="00E53F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7" w14:textId="77777777" w:rsidR="00AF4AA1" w:rsidRDefault="00AF4AA1">
    <w:pPr>
      <w:widowControl w:val="0"/>
      <w:spacing w:line="240" w:lineRule="auto"/>
      <w:ind w:right="870"/>
      <w:jc w:val="right"/>
      <w:rPr>
        <w:rFonts w:ascii="Verdana" w:eastAsia="Verdana" w:hAnsi="Verdana" w:cs="Verdana"/>
        <w:color w:val="282425"/>
        <w:sz w:val="16"/>
        <w:szCs w:val="16"/>
      </w:rPr>
    </w:pPr>
  </w:p>
  <w:p w14:paraId="00000058" w14:textId="77777777" w:rsidR="00AF4AA1" w:rsidRDefault="00AF4AA1">
    <w:pPr>
      <w:widowControl w:val="0"/>
      <w:spacing w:line="240" w:lineRule="auto"/>
      <w:ind w:right="870"/>
      <w:jc w:val="right"/>
      <w:rPr>
        <w:rFonts w:ascii="Verdana" w:eastAsia="Verdana" w:hAnsi="Verdana" w:cs="Verdana"/>
        <w:color w:val="282425"/>
        <w:sz w:val="16"/>
        <w:szCs w:val="16"/>
      </w:rPr>
    </w:pPr>
  </w:p>
  <w:p w14:paraId="00000059" w14:textId="77777777" w:rsidR="00AF4AA1" w:rsidRDefault="00B0775C">
    <w:pPr>
      <w:widowControl w:val="0"/>
      <w:spacing w:line="240" w:lineRule="auto"/>
      <w:ind w:right="870"/>
      <w:jc w:val="right"/>
      <w:rPr>
        <w:rFonts w:ascii="Verdana" w:eastAsia="Verdana" w:hAnsi="Verdana" w:cs="Verdana"/>
        <w:color w:val="282425"/>
        <w:sz w:val="16"/>
        <w:szCs w:val="16"/>
      </w:rPr>
    </w:pPr>
    <w:r>
      <w:rPr>
        <w:rFonts w:ascii="Verdana" w:eastAsia="Verdana" w:hAnsi="Verdana" w:cs="Verdana"/>
        <w:color w:val="282425"/>
        <w:sz w:val="16"/>
        <w:szCs w:val="16"/>
      </w:rPr>
      <w:t xml:space="preserve">HD047 WEWORK NESCO IT-PARK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142875</wp:posOffset>
          </wp:positionH>
          <wp:positionV relativeFrom="paragraph">
            <wp:posOffset>85725</wp:posOffset>
          </wp:positionV>
          <wp:extent cx="2073275" cy="229222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275" cy="2292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5A" w14:textId="77777777" w:rsidR="00AF4AA1" w:rsidRDefault="00B0775C">
    <w:pPr>
      <w:widowControl w:val="0"/>
      <w:spacing w:before="32" w:line="240" w:lineRule="auto"/>
      <w:ind w:right="870"/>
      <w:jc w:val="right"/>
      <w:rPr>
        <w:rFonts w:ascii="Verdana" w:eastAsia="Verdana" w:hAnsi="Verdana" w:cs="Verdana"/>
        <w:color w:val="282425"/>
        <w:sz w:val="16"/>
        <w:szCs w:val="16"/>
      </w:rPr>
    </w:pPr>
    <w:r>
      <w:rPr>
        <w:rFonts w:ascii="Verdana" w:eastAsia="Verdana" w:hAnsi="Verdana" w:cs="Verdana"/>
        <w:color w:val="282425"/>
        <w:sz w:val="16"/>
        <w:szCs w:val="16"/>
      </w:rPr>
      <w:t xml:space="preserve">BLDG NO 4, W.E. HIGHWAY </w:t>
    </w:r>
  </w:p>
  <w:p w14:paraId="0000005B" w14:textId="77777777" w:rsidR="00AF4AA1" w:rsidRDefault="00B0775C">
    <w:pPr>
      <w:widowControl w:val="0"/>
      <w:spacing w:before="32" w:line="240" w:lineRule="auto"/>
      <w:ind w:right="870"/>
      <w:jc w:val="right"/>
      <w:rPr>
        <w:rFonts w:ascii="Verdana" w:eastAsia="Verdana" w:hAnsi="Verdana" w:cs="Verdana"/>
        <w:color w:val="282425"/>
        <w:sz w:val="16"/>
        <w:szCs w:val="16"/>
      </w:rPr>
    </w:pPr>
    <w:r>
      <w:rPr>
        <w:rFonts w:ascii="Verdana" w:eastAsia="Verdana" w:hAnsi="Verdana" w:cs="Verdana"/>
        <w:color w:val="282425"/>
        <w:sz w:val="16"/>
        <w:szCs w:val="16"/>
      </w:rPr>
      <w:t xml:space="preserve">GOREGAON EAST, MUMBAI, MH-400063 </w:t>
    </w:r>
  </w:p>
  <w:p w14:paraId="0000005C" w14:textId="77777777" w:rsidR="00AF4AA1" w:rsidRDefault="00B0775C">
    <w:pPr>
      <w:widowControl w:val="0"/>
      <w:spacing w:before="34" w:line="240" w:lineRule="auto"/>
      <w:ind w:right="870"/>
      <w:jc w:val="right"/>
    </w:pPr>
    <w:r>
      <w:rPr>
        <w:rFonts w:ascii="Verdana" w:eastAsia="Verdana" w:hAnsi="Verdana" w:cs="Verdana"/>
        <w:color w:val="282425"/>
        <w:sz w:val="15"/>
        <w:szCs w:val="15"/>
      </w:rPr>
      <w:t xml:space="preserve">CIN No. U62099MH2023FTC409674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43DEA"/>
    <w:multiLevelType w:val="multilevel"/>
    <w:tmpl w:val="DE00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A1"/>
    <w:rsid w:val="00392479"/>
    <w:rsid w:val="003C0668"/>
    <w:rsid w:val="00430758"/>
    <w:rsid w:val="007354C0"/>
    <w:rsid w:val="00A25C7D"/>
    <w:rsid w:val="00AF4AA1"/>
    <w:rsid w:val="00B0775C"/>
    <w:rsid w:val="00E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161CA"/>
  <w15:docId w15:val="{F01DC30E-6479-F94D-8B21-97FD6F5D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2025-09-25T13:54:00Z</dcterms:created>
  <dcterms:modified xsi:type="dcterms:W3CDTF">2025-09-25T13:54:00Z</dcterms:modified>
</cp:coreProperties>
</file>