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C154" w14:textId="265E7BE0" w:rsidR="4ECD56C3" w:rsidRDefault="4ECD56C3">
      <w:proofErr w:type="gramStart"/>
      <w:r w:rsidRPr="4ECD56C3">
        <w:rPr>
          <w:rFonts w:ascii="Yu Gothic" w:eastAsia="Yu Gothic" w:hAnsi="Yu Gothic" w:cs="Yu Gothic"/>
          <w:color w:val="1F497D"/>
        </w:rPr>
        <w:t>For  Japanese</w:t>
      </w:r>
      <w:proofErr w:type="gramEnd"/>
      <w:r w:rsidRPr="4ECD56C3">
        <w:rPr>
          <w:rFonts w:ascii="Yu Gothic" w:eastAsia="Yu Gothic" w:hAnsi="Yu Gothic" w:cs="Yu Gothic"/>
          <w:color w:val="1F497D"/>
        </w:rPr>
        <w:t xml:space="preserve"> vaccination certificate, </w:t>
      </w:r>
      <w:r w:rsidRPr="4ECD56C3">
        <w:rPr>
          <w:rFonts w:ascii="Yu Gothic" w:eastAsia="Yu Gothic" w:hAnsi="Yu Gothic" w:cs="Yu Gothic"/>
          <w:color w:val="1F497D"/>
          <w:lang w:val="ja"/>
        </w:rPr>
        <w:t>“</w:t>
      </w:r>
      <w:r w:rsidRPr="4ECD56C3">
        <w:rPr>
          <w:rFonts w:ascii="Yu Gothic" w:eastAsia="Yu Gothic" w:hAnsi="Yu Gothic" w:cs="Yu Gothic"/>
          <w:color w:val="1F497D"/>
        </w:rPr>
        <w:t>SMART Health Cards</w:t>
      </w:r>
      <w:r w:rsidRPr="4ECD56C3">
        <w:rPr>
          <w:rFonts w:ascii="Yu Gothic" w:eastAsia="Yu Gothic" w:hAnsi="Yu Gothic" w:cs="Yu Gothic"/>
          <w:color w:val="1F497D"/>
          <w:lang w:val="ja"/>
        </w:rPr>
        <w:t>”</w:t>
      </w:r>
      <w:r w:rsidRPr="4ECD56C3">
        <w:rPr>
          <w:rFonts w:ascii="Yu Gothic" w:eastAsia="Yu Gothic" w:hAnsi="Yu Gothic" w:cs="Yu Gothic"/>
          <w:color w:val="1F497D"/>
        </w:rPr>
        <w:t xml:space="preserve"> and </w:t>
      </w:r>
      <w:r w:rsidRPr="4ECD56C3">
        <w:rPr>
          <w:rFonts w:ascii="Yu Gothic" w:eastAsia="Yu Gothic" w:hAnsi="Yu Gothic" w:cs="Yu Gothic"/>
          <w:color w:val="1F497D"/>
          <w:lang w:val="ja"/>
        </w:rPr>
        <w:t>“</w:t>
      </w:r>
      <w:r w:rsidRPr="4ECD56C3">
        <w:rPr>
          <w:rFonts w:ascii="Yu Gothic" w:eastAsia="Yu Gothic" w:hAnsi="Yu Gothic" w:cs="Yu Gothic"/>
          <w:color w:val="1F497D"/>
        </w:rPr>
        <w:t>ICAO VDS-NC</w:t>
      </w:r>
      <w:r w:rsidRPr="4ECD56C3">
        <w:rPr>
          <w:rFonts w:ascii="Yu Gothic" w:eastAsia="Yu Gothic" w:hAnsi="Yu Gothic" w:cs="Yu Gothic"/>
          <w:color w:val="1F497D"/>
          <w:lang w:val="ja"/>
        </w:rPr>
        <w:t>”</w:t>
      </w:r>
      <w:r w:rsidRPr="4ECD56C3">
        <w:rPr>
          <w:rFonts w:ascii="Yu Gothic" w:eastAsia="Yu Gothic" w:hAnsi="Yu Gothic" w:cs="Yu Gothic"/>
          <w:color w:val="1F497D"/>
        </w:rPr>
        <w:t xml:space="preserve"> are used.</w:t>
      </w:r>
    </w:p>
    <w:p w14:paraId="306719EE" w14:textId="6C6DA798" w:rsidR="4ECD56C3" w:rsidRDefault="4ECD56C3">
      <w:r w:rsidRPr="4ECD56C3">
        <w:rPr>
          <w:rFonts w:ascii="Yu Gothic" w:eastAsia="Yu Gothic" w:hAnsi="Yu Gothic" w:cs="Yu Gothic"/>
          <w:color w:val="1F497D"/>
        </w:rPr>
        <w:t xml:space="preserve"> </w:t>
      </w:r>
    </w:p>
    <w:p w14:paraId="592DD64D" w14:textId="1E09472E" w:rsidR="4ECD56C3" w:rsidRDefault="4ECD56C3">
      <w:r w:rsidRPr="4ECD56C3">
        <w:rPr>
          <w:rFonts w:ascii="Yu Gothic" w:eastAsia="Yu Gothic" w:hAnsi="Yu Gothic" w:cs="Yu Gothic"/>
          <w:b/>
          <w:bCs/>
          <w:color w:val="1F497D"/>
        </w:rPr>
        <w:t>&lt;SMART Health Cards&gt;</w:t>
      </w:r>
    </w:p>
    <w:p w14:paraId="4A11615C" w14:textId="1E7252F9" w:rsidR="4ECD56C3" w:rsidRDefault="4ECD56C3">
      <w:r w:rsidRPr="4ECD56C3">
        <w:rPr>
          <w:rFonts w:ascii="Yu Gothic" w:eastAsia="Yu Gothic" w:hAnsi="Yu Gothic" w:cs="Yu Gothic"/>
          <w:color w:val="1F497D"/>
        </w:rPr>
        <w:t>Public key for SMART Health Cards is published in this website:</w:t>
      </w:r>
    </w:p>
    <w:p w14:paraId="269FF53E" w14:textId="2B95AD90" w:rsidR="4ECD56C3" w:rsidRDefault="005643C0">
      <w:hyperlink r:id="rId7">
        <w:r w:rsidR="4ECD56C3" w:rsidRPr="4ECD56C3">
          <w:rPr>
            <w:rStyle w:val="Hyperlink"/>
            <w:rFonts w:ascii="Yu Gothic" w:eastAsia="Yu Gothic" w:hAnsi="Yu Gothic" w:cs="Yu Gothic"/>
          </w:rPr>
          <w:t>https://vc.vrs.digital.go.jp/issuer/.well-known/jwks.json</w:t>
        </w:r>
      </w:hyperlink>
    </w:p>
    <w:p w14:paraId="47A471D5" w14:textId="015B8AA7" w:rsidR="4ECD56C3" w:rsidRDefault="4ECD56C3">
      <w:r w:rsidRPr="4ECD56C3">
        <w:rPr>
          <w:rFonts w:ascii="Yu Gothic" w:eastAsia="Yu Gothic" w:hAnsi="Yu Gothic" w:cs="Yu Gothic"/>
          <w:color w:val="1F497D"/>
        </w:rPr>
        <w:t xml:space="preserve"> </w:t>
      </w:r>
    </w:p>
    <w:p w14:paraId="07F4093D" w14:textId="2C97BB67" w:rsidR="4ECD56C3" w:rsidRDefault="4ECD56C3">
      <w:r w:rsidRPr="4ECD56C3">
        <w:rPr>
          <w:rFonts w:ascii="Yu Gothic" w:eastAsia="Yu Gothic" w:hAnsi="Yu Gothic" w:cs="Yu Gothic"/>
          <w:b/>
          <w:bCs/>
          <w:color w:val="1F497D"/>
          <w:lang w:val="ja"/>
        </w:rPr>
        <w:t>＜</w:t>
      </w:r>
      <w:r w:rsidRPr="4ECD56C3">
        <w:rPr>
          <w:rFonts w:ascii="Yu Gothic" w:eastAsia="Yu Gothic" w:hAnsi="Yu Gothic" w:cs="Yu Gothic"/>
          <w:b/>
          <w:bCs/>
          <w:color w:val="1F497D"/>
        </w:rPr>
        <w:t>VDS-NC</w:t>
      </w:r>
      <w:r w:rsidRPr="4ECD56C3">
        <w:rPr>
          <w:rFonts w:ascii="Yu Gothic" w:eastAsia="Yu Gothic" w:hAnsi="Yu Gothic" w:cs="Yu Gothic"/>
          <w:b/>
          <w:bCs/>
          <w:color w:val="1F497D"/>
          <w:lang w:val="ja"/>
        </w:rPr>
        <w:t>＞</w:t>
      </w:r>
    </w:p>
    <w:p w14:paraId="622D6F2A" w14:textId="37A83885" w:rsidR="4ECD56C3" w:rsidRDefault="4ECD56C3">
      <w:r w:rsidRPr="4ECD56C3">
        <w:rPr>
          <w:rFonts w:ascii="Yu Gothic" w:eastAsia="Yu Gothic" w:hAnsi="Yu Gothic" w:cs="Yu Gothic"/>
          <w:color w:val="1F497D"/>
        </w:rPr>
        <w:t>Two types of public key are used for VDS-NC.</w:t>
      </w:r>
    </w:p>
    <w:p w14:paraId="25672D22" w14:textId="62267742" w:rsidR="4ECD56C3" w:rsidRDefault="4ECD56C3">
      <w:r w:rsidRPr="4ECD56C3">
        <w:rPr>
          <w:rFonts w:ascii="Yu Gothic" w:eastAsia="Yu Gothic" w:hAnsi="Yu Gothic" w:cs="Yu Gothic"/>
          <w:color w:val="1F497D"/>
        </w:rPr>
        <w:t xml:space="preserve"> </w:t>
      </w:r>
    </w:p>
    <w:p w14:paraId="48946816" w14:textId="6C83D199" w:rsidR="4ECD56C3" w:rsidRDefault="4ECD56C3">
      <w:r w:rsidRPr="4ECD56C3">
        <w:rPr>
          <w:rFonts w:ascii="Yu Gothic" w:eastAsia="Yu Gothic" w:hAnsi="Yu Gothic" w:cs="Yu Gothic"/>
          <w:color w:val="1F497D"/>
        </w:rPr>
        <w:t>(1) Public key for verifying digital signatures that guarantee the authenticity of the entries in the vaccination certificate (= Barcode Signer):</w:t>
      </w:r>
    </w:p>
    <w:p w14:paraId="52DC7D00" w14:textId="45133A95" w:rsidR="4ECD56C3" w:rsidRDefault="4ECD56C3">
      <w:r w:rsidRPr="4ECD56C3">
        <w:rPr>
          <w:rFonts w:ascii="Yu Gothic" w:eastAsia="Yu Gothic" w:hAnsi="Yu Gothic" w:cs="Yu Gothic"/>
          <w:color w:val="1F497D"/>
        </w:rPr>
        <w:t>&gt;&gt; This is contained in its QR code, so please confirm the attached sample of vaccination certificate.</w:t>
      </w:r>
    </w:p>
    <w:p w14:paraId="3BB48C15" w14:textId="6EBDBC2E" w:rsidR="4ECD56C3" w:rsidRDefault="4ECD56C3">
      <w:r w:rsidRPr="4ECD56C3">
        <w:rPr>
          <w:rFonts w:ascii="Yu Gothic" w:eastAsia="Yu Gothic" w:hAnsi="Yu Gothic" w:cs="Yu Gothic"/>
          <w:color w:val="1F497D"/>
        </w:rPr>
        <w:t xml:space="preserve"> </w:t>
      </w:r>
    </w:p>
    <w:p w14:paraId="3F34FC7A" w14:textId="3DB5CB3F" w:rsidR="4ECD56C3" w:rsidRDefault="4ECD56C3">
      <w:r w:rsidRPr="4ECD56C3">
        <w:rPr>
          <w:rFonts w:ascii="Yu Gothic" w:eastAsia="Yu Gothic" w:hAnsi="Yu Gothic" w:cs="Yu Gothic"/>
          <w:color w:val="1F497D"/>
        </w:rPr>
        <w:t>(2) Public key for verifying digital signatures that guarantee the authenticity of (1) (=CSCA):</w:t>
      </w:r>
    </w:p>
    <w:p w14:paraId="3C782C42" w14:textId="5BE51EB4" w:rsidR="4ECD56C3" w:rsidRDefault="4ECD56C3">
      <w:r w:rsidRPr="4ECD56C3">
        <w:rPr>
          <w:rFonts w:ascii="Yu Gothic" w:eastAsia="Yu Gothic" w:hAnsi="Yu Gothic" w:cs="Yu Gothic"/>
          <w:color w:val="1F497D"/>
        </w:rPr>
        <w:t>&gt;&gt; This is published in this website:</w:t>
      </w:r>
    </w:p>
    <w:p w14:paraId="0C7B5ECB" w14:textId="3057FF72" w:rsidR="4ECD56C3" w:rsidRDefault="005643C0" w:rsidP="4ECD56C3">
      <w:pPr>
        <w:ind w:firstLine="220"/>
      </w:pPr>
      <w:hyperlink r:id="rId8">
        <w:r w:rsidR="4ECD56C3" w:rsidRPr="4ECD56C3">
          <w:rPr>
            <w:rStyle w:val="Hyperlink"/>
            <w:rFonts w:ascii="Yu Gothic" w:eastAsia="Yu Gothic" w:hAnsi="Yu Gothic" w:cs="Yu Gothic"/>
          </w:rPr>
          <w:t>https://www.mofa.go.jp/mofaj/ca/pss/page23_003210.html</w:t>
        </w:r>
      </w:hyperlink>
    </w:p>
    <w:p w14:paraId="56AA4768" w14:textId="25067CB0" w:rsidR="4ECD56C3" w:rsidRDefault="4ECD56C3">
      <w:r w:rsidRPr="4ECD56C3">
        <w:rPr>
          <w:rFonts w:ascii="Yu Gothic" w:eastAsia="Yu Gothic" w:hAnsi="Yu Gothic" w:cs="Yu Gothic"/>
          <w:color w:val="1F497D"/>
        </w:rPr>
        <w:t>*This is a certificate issued June 19, 2019.</w:t>
      </w:r>
    </w:p>
    <w:p w14:paraId="06AA5AE2" w14:textId="3A0A8486" w:rsidR="4ECD56C3" w:rsidRDefault="4ECD56C3">
      <w:r w:rsidRPr="4ECD56C3">
        <w:rPr>
          <w:rFonts w:ascii="Yu Gothic" w:eastAsia="Yu Gothic" w:hAnsi="Yu Gothic" w:cs="Yu Gothic"/>
          <w:color w:val="1F497D"/>
        </w:rPr>
        <w:t xml:space="preserve">*You can see English version of this website, if you push </w:t>
      </w:r>
      <w:r w:rsidRPr="4ECD56C3">
        <w:rPr>
          <w:rFonts w:ascii="Yu Gothic" w:eastAsia="Yu Gothic" w:hAnsi="Yu Gothic" w:cs="Yu Gothic"/>
          <w:color w:val="1F497D"/>
          <w:lang w:val="ja"/>
        </w:rPr>
        <w:t>“</w:t>
      </w:r>
      <w:proofErr w:type="spellStart"/>
      <w:proofErr w:type="gramStart"/>
      <w:r w:rsidRPr="4ECD56C3">
        <w:rPr>
          <w:rFonts w:ascii="Yu Gothic" w:eastAsia="Yu Gothic" w:hAnsi="Yu Gothic" w:cs="Yu Gothic"/>
          <w:color w:val="1F497D"/>
          <w:lang w:val="ja"/>
        </w:rPr>
        <w:t>英語版</w:t>
      </w:r>
      <w:proofErr w:type="spellEnd"/>
      <w:r w:rsidRPr="4ECD56C3">
        <w:rPr>
          <w:rFonts w:ascii="Yu Gothic" w:eastAsia="Yu Gothic" w:hAnsi="Yu Gothic" w:cs="Yu Gothic"/>
          <w:color w:val="1F497D"/>
        </w:rPr>
        <w:t>(</w:t>
      </w:r>
      <w:proofErr w:type="gramEnd"/>
      <w:r w:rsidRPr="4ECD56C3">
        <w:rPr>
          <w:rFonts w:ascii="Yu Gothic" w:eastAsia="Yu Gothic" w:hAnsi="Yu Gothic" w:cs="Yu Gothic"/>
          <w:color w:val="1F497D"/>
        </w:rPr>
        <w:t>English)</w:t>
      </w:r>
      <w:r w:rsidRPr="4ECD56C3">
        <w:rPr>
          <w:rFonts w:ascii="Yu Gothic" w:eastAsia="Yu Gothic" w:hAnsi="Yu Gothic" w:cs="Yu Gothic"/>
          <w:color w:val="1F497D"/>
          <w:lang w:val="ja"/>
        </w:rPr>
        <w:t>”</w:t>
      </w:r>
      <w:r w:rsidRPr="4ECD56C3">
        <w:rPr>
          <w:rFonts w:ascii="Yu Gothic" w:eastAsia="Yu Gothic" w:hAnsi="Yu Gothic" w:cs="Yu Gothic"/>
          <w:color w:val="1F497D"/>
        </w:rPr>
        <w:t xml:space="preserve"> button in the upper right corner.</w:t>
      </w:r>
    </w:p>
    <w:p w14:paraId="5FE44C39" w14:textId="71992594" w:rsidR="4ECD56C3" w:rsidRDefault="4ECD56C3">
      <w:r w:rsidRPr="4ECD56C3">
        <w:rPr>
          <w:rFonts w:ascii="Yu Gothic" w:eastAsia="Yu Gothic" w:hAnsi="Yu Gothic" w:cs="Yu Gothic"/>
          <w:color w:val="1F497D"/>
        </w:rPr>
        <w:t>*You can also download this public key from the website of ICAO PKD.</w:t>
      </w:r>
    </w:p>
    <w:p w14:paraId="626B6911" w14:textId="6B6BCAF4" w:rsidR="4ECD56C3" w:rsidRDefault="4ECD56C3" w:rsidP="4ECD56C3">
      <w:pPr>
        <w:rPr>
          <w:rFonts w:ascii="Calibri" w:eastAsia="Calibri" w:hAnsi="Calibri" w:cs="Calibri"/>
          <w:color w:val="1F497D"/>
        </w:rPr>
      </w:pPr>
    </w:p>
    <w:p w14:paraId="2C078E63" w14:textId="1050CB01" w:rsidR="00D87158" w:rsidRDefault="00D87158" w:rsidP="28C6E240"/>
    <w:p w14:paraId="564F8CA4" w14:textId="77777777" w:rsidR="00217B64" w:rsidRDefault="00217B64" w:rsidP="28C6E240"/>
    <w:p w14:paraId="77896CFD" w14:textId="77777777" w:rsidR="00217B64" w:rsidRDefault="00217B64" w:rsidP="28C6E240"/>
    <w:p w14:paraId="6FD9ADAD" w14:textId="77777777" w:rsidR="00217B64" w:rsidRDefault="00217B64" w:rsidP="28C6E240"/>
    <w:p w14:paraId="054289A6" w14:textId="7C6F4A78" w:rsidR="00217B64" w:rsidRPr="005643C0" w:rsidRDefault="00217B64" w:rsidP="28C6E240">
      <w:pPr>
        <w:rPr>
          <w:b/>
          <w:bCs/>
        </w:rPr>
      </w:pPr>
      <w:r w:rsidRPr="005643C0">
        <w:rPr>
          <w:b/>
          <w:bCs/>
        </w:rPr>
        <w:lastRenderedPageBreak/>
        <w:t>SMART Health Cards Public Key</w:t>
      </w:r>
    </w:p>
    <w:p w14:paraId="22C2C0A6" w14:textId="77777777" w:rsidR="00217B64" w:rsidRDefault="00217B64" w:rsidP="28C6E240"/>
    <w:p w14:paraId="5CD094A4" w14:textId="77777777" w:rsidR="00217B64" w:rsidRPr="00217B64" w:rsidRDefault="00217B64" w:rsidP="0021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8E32CD9" w14:textId="77777777" w:rsidR="00217B64" w:rsidRPr="00217B64" w:rsidRDefault="00217B64" w:rsidP="0021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"keys": [</w:t>
      </w:r>
    </w:p>
    <w:p w14:paraId="4E3C4F6E" w14:textId="77777777" w:rsidR="00217B64" w:rsidRPr="00217B64" w:rsidRDefault="00217B64" w:rsidP="0021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AC01D8D" w14:textId="77777777" w:rsidR="00217B64" w:rsidRPr="00217B64" w:rsidRDefault="00217B64" w:rsidP="0021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>kty</w:t>
      </w:r>
      <w:proofErr w:type="spellEnd"/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>": "EC",</w:t>
      </w:r>
    </w:p>
    <w:p w14:paraId="373AAE52" w14:textId="77777777" w:rsidR="00217B64" w:rsidRPr="00217B64" w:rsidRDefault="00217B64" w:rsidP="0021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"kid": "f1vhQP9oOZkityrguynQqB4aVh8u9xcf3wm4AFF4aVw",</w:t>
      </w:r>
    </w:p>
    <w:p w14:paraId="613E629E" w14:textId="77777777" w:rsidR="00217B64" w:rsidRPr="00217B64" w:rsidRDefault="00217B64" w:rsidP="0021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"use": "sig",</w:t>
      </w:r>
    </w:p>
    <w:p w14:paraId="315A37A4" w14:textId="77777777" w:rsidR="00217B64" w:rsidRPr="00217B64" w:rsidRDefault="00217B64" w:rsidP="0021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>alg</w:t>
      </w:r>
      <w:proofErr w:type="spellEnd"/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>": "ES256",</w:t>
      </w:r>
    </w:p>
    <w:p w14:paraId="6D156C29" w14:textId="77777777" w:rsidR="00217B64" w:rsidRPr="00217B64" w:rsidRDefault="00217B64" w:rsidP="0021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"x5c": [</w:t>
      </w:r>
    </w:p>
    <w:p w14:paraId="69E35C13" w14:textId="77777777" w:rsidR="00217B64" w:rsidRPr="00217B64" w:rsidRDefault="00217B64" w:rsidP="0021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",</w:t>
      </w:r>
    </w:p>
    <w:p w14:paraId="5250366B" w14:textId="77777777" w:rsidR="00217B64" w:rsidRPr="00217B64" w:rsidRDefault="00217B64" w:rsidP="0021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",</w:t>
      </w:r>
    </w:p>
    <w:p w14:paraId="6A4487D3" w14:textId="77777777" w:rsidR="00217B64" w:rsidRPr="00217B64" w:rsidRDefault="00217B64" w:rsidP="0021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"</w:t>
      </w:r>
    </w:p>
    <w:p w14:paraId="621BAB80" w14:textId="77777777" w:rsidR="00217B64" w:rsidRPr="00217B64" w:rsidRDefault="00217B64" w:rsidP="0021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14:paraId="5A8F4562" w14:textId="77777777" w:rsidR="00217B64" w:rsidRPr="00217B64" w:rsidRDefault="00217B64" w:rsidP="0021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>crv</w:t>
      </w:r>
      <w:proofErr w:type="spellEnd"/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>": "P-256",</w:t>
      </w:r>
    </w:p>
    <w:p w14:paraId="4565B26B" w14:textId="77777777" w:rsidR="00217B64" w:rsidRPr="00217B64" w:rsidRDefault="00217B64" w:rsidP="0021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"x": "ViKBgZ0f3pQKv-tSz653HUtIzCS8TVSNu1Hwi0tKpSk",</w:t>
      </w:r>
    </w:p>
    <w:p w14:paraId="697A8956" w14:textId="77777777" w:rsidR="00217B64" w:rsidRPr="00217B64" w:rsidRDefault="00217B64" w:rsidP="0021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"y": "01177apKXH2HgGfkn71ZPEljWk0Q2fcEzY2_XOfL_Zc"</w:t>
      </w:r>
    </w:p>
    <w:p w14:paraId="1CF3999C" w14:textId="77777777" w:rsidR="00217B64" w:rsidRPr="00217B64" w:rsidRDefault="00217B64" w:rsidP="0021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858C8B1" w14:textId="77777777" w:rsidR="00217B64" w:rsidRPr="00217B64" w:rsidRDefault="00217B64" w:rsidP="0021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14:paraId="11181209" w14:textId="77777777" w:rsidR="00217B64" w:rsidRPr="00217B64" w:rsidRDefault="00217B64" w:rsidP="0021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B6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F2387A1" w14:textId="77777777" w:rsidR="00217B64" w:rsidRDefault="00217B64" w:rsidP="28C6E240"/>
    <w:sectPr w:rsidR="00217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342E26"/>
    <w:rsid w:val="00217B64"/>
    <w:rsid w:val="005643C0"/>
    <w:rsid w:val="00D87158"/>
    <w:rsid w:val="27342E26"/>
    <w:rsid w:val="28C6E240"/>
    <w:rsid w:val="4ECD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2E26"/>
  <w15:chartTrackingRefBased/>
  <w15:docId w15:val="{C058DDCA-D75D-45A5-8AFE-1AE4222A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B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fa.go.jp/mofaj/ca/pss/page23_003210.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vc.vrs.digital.go.jp/issuer/.well-known/jwks.js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9ee929-2c12-40b2-a8f0-b1810dbf84ea" xsi:nil="true"/>
    <ReviewComments xmlns="e2685aac-e4c9-4d83-8f33-4b66299528e8" xsi:nil="true"/>
    <lcf76f155ced4ddcb4097134ff3c332f xmlns="e2685aac-e4c9-4d83-8f33-4b66299528e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54371E62DD74B893BC2A22E862586" ma:contentTypeVersion="16" ma:contentTypeDescription="Create a new document." ma:contentTypeScope="" ma:versionID="d1da194bc9d1d16b2b3c3f86fd552eb6">
  <xsd:schema xmlns:xsd="http://www.w3.org/2001/XMLSchema" xmlns:xs="http://www.w3.org/2001/XMLSchema" xmlns:p="http://schemas.microsoft.com/office/2006/metadata/properties" xmlns:ns2="e2685aac-e4c9-4d83-8f33-4b66299528e8" xmlns:ns3="859ee929-2c12-40b2-a8f0-b1810dbf84ea" targetNamespace="http://schemas.microsoft.com/office/2006/metadata/properties" ma:root="true" ma:fieldsID="e242f18e6e98704cff92244f2a055ad9" ns2:_="" ns3:_="">
    <xsd:import namespace="e2685aac-e4c9-4d83-8f33-4b66299528e8"/>
    <xsd:import namespace="859ee929-2c12-40b2-a8f0-b1810dbf84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ReviewComme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85aac-e4c9-4d83-8f33-4b6629952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ReviewComments" ma:index="18" nillable="true" ma:displayName="Review Comments" ma:format="Dropdown" ma:internalName="ReviewComments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4eac88-8ae6-4a96-90c7-97bc93c84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ee929-2c12-40b2-a8f0-b1810dbf84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4dfa8ab-aae3-49be-9dd9-7ba27ebc5a4c}" ma:internalName="TaxCatchAll" ma:showField="CatchAllData" ma:web="859ee929-2c12-40b2-a8f0-b1810dbf84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37313-9F1E-4E5B-9D09-D892BE597CB4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e2685aac-e4c9-4d83-8f33-4b66299528e8"/>
    <ds:schemaRef ds:uri="http://purl.org/dc/terms/"/>
    <ds:schemaRef ds:uri="http://schemas.openxmlformats.org/package/2006/metadata/core-properties"/>
    <ds:schemaRef ds:uri="859ee929-2c12-40b2-a8f0-b1810dbf84ea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C8BB961-0A0C-4CD2-8AE0-69421182F3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5D9B74-D386-4386-B964-C7CCDB0FC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85aac-e4c9-4d83-8f33-4b66299528e8"/>
    <ds:schemaRef ds:uri="859ee929-2c12-40b2-a8f0-b1810dbf84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PALLIWAL, Akshita</dc:creator>
  <cp:keywords/>
  <dc:description/>
  <cp:lastModifiedBy>Akshita Palliwal</cp:lastModifiedBy>
  <cp:revision>3</cp:revision>
  <dcterms:created xsi:type="dcterms:W3CDTF">2022-06-10T12:25:00Z</dcterms:created>
  <dcterms:modified xsi:type="dcterms:W3CDTF">2022-08-01T11:30:00Z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0x010100A0254371E62DD74B893BC2A22E862586</vt:lpwstr>
  </property>
  <property fmtid="{D5CDD505-2E9C-101B-9397-08002B2CF9AE}" pid="3" name="MediaServiceImageTags">
    <vt:lpwstr/>
  </property>
  <property fmtid="{D5CDD505-2E9C-101B-9397-08002B2CF9AE}" pid="4" name="DLPManualFileClassification">
    <vt:lpwstr>{1A067545-A4E2-4FA1-8094-0D7902669705}</vt:lpwstr>
  </property>
  <property fmtid="{D5CDD505-2E9C-101B-9397-08002B2CF9AE}" pid="5" name="DLPManualFileClassificationLastModifiedBy">
    <vt:lpwstr>TECHMAHINDRA\AP00756040</vt:lpwstr>
  </property>
  <property fmtid="{D5CDD505-2E9C-101B-9397-08002B2CF9AE}" pid="6" name="DLPManualFileClassificationLastModificationDate">
    <vt:lpwstr>1659353414</vt:lpwstr>
  </property>
  <property fmtid="{D5CDD505-2E9C-101B-9397-08002B2CF9AE}" pid="7" name="DLPManualFileClassificationVersion">
    <vt:lpwstr>11.6.400.34</vt:lpwstr>
  </property>
</Properties>
</file>