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67F2D" w14:textId="77777777" w:rsidR="000B779F" w:rsidRPr="00192160" w:rsidRDefault="000B779F" w:rsidP="00F93072">
      <w:pPr>
        <w:spacing w:after="360" w:line="360" w:lineRule="exact"/>
        <w:rPr>
          <w:rFonts w:eastAsia="STXihei"/>
          <w:sz w:val="22"/>
          <w:szCs w:val="22"/>
        </w:rPr>
      </w:pPr>
      <w:r w:rsidRPr="00192160">
        <w:rPr>
          <w:rFonts w:eastAsia="STXihei"/>
          <w:b/>
          <w:bCs/>
          <w:sz w:val="22"/>
          <w:szCs w:val="22"/>
          <w:lang w:val="zh-CN"/>
        </w:rPr>
        <w:t>说明：</w:t>
      </w:r>
    </w:p>
    <w:p w14:paraId="363E9247" w14:textId="685AE0CD" w:rsidR="000B779F" w:rsidRPr="00192160" w:rsidRDefault="000B779F" w:rsidP="00834925">
      <w:pPr>
        <w:spacing w:line="360" w:lineRule="exact"/>
        <w:ind w:firstLine="454"/>
        <w:rPr>
          <w:sz w:val="22"/>
          <w:szCs w:val="22"/>
        </w:rPr>
      </w:pPr>
      <w:r w:rsidRPr="00192160">
        <w:rPr>
          <w:sz w:val="22"/>
          <w:szCs w:val="22"/>
          <w:lang w:val="zh-CN"/>
        </w:rPr>
        <w:t>本文件包含两类信函的模板：</w:t>
      </w:r>
    </w:p>
    <w:p w14:paraId="783DBD49" w14:textId="3C72831E" w:rsidR="000B779F" w:rsidRPr="001541FC" w:rsidRDefault="00825C0B" w:rsidP="00834925">
      <w:pPr>
        <w:pStyle w:val="a6"/>
        <w:numPr>
          <w:ilvl w:val="0"/>
          <w:numId w:val="4"/>
        </w:numPr>
        <w:overflowPunct w:val="0"/>
        <w:spacing w:line="360" w:lineRule="exact"/>
        <w:ind w:left="908" w:hanging="454"/>
        <w:rPr>
          <w:sz w:val="22"/>
          <w:szCs w:val="22"/>
        </w:rPr>
      </w:pPr>
      <w:r w:rsidRPr="002972F2">
        <w:rPr>
          <w:rFonts w:ascii="SimSun" w:hAnsi="SimSun"/>
          <w:sz w:val="22"/>
          <w:szCs w:val="22"/>
          <w:lang w:val="zh-CN"/>
        </w:rPr>
        <w:t>“</w:t>
      </w:r>
      <w:r w:rsidRPr="001541FC">
        <w:rPr>
          <w:sz w:val="22"/>
          <w:szCs w:val="22"/>
          <w:lang w:val="zh-CN"/>
        </w:rPr>
        <w:t>遵循全球数字卫生保健认证网络（</w:t>
      </w:r>
      <w:r w:rsidRPr="001541FC">
        <w:rPr>
          <w:sz w:val="22"/>
          <w:szCs w:val="22"/>
          <w:lang w:val="zh-CN"/>
        </w:rPr>
        <w:t>GDHCN</w:t>
      </w:r>
      <w:r w:rsidRPr="001541FC">
        <w:rPr>
          <w:sz w:val="22"/>
          <w:szCs w:val="22"/>
          <w:lang w:val="zh-CN"/>
        </w:rPr>
        <w:t>）完整加入程序的合格参与者申请函</w:t>
      </w:r>
      <w:r w:rsidRPr="002972F2">
        <w:rPr>
          <w:rFonts w:ascii="SimSun" w:hAnsi="SimSun"/>
          <w:sz w:val="22"/>
          <w:szCs w:val="22"/>
          <w:lang w:val="zh-CN"/>
        </w:rPr>
        <w:t>”</w:t>
      </w:r>
      <w:r w:rsidR="008C54AC">
        <w:rPr>
          <w:rFonts w:hint="eastAsia"/>
          <w:sz w:val="22"/>
          <w:szCs w:val="22"/>
          <w:lang w:val="zh-CN"/>
        </w:rPr>
        <w:t>（</w:t>
      </w:r>
      <w:r w:rsidRPr="002972F2">
        <w:rPr>
          <w:rFonts w:ascii="SimSun" w:hAnsi="SimSun"/>
          <w:sz w:val="22"/>
          <w:szCs w:val="22"/>
          <w:lang w:val="zh-CN"/>
        </w:rPr>
        <w:t>“</w:t>
      </w:r>
      <w:r w:rsidRPr="001541FC">
        <w:rPr>
          <w:sz w:val="22"/>
          <w:szCs w:val="22"/>
          <w:lang w:val="zh-CN"/>
        </w:rPr>
        <w:t>申请函</w:t>
      </w:r>
      <w:r w:rsidRPr="002972F2">
        <w:rPr>
          <w:rFonts w:ascii="SimSun" w:hAnsi="SimSun"/>
          <w:sz w:val="22"/>
          <w:szCs w:val="22"/>
          <w:lang w:val="zh-CN"/>
        </w:rPr>
        <w:t>”</w:t>
      </w:r>
      <w:r w:rsidR="008C54AC">
        <w:rPr>
          <w:rFonts w:hint="eastAsia"/>
          <w:sz w:val="22"/>
          <w:szCs w:val="22"/>
          <w:lang w:val="zh-CN"/>
        </w:rPr>
        <w:t>）</w:t>
      </w:r>
      <w:r w:rsidRPr="001541FC">
        <w:rPr>
          <w:sz w:val="22"/>
          <w:szCs w:val="22"/>
          <w:lang w:val="zh-CN"/>
        </w:rPr>
        <w:t>，适用于准备加入世卫组织</w:t>
      </w:r>
      <w:r w:rsidRPr="001541FC">
        <w:rPr>
          <w:sz w:val="22"/>
          <w:szCs w:val="22"/>
          <w:lang w:val="zh-CN"/>
        </w:rPr>
        <w:t>GDHCN</w:t>
      </w:r>
      <w:proofErr w:type="gramStart"/>
      <w:r w:rsidRPr="001541FC">
        <w:rPr>
          <w:sz w:val="22"/>
          <w:szCs w:val="22"/>
          <w:lang w:val="zh-CN"/>
        </w:rPr>
        <w:t>且之前</w:t>
      </w:r>
      <w:proofErr w:type="gramEnd"/>
      <w:r w:rsidRPr="001541FC">
        <w:rPr>
          <w:sz w:val="22"/>
          <w:szCs w:val="22"/>
          <w:lang w:val="zh-CN"/>
        </w:rPr>
        <w:t>从未加入过</w:t>
      </w:r>
      <w:r w:rsidRPr="001541FC">
        <w:rPr>
          <w:sz w:val="22"/>
          <w:szCs w:val="22"/>
          <w:lang w:val="zh-CN"/>
        </w:rPr>
        <w:t>COVID-19</w:t>
      </w:r>
      <w:r w:rsidRPr="001541FC">
        <w:rPr>
          <w:sz w:val="22"/>
          <w:szCs w:val="22"/>
          <w:lang w:val="zh-CN"/>
        </w:rPr>
        <w:t>证书数字文档（</w:t>
      </w:r>
      <w:r w:rsidRPr="001541FC">
        <w:rPr>
          <w:sz w:val="22"/>
          <w:szCs w:val="22"/>
          <w:lang w:val="zh-CN"/>
        </w:rPr>
        <w:t>DDCC</w:t>
      </w:r>
      <w:r w:rsidRPr="001541FC">
        <w:rPr>
          <w:sz w:val="22"/>
          <w:szCs w:val="22"/>
          <w:lang w:val="zh-CN"/>
        </w:rPr>
        <w:t>）信任域的合格</w:t>
      </w:r>
      <w:r w:rsidRPr="001541FC">
        <w:rPr>
          <w:sz w:val="22"/>
          <w:szCs w:val="22"/>
          <w:lang w:val="zh-CN"/>
        </w:rPr>
        <w:t>GDHCN</w:t>
      </w:r>
      <w:r w:rsidRPr="001541FC">
        <w:rPr>
          <w:sz w:val="22"/>
          <w:szCs w:val="22"/>
          <w:lang w:val="zh-CN"/>
        </w:rPr>
        <w:t>参与者。</w:t>
      </w:r>
    </w:p>
    <w:p w14:paraId="4DF8F790" w14:textId="5BFC0950" w:rsidR="0004461C" w:rsidRPr="001541FC" w:rsidRDefault="00825C0B" w:rsidP="00834925">
      <w:pPr>
        <w:pStyle w:val="a6"/>
        <w:numPr>
          <w:ilvl w:val="0"/>
          <w:numId w:val="4"/>
        </w:numPr>
        <w:overflowPunct w:val="0"/>
        <w:spacing w:line="360" w:lineRule="exact"/>
        <w:ind w:left="908" w:hanging="454"/>
        <w:rPr>
          <w:sz w:val="22"/>
          <w:szCs w:val="22"/>
          <w:lang w:val="zh-CN"/>
        </w:rPr>
      </w:pPr>
      <w:r w:rsidRPr="002972F2">
        <w:rPr>
          <w:rFonts w:ascii="SimSun" w:hAnsi="SimSun"/>
          <w:sz w:val="22"/>
          <w:szCs w:val="22"/>
          <w:lang w:val="zh-CN"/>
        </w:rPr>
        <w:t>“</w:t>
      </w:r>
      <w:r w:rsidRPr="00192160">
        <w:rPr>
          <w:sz w:val="22"/>
          <w:szCs w:val="22"/>
          <w:lang w:val="zh-CN"/>
        </w:rPr>
        <w:t>已加入</w:t>
      </w:r>
      <w:r w:rsidRPr="00192160">
        <w:rPr>
          <w:sz w:val="22"/>
          <w:szCs w:val="22"/>
          <w:lang w:val="zh-CN"/>
        </w:rPr>
        <w:t>GDHCN</w:t>
      </w:r>
      <w:r w:rsidRPr="00192160">
        <w:rPr>
          <w:sz w:val="22"/>
          <w:szCs w:val="22"/>
          <w:lang w:val="zh-CN"/>
        </w:rPr>
        <w:t>的参与者信息更新函</w:t>
      </w:r>
      <w:r w:rsidRPr="002972F2">
        <w:rPr>
          <w:rFonts w:ascii="SimSun" w:hAnsi="SimSun"/>
          <w:sz w:val="22"/>
          <w:szCs w:val="22"/>
          <w:lang w:val="zh-CN"/>
        </w:rPr>
        <w:t>”</w:t>
      </w:r>
      <w:r w:rsidRPr="00192160">
        <w:rPr>
          <w:sz w:val="22"/>
          <w:szCs w:val="22"/>
          <w:lang w:val="zh-CN"/>
        </w:rPr>
        <w:t>（以下简称</w:t>
      </w:r>
      <w:r w:rsidRPr="002972F2">
        <w:rPr>
          <w:rFonts w:ascii="SimSun" w:hAnsi="SimSun"/>
          <w:sz w:val="22"/>
          <w:szCs w:val="22"/>
          <w:lang w:val="zh-CN"/>
        </w:rPr>
        <w:t>“</w:t>
      </w:r>
      <w:r w:rsidRPr="00192160">
        <w:rPr>
          <w:sz w:val="22"/>
          <w:szCs w:val="22"/>
          <w:lang w:val="zh-CN"/>
        </w:rPr>
        <w:t>更新函</w:t>
      </w:r>
      <w:r w:rsidRPr="002972F2">
        <w:rPr>
          <w:rFonts w:ascii="SimSun" w:hAnsi="SimSun"/>
          <w:sz w:val="22"/>
          <w:szCs w:val="22"/>
          <w:lang w:val="zh-CN"/>
        </w:rPr>
        <w:t>”</w:t>
      </w:r>
      <w:r w:rsidRPr="00192160">
        <w:rPr>
          <w:sz w:val="22"/>
          <w:szCs w:val="22"/>
          <w:lang w:val="zh-CN"/>
        </w:rPr>
        <w:t>），适用于希望更新信息的</w:t>
      </w:r>
      <w:r w:rsidRPr="00192160">
        <w:rPr>
          <w:sz w:val="22"/>
          <w:szCs w:val="22"/>
          <w:lang w:val="zh-CN"/>
        </w:rPr>
        <w:t>DDCC</w:t>
      </w:r>
      <w:r w:rsidRPr="00192160">
        <w:rPr>
          <w:sz w:val="22"/>
          <w:szCs w:val="22"/>
          <w:lang w:val="zh-CN"/>
        </w:rPr>
        <w:t>信任域中的</w:t>
      </w:r>
      <w:r w:rsidRPr="00192160">
        <w:rPr>
          <w:sz w:val="22"/>
          <w:szCs w:val="22"/>
          <w:lang w:val="zh-CN"/>
        </w:rPr>
        <w:t>GDHCN</w:t>
      </w:r>
      <w:r w:rsidRPr="00192160">
        <w:rPr>
          <w:sz w:val="22"/>
          <w:szCs w:val="22"/>
          <w:lang w:val="zh-CN"/>
        </w:rPr>
        <w:t>参与者。</w:t>
      </w:r>
    </w:p>
    <w:p w14:paraId="1D045098" w14:textId="7B68C998" w:rsidR="00006FE8" w:rsidRPr="001541FC" w:rsidRDefault="00825C0B" w:rsidP="00834925">
      <w:pPr>
        <w:overflowPunct w:val="0"/>
        <w:spacing w:line="360" w:lineRule="exact"/>
        <w:ind w:firstLine="454"/>
        <w:rPr>
          <w:sz w:val="22"/>
          <w:szCs w:val="22"/>
          <w:lang w:val="zh-CN"/>
        </w:rPr>
      </w:pPr>
      <w:r w:rsidRPr="00192160">
        <w:rPr>
          <w:sz w:val="22"/>
          <w:szCs w:val="22"/>
          <w:lang w:val="zh-CN"/>
        </w:rPr>
        <w:t>此外，无论提交何种信函，都应随函附上</w:t>
      </w:r>
      <w:r w:rsidRPr="002972F2">
        <w:rPr>
          <w:rFonts w:ascii="SimSun" w:hAnsi="SimSun"/>
          <w:sz w:val="22"/>
          <w:szCs w:val="22"/>
          <w:lang w:val="zh-CN"/>
        </w:rPr>
        <w:t>“</w:t>
      </w:r>
      <w:r w:rsidRPr="00192160">
        <w:rPr>
          <w:sz w:val="22"/>
          <w:szCs w:val="22"/>
          <w:lang w:val="zh-CN"/>
        </w:rPr>
        <w:t>代表信息表</w:t>
      </w:r>
      <w:r w:rsidRPr="002972F2">
        <w:rPr>
          <w:rFonts w:ascii="SimSun" w:hAnsi="SimSun"/>
          <w:sz w:val="22"/>
          <w:szCs w:val="22"/>
          <w:lang w:val="zh-CN"/>
        </w:rPr>
        <w:t>”</w:t>
      </w:r>
      <w:r w:rsidRPr="00192160">
        <w:rPr>
          <w:sz w:val="22"/>
          <w:szCs w:val="22"/>
          <w:lang w:val="zh-CN"/>
        </w:rPr>
        <w:t>。</w:t>
      </w:r>
    </w:p>
    <w:p w14:paraId="36DBEE46" w14:textId="6626C17C" w:rsidR="00085DC1" w:rsidRPr="001541FC" w:rsidRDefault="00006FE8" w:rsidP="00834925">
      <w:pPr>
        <w:overflowPunct w:val="0"/>
        <w:spacing w:line="360" w:lineRule="exact"/>
        <w:ind w:firstLine="454"/>
        <w:rPr>
          <w:sz w:val="22"/>
          <w:szCs w:val="22"/>
          <w:lang w:val="zh-CN"/>
        </w:rPr>
      </w:pPr>
      <w:r w:rsidRPr="00192160">
        <w:rPr>
          <w:sz w:val="22"/>
          <w:szCs w:val="22"/>
          <w:lang w:val="zh-CN"/>
        </w:rPr>
        <w:t>请注意，鉴于提交申请函时可能尚未确定所有联系人，因此提交时应注明</w:t>
      </w:r>
      <w:r w:rsidR="00A87B1D">
        <w:rPr>
          <w:rFonts w:hint="eastAsia"/>
          <w:sz w:val="22"/>
          <w:szCs w:val="22"/>
          <w:lang w:val="zh-CN"/>
        </w:rPr>
        <w:t>已</w:t>
      </w:r>
      <w:r w:rsidRPr="00192160">
        <w:rPr>
          <w:sz w:val="22"/>
          <w:szCs w:val="22"/>
          <w:lang w:val="zh-CN"/>
        </w:rPr>
        <w:t>随函附上</w:t>
      </w:r>
      <w:r w:rsidR="00A579E9">
        <w:rPr>
          <w:rFonts w:hint="eastAsia"/>
          <w:sz w:val="22"/>
          <w:szCs w:val="22"/>
          <w:lang w:val="zh-CN"/>
        </w:rPr>
        <w:t>了哪些</w:t>
      </w:r>
      <w:r w:rsidRPr="00192160">
        <w:rPr>
          <w:sz w:val="22"/>
          <w:szCs w:val="22"/>
          <w:lang w:val="zh-CN"/>
        </w:rPr>
        <w:t>联系</w:t>
      </w:r>
      <w:r w:rsidR="00D63017">
        <w:rPr>
          <w:rFonts w:hint="eastAsia"/>
          <w:sz w:val="22"/>
          <w:szCs w:val="22"/>
          <w:lang w:val="zh-CN"/>
        </w:rPr>
        <w:t>人</w:t>
      </w:r>
      <w:r w:rsidR="00A87B1D">
        <w:rPr>
          <w:rFonts w:hint="eastAsia"/>
          <w:sz w:val="22"/>
          <w:szCs w:val="22"/>
          <w:lang w:val="zh-CN"/>
        </w:rPr>
        <w:t>的</w:t>
      </w:r>
      <w:r w:rsidRPr="00192160">
        <w:rPr>
          <w:sz w:val="22"/>
          <w:szCs w:val="22"/>
          <w:lang w:val="zh-CN"/>
        </w:rPr>
        <w:t>信息。缺失的联系</w:t>
      </w:r>
      <w:r w:rsidR="00531E0A">
        <w:rPr>
          <w:rFonts w:hint="eastAsia"/>
          <w:sz w:val="22"/>
          <w:szCs w:val="22"/>
          <w:lang w:val="zh-CN"/>
        </w:rPr>
        <w:t>人</w:t>
      </w:r>
      <w:r w:rsidRPr="00192160">
        <w:rPr>
          <w:sz w:val="22"/>
          <w:szCs w:val="22"/>
          <w:lang w:val="zh-CN"/>
        </w:rPr>
        <w:t>信息或</w:t>
      </w:r>
      <w:r w:rsidR="00C3263E">
        <w:rPr>
          <w:rFonts w:hint="eastAsia"/>
          <w:sz w:val="22"/>
          <w:szCs w:val="22"/>
          <w:lang w:val="zh-CN"/>
        </w:rPr>
        <w:t>对</w:t>
      </w:r>
      <w:r w:rsidRPr="00192160">
        <w:rPr>
          <w:sz w:val="22"/>
          <w:szCs w:val="22"/>
          <w:lang w:val="zh-CN"/>
        </w:rPr>
        <w:t>联系</w:t>
      </w:r>
      <w:r w:rsidR="00C3263E">
        <w:rPr>
          <w:rFonts w:hint="eastAsia"/>
          <w:sz w:val="22"/>
          <w:szCs w:val="22"/>
          <w:lang w:val="zh-CN"/>
        </w:rPr>
        <w:t>人</w:t>
      </w:r>
      <w:r w:rsidRPr="00192160">
        <w:rPr>
          <w:sz w:val="22"/>
          <w:szCs w:val="22"/>
          <w:lang w:val="zh-CN"/>
        </w:rPr>
        <w:t>信息的更改可随后通过更新函提交。</w:t>
      </w:r>
    </w:p>
    <w:p w14:paraId="676466D2" w14:textId="2AFCF021" w:rsidR="00FF6478" w:rsidRPr="001541FC" w:rsidRDefault="00096BA2" w:rsidP="00834925">
      <w:pPr>
        <w:overflowPunct w:val="0"/>
        <w:spacing w:line="360" w:lineRule="exact"/>
        <w:ind w:firstLine="454"/>
        <w:rPr>
          <w:sz w:val="22"/>
          <w:szCs w:val="22"/>
          <w:lang w:val="zh-CN"/>
        </w:rPr>
      </w:pPr>
      <w:r w:rsidRPr="00192160">
        <w:rPr>
          <w:sz w:val="22"/>
          <w:szCs w:val="22"/>
          <w:lang w:val="zh-CN"/>
        </w:rPr>
        <w:t>对于信函中指明的每个联系人，</w:t>
      </w:r>
      <w:r w:rsidR="00BE3F04">
        <w:rPr>
          <w:rFonts w:hint="eastAsia"/>
          <w:sz w:val="22"/>
          <w:szCs w:val="22"/>
          <w:lang w:val="zh-CN"/>
        </w:rPr>
        <w:t>均</w:t>
      </w:r>
      <w:r w:rsidRPr="00192160">
        <w:rPr>
          <w:sz w:val="22"/>
          <w:szCs w:val="22"/>
          <w:lang w:val="zh-CN"/>
        </w:rPr>
        <w:t>应附上载有其相关信息及其联系方式和职务的适当文件。</w:t>
      </w:r>
    </w:p>
    <w:p w14:paraId="5DF81C59" w14:textId="3A8675D3" w:rsidR="00757B7C" w:rsidRPr="001541FC" w:rsidRDefault="00430F96" w:rsidP="00834925">
      <w:pPr>
        <w:overflowPunct w:val="0"/>
        <w:spacing w:line="360" w:lineRule="exact"/>
        <w:ind w:firstLine="454"/>
        <w:rPr>
          <w:sz w:val="22"/>
          <w:szCs w:val="22"/>
          <w:lang w:val="zh-CN"/>
        </w:rPr>
      </w:pPr>
      <w:r w:rsidRPr="00192160">
        <w:rPr>
          <w:sz w:val="22"/>
          <w:szCs w:val="22"/>
          <w:lang w:val="zh-CN"/>
        </w:rPr>
        <w:t>两类信函均应通过《全球数字卫生保健认证网络管理和运作框架》</w:t>
      </w:r>
      <w:r w:rsidR="0038023A" w:rsidRPr="0038023A">
        <w:rPr>
          <w:sz w:val="22"/>
          <w:szCs w:val="22"/>
          <w:vertAlign w:val="superscript"/>
        </w:rPr>
        <w:footnoteReference w:id="1"/>
      </w:r>
      <w:r w:rsidRPr="00192160">
        <w:rPr>
          <w:sz w:val="22"/>
          <w:szCs w:val="22"/>
          <w:lang w:val="zh-CN"/>
        </w:rPr>
        <w:t>第</w:t>
      </w:r>
      <w:r w:rsidRPr="00192160">
        <w:rPr>
          <w:sz w:val="22"/>
          <w:szCs w:val="22"/>
          <w:lang w:val="zh-CN"/>
        </w:rPr>
        <w:t>IX</w:t>
      </w:r>
      <w:r w:rsidRPr="00192160">
        <w:rPr>
          <w:sz w:val="22"/>
          <w:szCs w:val="22"/>
          <w:lang w:val="zh-CN"/>
        </w:rPr>
        <w:t>节所述的安全渠道提交给</w:t>
      </w:r>
      <w:r w:rsidRPr="00192160">
        <w:rPr>
          <w:sz w:val="22"/>
          <w:szCs w:val="22"/>
          <w:lang w:val="zh-CN"/>
        </w:rPr>
        <w:t>GDHCN</w:t>
      </w:r>
      <w:r w:rsidRPr="00192160">
        <w:rPr>
          <w:sz w:val="22"/>
          <w:szCs w:val="22"/>
          <w:lang w:val="zh-CN"/>
        </w:rPr>
        <w:t>秘书处。</w:t>
      </w:r>
      <w:r w:rsidR="0054443B">
        <w:rPr>
          <w:rFonts w:hint="eastAsia"/>
          <w:sz w:val="22"/>
          <w:szCs w:val="22"/>
          <w:lang w:val="zh-CN"/>
        </w:rPr>
        <w:t>根据</w:t>
      </w:r>
      <w:r w:rsidRPr="00192160">
        <w:rPr>
          <w:sz w:val="22"/>
          <w:szCs w:val="22"/>
          <w:lang w:val="zh-CN"/>
        </w:rPr>
        <w:t>该框架规定</w:t>
      </w:r>
      <w:r w:rsidR="0054443B">
        <w:rPr>
          <w:rFonts w:hint="eastAsia"/>
          <w:sz w:val="22"/>
          <w:szCs w:val="22"/>
          <w:lang w:val="zh-CN"/>
        </w:rPr>
        <w:t>，</w:t>
      </w:r>
      <w:r w:rsidRPr="002972F2">
        <w:rPr>
          <w:rFonts w:ascii="SimSun" w:hAnsi="SimSun"/>
          <w:sz w:val="22"/>
          <w:szCs w:val="22"/>
          <w:lang w:val="zh-CN"/>
        </w:rPr>
        <w:t>“</w:t>
      </w:r>
      <w:r w:rsidRPr="000758CD">
        <w:rPr>
          <w:rFonts w:eastAsia="KaiTi"/>
          <w:sz w:val="22"/>
          <w:szCs w:val="22"/>
          <w:lang w:val="zh-CN"/>
        </w:rPr>
        <w:t>这种安全渠道可以是</w:t>
      </w:r>
      <w:r w:rsidRPr="00192160">
        <w:rPr>
          <w:sz w:val="22"/>
          <w:szCs w:val="22"/>
          <w:lang w:val="zh-CN"/>
        </w:rPr>
        <w:t>：</w:t>
      </w:r>
    </w:p>
    <w:p w14:paraId="4FFE100F" w14:textId="3257C86E" w:rsidR="00C33C4C" w:rsidRPr="001541FC" w:rsidRDefault="00C33C4C" w:rsidP="00834925">
      <w:pPr>
        <w:pStyle w:val="a6"/>
        <w:numPr>
          <w:ilvl w:val="0"/>
          <w:numId w:val="4"/>
        </w:numPr>
        <w:overflowPunct w:val="0"/>
        <w:spacing w:line="360" w:lineRule="exact"/>
        <w:ind w:left="908" w:hanging="454"/>
        <w:rPr>
          <w:sz w:val="22"/>
          <w:szCs w:val="22"/>
          <w:lang w:val="zh-CN"/>
        </w:rPr>
      </w:pPr>
      <w:r w:rsidRPr="00192160">
        <w:rPr>
          <w:sz w:val="22"/>
          <w:szCs w:val="22"/>
          <w:lang w:val="zh-CN"/>
        </w:rPr>
        <w:t>在</w:t>
      </w:r>
      <w:r w:rsidRPr="00935676">
        <w:rPr>
          <w:rFonts w:eastAsia="KaiTi"/>
          <w:sz w:val="22"/>
          <w:szCs w:val="22"/>
          <w:lang w:val="zh-CN"/>
        </w:rPr>
        <w:t>GDHCN</w:t>
      </w:r>
      <w:r w:rsidRPr="00935676">
        <w:rPr>
          <w:rFonts w:eastAsia="KaiTi"/>
          <w:sz w:val="22"/>
          <w:szCs w:val="22"/>
          <w:lang w:val="zh-CN"/>
        </w:rPr>
        <w:t>秘书处</w:t>
      </w:r>
      <w:r w:rsidRPr="00192160">
        <w:rPr>
          <w:sz w:val="22"/>
          <w:szCs w:val="22"/>
          <w:lang w:val="zh-CN"/>
        </w:rPr>
        <w:t>工作的有授权的</w:t>
      </w:r>
      <w:proofErr w:type="gramStart"/>
      <w:r w:rsidRPr="00192160">
        <w:rPr>
          <w:sz w:val="22"/>
          <w:szCs w:val="22"/>
          <w:lang w:val="zh-CN"/>
        </w:rPr>
        <w:t>世</w:t>
      </w:r>
      <w:proofErr w:type="gramEnd"/>
      <w:r w:rsidRPr="00192160">
        <w:rPr>
          <w:sz w:val="22"/>
          <w:szCs w:val="22"/>
          <w:lang w:val="zh-CN"/>
        </w:rPr>
        <w:t>卫组织职员或</w:t>
      </w:r>
      <w:proofErr w:type="gramStart"/>
      <w:r w:rsidRPr="00192160">
        <w:rPr>
          <w:sz w:val="22"/>
          <w:szCs w:val="22"/>
          <w:lang w:val="zh-CN"/>
        </w:rPr>
        <w:t>世</w:t>
      </w:r>
      <w:proofErr w:type="gramEnd"/>
      <w:r w:rsidRPr="00192160">
        <w:rPr>
          <w:sz w:val="22"/>
          <w:szCs w:val="22"/>
          <w:lang w:val="zh-CN"/>
        </w:rPr>
        <w:t>卫组织驻国家代表与</w:t>
      </w:r>
      <w:r w:rsidR="0019552B" w:rsidRPr="008C22C0">
        <w:rPr>
          <w:rFonts w:eastAsia="KaiTi"/>
          <w:sz w:val="22"/>
          <w:szCs w:val="22"/>
          <w:lang w:val="zh-CN"/>
        </w:rPr>
        <w:t>法律</w:t>
      </w:r>
      <w:r w:rsidRPr="008C22C0">
        <w:rPr>
          <w:rFonts w:eastAsia="KaiTi"/>
          <w:sz w:val="22"/>
          <w:szCs w:val="22"/>
          <w:lang w:val="zh-CN"/>
        </w:rPr>
        <w:t>代表</w:t>
      </w:r>
      <w:r w:rsidRPr="00192160">
        <w:rPr>
          <w:sz w:val="22"/>
          <w:szCs w:val="22"/>
          <w:lang w:val="zh-CN"/>
        </w:rPr>
        <w:t>或</w:t>
      </w:r>
      <w:r w:rsidRPr="008C22C0">
        <w:rPr>
          <w:rFonts w:eastAsia="KaiTi"/>
          <w:sz w:val="22"/>
          <w:szCs w:val="22"/>
          <w:lang w:val="zh-CN"/>
        </w:rPr>
        <w:t>业务主管代表</w:t>
      </w:r>
      <w:r w:rsidRPr="00192160">
        <w:rPr>
          <w:sz w:val="22"/>
          <w:szCs w:val="22"/>
          <w:lang w:val="zh-CN"/>
        </w:rPr>
        <w:t>之间的面对面会议，其身份</w:t>
      </w:r>
      <w:r w:rsidR="00DB7915">
        <w:rPr>
          <w:rFonts w:hint="eastAsia"/>
          <w:sz w:val="22"/>
          <w:szCs w:val="22"/>
          <w:lang w:val="zh-CN"/>
        </w:rPr>
        <w:t>应</w:t>
      </w:r>
      <w:r w:rsidRPr="00192160">
        <w:rPr>
          <w:sz w:val="22"/>
          <w:szCs w:val="22"/>
          <w:lang w:val="zh-CN"/>
        </w:rPr>
        <w:t>通过护照进行确认。随后，</w:t>
      </w:r>
      <w:proofErr w:type="gramStart"/>
      <w:r w:rsidRPr="00DB7915">
        <w:rPr>
          <w:rFonts w:eastAsia="KaiTi"/>
          <w:sz w:val="22"/>
          <w:szCs w:val="22"/>
          <w:lang w:val="zh-CN"/>
        </w:rPr>
        <w:t>申请函</w:t>
      </w:r>
      <w:r w:rsidRPr="00192160">
        <w:rPr>
          <w:sz w:val="22"/>
          <w:szCs w:val="22"/>
          <w:lang w:val="zh-CN"/>
        </w:rPr>
        <w:t>将通过</w:t>
      </w:r>
      <w:proofErr w:type="gramEnd"/>
      <w:r w:rsidRPr="00192160">
        <w:rPr>
          <w:sz w:val="22"/>
          <w:szCs w:val="22"/>
          <w:lang w:val="zh-CN"/>
        </w:rPr>
        <w:t>外交邮袋从</w:t>
      </w:r>
      <w:proofErr w:type="gramStart"/>
      <w:r w:rsidRPr="00192160">
        <w:rPr>
          <w:sz w:val="22"/>
          <w:szCs w:val="22"/>
          <w:lang w:val="zh-CN"/>
        </w:rPr>
        <w:t>世</w:t>
      </w:r>
      <w:proofErr w:type="gramEnd"/>
      <w:r w:rsidRPr="00192160">
        <w:rPr>
          <w:sz w:val="22"/>
          <w:szCs w:val="22"/>
          <w:lang w:val="zh-CN"/>
        </w:rPr>
        <w:t>卫组织</w:t>
      </w:r>
      <w:proofErr w:type="gramStart"/>
      <w:r w:rsidRPr="00192160">
        <w:rPr>
          <w:sz w:val="22"/>
          <w:szCs w:val="22"/>
          <w:lang w:val="zh-CN"/>
        </w:rPr>
        <w:t>驻相关</w:t>
      </w:r>
      <w:proofErr w:type="gramEnd"/>
      <w:r w:rsidRPr="00192160">
        <w:rPr>
          <w:sz w:val="22"/>
          <w:szCs w:val="22"/>
          <w:lang w:val="zh-CN"/>
        </w:rPr>
        <w:t>国家的国家办事处送交</w:t>
      </w:r>
      <w:proofErr w:type="gramStart"/>
      <w:r w:rsidRPr="00192160">
        <w:rPr>
          <w:sz w:val="22"/>
          <w:szCs w:val="22"/>
          <w:lang w:val="zh-CN"/>
        </w:rPr>
        <w:t>世</w:t>
      </w:r>
      <w:proofErr w:type="gramEnd"/>
      <w:r w:rsidRPr="00192160">
        <w:rPr>
          <w:sz w:val="22"/>
          <w:szCs w:val="22"/>
          <w:lang w:val="zh-CN"/>
        </w:rPr>
        <w:t>卫组织总部；或由相关国家常驻联合国瑞士日内瓦办事处的代表团送交</w:t>
      </w:r>
      <w:proofErr w:type="gramStart"/>
      <w:r w:rsidRPr="00192160">
        <w:rPr>
          <w:sz w:val="22"/>
          <w:szCs w:val="22"/>
          <w:lang w:val="zh-CN"/>
        </w:rPr>
        <w:t>世</w:t>
      </w:r>
      <w:proofErr w:type="gramEnd"/>
      <w:r w:rsidRPr="00192160">
        <w:rPr>
          <w:sz w:val="22"/>
          <w:szCs w:val="22"/>
          <w:lang w:val="zh-CN"/>
        </w:rPr>
        <w:t>卫组织总部；或</w:t>
      </w:r>
      <w:r w:rsidR="00935676">
        <w:rPr>
          <w:rFonts w:hint="eastAsia"/>
          <w:sz w:val="22"/>
          <w:szCs w:val="22"/>
          <w:lang w:val="zh-CN"/>
        </w:rPr>
        <w:t>者</w:t>
      </w:r>
    </w:p>
    <w:p w14:paraId="60BAE1F2" w14:textId="57436BC8" w:rsidR="00C33C4C" w:rsidRPr="001541FC" w:rsidRDefault="00C33C4C" w:rsidP="00834925">
      <w:pPr>
        <w:pStyle w:val="a6"/>
        <w:numPr>
          <w:ilvl w:val="0"/>
          <w:numId w:val="4"/>
        </w:numPr>
        <w:overflowPunct w:val="0"/>
        <w:spacing w:line="360" w:lineRule="exact"/>
        <w:ind w:left="908" w:hanging="454"/>
        <w:rPr>
          <w:sz w:val="22"/>
          <w:szCs w:val="22"/>
          <w:lang w:val="zh-CN"/>
        </w:rPr>
      </w:pPr>
      <w:r w:rsidRPr="00192160">
        <w:rPr>
          <w:sz w:val="22"/>
          <w:szCs w:val="22"/>
          <w:lang w:val="zh-CN"/>
        </w:rPr>
        <w:t>在</w:t>
      </w:r>
      <w:r w:rsidRPr="00935676">
        <w:rPr>
          <w:rFonts w:eastAsia="KaiTi"/>
          <w:sz w:val="22"/>
          <w:szCs w:val="22"/>
          <w:lang w:val="zh-CN"/>
        </w:rPr>
        <w:t>GDHCN</w:t>
      </w:r>
      <w:r w:rsidRPr="00935676">
        <w:rPr>
          <w:rFonts w:eastAsia="KaiTi"/>
          <w:sz w:val="22"/>
          <w:szCs w:val="22"/>
          <w:lang w:val="zh-CN"/>
        </w:rPr>
        <w:t>秘书处</w:t>
      </w:r>
      <w:r w:rsidRPr="00192160">
        <w:rPr>
          <w:sz w:val="22"/>
          <w:szCs w:val="22"/>
          <w:lang w:val="zh-CN"/>
        </w:rPr>
        <w:t>工作的有授权的</w:t>
      </w:r>
      <w:proofErr w:type="gramStart"/>
      <w:r w:rsidRPr="00192160">
        <w:rPr>
          <w:sz w:val="22"/>
          <w:szCs w:val="22"/>
          <w:lang w:val="zh-CN"/>
        </w:rPr>
        <w:t>世</w:t>
      </w:r>
      <w:proofErr w:type="gramEnd"/>
      <w:r w:rsidRPr="00192160">
        <w:rPr>
          <w:sz w:val="22"/>
          <w:szCs w:val="22"/>
          <w:lang w:val="zh-CN"/>
        </w:rPr>
        <w:t>卫组织职员与世界卫生大会或</w:t>
      </w:r>
      <w:proofErr w:type="gramStart"/>
      <w:r w:rsidRPr="00192160">
        <w:rPr>
          <w:sz w:val="22"/>
          <w:szCs w:val="22"/>
          <w:lang w:val="zh-CN"/>
        </w:rPr>
        <w:t>世</w:t>
      </w:r>
      <w:proofErr w:type="gramEnd"/>
      <w:r w:rsidRPr="00192160">
        <w:rPr>
          <w:sz w:val="22"/>
          <w:szCs w:val="22"/>
          <w:lang w:val="zh-CN"/>
        </w:rPr>
        <w:t>卫组织理事机构任何其他会议的官方代表之间的面对面会议，其身份</w:t>
      </w:r>
      <w:r w:rsidR="00F46BB5">
        <w:rPr>
          <w:rFonts w:hint="eastAsia"/>
          <w:sz w:val="22"/>
          <w:szCs w:val="22"/>
          <w:lang w:val="zh-CN"/>
        </w:rPr>
        <w:t>应</w:t>
      </w:r>
      <w:r w:rsidRPr="00192160">
        <w:rPr>
          <w:sz w:val="22"/>
          <w:szCs w:val="22"/>
          <w:lang w:val="zh-CN"/>
        </w:rPr>
        <w:t>通过护照进行确认。</w:t>
      </w:r>
    </w:p>
    <w:p w14:paraId="65AF7E63" w14:textId="7A6A1FC7" w:rsidR="00BF793B" w:rsidRPr="001541FC" w:rsidRDefault="00757B7C" w:rsidP="00834925">
      <w:pPr>
        <w:overflowPunct w:val="0"/>
        <w:spacing w:line="360" w:lineRule="exact"/>
        <w:ind w:firstLine="454"/>
        <w:rPr>
          <w:sz w:val="22"/>
          <w:szCs w:val="22"/>
          <w:lang w:val="zh-CN"/>
        </w:rPr>
      </w:pPr>
      <w:r w:rsidRPr="00F46BB5">
        <w:rPr>
          <w:rFonts w:eastAsia="KaiTi"/>
          <w:sz w:val="22"/>
          <w:szCs w:val="22"/>
          <w:lang w:val="zh-CN"/>
        </w:rPr>
        <w:t>对在</w:t>
      </w:r>
      <w:r w:rsidRPr="00F46BB5">
        <w:rPr>
          <w:rFonts w:eastAsia="KaiTi"/>
          <w:sz w:val="22"/>
          <w:szCs w:val="22"/>
          <w:lang w:val="zh-CN"/>
        </w:rPr>
        <w:t>GDHCN</w:t>
      </w:r>
      <w:r w:rsidRPr="00F46BB5">
        <w:rPr>
          <w:rFonts w:eastAsia="KaiTi"/>
          <w:sz w:val="22"/>
          <w:szCs w:val="22"/>
          <w:lang w:val="zh-CN"/>
        </w:rPr>
        <w:t>参与者的公</w:t>
      </w:r>
      <w:proofErr w:type="gramStart"/>
      <w:r w:rsidRPr="00F46BB5">
        <w:rPr>
          <w:rFonts w:eastAsia="KaiTi"/>
          <w:sz w:val="22"/>
          <w:szCs w:val="22"/>
          <w:lang w:val="zh-CN"/>
        </w:rPr>
        <w:t>钥</w:t>
      </w:r>
      <w:proofErr w:type="gramEnd"/>
      <w:r w:rsidRPr="00F46BB5">
        <w:rPr>
          <w:rFonts w:eastAsia="KaiTi"/>
          <w:sz w:val="22"/>
          <w:szCs w:val="22"/>
          <w:lang w:val="zh-CN"/>
        </w:rPr>
        <w:t>基础设施和信任网络网关之间建立信任所需的技术信息的任何更改都必须通过这些相同的安全渠道或通过</w:t>
      </w:r>
      <w:r w:rsidRPr="00F46BB5">
        <w:rPr>
          <w:rFonts w:eastAsia="KaiTi"/>
          <w:sz w:val="22"/>
          <w:szCs w:val="22"/>
          <w:lang w:val="zh-CN"/>
        </w:rPr>
        <w:t>GDHCN</w:t>
      </w:r>
      <w:r w:rsidRPr="00F46BB5">
        <w:rPr>
          <w:rFonts w:eastAsia="KaiTi"/>
          <w:sz w:val="22"/>
          <w:szCs w:val="22"/>
          <w:lang w:val="zh-CN"/>
        </w:rPr>
        <w:t>秘书处可能确定的其他安全渠道进行传递。</w:t>
      </w:r>
      <w:r w:rsidRPr="002972F2">
        <w:rPr>
          <w:rFonts w:ascii="SimSun" w:hAnsi="SimSun"/>
          <w:sz w:val="22"/>
          <w:szCs w:val="22"/>
          <w:lang w:val="zh-CN"/>
        </w:rPr>
        <w:t>”</w:t>
      </w:r>
    </w:p>
    <w:p w14:paraId="1207BFFA" w14:textId="633E1F09" w:rsidR="001D03EA" w:rsidRPr="00192160" w:rsidRDefault="001D03EA" w:rsidP="00825C0B">
      <w:pPr>
        <w:ind w:left="360"/>
        <w:rPr>
          <w:sz w:val="22"/>
          <w:szCs w:val="22"/>
          <w:lang w:val="en-GB"/>
        </w:rPr>
      </w:pPr>
    </w:p>
    <w:p w14:paraId="079A2A65" w14:textId="405929B4" w:rsidR="000B779F" w:rsidRPr="00192160" w:rsidRDefault="000B779F" w:rsidP="00825C0B">
      <w:pPr>
        <w:rPr>
          <w:b/>
          <w:bCs/>
          <w:sz w:val="22"/>
          <w:szCs w:val="22"/>
          <w:lang w:val="en-GB"/>
        </w:rPr>
      </w:pPr>
      <w:r w:rsidRPr="00192160">
        <w:rPr>
          <w:b/>
          <w:bCs/>
          <w:sz w:val="22"/>
          <w:szCs w:val="22"/>
          <w:lang w:val="en-GB"/>
        </w:rPr>
        <w:br w:type="page"/>
      </w:r>
    </w:p>
    <w:p w14:paraId="4C426215" w14:textId="3E70D2F8" w:rsidR="00DE37DA" w:rsidRPr="008F3709" w:rsidRDefault="00315C2F" w:rsidP="0092710D">
      <w:pPr>
        <w:spacing w:after="360" w:line="360" w:lineRule="exact"/>
        <w:rPr>
          <w:rFonts w:eastAsia="STXihei"/>
          <w:b/>
          <w:bCs/>
          <w:sz w:val="22"/>
          <w:szCs w:val="22"/>
          <w:lang w:val="zh-CN"/>
        </w:rPr>
      </w:pPr>
      <w:r w:rsidRPr="008F3709">
        <w:rPr>
          <w:rFonts w:eastAsia="STXihei"/>
          <w:b/>
          <w:bCs/>
          <w:sz w:val="22"/>
          <w:szCs w:val="22"/>
          <w:lang w:val="zh-CN"/>
        </w:rPr>
        <w:lastRenderedPageBreak/>
        <w:t>遵循</w:t>
      </w:r>
      <w:r w:rsidRPr="008F3709">
        <w:rPr>
          <w:rFonts w:eastAsia="STXihei"/>
          <w:b/>
          <w:bCs/>
          <w:sz w:val="22"/>
          <w:szCs w:val="22"/>
          <w:lang w:val="zh-CN"/>
        </w:rPr>
        <w:t>GDHCN</w:t>
      </w:r>
      <w:r w:rsidRPr="008F3709">
        <w:rPr>
          <w:rFonts w:eastAsia="STXihei"/>
          <w:b/>
          <w:bCs/>
          <w:sz w:val="22"/>
          <w:szCs w:val="22"/>
          <w:lang w:val="zh-CN"/>
        </w:rPr>
        <w:t>完整加入程序的合格参与者申请函模板</w:t>
      </w:r>
    </w:p>
    <w:p w14:paraId="771C47CA" w14:textId="54B9D207" w:rsidR="008D0AA0" w:rsidRPr="008F3709" w:rsidRDefault="008F165E" w:rsidP="008F3709">
      <w:pPr>
        <w:spacing w:after="360" w:line="360" w:lineRule="exact"/>
        <w:rPr>
          <w:rFonts w:eastAsia="STXihei"/>
          <w:b/>
          <w:bCs/>
          <w:sz w:val="22"/>
          <w:szCs w:val="22"/>
          <w:lang w:val="zh-CN"/>
        </w:rPr>
      </w:pPr>
      <w:r w:rsidRPr="008F3709">
        <w:rPr>
          <w:rFonts w:eastAsia="STXihei"/>
          <w:b/>
          <w:bCs/>
          <w:sz w:val="22"/>
          <w:szCs w:val="22"/>
          <w:lang w:val="zh-CN"/>
        </w:rPr>
        <w:t>用于参加</w:t>
      </w:r>
      <w:proofErr w:type="gramStart"/>
      <w:r w:rsidRPr="008F3709">
        <w:rPr>
          <w:rFonts w:eastAsia="STXihei"/>
          <w:b/>
          <w:bCs/>
          <w:sz w:val="22"/>
          <w:szCs w:val="22"/>
          <w:lang w:val="zh-CN"/>
        </w:rPr>
        <w:t>世</w:t>
      </w:r>
      <w:proofErr w:type="gramEnd"/>
      <w:r w:rsidRPr="008F3709">
        <w:rPr>
          <w:rFonts w:eastAsia="STXihei"/>
          <w:b/>
          <w:bCs/>
          <w:sz w:val="22"/>
          <w:szCs w:val="22"/>
          <w:lang w:val="zh-CN"/>
        </w:rPr>
        <w:t>卫组织数字卫生保健认证网络从而加入</w:t>
      </w:r>
      <w:r w:rsidRPr="008F3709">
        <w:rPr>
          <w:rFonts w:eastAsia="STXihei"/>
          <w:b/>
          <w:bCs/>
          <w:sz w:val="22"/>
          <w:szCs w:val="22"/>
          <w:lang w:val="zh-CN"/>
        </w:rPr>
        <w:t>COVID-19</w:t>
      </w:r>
      <w:r w:rsidRPr="008F3709">
        <w:rPr>
          <w:rFonts w:eastAsia="STXihei"/>
          <w:b/>
          <w:bCs/>
          <w:sz w:val="22"/>
          <w:szCs w:val="22"/>
          <w:lang w:val="zh-CN"/>
        </w:rPr>
        <w:t>证书数字文</w:t>
      </w:r>
      <w:r w:rsidR="004B0C9F">
        <w:rPr>
          <w:rFonts w:eastAsia="STXihei" w:hint="eastAsia"/>
          <w:b/>
          <w:bCs/>
          <w:sz w:val="22"/>
          <w:szCs w:val="22"/>
          <w:lang w:val="zh-CN"/>
        </w:rPr>
        <w:t>档</w:t>
      </w:r>
      <w:r w:rsidR="0092710D">
        <w:rPr>
          <w:rFonts w:eastAsia="STXihei" w:hint="eastAsia"/>
          <w:b/>
          <w:bCs/>
          <w:sz w:val="22"/>
          <w:szCs w:val="22"/>
          <w:lang w:val="zh-CN"/>
        </w:rPr>
        <w:t>（</w:t>
      </w:r>
      <w:r w:rsidRPr="008F3709">
        <w:rPr>
          <w:rFonts w:eastAsia="STXihei"/>
          <w:b/>
          <w:bCs/>
          <w:sz w:val="22"/>
          <w:szCs w:val="22"/>
          <w:lang w:val="zh-CN"/>
        </w:rPr>
        <w:t>DDCC</w:t>
      </w:r>
      <w:r w:rsidR="0092710D">
        <w:rPr>
          <w:rFonts w:eastAsia="STXihei" w:hint="eastAsia"/>
          <w:b/>
          <w:bCs/>
          <w:sz w:val="22"/>
          <w:szCs w:val="22"/>
          <w:lang w:val="zh-CN"/>
        </w:rPr>
        <w:t>）</w:t>
      </w:r>
      <w:r w:rsidRPr="008F3709">
        <w:rPr>
          <w:rFonts w:eastAsia="STXihei"/>
          <w:b/>
          <w:bCs/>
          <w:sz w:val="22"/>
          <w:szCs w:val="22"/>
          <w:lang w:val="zh-CN"/>
        </w:rPr>
        <w:t>信任域</w:t>
      </w:r>
    </w:p>
    <w:p w14:paraId="73162701" w14:textId="77777777" w:rsidR="00F37094" w:rsidRPr="00F37094" w:rsidRDefault="00F37094" w:rsidP="00F37094">
      <w:pPr>
        <w:spacing w:after="0" w:line="360" w:lineRule="exact"/>
        <w:jc w:val="left"/>
        <w:rPr>
          <w:sz w:val="22"/>
          <w:szCs w:val="22"/>
        </w:rPr>
      </w:pPr>
      <w:r w:rsidRPr="00F37094">
        <w:rPr>
          <w:sz w:val="22"/>
          <w:szCs w:val="22"/>
        </w:rPr>
        <w:t>WHO Global Digital Health Certification Network (GDHCN) Secretariat</w:t>
      </w:r>
    </w:p>
    <w:p w14:paraId="33E34B6C" w14:textId="77777777" w:rsidR="00F37094" w:rsidRPr="00F37094" w:rsidRDefault="00F37094" w:rsidP="00F37094">
      <w:pPr>
        <w:spacing w:after="0" w:line="360" w:lineRule="exact"/>
        <w:jc w:val="left"/>
        <w:rPr>
          <w:sz w:val="22"/>
          <w:szCs w:val="22"/>
        </w:rPr>
      </w:pPr>
      <w:r w:rsidRPr="00F37094">
        <w:rPr>
          <w:sz w:val="22"/>
          <w:szCs w:val="22"/>
        </w:rPr>
        <w:t>World Health Organization</w:t>
      </w:r>
    </w:p>
    <w:p w14:paraId="31D14407" w14:textId="77777777" w:rsidR="00F37094" w:rsidRPr="00F37094" w:rsidRDefault="00F37094" w:rsidP="00F37094">
      <w:pPr>
        <w:spacing w:after="0" w:line="360" w:lineRule="exact"/>
        <w:jc w:val="left"/>
        <w:rPr>
          <w:sz w:val="22"/>
          <w:szCs w:val="22"/>
        </w:rPr>
      </w:pPr>
      <w:r w:rsidRPr="00F37094">
        <w:rPr>
          <w:sz w:val="22"/>
          <w:szCs w:val="22"/>
        </w:rPr>
        <w:t>Digital Health and Innovation</w:t>
      </w:r>
    </w:p>
    <w:p w14:paraId="442B998F" w14:textId="77777777" w:rsidR="00F37094" w:rsidRPr="00F37094" w:rsidRDefault="00F37094" w:rsidP="00F37094">
      <w:pPr>
        <w:spacing w:after="0" w:line="360" w:lineRule="exact"/>
        <w:jc w:val="left"/>
        <w:rPr>
          <w:sz w:val="22"/>
          <w:szCs w:val="22"/>
          <w:lang w:val="zh-CN"/>
        </w:rPr>
      </w:pPr>
      <w:r w:rsidRPr="00F37094">
        <w:rPr>
          <w:sz w:val="22"/>
          <w:szCs w:val="22"/>
          <w:lang w:val="zh-CN"/>
        </w:rPr>
        <w:t>Avenue Appia 20</w:t>
      </w:r>
    </w:p>
    <w:p w14:paraId="57AED4B2" w14:textId="77777777" w:rsidR="00F37094" w:rsidRPr="00F37094" w:rsidRDefault="00F37094" w:rsidP="00F37094">
      <w:pPr>
        <w:spacing w:after="0" w:line="360" w:lineRule="exact"/>
        <w:jc w:val="left"/>
        <w:rPr>
          <w:sz w:val="22"/>
          <w:szCs w:val="22"/>
          <w:lang w:val="zh-CN"/>
        </w:rPr>
      </w:pPr>
      <w:r w:rsidRPr="00F37094">
        <w:rPr>
          <w:sz w:val="22"/>
          <w:szCs w:val="22"/>
          <w:lang w:val="zh-CN"/>
        </w:rPr>
        <w:t>1211 Geneva</w:t>
      </w:r>
    </w:p>
    <w:p w14:paraId="245273A8" w14:textId="69229105" w:rsidR="008D0AA0" w:rsidRPr="00E54772" w:rsidRDefault="00F37094" w:rsidP="00F37094">
      <w:pPr>
        <w:spacing w:after="240" w:line="360" w:lineRule="exact"/>
        <w:jc w:val="left"/>
        <w:rPr>
          <w:sz w:val="22"/>
          <w:szCs w:val="22"/>
          <w:lang w:val="zh-CN"/>
        </w:rPr>
      </w:pPr>
      <w:r w:rsidRPr="00F37094">
        <w:rPr>
          <w:sz w:val="22"/>
          <w:szCs w:val="22"/>
          <w:lang w:val="zh-CN"/>
        </w:rPr>
        <w:t>Switzerland</w:t>
      </w:r>
    </w:p>
    <w:p w14:paraId="0AB099EA" w14:textId="59222385" w:rsidR="000E1BF3" w:rsidRPr="00E54772" w:rsidRDefault="000E1BF3" w:rsidP="0092710D">
      <w:pPr>
        <w:spacing w:line="360" w:lineRule="exact"/>
        <w:rPr>
          <w:sz w:val="22"/>
          <w:szCs w:val="22"/>
          <w:lang w:val="zh-CN"/>
        </w:rPr>
      </w:pPr>
      <w:r w:rsidRPr="00192160">
        <w:rPr>
          <w:sz w:val="22"/>
          <w:szCs w:val="22"/>
          <w:lang w:val="zh-CN"/>
        </w:rPr>
        <w:t>事涉：申请加入世卫组织</w:t>
      </w:r>
      <w:r w:rsidRPr="00192160">
        <w:rPr>
          <w:sz w:val="22"/>
          <w:szCs w:val="22"/>
          <w:lang w:val="zh-CN"/>
        </w:rPr>
        <w:t>GDHCN[</w:t>
      </w:r>
      <w:r w:rsidRPr="00192160">
        <w:rPr>
          <w:sz w:val="22"/>
          <w:szCs w:val="22"/>
          <w:lang w:val="zh-CN"/>
        </w:rPr>
        <w:t>为</w:t>
      </w:r>
      <w:r w:rsidRPr="00192160">
        <w:rPr>
          <w:sz w:val="22"/>
          <w:szCs w:val="22"/>
          <w:lang w:val="zh-CN"/>
        </w:rPr>
        <w:t>C</w:t>
      </w:r>
      <w:r w:rsidR="002643FD">
        <w:rPr>
          <w:sz w:val="22"/>
          <w:szCs w:val="22"/>
          <w:lang w:val="zh-CN"/>
        </w:rPr>
        <w:t>OVID</w:t>
      </w:r>
      <w:r w:rsidRPr="00192160">
        <w:rPr>
          <w:sz w:val="22"/>
          <w:szCs w:val="22"/>
          <w:lang w:val="zh-CN"/>
        </w:rPr>
        <w:t>-19</w:t>
      </w:r>
      <w:r w:rsidRPr="00192160">
        <w:rPr>
          <w:sz w:val="22"/>
          <w:szCs w:val="22"/>
          <w:lang w:val="zh-CN"/>
        </w:rPr>
        <w:t>证书目的</w:t>
      </w:r>
      <w:r w:rsidRPr="00192160">
        <w:rPr>
          <w:sz w:val="22"/>
          <w:szCs w:val="22"/>
          <w:lang w:val="zh-CN"/>
        </w:rPr>
        <w:t>]</w:t>
      </w:r>
    </w:p>
    <w:p w14:paraId="0EE4EC1A" w14:textId="3E241E71" w:rsidR="00145604" w:rsidRPr="00E54772" w:rsidRDefault="00145604" w:rsidP="00834925">
      <w:pPr>
        <w:spacing w:line="360" w:lineRule="exact"/>
        <w:ind w:firstLine="454"/>
        <w:rPr>
          <w:sz w:val="22"/>
          <w:szCs w:val="22"/>
          <w:lang w:val="zh-CN"/>
        </w:rPr>
      </w:pPr>
      <w:r w:rsidRPr="00192160">
        <w:rPr>
          <w:sz w:val="22"/>
          <w:szCs w:val="22"/>
          <w:lang w:val="zh-CN"/>
        </w:rPr>
        <w:t>认识到：</w:t>
      </w:r>
    </w:p>
    <w:p w14:paraId="32DB38B1" w14:textId="7BC2EE83" w:rsidR="00145604" w:rsidRPr="00544082" w:rsidRDefault="00D612D6" w:rsidP="00834925">
      <w:pPr>
        <w:pStyle w:val="a6"/>
        <w:numPr>
          <w:ilvl w:val="0"/>
          <w:numId w:val="4"/>
        </w:numPr>
        <w:spacing w:after="0" w:line="360" w:lineRule="exact"/>
        <w:ind w:left="908" w:hanging="454"/>
        <w:rPr>
          <w:sz w:val="22"/>
          <w:szCs w:val="22"/>
          <w:lang w:val="zh-CN"/>
        </w:rPr>
      </w:pPr>
      <w:proofErr w:type="gramStart"/>
      <w:r w:rsidRPr="00192160">
        <w:rPr>
          <w:sz w:val="22"/>
          <w:szCs w:val="22"/>
          <w:lang w:val="zh-CN"/>
        </w:rPr>
        <w:t>世</w:t>
      </w:r>
      <w:proofErr w:type="gramEnd"/>
      <w:r w:rsidRPr="00192160">
        <w:rPr>
          <w:sz w:val="22"/>
          <w:szCs w:val="22"/>
          <w:lang w:val="zh-CN"/>
        </w:rPr>
        <w:t>卫组织为</w:t>
      </w:r>
      <w:r w:rsidRPr="00192160">
        <w:rPr>
          <w:sz w:val="22"/>
          <w:szCs w:val="22"/>
          <w:lang w:val="zh-CN"/>
        </w:rPr>
        <w:t>GDHCN</w:t>
      </w:r>
      <w:r w:rsidRPr="00192160">
        <w:rPr>
          <w:sz w:val="22"/>
          <w:szCs w:val="22"/>
          <w:lang w:val="zh-CN"/>
        </w:rPr>
        <w:t>合格参与者建立了一个免费使用的全球认证系统，即</w:t>
      </w:r>
      <w:proofErr w:type="gramStart"/>
      <w:r w:rsidRPr="00192160">
        <w:rPr>
          <w:sz w:val="22"/>
          <w:szCs w:val="22"/>
          <w:lang w:val="zh-CN"/>
        </w:rPr>
        <w:t>世</w:t>
      </w:r>
      <w:proofErr w:type="gramEnd"/>
      <w:r w:rsidRPr="00192160">
        <w:rPr>
          <w:sz w:val="22"/>
          <w:szCs w:val="22"/>
          <w:lang w:val="zh-CN"/>
        </w:rPr>
        <w:t>卫组织全球数字卫生保健认证网络</w:t>
      </w:r>
      <w:r w:rsidRPr="00192160">
        <w:rPr>
          <w:sz w:val="22"/>
          <w:szCs w:val="22"/>
          <w:lang w:val="zh-CN"/>
        </w:rPr>
        <w:t>(GDHCN)</w:t>
      </w:r>
      <w:r w:rsidRPr="00192160">
        <w:rPr>
          <w:sz w:val="22"/>
          <w:szCs w:val="22"/>
          <w:lang w:val="zh-CN"/>
        </w:rPr>
        <w:t>；</w:t>
      </w:r>
    </w:p>
    <w:p w14:paraId="76486D38" w14:textId="754BC870" w:rsidR="00D612D6" w:rsidRPr="00544082" w:rsidRDefault="00356FD1" w:rsidP="00834925">
      <w:pPr>
        <w:pStyle w:val="a6"/>
        <w:numPr>
          <w:ilvl w:val="0"/>
          <w:numId w:val="4"/>
        </w:numPr>
        <w:spacing w:after="0" w:line="360" w:lineRule="exact"/>
        <w:ind w:left="908" w:hanging="454"/>
        <w:rPr>
          <w:sz w:val="22"/>
          <w:szCs w:val="22"/>
          <w:lang w:val="zh-CN"/>
        </w:rPr>
      </w:pPr>
      <w:proofErr w:type="gramStart"/>
      <w:r w:rsidRPr="00192160">
        <w:rPr>
          <w:sz w:val="22"/>
          <w:szCs w:val="22"/>
          <w:lang w:val="zh-CN"/>
        </w:rPr>
        <w:t>世</w:t>
      </w:r>
      <w:proofErr w:type="gramEnd"/>
      <w:r w:rsidRPr="00192160">
        <w:rPr>
          <w:sz w:val="22"/>
          <w:szCs w:val="22"/>
          <w:lang w:val="zh-CN"/>
        </w:rPr>
        <w:t>卫组织不会在</w:t>
      </w:r>
      <w:r w:rsidRPr="00192160">
        <w:rPr>
          <w:sz w:val="22"/>
          <w:szCs w:val="22"/>
          <w:lang w:val="zh-CN"/>
        </w:rPr>
        <w:t>GDHCN</w:t>
      </w:r>
      <w:r w:rsidRPr="00192160">
        <w:rPr>
          <w:sz w:val="22"/>
          <w:szCs w:val="22"/>
          <w:lang w:val="zh-CN"/>
        </w:rPr>
        <w:t>的运作过程中存储、处理、传输或以其他方式访问个人数据</w:t>
      </w:r>
      <w:r w:rsidR="00B94533">
        <w:rPr>
          <w:rFonts w:hint="eastAsia"/>
          <w:sz w:val="22"/>
          <w:szCs w:val="22"/>
          <w:lang w:val="zh-CN"/>
        </w:rPr>
        <w:t>（</w:t>
      </w:r>
      <w:r w:rsidRPr="00192160">
        <w:rPr>
          <w:sz w:val="22"/>
          <w:szCs w:val="22"/>
          <w:lang w:val="zh-CN"/>
        </w:rPr>
        <w:t>包括</w:t>
      </w:r>
      <w:r w:rsidRPr="00192160">
        <w:rPr>
          <w:sz w:val="22"/>
          <w:szCs w:val="22"/>
          <w:lang w:val="zh-CN"/>
        </w:rPr>
        <w:t>COVID-19</w:t>
      </w:r>
      <w:r w:rsidRPr="00192160">
        <w:rPr>
          <w:sz w:val="22"/>
          <w:szCs w:val="22"/>
          <w:lang w:val="zh-CN"/>
        </w:rPr>
        <w:t>证书撤销列表</w:t>
      </w:r>
      <w:r w:rsidR="00B94533">
        <w:rPr>
          <w:rFonts w:hint="eastAsia"/>
          <w:sz w:val="22"/>
          <w:szCs w:val="22"/>
          <w:lang w:val="zh-CN"/>
        </w:rPr>
        <w:t>）</w:t>
      </w:r>
      <w:r w:rsidRPr="00192160">
        <w:rPr>
          <w:sz w:val="22"/>
          <w:szCs w:val="22"/>
          <w:lang w:val="zh-CN"/>
        </w:rPr>
        <w:t>。</w:t>
      </w:r>
    </w:p>
    <w:p w14:paraId="1836609B" w14:textId="2C2DA226" w:rsidR="006C31D7" w:rsidRPr="00544082" w:rsidRDefault="005005D4" w:rsidP="00834925">
      <w:pPr>
        <w:spacing w:before="120" w:line="360" w:lineRule="exact"/>
        <w:ind w:firstLine="454"/>
        <w:rPr>
          <w:sz w:val="22"/>
          <w:szCs w:val="22"/>
          <w:lang w:val="zh-CN"/>
        </w:rPr>
      </w:pPr>
      <w:r w:rsidRPr="00192160">
        <w:rPr>
          <w:sz w:val="22"/>
          <w:szCs w:val="22"/>
          <w:lang w:val="zh-CN"/>
        </w:rPr>
        <w:t>作为下述</w:t>
      </w:r>
      <w:r w:rsidRPr="00192160">
        <w:rPr>
          <w:sz w:val="22"/>
          <w:szCs w:val="22"/>
          <w:lang w:val="zh-CN"/>
        </w:rPr>
        <w:t>GDHCN</w:t>
      </w:r>
      <w:r w:rsidRPr="00192160">
        <w:rPr>
          <w:sz w:val="22"/>
          <w:szCs w:val="22"/>
          <w:lang w:val="zh-CN"/>
        </w:rPr>
        <w:t>合格参与者的正式授权代表，兹确认该合格参与者为</w:t>
      </w:r>
      <w:r w:rsidRPr="00192160">
        <w:rPr>
          <w:sz w:val="22"/>
          <w:szCs w:val="22"/>
          <w:lang w:val="zh-CN"/>
        </w:rPr>
        <w:t>COVID-19</w:t>
      </w:r>
      <w:r w:rsidRPr="00192160">
        <w:rPr>
          <w:sz w:val="22"/>
          <w:szCs w:val="22"/>
          <w:lang w:val="zh-CN"/>
        </w:rPr>
        <w:t>证书数字文档目的而参与和加入</w:t>
      </w:r>
      <w:r w:rsidRPr="00192160">
        <w:rPr>
          <w:sz w:val="22"/>
          <w:szCs w:val="22"/>
          <w:lang w:val="zh-CN"/>
        </w:rPr>
        <w:t>GDHCN</w:t>
      </w:r>
      <w:r w:rsidRPr="00192160">
        <w:rPr>
          <w:sz w:val="22"/>
          <w:szCs w:val="22"/>
          <w:lang w:val="zh-CN"/>
        </w:rPr>
        <w:t>的意愿和意图，且其已准备并意图：</w:t>
      </w:r>
    </w:p>
    <w:p w14:paraId="228CB0C3" w14:textId="77777777" w:rsidR="00555219" w:rsidRDefault="00426FFE" w:rsidP="00834925">
      <w:pPr>
        <w:pStyle w:val="a6"/>
        <w:numPr>
          <w:ilvl w:val="0"/>
          <w:numId w:val="4"/>
        </w:numPr>
        <w:spacing w:line="360" w:lineRule="exact"/>
        <w:ind w:left="907" w:hanging="454"/>
        <w:rPr>
          <w:sz w:val="22"/>
          <w:szCs w:val="22"/>
          <w:lang w:val="zh-CN"/>
        </w:rPr>
      </w:pPr>
      <w:r w:rsidRPr="000503B4">
        <w:rPr>
          <w:sz w:val="22"/>
          <w:szCs w:val="22"/>
          <w:lang w:val="zh-CN"/>
        </w:rPr>
        <w:t>遵守以下链接中文件第</w:t>
      </w:r>
      <w:r w:rsidRPr="000503B4">
        <w:rPr>
          <w:sz w:val="22"/>
          <w:szCs w:val="22"/>
          <w:lang w:val="zh-CN"/>
        </w:rPr>
        <w:t>2</w:t>
      </w:r>
      <w:r w:rsidRPr="000503B4">
        <w:rPr>
          <w:sz w:val="22"/>
          <w:szCs w:val="22"/>
          <w:lang w:val="zh-CN"/>
        </w:rPr>
        <w:t>节所述的道德原则和数据保护原则：</w:t>
      </w:r>
    </w:p>
    <w:p w14:paraId="10DB602B" w14:textId="1AB811B9" w:rsidR="004E294C" w:rsidRPr="000503B4" w:rsidRDefault="00FF7B28" w:rsidP="00834925">
      <w:pPr>
        <w:pStyle w:val="a6"/>
        <w:spacing w:line="360" w:lineRule="exact"/>
        <w:ind w:left="907"/>
        <w:rPr>
          <w:sz w:val="22"/>
          <w:szCs w:val="22"/>
          <w:lang w:val="zh-CN"/>
        </w:rPr>
      </w:pPr>
      <w:hyperlink r:id="rId11" w:history="1">
        <w:r w:rsidR="000503B4" w:rsidRPr="000503B4">
          <w:rPr>
            <w:rStyle w:val="a4"/>
            <w:sz w:val="22"/>
            <w:szCs w:val="22"/>
            <w:lang w:val="zh-CN"/>
          </w:rPr>
          <w:t>https://www.who.int/publications/i/item/WHO-2019-nCoV-Digital_certificates-vaccination-2021.1;</w:t>
        </w:r>
      </w:hyperlink>
    </w:p>
    <w:p w14:paraId="55D64D38" w14:textId="77777777" w:rsidR="00555219" w:rsidRDefault="00E143FE" w:rsidP="00834925">
      <w:pPr>
        <w:pStyle w:val="a6"/>
        <w:numPr>
          <w:ilvl w:val="0"/>
          <w:numId w:val="4"/>
        </w:numPr>
        <w:spacing w:line="360" w:lineRule="exact"/>
        <w:ind w:left="907" w:hanging="454"/>
        <w:rPr>
          <w:sz w:val="22"/>
          <w:szCs w:val="22"/>
          <w:lang w:val="zh-CN"/>
        </w:rPr>
      </w:pPr>
      <w:r w:rsidRPr="00626AFB">
        <w:rPr>
          <w:sz w:val="22"/>
          <w:szCs w:val="22"/>
          <w:lang w:val="zh-CN"/>
        </w:rPr>
        <w:t>遵守《全球数字卫生保健认证网络管理和运作框架》中阐述的标准、安全要求、技术系统和流程，该框架的链接如下：</w:t>
      </w:r>
    </w:p>
    <w:p w14:paraId="1D901CFC" w14:textId="6D4AF8D6" w:rsidR="00E143FE" w:rsidRPr="00626AFB" w:rsidRDefault="00FF7B28" w:rsidP="00834925">
      <w:pPr>
        <w:pStyle w:val="a6"/>
        <w:spacing w:line="360" w:lineRule="exact"/>
        <w:ind w:left="907"/>
        <w:rPr>
          <w:sz w:val="22"/>
          <w:szCs w:val="22"/>
          <w:lang w:val="zh-CN"/>
        </w:rPr>
      </w:pPr>
      <w:hyperlink r:id="rId12" w:history="1">
        <w:r w:rsidR="00555219" w:rsidRPr="00D13501">
          <w:rPr>
            <w:rStyle w:val="a4"/>
            <w:sz w:val="22"/>
            <w:szCs w:val="22"/>
            <w:lang w:val="zh-CN"/>
          </w:rPr>
          <w:t>https://smart.who.int/smart-trust/GDHCN_Administrative_and_Operational_Framework.pdf</w:t>
        </w:r>
      </w:hyperlink>
      <w:r w:rsidR="00555219">
        <w:rPr>
          <w:rFonts w:hint="eastAsia"/>
          <w:sz w:val="22"/>
          <w:szCs w:val="22"/>
          <w:lang w:val="zh-CN"/>
        </w:rPr>
        <w:t>；</w:t>
      </w:r>
    </w:p>
    <w:p w14:paraId="7B93AA6E" w14:textId="77777777" w:rsidR="00555219" w:rsidRDefault="000D47B3" w:rsidP="00834925">
      <w:pPr>
        <w:pStyle w:val="a6"/>
        <w:numPr>
          <w:ilvl w:val="0"/>
          <w:numId w:val="4"/>
        </w:numPr>
        <w:spacing w:line="360" w:lineRule="exact"/>
        <w:ind w:left="907" w:hanging="454"/>
        <w:rPr>
          <w:sz w:val="22"/>
          <w:szCs w:val="22"/>
          <w:lang w:val="zh-CN"/>
        </w:rPr>
      </w:pPr>
      <w:r w:rsidRPr="00626AFB">
        <w:rPr>
          <w:sz w:val="22"/>
          <w:szCs w:val="22"/>
          <w:lang w:val="zh-CN"/>
        </w:rPr>
        <w:t>遵循完整的加入流程，网址如下：</w:t>
      </w:r>
    </w:p>
    <w:p w14:paraId="2775352C" w14:textId="6D10E581" w:rsidR="000D47B3" w:rsidRPr="00626AFB" w:rsidRDefault="00FF7B28" w:rsidP="00834925">
      <w:pPr>
        <w:pStyle w:val="a6"/>
        <w:spacing w:line="360" w:lineRule="exact"/>
        <w:ind w:left="907"/>
        <w:rPr>
          <w:sz w:val="22"/>
          <w:szCs w:val="22"/>
          <w:lang w:val="zh-CN"/>
        </w:rPr>
      </w:pPr>
      <w:hyperlink r:id="rId13" w:history="1">
        <w:r w:rsidR="00555219" w:rsidRPr="00D13501">
          <w:rPr>
            <w:rStyle w:val="a4"/>
            <w:sz w:val="22"/>
            <w:szCs w:val="22"/>
            <w:lang w:val="zh-CN"/>
          </w:rPr>
          <w:t>https://smart.who.int/smart-trust/concepts_onboarding.html</w:t>
        </w:r>
      </w:hyperlink>
      <w:r w:rsidR="00555219">
        <w:rPr>
          <w:rFonts w:hint="eastAsia"/>
          <w:sz w:val="22"/>
          <w:szCs w:val="22"/>
          <w:lang w:val="zh-CN"/>
        </w:rPr>
        <w:t>；</w:t>
      </w:r>
    </w:p>
    <w:p w14:paraId="6D474FFB" w14:textId="13EEA6D2" w:rsidR="006C31D7" w:rsidRPr="00544082" w:rsidRDefault="00D612D6" w:rsidP="00834925">
      <w:pPr>
        <w:pStyle w:val="a6"/>
        <w:numPr>
          <w:ilvl w:val="0"/>
          <w:numId w:val="4"/>
        </w:numPr>
        <w:spacing w:line="360" w:lineRule="exact"/>
        <w:ind w:left="907" w:hanging="454"/>
        <w:rPr>
          <w:sz w:val="22"/>
          <w:szCs w:val="22"/>
          <w:lang w:val="zh-CN"/>
        </w:rPr>
      </w:pPr>
      <w:r w:rsidRPr="00192160">
        <w:rPr>
          <w:sz w:val="22"/>
          <w:szCs w:val="22"/>
          <w:lang w:val="zh-CN"/>
        </w:rPr>
        <w:t>确保所签发的</w:t>
      </w:r>
      <w:r w:rsidRPr="00192160">
        <w:rPr>
          <w:sz w:val="22"/>
          <w:szCs w:val="22"/>
          <w:lang w:val="zh-CN"/>
        </w:rPr>
        <w:t>COVID-19</w:t>
      </w:r>
      <w:r w:rsidRPr="00192160">
        <w:rPr>
          <w:sz w:val="22"/>
          <w:szCs w:val="22"/>
          <w:lang w:val="zh-CN"/>
        </w:rPr>
        <w:t>证书的真实性、有效性和完整性能够使用</w:t>
      </w:r>
      <w:proofErr w:type="gramStart"/>
      <w:r w:rsidRPr="00192160">
        <w:rPr>
          <w:sz w:val="22"/>
          <w:szCs w:val="22"/>
          <w:lang w:val="zh-CN"/>
        </w:rPr>
        <w:t>世</w:t>
      </w:r>
      <w:proofErr w:type="gramEnd"/>
      <w:r w:rsidRPr="00192160">
        <w:rPr>
          <w:sz w:val="22"/>
          <w:szCs w:val="22"/>
          <w:lang w:val="zh-CN"/>
        </w:rPr>
        <w:t>卫组织</w:t>
      </w:r>
      <w:r w:rsidRPr="00192160">
        <w:rPr>
          <w:sz w:val="22"/>
          <w:szCs w:val="22"/>
          <w:lang w:val="zh-CN"/>
        </w:rPr>
        <w:t>GDHCN</w:t>
      </w:r>
      <w:r w:rsidRPr="00192160">
        <w:rPr>
          <w:sz w:val="22"/>
          <w:szCs w:val="22"/>
          <w:lang w:val="zh-CN"/>
        </w:rPr>
        <w:t>进行验证；和</w:t>
      </w:r>
    </w:p>
    <w:p w14:paraId="0C3A82CB" w14:textId="3AB6861A" w:rsidR="00512161" w:rsidRPr="00544082" w:rsidRDefault="00426FFE" w:rsidP="00834925">
      <w:pPr>
        <w:pStyle w:val="a6"/>
        <w:numPr>
          <w:ilvl w:val="0"/>
          <w:numId w:val="4"/>
        </w:numPr>
        <w:spacing w:line="360" w:lineRule="exact"/>
        <w:ind w:left="907" w:hanging="454"/>
        <w:rPr>
          <w:sz w:val="22"/>
          <w:szCs w:val="22"/>
          <w:lang w:val="zh-CN"/>
        </w:rPr>
      </w:pPr>
      <w:r w:rsidRPr="00192160">
        <w:rPr>
          <w:sz w:val="22"/>
          <w:szCs w:val="22"/>
          <w:lang w:val="zh-CN"/>
        </w:rPr>
        <w:t>根据</w:t>
      </w:r>
      <w:proofErr w:type="gramStart"/>
      <w:r w:rsidRPr="00192160">
        <w:rPr>
          <w:sz w:val="22"/>
          <w:szCs w:val="22"/>
          <w:lang w:val="zh-CN"/>
        </w:rPr>
        <w:t>世</w:t>
      </w:r>
      <w:proofErr w:type="gramEnd"/>
      <w:r w:rsidRPr="00192160">
        <w:rPr>
          <w:sz w:val="22"/>
          <w:szCs w:val="22"/>
          <w:lang w:val="zh-CN"/>
        </w:rPr>
        <w:t>卫组织的需要和要求，向</w:t>
      </w:r>
      <w:proofErr w:type="gramStart"/>
      <w:r w:rsidRPr="00192160">
        <w:rPr>
          <w:sz w:val="22"/>
          <w:szCs w:val="22"/>
          <w:lang w:val="zh-CN"/>
        </w:rPr>
        <w:t>世</w:t>
      </w:r>
      <w:proofErr w:type="gramEnd"/>
      <w:r w:rsidRPr="00192160">
        <w:rPr>
          <w:sz w:val="22"/>
          <w:szCs w:val="22"/>
          <w:lang w:val="zh-CN"/>
        </w:rPr>
        <w:t>卫组织提供所有补充信息、反馈和组织支持，以确保成功连接和使用</w:t>
      </w:r>
      <w:r w:rsidRPr="00192160">
        <w:rPr>
          <w:sz w:val="22"/>
          <w:szCs w:val="22"/>
          <w:lang w:val="zh-CN"/>
        </w:rPr>
        <w:t>GDHCN</w:t>
      </w:r>
      <w:r w:rsidRPr="00192160">
        <w:rPr>
          <w:sz w:val="22"/>
          <w:szCs w:val="22"/>
          <w:lang w:val="zh-CN"/>
        </w:rPr>
        <w:t>。</w:t>
      </w:r>
    </w:p>
    <w:p w14:paraId="6ADBFDE9" w14:textId="7CA74C96" w:rsidR="00512161" w:rsidRPr="00192160" w:rsidRDefault="008E0F35" w:rsidP="00834925">
      <w:pPr>
        <w:spacing w:line="360" w:lineRule="exact"/>
        <w:ind w:firstLine="454"/>
        <w:rPr>
          <w:sz w:val="22"/>
          <w:szCs w:val="22"/>
        </w:rPr>
      </w:pPr>
      <w:r>
        <w:rPr>
          <w:rFonts w:hint="eastAsia"/>
          <w:sz w:val="22"/>
          <w:szCs w:val="22"/>
          <w:lang w:val="zh-CN"/>
        </w:rPr>
        <w:t>兹</w:t>
      </w:r>
      <w:r w:rsidR="006641F4" w:rsidRPr="00192160">
        <w:rPr>
          <w:sz w:val="22"/>
          <w:szCs w:val="22"/>
          <w:lang w:val="zh-CN"/>
        </w:rPr>
        <w:t>通过本申请函确认，</w:t>
      </w:r>
      <w:r w:rsidR="006641F4" w:rsidRPr="00192160">
        <w:rPr>
          <w:sz w:val="22"/>
          <w:szCs w:val="22"/>
          <w:lang w:val="zh-CN"/>
        </w:rPr>
        <w:t>GDHCN</w:t>
      </w:r>
      <w:r w:rsidR="006641F4" w:rsidRPr="00192160">
        <w:rPr>
          <w:sz w:val="22"/>
          <w:szCs w:val="22"/>
          <w:lang w:val="zh-CN"/>
        </w:rPr>
        <w:t>的运作条款和条件可能会发生变化，</w:t>
      </w:r>
      <w:r w:rsidR="006641F4" w:rsidRPr="00192160">
        <w:rPr>
          <w:sz w:val="22"/>
          <w:szCs w:val="22"/>
          <w:lang w:val="zh-CN"/>
        </w:rPr>
        <w:t>GDHCN</w:t>
      </w:r>
      <w:r w:rsidR="006641F4" w:rsidRPr="00192160">
        <w:rPr>
          <w:sz w:val="22"/>
          <w:szCs w:val="22"/>
          <w:lang w:val="zh-CN"/>
        </w:rPr>
        <w:t>参与者未来可能需要接受对这些条款和条件的修正。</w:t>
      </w:r>
    </w:p>
    <w:p w14:paraId="68F2AC13" w14:textId="77777777" w:rsidR="00512161" w:rsidRPr="00EE68CA" w:rsidRDefault="00512161" w:rsidP="00834925">
      <w:pPr>
        <w:keepNext/>
        <w:spacing w:line="360" w:lineRule="exact"/>
        <w:ind w:firstLine="454"/>
        <w:rPr>
          <w:rFonts w:eastAsia="STXihei"/>
          <w:b/>
          <w:bCs/>
          <w:sz w:val="22"/>
          <w:szCs w:val="22"/>
        </w:rPr>
      </w:pPr>
      <w:r w:rsidRPr="00EE68CA">
        <w:rPr>
          <w:rFonts w:eastAsia="STXihei"/>
          <w:b/>
          <w:bCs/>
          <w:sz w:val="22"/>
          <w:szCs w:val="22"/>
          <w:lang w:val="zh-CN"/>
        </w:rPr>
        <w:lastRenderedPageBreak/>
        <w:t>本函所附信息包括：</w:t>
      </w:r>
    </w:p>
    <w:p w14:paraId="40C05302" w14:textId="77777777" w:rsidR="00512161" w:rsidRPr="00EE68CA" w:rsidRDefault="00512161" w:rsidP="00834925">
      <w:pPr>
        <w:pStyle w:val="a6"/>
        <w:numPr>
          <w:ilvl w:val="0"/>
          <w:numId w:val="3"/>
        </w:numPr>
        <w:spacing w:line="360" w:lineRule="exact"/>
        <w:ind w:left="908" w:hanging="454"/>
        <w:rPr>
          <w:rFonts w:eastAsia="STXihei"/>
          <w:b/>
          <w:bCs/>
          <w:sz w:val="22"/>
          <w:szCs w:val="22"/>
        </w:rPr>
      </w:pPr>
      <w:r w:rsidRPr="00EE68CA">
        <w:rPr>
          <w:rFonts w:eastAsia="STXihei"/>
          <w:b/>
          <w:bCs/>
          <w:sz w:val="22"/>
          <w:szCs w:val="22"/>
          <w:lang w:val="zh-CN"/>
        </w:rPr>
        <w:t>业务主管联系人</w:t>
      </w:r>
    </w:p>
    <w:p w14:paraId="2D3D421A" w14:textId="5A902690" w:rsidR="00512161" w:rsidRPr="00EE68CA" w:rsidRDefault="00512161" w:rsidP="00834925">
      <w:pPr>
        <w:pStyle w:val="a6"/>
        <w:numPr>
          <w:ilvl w:val="0"/>
          <w:numId w:val="3"/>
        </w:numPr>
        <w:spacing w:line="360" w:lineRule="exact"/>
        <w:ind w:left="908" w:hanging="454"/>
        <w:rPr>
          <w:rFonts w:eastAsia="STXihei"/>
          <w:b/>
          <w:bCs/>
          <w:sz w:val="22"/>
          <w:szCs w:val="22"/>
        </w:rPr>
      </w:pPr>
      <w:r w:rsidRPr="00EE68CA">
        <w:rPr>
          <w:rFonts w:eastAsia="STXihei"/>
          <w:b/>
          <w:bCs/>
          <w:sz w:val="22"/>
          <w:szCs w:val="22"/>
          <w:lang w:val="zh-CN"/>
        </w:rPr>
        <w:t>技术联系人</w:t>
      </w:r>
    </w:p>
    <w:p w14:paraId="221DB923" w14:textId="67C4A95A" w:rsidR="00512161" w:rsidRPr="00EE68CA" w:rsidRDefault="00512161" w:rsidP="00834925">
      <w:pPr>
        <w:pStyle w:val="a6"/>
        <w:numPr>
          <w:ilvl w:val="0"/>
          <w:numId w:val="3"/>
        </w:numPr>
        <w:spacing w:line="360" w:lineRule="exact"/>
        <w:ind w:left="908" w:hanging="454"/>
        <w:rPr>
          <w:rFonts w:eastAsia="STXihei"/>
          <w:b/>
          <w:bCs/>
          <w:sz w:val="22"/>
          <w:szCs w:val="22"/>
        </w:rPr>
      </w:pPr>
      <w:r w:rsidRPr="00EE68CA">
        <w:rPr>
          <w:rFonts w:eastAsia="STXihei"/>
          <w:b/>
          <w:bCs/>
          <w:sz w:val="22"/>
          <w:szCs w:val="22"/>
          <w:lang w:val="zh-CN"/>
        </w:rPr>
        <w:t>法律联系人</w:t>
      </w:r>
    </w:p>
    <w:p w14:paraId="69543773" w14:textId="77777777" w:rsidR="00512161" w:rsidRPr="00EE68CA" w:rsidRDefault="00512161" w:rsidP="00834925">
      <w:pPr>
        <w:pStyle w:val="a6"/>
        <w:numPr>
          <w:ilvl w:val="0"/>
          <w:numId w:val="3"/>
        </w:numPr>
        <w:spacing w:line="360" w:lineRule="exact"/>
        <w:ind w:left="908" w:hanging="454"/>
        <w:rPr>
          <w:rFonts w:eastAsia="STXihei"/>
          <w:b/>
          <w:bCs/>
          <w:sz w:val="22"/>
          <w:szCs w:val="22"/>
        </w:rPr>
      </w:pPr>
      <w:r w:rsidRPr="00EE68CA">
        <w:rPr>
          <w:rFonts w:eastAsia="STXihei"/>
          <w:b/>
          <w:bCs/>
          <w:sz w:val="22"/>
          <w:szCs w:val="22"/>
          <w:lang w:val="zh-CN"/>
        </w:rPr>
        <w:t>密钥管理联系人</w:t>
      </w:r>
    </w:p>
    <w:p w14:paraId="7F29280E" w14:textId="5EE01868" w:rsidR="00512161" w:rsidRPr="00192160" w:rsidRDefault="00512161" w:rsidP="00315C2F">
      <w:pPr>
        <w:rPr>
          <w:sz w:val="22"/>
          <w:szCs w:val="22"/>
          <w:lang w:val="en-GB"/>
        </w:rPr>
      </w:pPr>
      <w:r w:rsidRPr="00192160">
        <w:rPr>
          <w:sz w:val="22"/>
          <w:szCs w:val="22"/>
          <w:lang w:val="en-GB"/>
        </w:rPr>
        <w:br w:type="page"/>
      </w:r>
    </w:p>
    <w:p w14:paraId="04ECDCFC" w14:textId="77777777" w:rsidR="008F165E" w:rsidRPr="003638C4" w:rsidRDefault="00315C2F" w:rsidP="00834925">
      <w:pPr>
        <w:spacing w:after="360" w:line="360" w:lineRule="exact"/>
        <w:rPr>
          <w:rFonts w:eastAsia="STXihei"/>
          <w:b/>
          <w:bCs/>
          <w:sz w:val="22"/>
          <w:szCs w:val="22"/>
          <w:lang w:val="zh-CN"/>
        </w:rPr>
      </w:pPr>
      <w:r w:rsidRPr="003638C4">
        <w:rPr>
          <w:rFonts w:eastAsia="STXihei"/>
          <w:b/>
          <w:bCs/>
          <w:sz w:val="22"/>
          <w:szCs w:val="22"/>
          <w:lang w:val="zh-CN"/>
        </w:rPr>
        <w:lastRenderedPageBreak/>
        <w:t>已加入</w:t>
      </w:r>
      <w:r w:rsidRPr="003638C4">
        <w:rPr>
          <w:rFonts w:eastAsia="STXihei"/>
          <w:b/>
          <w:bCs/>
          <w:sz w:val="22"/>
          <w:szCs w:val="22"/>
          <w:lang w:val="zh-CN"/>
        </w:rPr>
        <w:t>GDHCN</w:t>
      </w:r>
      <w:r w:rsidRPr="003638C4">
        <w:rPr>
          <w:rFonts w:eastAsia="STXihei"/>
          <w:b/>
          <w:bCs/>
          <w:sz w:val="22"/>
          <w:szCs w:val="22"/>
          <w:lang w:val="zh-CN"/>
        </w:rPr>
        <w:t>的参与者信息更新函模板</w:t>
      </w:r>
    </w:p>
    <w:p w14:paraId="36A47DE8" w14:textId="29E61B51" w:rsidR="00512161" w:rsidRPr="003638C4" w:rsidRDefault="00512161" w:rsidP="00834925">
      <w:pPr>
        <w:spacing w:after="360" w:line="360" w:lineRule="exact"/>
        <w:rPr>
          <w:rFonts w:eastAsia="STXihei"/>
          <w:b/>
          <w:bCs/>
          <w:sz w:val="22"/>
          <w:szCs w:val="22"/>
          <w:lang w:val="zh-CN"/>
        </w:rPr>
      </w:pPr>
      <w:r w:rsidRPr="003638C4">
        <w:rPr>
          <w:rFonts w:eastAsia="STXihei"/>
          <w:b/>
          <w:bCs/>
          <w:sz w:val="22"/>
          <w:szCs w:val="22"/>
          <w:lang w:val="zh-CN"/>
        </w:rPr>
        <w:t>面向已参加</w:t>
      </w:r>
      <w:proofErr w:type="gramStart"/>
      <w:r w:rsidRPr="003638C4">
        <w:rPr>
          <w:rFonts w:eastAsia="STXihei"/>
          <w:b/>
          <w:bCs/>
          <w:sz w:val="22"/>
          <w:szCs w:val="22"/>
          <w:lang w:val="zh-CN"/>
        </w:rPr>
        <w:t>世</w:t>
      </w:r>
      <w:proofErr w:type="gramEnd"/>
      <w:r w:rsidRPr="003638C4">
        <w:rPr>
          <w:rFonts w:eastAsia="STXihei"/>
          <w:b/>
          <w:bCs/>
          <w:sz w:val="22"/>
          <w:szCs w:val="22"/>
          <w:lang w:val="zh-CN"/>
        </w:rPr>
        <w:t>卫组织全球数字卫生保健认证网络</w:t>
      </w:r>
      <w:r w:rsidR="00102A7F">
        <w:rPr>
          <w:rFonts w:eastAsia="STXihei" w:hint="eastAsia"/>
          <w:b/>
          <w:bCs/>
          <w:sz w:val="22"/>
          <w:szCs w:val="22"/>
          <w:lang w:val="zh-CN"/>
        </w:rPr>
        <w:t>从而</w:t>
      </w:r>
      <w:r w:rsidRPr="003638C4">
        <w:rPr>
          <w:rFonts w:eastAsia="STXihei"/>
          <w:b/>
          <w:bCs/>
          <w:sz w:val="22"/>
          <w:szCs w:val="22"/>
          <w:lang w:val="zh-CN"/>
        </w:rPr>
        <w:t>加入</w:t>
      </w:r>
      <w:r w:rsidRPr="003638C4">
        <w:rPr>
          <w:rFonts w:eastAsia="STXihei"/>
          <w:b/>
          <w:bCs/>
          <w:sz w:val="22"/>
          <w:szCs w:val="22"/>
          <w:lang w:val="zh-CN"/>
        </w:rPr>
        <w:t>COVID-19</w:t>
      </w:r>
      <w:r w:rsidRPr="003638C4">
        <w:rPr>
          <w:rFonts w:eastAsia="STXihei"/>
          <w:b/>
          <w:bCs/>
          <w:sz w:val="22"/>
          <w:szCs w:val="22"/>
          <w:lang w:val="zh-CN"/>
        </w:rPr>
        <w:t>证书数字文档</w:t>
      </w:r>
      <w:r w:rsidR="00834925">
        <w:rPr>
          <w:rFonts w:eastAsia="STXihei" w:hint="eastAsia"/>
          <w:b/>
          <w:bCs/>
          <w:sz w:val="22"/>
          <w:szCs w:val="22"/>
          <w:lang w:val="zh-CN"/>
        </w:rPr>
        <w:t>（</w:t>
      </w:r>
      <w:r w:rsidRPr="003638C4">
        <w:rPr>
          <w:rFonts w:eastAsia="STXihei"/>
          <w:b/>
          <w:bCs/>
          <w:sz w:val="22"/>
          <w:szCs w:val="22"/>
          <w:lang w:val="zh-CN"/>
        </w:rPr>
        <w:t>DDCC</w:t>
      </w:r>
      <w:r w:rsidR="00834925">
        <w:rPr>
          <w:rFonts w:eastAsia="STXihei" w:hint="eastAsia"/>
          <w:b/>
          <w:bCs/>
          <w:sz w:val="22"/>
          <w:szCs w:val="22"/>
          <w:lang w:val="zh-CN"/>
        </w:rPr>
        <w:t>）</w:t>
      </w:r>
      <w:r w:rsidRPr="003638C4">
        <w:rPr>
          <w:rFonts w:eastAsia="STXihei"/>
          <w:b/>
          <w:bCs/>
          <w:sz w:val="22"/>
          <w:szCs w:val="22"/>
          <w:lang w:val="zh-CN"/>
        </w:rPr>
        <w:t>信任域的成员</w:t>
      </w:r>
    </w:p>
    <w:p w14:paraId="55B0D95F" w14:textId="77777777" w:rsidR="007445F5" w:rsidRPr="00F37094" w:rsidRDefault="007445F5" w:rsidP="007445F5">
      <w:pPr>
        <w:spacing w:after="0" w:line="360" w:lineRule="exact"/>
        <w:jc w:val="left"/>
        <w:rPr>
          <w:sz w:val="22"/>
          <w:szCs w:val="22"/>
        </w:rPr>
      </w:pPr>
      <w:r w:rsidRPr="00F37094">
        <w:rPr>
          <w:sz w:val="22"/>
          <w:szCs w:val="22"/>
        </w:rPr>
        <w:t>WHO Global Digital Health Certification Network (GDHCN) Secretariat</w:t>
      </w:r>
    </w:p>
    <w:p w14:paraId="7C8FFE28" w14:textId="77777777" w:rsidR="007445F5" w:rsidRPr="00F37094" w:rsidRDefault="007445F5" w:rsidP="007445F5">
      <w:pPr>
        <w:spacing w:after="0" w:line="360" w:lineRule="exact"/>
        <w:jc w:val="left"/>
        <w:rPr>
          <w:sz w:val="22"/>
          <w:szCs w:val="22"/>
        </w:rPr>
      </w:pPr>
      <w:r w:rsidRPr="00F37094">
        <w:rPr>
          <w:sz w:val="22"/>
          <w:szCs w:val="22"/>
        </w:rPr>
        <w:t>World Health Organization</w:t>
      </w:r>
    </w:p>
    <w:p w14:paraId="3B162CE8" w14:textId="77777777" w:rsidR="007445F5" w:rsidRPr="00F37094" w:rsidRDefault="007445F5" w:rsidP="007445F5">
      <w:pPr>
        <w:spacing w:after="0" w:line="360" w:lineRule="exact"/>
        <w:jc w:val="left"/>
        <w:rPr>
          <w:sz w:val="22"/>
          <w:szCs w:val="22"/>
        </w:rPr>
      </w:pPr>
      <w:r w:rsidRPr="00F37094">
        <w:rPr>
          <w:sz w:val="22"/>
          <w:szCs w:val="22"/>
        </w:rPr>
        <w:t>Digital Health and Innovation</w:t>
      </w:r>
    </w:p>
    <w:p w14:paraId="5CC59B2B" w14:textId="77777777" w:rsidR="007445F5" w:rsidRPr="002972F2" w:rsidRDefault="007445F5" w:rsidP="007445F5">
      <w:pPr>
        <w:spacing w:after="0" w:line="360" w:lineRule="exact"/>
        <w:jc w:val="left"/>
        <w:rPr>
          <w:sz w:val="22"/>
          <w:szCs w:val="22"/>
        </w:rPr>
      </w:pPr>
      <w:r w:rsidRPr="002972F2">
        <w:rPr>
          <w:sz w:val="22"/>
          <w:szCs w:val="22"/>
        </w:rPr>
        <w:t xml:space="preserve">Avenue </w:t>
      </w:r>
      <w:proofErr w:type="spellStart"/>
      <w:r w:rsidRPr="002972F2">
        <w:rPr>
          <w:sz w:val="22"/>
          <w:szCs w:val="22"/>
        </w:rPr>
        <w:t>Appia</w:t>
      </w:r>
      <w:proofErr w:type="spellEnd"/>
      <w:r w:rsidRPr="002972F2">
        <w:rPr>
          <w:sz w:val="22"/>
          <w:szCs w:val="22"/>
        </w:rPr>
        <w:t xml:space="preserve"> 20</w:t>
      </w:r>
    </w:p>
    <w:p w14:paraId="23DEA720" w14:textId="77777777" w:rsidR="007445F5" w:rsidRPr="002972F2" w:rsidRDefault="007445F5" w:rsidP="007445F5">
      <w:pPr>
        <w:spacing w:after="0" w:line="360" w:lineRule="exact"/>
        <w:jc w:val="left"/>
        <w:rPr>
          <w:sz w:val="22"/>
          <w:szCs w:val="22"/>
        </w:rPr>
      </w:pPr>
      <w:r w:rsidRPr="002972F2">
        <w:rPr>
          <w:sz w:val="22"/>
          <w:szCs w:val="22"/>
        </w:rPr>
        <w:t>1211 Geneva</w:t>
      </w:r>
    </w:p>
    <w:p w14:paraId="38BF554B" w14:textId="1F316EC1" w:rsidR="00315C2F" w:rsidRPr="002972F2" w:rsidRDefault="007445F5" w:rsidP="007445F5">
      <w:pPr>
        <w:spacing w:after="240" w:line="360" w:lineRule="exact"/>
        <w:jc w:val="left"/>
        <w:rPr>
          <w:sz w:val="22"/>
          <w:szCs w:val="22"/>
        </w:rPr>
      </w:pPr>
      <w:r w:rsidRPr="002972F2">
        <w:rPr>
          <w:sz w:val="22"/>
          <w:szCs w:val="22"/>
        </w:rPr>
        <w:t>Switzerland</w:t>
      </w:r>
    </w:p>
    <w:p w14:paraId="2FA6C048" w14:textId="627059D6" w:rsidR="00315C2F" w:rsidRPr="002972F2" w:rsidRDefault="00315C2F" w:rsidP="00834925">
      <w:pPr>
        <w:spacing w:line="360" w:lineRule="exact"/>
        <w:rPr>
          <w:sz w:val="22"/>
          <w:szCs w:val="22"/>
        </w:rPr>
      </w:pPr>
      <w:r w:rsidRPr="00192160">
        <w:rPr>
          <w:sz w:val="22"/>
          <w:szCs w:val="22"/>
          <w:lang w:val="zh-CN"/>
        </w:rPr>
        <w:t>事涉</w:t>
      </w:r>
      <w:r w:rsidRPr="002972F2">
        <w:rPr>
          <w:sz w:val="22"/>
          <w:szCs w:val="22"/>
        </w:rPr>
        <w:t>：</w:t>
      </w:r>
      <w:r w:rsidRPr="00192160">
        <w:rPr>
          <w:sz w:val="22"/>
          <w:szCs w:val="22"/>
          <w:lang w:val="zh-CN"/>
        </w:rPr>
        <w:t>申请加入世卫组织</w:t>
      </w:r>
      <w:r w:rsidRPr="002972F2">
        <w:rPr>
          <w:sz w:val="22"/>
          <w:szCs w:val="22"/>
        </w:rPr>
        <w:t>GDHCN[</w:t>
      </w:r>
      <w:r w:rsidRPr="00192160">
        <w:rPr>
          <w:sz w:val="22"/>
          <w:szCs w:val="22"/>
          <w:lang w:val="zh-CN"/>
        </w:rPr>
        <w:t>为</w:t>
      </w:r>
      <w:r w:rsidRPr="002972F2">
        <w:rPr>
          <w:sz w:val="22"/>
          <w:szCs w:val="22"/>
        </w:rPr>
        <w:t>COVID-19</w:t>
      </w:r>
      <w:r w:rsidRPr="00192160">
        <w:rPr>
          <w:sz w:val="22"/>
          <w:szCs w:val="22"/>
          <w:lang w:val="zh-CN"/>
        </w:rPr>
        <w:t>证书数字文档目的</w:t>
      </w:r>
      <w:r w:rsidRPr="002972F2">
        <w:rPr>
          <w:sz w:val="22"/>
          <w:szCs w:val="22"/>
        </w:rPr>
        <w:t>]</w:t>
      </w:r>
    </w:p>
    <w:p w14:paraId="6CA4E204" w14:textId="77777777" w:rsidR="00512161" w:rsidRPr="002972F2" w:rsidRDefault="00512161" w:rsidP="00834925">
      <w:pPr>
        <w:spacing w:line="360" w:lineRule="exact"/>
        <w:ind w:firstLine="454"/>
        <w:rPr>
          <w:sz w:val="22"/>
          <w:szCs w:val="22"/>
        </w:rPr>
      </w:pPr>
      <w:r w:rsidRPr="00192160">
        <w:rPr>
          <w:sz w:val="22"/>
          <w:szCs w:val="22"/>
          <w:lang w:val="zh-CN"/>
        </w:rPr>
        <w:t>认识到</w:t>
      </w:r>
      <w:r w:rsidRPr="002972F2">
        <w:rPr>
          <w:sz w:val="22"/>
          <w:szCs w:val="22"/>
        </w:rPr>
        <w:t>：</w:t>
      </w:r>
    </w:p>
    <w:p w14:paraId="0C7FB455" w14:textId="3B3E105A" w:rsidR="00512161" w:rsidRPr="002B0939" w:rsidRDefault="00512161" w:rsidP="00834925">
      <w:pPr>
        <w:pStyle w:val="a6"/>
        <w:numPr>
          <w:ilvl w:val="0"/>
          <w:numId w:val="4"/>
        </w:numPr>
        <w:spacing w:line="360" w:lineRule="exact"/>
        <w:ind w:left="908" w:hanging="454"/>
        <w:rPr>
          <w:sz w:val="22"/>
          <w:szCs w:val="22"/>
          <w:lang w:val="zh-CN"/>
        </w:rPr>
      </w:pPr>
      <w:proofErr w:type="gramStart"/>
      <w:r w:rsidRPr="00192160">
        <w:rPr>
          <w:sz w:val="22"/>
          <w:szCs w:val="22"/>
          <w:lang w:val="zh-CN"/>
        </w:rPr>
        <w:t>世</w:t>
      </w:r>
      <w:proofErr w:type="gramEnd"/>
      <w:r w:rsidRPr="00192160">
        <w:rPr>
          <w:sz w:val="22"/>
          <w:szCs w:val="22"/>
          <w:lang w:val="zh-CN"/>
        </w:rPr>
        <w:t>卫组织为</w:t>
      </w:r>
      <w:r w:rsidRPr="00192160">
        <w:rPr>
          <w:sz w:val="22"/>
          <w:szCs w:val="22"/>
          <w:lang w:val="zh-CN"/>
        </w:rPr>
        <w:t>GDHCN</w:t>
      </w:r>
      <w:r w:rsidRPr="00192160">
        <w:rPr>
          <w:sz w:val="22"/>
          <w:szCs w:val="22"/>
          <w:lang w:val="zh-CN"/>
        </w:rPr>
        <w:t>合格参与者建立了一个免费使用的全球认证系统，即</w:t>
      </w:r>
      <w:proofErr w:type="gramStart"/>
      <w:r w:rsidRPr="00192160">
        <w:rPr>
          <w:sz w:val="22"/>
          <w:szCs w:val="22"/>
          <w:lang w:val="zh-CN"/>
        </w:rPr>
        <w:t>世</w:t>
      </w:r>
      <w:proofErr w:type="gramEnd"/>
      <w:r w:rsidRPr="00192160">
        <w:rPr>
          <w:sz w:val="22"/>
          <w:szCs w:val="22"/>
          <w:lang w:val="zh-CN"/>
        </w:rPr>
        <w:t>卫组织全球数字卫生保健认证网络</w:t>
      </w:r>
      <w:r w:rsidRPr="00192160">
        <w:rPr>
          <w:sz w:val="22"/>
          <w:szCs w:val="22"/>
          <w:lang w:val="zh-CN"/>
        </w:rPr>
        <w:t>(GDHCN)</w:t>
      </w:r>
      <w:r w:rsidRPr="00192160">
        <w:rPr>
          <w:sz w:val="22"/>
          <w:szCs w:val="22"/>
          <w:lang w:val="zh-CN"/>
        </w:rPr>
        <w:t>；</w:t>
      </w:r>
    </w:p>
    <w:p w14:paraId="1A35E48B" w14:textId="63A0EA07" w:rsidR="00512161" w:rsidRPr="002B0939" w:rsidRDefault="00512161" w:rsidP="00834925">
      <w:pPr>
        <w:pStyle w:val="a6"/>
        <w:numPr>
          <w:ilvl w:val="0"/>
          <w:numId w:val="4"/>
        </w:numPr>
        <w:spacing w:line="360" w:lineRule="exact"/>
        <w:ind w:left="908" w:hanging="454"/>
        <w:rPr>
          <w:sz w:val="22"/>
          <w:szCs w:val="22"/>
          <w:lang w:val="zh-CN"/>
        </w:rPr>
      </w:pPr>
      <w:proofErr w:type="gramStart"/>
      <w:r w:rsidRPr="00192160">
        <w:rPr>
          <w:sz w:val="22"/>
          <w:szCs w:val="22"/>
          <w:lang w:val="zh-CN"/>
        </w:rPr>
        <w:t>世</w:t>
      </w:r>
      <w:proofErr w:type="gramEnd"/>
      <w:r w:rsidRPr="00192160">
        <w:rPr>
          <w:sz w:val="22"/>
          <w:szCs w:val="22"/>
          <w:lang w:val="zh-CN"/>
        </w:rPr>
        <w:t>卫组织不会在</w:t>
      </w:r>
      <w:r w:rsidRPr="00192160">
        <w:rPr>
          <w:sz w:val="22"/>
          <w:szCs w:val="22"/>
          <w:lang w:val="zh-CN"/>
        </w:rPr>
        <w:t>GDHCN</w:t>
      </w:r>
      <w:r w:rsidRPr="00192160">
        <w:rPr>
          <w:sz w:val="22"/>
          <w:szCs w:val="22"/>
          <w:lang w:val="zh-CN"/>
        </w:rPr>
        <w:t>的运作过程中存储、处理、传输或以其他方式访问个人数据</w:t>
      </w:r>
      <w:r w:rsidR="002B0939">
        <w:rPr>
          <w:rFonts w:hint="eastAsia"/>
          <w:sz w:val="22"/>
          <w:szCs w:val="22"/>
          <w:lang w:val="zh-CN"/>
        </w:rPr>
        <w:t>（</w:t>
      </w:r>
      <w:r w:rsidRPr="00192160">
        <w:rPr>
          <w:sz w:val="22"/>
          <w:szCs w:val="22"/>
          <w:lang w:val="zh-CN"/>
        </w:rPr>
        <w:t>包括</w:t>
      </w:r>
      <w:r w:rsidRPr="00192160">
        <w:rPr>
          <w:sz w:val="22"/>
          <w:szCs w:val="22"/>
          <w:lang w:val="zh-CN"/>
        </w:rPr>
        <w:t>COVID-19</w:t>
      </w:r>
      <w:r w:rsidRPr="00192160">
        <w:rPr>
          <w:sz w:val="22"/>
          <w:szCs w:val="22"/>
          <w:lang w:val="zh-CN"/>
        </w:rPr>
        <w:t>证书撤销列表</w:t>
      </w:r>
      <w:r w:rsidR="002B0939">
        <w:rPr>
          <w:rFonts w:hint="eastAsia"/>
          <w:sz w:val="22"/>
          <w:szCs w:val="22"/>
          <w:lang w:val="zh-CN"/>
        </w:rPr>
        <w:t>）</w:t>
      </w:r>
      <w:r w:rsidRPr="00192160">
        <w:rPr>
          <w:sz w:val="22"/>
          <w:szCs w:val="22"/>
          <w:lang w:val="zh-CN"/>
        </w:rPr>
        <w:t>。</w:t>
      </w:r>
    </w:p>
    <w:p w14:paraId="0FD0584E" w14:textId="40EF576B" w:rsidR="00DF13D4" w:rsidRPr="002B0939" w:rsidRDefault="00512161" w:rsidP="00834925">
      <w:pPr>
        <w:spacing w:line="360" w:lineRule="exact"/>
        <w:ind w:firstLine="454"/>
        <w:rPr>
          <w:sz w:val="22"/>
          <w:szCs w:val="22"/>
          <w:lang w:val="zh-CN"/>
        </w:rPr>
      </w:pPr>
      <w:r w:rsidRPr="00192160">
        <w:rPr>
          <w:sz w:val="22"/>
          <w:szCs w:val="22"/>
          <w:lang w:val="zh-CN"/>
        </w:rPr>
        <w:t>作为下述</w:t>
      </w:r>
      <w:r w:rsidRPr="00192160">
        <w:rPr>
          <w:sz w:val="22"/>
          <w:szCs w:val="22"/>
          <w:lang w:val="zh-CN"/>
        </w:rPr>
        <w:t>GDHCN</w:t>
      </w:r>
      <w:r w:rsidRPr="00192160">
        <w:rPr>
          <w:sz w:val="22"/>
          <w:szCs w:val="22"/>
          <w:lang w:val="zh-CN"/>
        </w:rPr>
        <w:t>合格参与者的正式授权代表，</w:t>
      </w:r>
      <w:proofErr w:type="gramStart"/>
      <w:r w:rsidRPr="00192160">
        <w:rPr>
          <w:sz w:val="22"/>
          <w:szCs w:val="22"/>
          <w:lang w:val="zh-CN"/>
        </w:rPr>
        <w:t>兹希望</w:t>
      </w:r>
      <w:proofErr w:type="gramEnd"/>
      <w:r w:rsidRPr="00192160">
        <w:rPr>
          <w:sz w:val="22"/>
          <w:szCs w:val="22"/>
          <w:lang w:val="zh-CN"/>
        </w:rPr>
        <w:t>根据《全球数字卫生保健认证网络管理和运作框架》第</w:t>
      </w:r>
      <w:r w:rsidRPr="00192160">
        <w:rPr>
          <w:sz w:val="22"/>
          <w:szCs w:val="22"/>
          <w:lang w:val="zh-CN"/>
        </w:rPr>
        <w:t>IX</w:t>
      </w:r>
      <w:r w:rsidRPr="00192160">
        <w:rPr>
          <w:sz w:val="22"/>
          <w:szCs w:val="22"/>
          <w:lang w:val="zh-CN"/>
        </w:rPr>
        <w:t>节所述要求，更新有关</w:t>
      </w:r>
      <w:r w:rsidR="002238BF" w:rsidRPr="00192160">
        <w:rPr>
          <w:sz w:val="22"/>
          <w:szCs w:val="22"/>
          <w:lang w:val="zh-CN"/>
        </w:rPr>
        <w:t>参加</w:t>
      </w:r>
      <w:r w:rsidR="002238BF" w:rsidRPr="00192160">
        <w:rPr>
          <w:sz w:val="22"/>
          <w:szCs w:val="22"/>
          <w:lang w:val="zh-CN"/>
        </w:rPr>
        <w:t>GDHCN</w:t>
      </w:r>
      <w:r w:rsidR="00C65985">
        <w:rPr>
          <w:rFonts w:hint="eastAsia"/>
          <w:sz w:val="22"/>
          <w:szCs w:val="22"/>
          <w:lang w:val="zh-CN"/>
        </w:rPr>
        <w:t>从而</w:t>
      </w:r>
      <w:r w:rsidRPr="00192160">
        <w:rPr>
          <w:sz w:val="22"/>
          <w:szCs w:val="22"/>
          <w:lang w:val="zh-CN"/>
        </w:rPr>
        <w:t>加入</w:t>
      </w:r>
      <w:r w:rsidRPr="00192160">
        <w:rPr>
          <w:sz w:val="22"/>
          <w:szCs w:val="22"/>
          <w:lang w:val="zh-CN"/>
        </w:rPr>
        <w:t>DDCC</w:t>
      </w:r>
      <w:r w:rsidRPr="00192160">
        <w:rPr>
          <w:sz w:val="22"/>
          <w:szCs w:val="22"/>
          <w:lang w:val="zh-CN"/>
        </w:rPr>
        <w:t>信任域的现有记录信息。《全球数字卫生保健认证网络管理和运作框架》链接如下：</w:t>
      </w:r>
    </w:p>
    <w:p w14:paraId="3B29FEB2" w14:textId="70998DB3" w:rsidR="00512161" w:rsidRPr="00192160" w:rsidRDefault="00834925" w:rsidP="00834925">
      <w:pPr>
        <w:spacing w:line="360" w:lineRule="exact"/>
        <w:ind w:firstLine="454"/>
        <w:rPr>
          <w:sz w:val="22"/>
          <w:szCs w:val="22"/>
        </w:rPr>
      </w:pPr>
      <w:hyperlink r:id="rId14" w:history="1">
        <w:r w:rsidRPr="00F56844">
          <w:rPr>
            <w:rStyle w:val="a4"/>
            <w:sz w:val="22"/>
            <w:szCs w:val="22"/>
            <w:lang w:val="zh-CN"/>
          </w:rPr>
          <w:t>https://smart.who.int/trust/GDHCN_Administrative_and_Operational_Framework.pdf</w:t>
        </w:r>
      </w:hyperlink>
      <w:r w:rsidR="000E6FD7">
        <w:rPr>
          <w:sz w:val="22"/>
          <w:szCs w:val="22"/>
          <w:u w:val="single"/>
          <w:lang w:val="zh-CN"/>
        </w:rPr>
        <w:t xml:space="preserve"> </w:t>
      </w:r>
    </w:p>
    <w:p w14:paraId="0061010D" w14:textId="77777777" w:rsidR="00512161" w:rsidRPr="002B0939" w:rsidRDefault="00512161" w:rsidP="007861DE">
      <w:pPr>
        <w:spacing w:line="360" w:lineRule="exact"/>
        <w:ind w:firstLine="454"/>
        <w:rPr>
          <w:rFonts w:eastAsia="STXihei"/>
          <w:b/>
          <w:bCs/>
          <w:sz w:val="22"/>
          <w:szCs w:val="22"/>
          <w:lang w:val="zh-CN"/>
        </w:rPr>
      </w:pPr>
      <w:r w:rsidRPr="002B0939">
        <w:rPr>
          <w:rFonts w:eastAsia="STXihei"/>
          <w:b/>
          <w:bCs/>
          <w:sz w:val="22"/>
          <w:szCs w:val="22"/>
          <w:lang w:val="zh-CN"/>
        </w:rPr>
        <w:t>本函所附信息包括：</w:t>
      </w:r>
    </w:p>
    <w:p w14:paraId="24720A8B" w14:textId="77777777" w:rsidR="00512161" w:rsidRPr="002B0939" w:rsidRDefault="00512161" w:rsidP="007861DE">
      <w:pPr>
        <w:pStyle w:val="a6"/>
        <w:numPr>
          <w:ilvl w:val="0"/>
          <w:numId w:val="3"/>
        </w:numPr>
        <w:spacing w:line="360" w:lineRule="exact"/>
        <w:ind w:left="908" w:hanging="454"/>
        <w:rPr>
          <w:rFonts w:eastAsia="STXihei"/>
          <w:b/>
          <w:bCs/>
          <w:sz w:val="22"/>
          <w:szCs w:val="22"/>
        </w:rPr>
      </w:pPr>
      <w:r w:rsidRPr="002B0939">
        <w:rPr>
          <w:rFonts w:eastAsia="STXihei"/>
          <w:b/>
          <w:bCs/>
          <w:sz w:val="22"/>
          <w:szCs w:val="22"/>
          <w:lang w:val="zh-CN"/>
        </w:rPr>
        <w:t>业务主管联系人</w:t>
      </w:r>
    </w:p>
    <w:p w14:paraId="460B4087" w14:textId="2A214CE8" w:rsidR="00512161" w:rsidRPr="002B0939" w:rsidRDefault="00512161" w:rsidP="007861DE">
      <w:pPr>
        <w:pStyle w:val="a6"/>
        <w:numPr>
          <w:ilvl w:val="0"/>
          <w:numId w:val="3"/>
        </w:numPr>
        <w:spacing w:line="360" w:lineRule="exact"/>
        <w:ind w:left="908" w:hanging="454"/>
        <w:rPr>
          <w:rFonts w:eastAsia="STXihei"/>
          <w:b/>
          <w:bCs/>
          <w:sz w:val="22"/>
          <w:szCs w:val="22"/>
        </w:rPr>
      </w:pPr>
      <w:r w:rsidRPr="002B0939">
        <w:rPr>
          <w:rFonts w:eastAsia="STXihei"/>
          <w:b/>
          <w:bCs/>
          <w:sz w:val="22"/>
          <w:szCs w:val="22"/>
          <w:lang w:val="zh-CN"/>
        </w:rPr>
        <w:t>技术联系人</w:t>
      </w:r>
    </w:p>
    <w:p w14:paraId="38B74E97" w14:textId="7EA1BCF4" w:rsidR="00512161" w:rsidRPr="002B0939" w:rsidRDefault="00512161" w:rsidP="007861DE">
      <w:pPr>
        <w:pStyle w:val="a6"/>
        <w:numPr>
          <w:ilvl w:val="0"/>
          <w:numId w:val="3"/>
        </w:numPr>
        <w:spacing w:line="360" w:lineRule="exact"/>
        <w:ind w:left="908" w:hanging="454"/>
        <w:rPr>
          <w:rFonts w:eastAsia="STXihei"/>
          <w:b/>
          <w:bCs/>
          <w:sz w:val="22"/>
          <w:szCs w:val="22"/>
        </w:rPr>
      </w:pPr>
      <w:r w:rsidRPr="002B0939">
        <w:rPr>
          <w:rFonts w:eastAsia="STXihei"/>
          <w:b/>
          <w:bCs/>
          <w:sz w:val="22"/>
          <w:szCs w:val="22"/>
          <w:lang w:val="zh-CN"/>
        </w:rPr>
        <w:t>法律联系人</w:t>
      </w:r>
    </w:p>
    <w:p w14:paraId="6B4EBEA2" w14:textId="0D90E145" w:rsidR="00512161" w:rsidRPr="002B0939" w:rsidRDefault="00512161" w:rsidP="007861DE">
      <w:pPr>
        <w:pStyle w:val="a6"/>
        <w:numPr>
          <w:ilvl w:val="0"/>
          <w:numId w:val="3"/>
        </w:numPr>
        <w:spacing w:line="360" w:lineRule="exact"/>
        <w:ind w:left="908" w:hanging="454"/>
        <w:rPr>
          <w:rFonts w:eastAsia="STXihei"/>
          <w:b/>
          <w:bCs/>
          <w:sz w:val="22"/>
          <w:szCs w:val="22"/>
        </w:rPr>
      </w:pPr>
      <w:r w:rsidRPr="002B0939">
        <w:rPr>
          <w:rFonts w:eastAsia="STXihei"/>
          <w:b/>
          <w:bCs/>
          <w:sz w:val="22"/>
          <w:szCs w:val="22"/>
          <w:lang w:val="zh-CN"/>
        </w:rPr>
        <w:t>密钥管理联系人</w:t>
      </w:r>
    </w:p>
    <w:p w14:paraId="5F054D2B" w14:textId="735A3F19" w:rsidR="00512161" w:rsidRPr="00192160" w:rsidRDefault="00512161" w:rsidP="00825C0B">
      <w:pPr>
        <w:spacing w:before="120" w:after="240" w:line="276" w:lineRule="auto"/>
        <w:rPr>
          <w:rFonts w:ascii="Calibri" w:eastAsia="Calibri" w:hAnsi="Calibri" w:cs="Calibri"/>
          <w:color w:val="000000" w:themeColor="text1"/>
          <w:sz w:val="22"/>
          <w:szCs w:val="22"/>
          <w:lang w:val="en-GB"/>
        </w:rPr>
      </w:pPr>
      <w:r w:rsidRPr="00192160">
        <w:rPr>
          <w:sz w:val="22"/>
          <w:szCs w:val="22"/>
          <w:lang w:val="en-GB"/>
        </w:rPr>
        <w:br w:type="page"/>
      </w:r>
    </w:p>
    <w:p w14:paraId="5ED8F681" w14:textId="62BE7DAF" w:rsidR="005005D4" w:rsidRPr="000E6FD7" w:rsidRDefault="00145604" w:rsidP="000E6FD7">
      <w:pPr>
        <w:spacing w:line="360" w:lineRule="exact"/>
        <w:rPr>
          <w:rFonts w:eastAsia="STXihei"/>
          <w:b/>
          <w:bCs/>
          <w:sz w:val="22"/>
          <w:szCs w:val="22"/>
          <w:lang w:val="zh-CN"/>
        </w:rPr>
      </w:pPr>
      <w:r w:rsidRPr="000E6FD7">
        <w:rPr>
          <w:rFonts w:eastAsia="STXihei"/>
          <w:b/>
          <w:bCs/>
          <w:sz w:val="22"/>
          <w:szCs w:val="22"/>
          <w:lang w:val="zh-CN"/>
        </w:rPr>
        <w:lastRenderedPageBreak/>
        <w:t>代表信息表</w:t>
      </w:r>
    </w:p>
    <w:tbl>
      <w:tblPr>
        <w:tblW w:w="0" w:type="auto"/>
        <w:tblLayout w:type="fixed"/>
        <w:tblLook w:val="04A0" w:firstRow="1" w:lastRow="0" w:firstColumn="1" w:lastColumn="0" w:noHBand="0" w:noVBand="1"/>
      </w:tblPr>
      <w:tblGrid>
        <w:gridCol w:w="2721"/>
        <w:gridCol w:w="6294"/>
      </w:tblGrid>
      <w:tr w:rsidR="005005D4" w:rsidRPr="00192160" w14:paraId="2FDAD53D" w14:textId="77777777" w:rsidTr="00BF6F91">
        <w:trPr>
          <w:trHeight w:val="30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47592D9" w14:textId="245D56DB" w:rsidR="005005D4" w:rsidRPr="000E6FD7" w:rsidRDefault="00791B39" w:rsidP="00F3358A">
            <w:pPr>
              <w:spacing w:after="200" w:line="276" w:lineRule="auto"/>
              <w:rPr>
                <w:sz w:val="22"/>
                <w:szCs w:val="22"/>
              </w:rPr>
            </w:pPr>
            <w:r w:rsidRPr="000E6FD7">
              <w:rPr>
                <w:sz w:val="22"/>
                <w:szCs w:val="22"/>
                <w:lang w:val="zh-CN"/>
              </w:rPr>
              <w:t>GDHCN</w:t>
            </w:r>
            <w:r w:rsidRPr="000E6FD7">
              <w:rPr>
                <w:sz w:val="22"/>
                <w:szCs w:val="22"/>
                <w:lang w:val="zh-CN"/>
              </w:rPr>
              <w:t>参与者</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D8F5C75" w14:textId="77777777" w:rsidR="005005D4" w:rsidRPr="00192160" w:rsidRDefault="005005D4" w:rsidP="00F3358A">
            <w:pPr>
              <w:spacing w:after="200" w:line="276" w:lineRule="auto"/>
              <w:rPr>
                <w:rFonts w:ascii="Calibri" w:eastAsia="Calibri" w:hAnsi="Calibri" w:cs="Calibri"/>
                <w:sz w:val="22"/>
                <w:szCs w:val="22"/>
              </w:rPr>
            </w:pPr>
          </w:p>
        </w:tc>
      </w:tr>
      <w:tr w:rsidR="005005D4" w:rsidRPr="00192160" w14:paraId="06E34005" w14:textId="77777777" w:rsidTr="00BF6F91">
        <w:trPr>
          <w:trHeight w:val="30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9334BD0" w14:textId="77777777" w:rsidR="005005D4" w:rsidRPr="000E6FD7" w:rsidRDefault="005005D4" w:rsidP="00F3358A">
            <w:pPr>
              <w:spacing w:after="200" w:line="276" w:lineRule="auto"/>
              <w:rPr>
                <w:sz w:val="22"/>
                <w:szCs w:val="22"/>
              </w:rPr>
            </w:pPr>
            <w:r w:rsidRPr="000E6FD7">
              <w:rPr>
                <w:sz w:val="22"/>
                <w:szCs w:val="22"/>
                <w:lang w:val="zh-CN"/>
              </w:rPr>
              <w:t>机构名称</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FF075C8" w14:textId="77777777" w:rsidR="005005D4" w:rsidRPr="00192160" w:rsidRDefault="005005D4" w:rsidP="00F3358A">
            <w:pPr>
              <w:spacing w:after="200" w:line="276" w:lineRule="auto"/>
              <w:rPr>
                <w:rFonts w:ascii="Calibri" w:eastAsia="Calibri" w:hAnsi="Calibri" w:cs="Calibri"/>
                <w:sz w:val="22"/>
                <w:szCs w:val="22"/>
              </w:rPr>
            </w:pPr>
          </w:p>
        </w:tc>
      </w:tr>
      <w:tr w:rsidR="005005D4" w:rsidRPr="00192160" w14:paraId="7E04A05C" w14:textId="77777777" w:rsidTr="00BF6F91">
        <w:trPr>
          <w:trHeight w:val="30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71BA26F" w14:textId="77777777" w:rsidR="005005D4" w:rsidRPr="000E6FD7" w:rsidRDefault="005005D4" w:rsidP="00F3358A">
            <w:pPr>
              <w:spacing w:after="200" w:line="276" w:lineRule="auto"/>
              <w:rPr>
                <w:sz w:val="22"/>
                <w:szCs w:val="22"/>
              </w:rPr>
            </w:pPr>
            <w:r w:rsidRPr="000E6FD7">
              <w:rPr>
                <w:sz w:val="22"/>
                <w:szCs w:val="22"/>
                <w:lang w:val="zh-CN"/>
              </w:rPr>
              <w:t>姓名</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A335304" w14:textId="77777777" w:rsidR="005005D4" w:rsidRPr="00192160" w:rsidRDefault="005005D4" w:rsidP="00F3358A">
            <w:pPr>
              <w:spacing w:after="200" w:line="276" w:lineRule="auto"/>
              <w:rPr>
                <w:rFonts w:ascii="Calibri" w:eastAsia="Calibri" w:hAnsi="Calibri" w:cs="Calibri"/>
                <w:sz w:val="22"/>
                <w:szCs w:val="22"/>
              </w:rPr>
            </w:pPr>
          </w:p>
        </w:tc>
      </w:tr>
      <w:tr w:rsidR="005005D4" w:rsidRPr="00192160" w14:paraId="1FC8175D" w14:textId="77777777" w:rsidTr="00BF6F91">
        <w:trPr>
          <w:trHeight w:val="30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288D672" w14:textId="77777777" w:rsidR="005005D4" w:rsidRPr="000E6FD7" w:rsidRDefault="005005D4" w:rsidP="00F3358A">
            <w:pPr>
              <w:spacing w:after="200" w:line="276" w:lineRule="auto"/>
              <w:rPr>
                <w:sz w:val="22"/>
                <w:szCs w:val="22"/>
              </w:rPr>
            </w:pPr>
            <w:r w:rsidRPr="000E6FD7">
              <w:rPr>
                <w:sz w:val="22"/>
                <w:szCs w:val="22"/>
                <w:lang w:val="zh-CN"/>
              </w:rPr>
              <w:t>职务</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69791FB" w14:textId="77777777" w:rsidR="005005D4" w:rsidRPr="00192160" w:rsidRDefault="005005D4" w:rsidP="00F3358A">
            <w:pPr>
              <w:spacing w:after="200" w:line="276" w:lineRule="auto"/>
              <w:rPr>
                <w:rFonts w:ascii="Calibri" w:eastAsia="Calibri" w:hAnsi="Calibri" w:cs="Calibri"/>
                <w:sz w:val="22"/>
                <w:szCs w:val="22"/>
              </w:rPr>
            </w:pPr>
          </w:p>
        </w:tc>
      </w:tr>
      <w:tr w:rsidR="005005D4" w:rsidRPr="00192160" w14:paraId="1CCBAD74" w14:textId="77777777" w:rsidTr="00BF6F91">
        <w:trPr>
          <w:trHeight w:val="30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A3501B5" w14:textId="77777777" w:rsidR="005005D4" w:rsidRPr="000E6FD7" w:rsidRDefault="005005D4" w:rsidP="00F3358A">
            <w:pPr>
              <w:spacing w:after="200" w:line="276" w:lineRule="auto"/>
              <w:rPr>
                <w:sz w:val="22"/>
                <w:szCs w:val="22"/>
              </w:rPr>
            </w:pPr>
            <w:r w:rsidRPr="000E6FD7">
              <w:rPr>
                <w:sz w:val="22"/>
                <w:szCs w:val="22"/>
                <w:lang w:val="zh-CN"/>
              </w:rPr>
              <w:t>邮寄地址</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E8F5C10" w14:textId="77777777" w:rsidR="005005D4" w:rsidRPr="00192160" w:rsidRDefault="005005D4" w:rsidP="00F3358A">
            <w:pPr>
              <w:spacing w:after="200" w:line="276" w:lineRule="auto"/>
              <w:rPr>
                <w:rFonts w:ascii="Calibri" w:eastAsia="Calibri" w:hAnsi="Calibri" w:cs="Calibri"/>
                <w:sz w:val="22"/>
                <w:szCs w:val="22"/>
              </w:rPr>
            </w:pPr>
          </w:p>
        </w:tc>
      </w:tr>
      <w:tr w:rsidR="005005D4" w:rsidRPr="00192160" w14:paraId="220E92BB" w14:textId="77777777" w:rsidTr="00BF6F91">
        <w:trPr>
          <w:trHeight w:val="30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CC9F43C" w14:textId="77777777" w:rsidR="005005D4" w:rsidRPr="000E6FD7" w:rsidRDefault="005005D4" w:rsidP="00F3358A">
            <w:pPr>
              <w:spacing w:after="200" w:line="276" w:lineRule="auto"/>
              <w:rPr>
                <w:sz w:val="22"/>
                <w:szCs w:val="22"/>
              </w:rPr>
            </w:pPr>
            <w:r w:rsidRPr="000E6FD7">
              <w:rPr>
                <w:sz w:val="22"/>
                <w:szCs w:val="22"/>
                <w:lang w:val="zh-CN"/>
              </w:rPr>
              <w:t>电子邮件地址</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AAB8B5E" w14:textId="77777777" w:rsidR="005005D4" w:rsidRPr="00192160" w:rsidRDefault="005005D4" w:rsidP="00F3358A">
            <w:pPr>
              <w:spacing w:after="200" w:line="276" w:lineRule="auto"/>
              <w:rPr>
                <w:rFonts w:ascii="Calibri" w:eastAsia="Calibri" w:hAnsi="Calibri" w:cs="Calibri"/>
                <w:sz w:val="22"/>
                <w:szCs w:val="22"/>
              </w:rPr>
            </w:pPr>
          </w:p>
        </w:tc>
      </w:tr>
      <w:tr w:rsidR="005005D4" w:rsidRPr="00192160" w14:paraId="42E37F43" w14:textId="77777777" w:rsidTr="00BF6F91">
        <w:trPr>
          <w:trHeight w:val="30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41FD3E5" w14:textId="77777777" w:rsidR="005005D4" w:rsidRPr="000E6FD7" w:rsidRDefault="005005D4" w:rsidP="00F3358A">
            <w:pPr>
              <w:spacing w:after="200" w:line="276" w:lineRule="auto"/>
              <w:rPr>
                <w:sz w:val="22"/>
                <w:szCs w:val="22"/>
              </w:rPr>
            </w:pPr>
            <w:r w:rsidRPr="000E6FD7">
              <w:rPr>
                <w:sz w:val="22"/>
                <w:szCs w:val="22"/>
                <w:lang w:val="zh-CN"/>
              </w:rPr>
              <w:t>电话号码</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410C85D" w14:textId="77777777" w:rsidR="005005D4" w:rsidRPr="00192160" w:rsidRDefault="005005D4" w:rsidP="00F3358A">
            <w:pPr>
              <w:spacing w:after="200" w:line="276" w:lineRule="auto"/>
              <w:rPr>
                <w:rFonts w:ascii="Calibri" w:eastAsia="Calibri" w:hAnsi="Calibri" w:cs="Calibri"/>
                <w:sz w:val="22"/>
                <w:szCs w:val="22"/>
              </w:rPr>
            </w:pPr>
          </w:p>
        </w:tc>
      </w:tr>
    </w:tbl>
    <w:p w14:paraId="2C960156" w14:textId="77777777" w:rsidR="005005D4" w:rsidRPr="000E6FD7" w:rsidRDefault="005005D4" w:rsidP="000E6FD7">
      <w:pPr>
        <w:spacing w:line="360" w:lineRule="exact"/>
        <w:rPr>
          <w:rFonts w:eastAsia="STXihei"/>
          <w:b/>
          <w:bCs/>
          <w:sz w:val="22"/>
          <w:szCs w:val="22"/>
          <w:lang w:val="zh-CN"/>
        </w:rPr>
      </w:pPr>
      <w:r w:rsidRPr="000E6FD7">
        <w:rPr>
          <w:rFonts w:eastAsia="STXihei"/>
          <w:b/>
          <w:bCs/>
          <w:sz w:val="22"/>
          <w:szCs w:val="22"/>
          <w:lang w:val="zh-CN"/>
        </w:rPr>
        <w:t>日期和签名</w:t>
      </w:r>
    </w:p>
    <w:tbl>
      <w:tblPr>
        <w:tblW w:w="0" w:type="auto"/>
        <w:tblLayout w:type="fixed"/>
        <w:tblLook w:val="04A0" w:firstRow="1" w:lastRow="0" w:firstColumn="1" w:lastColumn="0" w:noHBand="0" w:noVBand="1"/>
      </w:tblPr>
      <w:tblGrid>
        <w:gridCol w:w="2721"/>
        <w:gridCol w:w="6294"/>
      </w:tblGrid>
      <w:tr w:rsidR="005005D4" w:rsidRPr="00192160" w14:paraId="7C60DFAE" w14:textId="77777777" w:rsidTr="00BF6F91">
        <w:trPr>
          <w:trHeight w:val="645"/>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1BE0B79" w14:textId="77777777" w:rsidR="005005D4" w:rsidRPr="000E6FD7" w:rsidRDefault="005005D4" w:rsidP="00F3358A">
            <w:pPr>
              <w:spacing w:after="200" w:line="276" w:lineRule="auto"/>
              <w:rPr>
                <w:sz w:val="22"/>
                <w:szCs w:val="22"/>
                <w:lang w:val="zh-CN"/>
              </w:rPr>
            </w:pPr>
            <w:r w:rsidRPr="00192160">
              <w:rPr>
                <w:sz w:val="22"/>
                <w:szCs w:val="22"/>
                <w:lang w:val="zh-CN"/>
              </w:rPr>
              <w:t>时间和地点</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2CAE285" w14:textId="77777777" w:rsidR="005005D4" w:rsidRPr="00192160" w:rsidRDefault="005005D4" w:rsidP="00F3358A">
            <w:pPr>
              <w:spacing w:after="200" w:line="276" w:lineRule="auto"/>
              <w:rPr>
                <w:rFonts w:ascii="Calibri" w:eastAsia="Calibri" w:hAnsi="Calibri" w:cs="Calibri"/>
                <w:sz w:val="22"/>
                <w:szCs w:val="22"/>
              </w:rPr>
            </w:pPr>
          </w:p>
        </w:tc>
      </w:tr>
      <w:tr w:rsidR="005005D4" w:rsidRPr="00192160" w14:paraId="4EE56F8F" w14:textId="77777777" w:rsidTr="00BF6F91">
        <w:trPr>
          <w:trHeight w:val="123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B720E79" w14:textId="77777777" w:rsidR="005005D4" w:rsidRPr="000E6FD7" w:rsidRDefault="005005D4" w:rsidP="00F3358A">
            <w:pPr>
              <w:spacing w:after="200" w:line="276" w:lineRule="auto"/>
              <w:rPr>
                <w:sz w:val="22"/>
                <w:szCs w:val="22"/>
                <w:lang w:val="zh-CN"/>
              </w:rPr>
            </w:pPr>
            <w:r w:rsidRPr="00192160">
              <w:rPr>
                <w:sz w:val="22"/>
                <w:szCs w:val="22"/>
                <w:lang w:val="zh-CN"/>
              </w:rPr>
              <w:t>签名</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1A1FFF6" w14:textId="77777777" w:rsidR="005005D4" w:rsidRPr="00192160" w:rsidRDefault="005005D4" w:rsidP="00F3358A">
            <w:pPr>
              <w:spacing w:after="200" w:line="276" w:lineRule="auto"/>
              <w:rPr>
                <w:rFonts w:ascii="Calibri" w:eastAsia="Calibri" w:hAnsi="Calibri" w:cs="Calibri"/>
                <w:sz w:val="22"/>
                <w:szCs w:val="22"/>
              </w:rPr>
            </w:pPr>
          </w:p>
        </w:tc>
      </w:tr>
    </w:tbl>
    <w:p w14:paraId="71296DE4" w14:textId="4323826E" w:rsidR="00512161" w:rsidRPr="00192160" w:rsidRDefault="008B775D" w:rsidP="00F3358A">
      <w:pPr>
        <w:rPr>
          <w:b/>
          <w:bCs/>
          <w:sz w:val="22"/>
          <w:szCs w:val="22"/>
          <w:lang w:val="en-GB"/>
        </w:rPr>
      </w:pPr>
      <w:r w:rsidRPr="00192160">
        <w:rPr>
          <w:b/>
          <w:bCs/>
          <w:sz w:val="22"/>
          <w:szCs w:val="22"/>
          <w:lang w:val="en-GB"/>
        </w:rPr>
        <w:br/>
      </w:r>
      <w:r w:rsidRPr="00192160">
        <w:rPr>
          <w:b/>
          <w:bCs/>
          <w:sz w:val="22"/>
          <w:szCs w:val="22"/>
          <w:lang w:val="en-GB"/>
        </w:rPr>
        <w:br/>
      </w:r>
    </w:p>
    <w:p w14:paraId="5D69C6F3" w14:textId="77777777" w:rsidR="00512161" w:rsidRPr="00192160" w:rsidRDefault="00512161" w:rsidP="00F3358A">
      <w:pPr>
        <w:rPr>
          <w:b/>
          <w:bCs/>
          <w:sz w:val="22"/>
          <w:szCs w:val="22"/>
          <w:lang w:val="en-GB"/>
        </w:rPr>
      </w:pPr>
    </w:p>
    <w:p w14:paraId="61A7CC0E" w14:textId="0D85C503" w:rsidR="00512161" w:rsidRPr="00192160" w:rsidRDefault="00512161" w:rsidP="00F3358A">
      <w:pPr>
        <w:rPr>
          <w:b/>
          <w:bCs/>
          <w:sz w:val="22"/>
          <w:szCs w:val="22"/>
          <w:lang w:val="en-GB"/>
        </w:rPr>
      </w:pPr>
      <w:r w:rsidRPr="00192160">
        <w:rPr>
          <w:b/>
          <w:bCs/>
          <w:sz w:val="22"/>
          <w:szCs w:val="22"/>
          <w:lang w:val="en-GB"/>
        </w:rPr>
        <w:br w:type="page"/>
      </w:r>
    </w:p>
    <w:p w14:paraId="4685A6F1" w14:textId="22BF9984" w:rsidR="00512161" w:rsidRPr="000E6FD7" w:rsidRDefault="008B775D" w:rsidP="000E6FD7">
      <w:pPr>
        <w:spacing w:line="360" w:lineRule="exact"/>
        <w:rPr>
          <w:rFonts w:eastAsia="STXihei"/>
          <w:b/>
          <w:bCs/>
          <w:sz w:val="22"/>
          <w:szCs w:val="22"/>
          <w:lang w:val="zh-CN"/>
        </w:rPr>
      </w:pPr>
      <w:r w:rsidRPr="000E6FD7">
        <w:rPr>
          <w:rFonts w:eastAsia="STXihei"/>
          <w:b/>
          <w:bCs/>
          <w:sz w:val="22"/>
          <w:szCs w:val="22"/>
          <w:lang w:val="zh-CN"/>
        </w:rPr>
        <w:lastRenderedPageBreak/>
        <w:t>附件</w:t>
      </w:r>
      <w:r w:rsidRPr="000E6FD7">
        <w:rPr>
          <w:rFonts w:eastAsia="STXihei"/>
          <w:b/>
          <w:bCs/>
          <w:sz w:val="22"/>
          <w:szCs w:val="22"/>
          <w:lang w:val="zh-CN"/>
        </w:rPr>
        <w:t xml:space="preserve"> — </w:t>
      </w:r>
      <w:r w:rsidRPr="000E6FD7">
        <w:rPr>
          <w:rFonts w:eastAsia="STXihei"/>
          <w:b/>
          <w:bCs/>
          <w:sz w:val="22"/>
          <w:szCs w:val="22"/>
          <w:lang w:val="zh-CN"/>
        </w:rPr>
        <w:t>业务主管联系人</w:t>
      </w:r>
    </w:p>
    <w:p w14:paraId="499E3DE8" w14:textId="4B6F6698" w:rsidR="005005D4" w:rsidRPr="00192160" w:rsidRDefault="001874F5" w:rsidP="000E6FD7">
      <w:pPr>
        <w:keepNext/>
        <w:keepLines/>
        <w:spacing w:line="360" w:lineRule="exact"/>
        <w:ind w:firstLine="482"/>
        <w:rPr>
          <w:rFonts w:ascii="Cambria" w:eastAsia="Cambria" w:hAnsi="Cambria" w:cs="Cambria"/>
          <w:b/>
          <w:bCs/>
          <w:color w:val="365F91"/>
          <w:sz w:val="22"/>
          <w:szCs w:val="22"/>
        </w:rPr>
      </w:pPr>
      <w:r w:rsidRPr="00770E7D">
        <w:rPr>
          <w:rFonts w:eastAsia="KaiTi"/>
          <w:sz w:val="22"/>
          <w:szCs w:val="22"/>
          <w:lang w:val="zh-CN"/>
        </w:rPr>
        <w:t>GDHCN</w:t>
      </w:r>
      <w:r w:rsidRPr="00770E7D">
        <w:rPr>
          <w:rFonts w:eastAsia="KaiTi"/>
          <w:sz w:val="22"/>
          <w:szCs w:val="22"/>
          <w:lang w:val="zh-CN"/>
        </w:rPr>
        <w:t>参与者</w:t>
      </w:r>
      <w:r w:rsidRPr="00192160">
        <w:rPr>
          <w:sz w:val="22"/>
          <w:szCs w:val="22"/>
          <w:lang w:val="zh-CN"/>
        </w:rPr>
        <w:t>的主要业务和规划负责人，负责管理</w:t>
      </w:r>
      <w:r w:rsidRPr="00770E7D">
        <w:rPr>
          <w:rFonts w:eastAsia="KaiTi"/>
          <w:sz w:val="22"/>
          <w:szCs w:val="22"/>
          <w:lang w:val="zh-CN"/>
        </w:rPr>
        <w:t>信任域</w:t>
      </w:r>
      <w:r w:rsidRPr="00192160">
        <w:rPr>
          <w:sz w:val="22"/>
          <w:szCs w:val="22"/>
          <w:lang w:val="zh-CN"/>
        </w:rPr>
        <w:t>所涵盖的用例。</w:t>
      </w:r>
    </w:p>
    <w:tbl>
      <w:tblPr>
        <w:tblW w:w="0" w:type="auto"/>
        <w:tblLayout w:type="fixed"/>
        <w:tblLook w:val="04A0" w:firstRow="1" w:lastRow="0" w:firstColumn="1" w:lastColumn="0" w:noHBand="0" w:noVBand="1"/>
      </w:tblPr>
      <w:tblGrid>
        <w:gridCol w:w="2183"/>
        <w:gridCol w:w="6832"/>
      </w:tblGrid>
      <w:tr w:rsidR="005005D4" w:rsidRPr="00192160" w14:paraId="2EFC1400"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6B9CC11" w14:textId="77777777" w:rsidR="005005D4" w:rsidRPr="00761C5E" w:rsidRDefault="005005D4" w:rsidP="00F3358A">
            <w:pPr>
              <w:spacing w:after="200" w:line="276" w:lineRule="auto"/>
              <w:rPr>
                <w:sz w:val="22"/>
                <w:szCs w:val="22"/>
                <w:lang w:val="zh-CN"/>
              </w:rPr>
            </w:pPr>
            <w:r w:rsidRPr="00192160">
              <w:rPr>
                <w:sz w:val="22"/>
                <w:szCs w:val="22"/>
                <w:lang w:val="zh-CN"/>
              </w:rPr>
              <w:t>机构名称</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0D67966" w14:textId="77777777" w:rsidR="005005D4" w:rsidRPr="00192160" w:rsidRDefault="005005D4" w:rsidP="00F3358A">
            <w:pPr>
              <w:spacing w:after="200" w:line="276" w:lineRule="auto"/>
              <w:rPr>
                <w:rFonts w:ascii="Calibri" w:eastAsia="Calibri" w:hAnsi="Calibri" w:cs="Calibri"/>
                <w:sz w:val="22"/>
                <w:szCs w:val="22"/>
              </w:rPr>
            </w:pPr>
          </w:p>
        </w:tc>
      </w:tr>
      <w:tr w:rsidR="005005D4" w:rsidRPr="00192160" w14:paraId="76035087"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7980497" w14:textId="77777777" w:rsidR="005005D4" w:rsidRPr="00761C5E" w:rsidRDefault="005005D4" w:rsidP="00F3358A">
            <w:pPr>
              <w:spacing w:after="200" w:line="276" w:lineRule="auto"/>
              <w:rPr>
                <w:sz w:val="22"/>
                <w:szCs w:val="22"/>
                <w:lang w:val="zh-CN"/>
              </w:rPr>
            </w:pPr>
            <w:r w:rsidRPr="00192160">
              <w:rPr>
                <w:sz w:val="22"/>
                <w:szCs w:val="22"/>
                <w:lang w:val="zh-CN"/>
              </w:rPr>
              <w:t>姓名</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DF4DE5C" w14:textId="77777777" w:rsidR="005005D4" w:rsidRPr="00192160" w:rsidRDefault="005005D4" w:rsidP="00F3358A">
            <w:pPr>
              <w:spacing w:after="200" w:line="276" w:lineRule="auto"/>
              <w:rPr>
                <w:rFonts w:ascii="Calibri" w:eastAsia="Calibri" w:hAnsi="Calibri" w:cs="Calibri"/>
                <w:sz w:val="22"/>
                <w:szCs w:val="22"/>
              </w:rPr>
            </w:pPr>
          </w:p>
        </w:tc>
      </w:tr>
      <w:tr w:rsidR="005005D4" w:rsidRPr="00192160" w14:paraId="7BA04585"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8353477" w14:textId="77777777" w:rsidR="005005D4" w:rsidRPr="00761C5E" w:rsidRDefault="005005D4" w:rsidP="00F3358A">
            <w:pPr>
              <w:spacing w:after="200" w:line="276" w:lineRule="auto"/>
              <w:rPr>
                <w:sz w:val="22"/>
                <w:szCs w:val="22"/>
                <w:lang w:val="zh-CN"/>
              </w:rPr>
            </w:pPr>
            <w:r w:rsidRPr="00192160">
              <w:rPr>
                <w:sz w:val="22"/>
                <w:szCs w:val="22"/>
                <w:lang w:val="zh-CN"/>
              </w:rPr>
              <w:t>职务</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C2AA8F3" w14:textId="77777777" w:rsidR="005005D4" w:rsidRPr="00192160" w:rsidRDefault="005005D4" w:rsidP="00F3358A">
            <w:pPr>
              <w:spacing w:after="200" w:line="276" w:lineRule="auto"/>
              <w:rPr>
                <w:rFonts w:ascii="Calibri" w:eastAsia="Calibri" w:hAnsi="Calibri" w:cs="Calibri"/>
                <w:sz w:val="22"/>
                <w:szCs w:val="22"/>
              </w:rPr>
            </w:pPr>
          </w:p>
        </w:tc>
      </w:tr>
      <w:tr w:rsidR="005005D4" w:rsidRPr="00192160" w14:paraId="7E4A5615"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E97F7F3" w14:textId="77777777" w:rsidR="005005D4" w:rsidRPr="00761C5E" w:rsidRDefault="005005D4" w:rsidP="00F3358A">
            <w:pPr>
              <w:spacing w:after="200" w:line="276" w:lineRule="auto"/>
              <w:rPr>
                <w:sz w:val="22"/>
                <w:szCs w:val="22"/>
                <w:lang w:val="zh-CN"/>
              </w:rPr>
            </w:pPr>
            <w:r w:rsidRPr="00192160">
              <w:rPr>
                <w:sz w:val="22"/>
                <w:szCs w:val="22"/>
                <w:lang w:val="zh-CN"/>
              </w:rPr>
              <w:t>邮寄地址</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7101033" w14:textId="77777777" w:rsidR="005005D4" w:rsidRPr="00192160" w:rsidRDefault="005005D4" w:rsidP="00F3358A">
            <w:pPr>
              <w:spacing w:after="200" w:line="276" w:lineRule="auto"/>
              <w:rPr>
                <w:rFonts w:ascii="Calibri" w:eastAsia="Calibri" w:hAnsi="Calibri" w:cs="Calibri"/>
                <w:sz w:val="22"/>
                <w:szCs w:val="22"/>
              </w:rPr>
            </w:pPr>
          </w:p>
        </w:tc>
      </w:tr>
      <w:tr w:rsidR="005005D4" w:rsidRPr="00192160" w14:paraId="2E0B5831"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4D55081" w14:textId="77777777" w:rsidR="005005D4" w:rsidRPr="00761C5E" w:rsidRDefault="005005D4" w:rsidP="00F3358A">
            <w:pPr>
              <w:spacing w:after="200" w:line="276" w:lineRule="auto"/>
              <w:rPr>
                <w:sz w:val="22"/>
                <w:szCs w:val="22"/>
                <w:lang w:val="zh-CN"/>
              </w:rPr>
            </w:pPr>
            <w:r w:rsidRPr="00192160">
              <w:rPr>
                <w:sz w:val="22"/>
                <w:szCs w:val="22"/>
                <w:lang w:val="zh-CN"/>
              </w:rPr>
              <w:t>电子邮件地址</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67E157F" w14:textId="77777777" w:rsidR="005005D4" w:rsidRPr="00192160" w:rsidRDefault="005005D4" w:rsidP="00F3358A">
            <w:pPr>
              <w:spacing w:after="200" w:line="276" w:lineRule="auto"/>
              <w:rPr>
                <w:rFonts w:ascii="Calibri" w:eastAsia="Calibri" w:hAnsi="Calibri" w:cs="Calibri"/>
                <w:sz w:val="22"/>
                <w:szCs w:val="22"/>
              </w:rPr>
            </w:pPr>
          </w:p>
        </w:tc>
      </w:tr>
      <w:tr w:rsidR="005005D4" w:rsidRPr="00192160" w14:paraId="0B9136B5"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4432C57" w14:textId="77777777" w:rsidR="005005D4" w:rsidRPr="00761C5E" w:rsidRDefault="005005D4" w:rsidP="00F3358A">
            <w:pPr>
              <w:spacing w:after="200" w:line="276" w:lineRule="auto"/>
              <w:rPr>
                <w:sz w:val="22"/>
                <w:szCs w:val="22"/>
                <w:lang w:val="zh-CN"/>
              </w:rPr>
            </w:pPr>
            <w:r w:rsidRPr="00192160">
              <w:rPr>
                <w:sz w:val="22"/>
                <w:szCs w:val="22"/>
                <w:lang w:val="zh-CN"/>
              </w:rPr>
              <w:t>电话号码</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008C599" w14:textId="77777777" w:rsidR="005005D4" w:rsidRPr="00192160" w:rsidRDefault="005005D4" w:rsidP="00F3358A">
            <w:pPr>
              <w:spacing w:after="200" w:line="276" w:lineRule="auto"/>
              <w:rPr>
                <w:rFonts w:ascii="Calibri" w:eastAsia="Calibri" w:hAnsi="Calibri" w:cs="Calibri"/>
                <w:sz w:val="22"/>
                <w:szCs w:val="22"/>
              </w:rPr>
            </w:pPr>
          </w:p>
        </w:tc>
      </w:tr>
    </w:tbl>
    <w:p w14:paraId="1F904B2A" w14:textId="77777777" w:rsidR="005005D4" w:rsidRPr="00192160" w:rsidRDefault="005005D4" w:rsidP="00F3358A">
      <w:pPr>
        <w:keepNext/>
        <w:keepLines/>
        <w:rPr>
          <w:b/>
          <w:bCs/>
          <w:sz w:val="22"/>
          <w:szCs w:val="22"/>
          <w:lang w:val="en-GB"/>
        </w:rPr>
      </w:pPr>
    </w:p>
    <w:p w14:paraId="40C5BB05" w14:textId="77777777" w:rsidR="00B9376D" w:rsidRPr="00192160" w:rsidRDefault="00B9376D" w:rsidP="00F3358A">
      <w:pPr>
        <w:rPr>
          <w:b/>
          <w:bCs/>
          <w:sz w:val="22"/>
          <w:szCs w:val="22"/>
          <w:lang w:val="en-GB"/>
        </w:rPr>
      </w:pPr>
      <w:r w:rsidRPr="00192160">
        <w:rPr>
          <w:b/>
          <w:bCs/>
          <w:sz w:val="22"/>
          <w:szCs w:val="22"/>
          <w:lang w:val="en-GB"/>
        </w:rPr>
        <w:br w:type="page"/>
      </w:r>
    </w:p>
    <w:p w14:paraId="2B9E7CFD" w14:textId="47600EC3" w:rsidR="00512161" w:rsidRPr="00DC7D80" w:rsidRDefault="008B775D" w:rsidP="007861DE">
      <w:pPr>
        <w:spacing w:line="360" w:lineRule="exact"/>
        <w:jc w:val="center"/>
        <w:rPr>
          <w:rFonts w:eastAsia="STXihei"/>
          <w:b/>
          <w:bCs/>
          <w:sz w:val="22"/>
          <w:szCs w:val="22"/>
          <w:lang w:val="zh-CN"/>
        </w:rPr>
      </w:pPr>
      <w:r w:rsidRPr="00DC7D80">
        <w:rPr>
          <w:rFonts w:eastAsia="STXihei"/>
          <w:b/>
          <w:bCs/>
          <w:sz w:val="22"/>
          <w:szCs w:val="22"/>
          <w:lang w:val="zh-CN"/>
        </w:rPr>
        <w:lastRenderedPageBreak/>
        <w:t>附件</w:t>
      </w:r>
      <w:r w:rsidRPr="00DC7D80">
        <w:rPr>
          <w:rFonts w:eastAsia="STXihei"/>
          <w:b/>
          <w:bCs/>
          <w:sz w:val="22"/>
          <w:szCs w:val="22"/>
          <w:lang w:val="zh-CN"/>
        </w:rPr>
        <w:t xml:space="preserve"> — </w:t>
      </w:r>
      <w:r w:rsidRPr="00DC7D80">
        <w:rPr>
          <w:rFonts w:eastAsia="STXihei"/>
          <w:b/>
          <w:bCs/>
          <w:sz w:val="22"/>
          <w:szCs w:val="22"/>
          <w:lang w:val="zh-CN"/>
        </w:rPr>
        <w:t>技术联系人</w:t>
      </w:r>
    </w:p>
    <w:p w14:paraId="628A2DDE" w14:textId="2B7110CE" w:rsidR="005005D4" w:rsidRPr="00DC7D80" w:rsidRDefault="0057731D" w:rsidP="00DC7D80">
      <w:pPr>
        <w:keepNext/>
        <w:keepLines/>
        <w:spacing w:line="360" w:lineRule="exact"/>
        <w:ind w:firstLine="482"/>
        <w:rPr>
          <w:sz w:val="22"/>
          <w:szCs w:val="22"/>
          <w:lang w:val="zh-CN"/>
        </w:rPr>
      </w:pPr>
      <w:r w:rsidRPr="00770E7D">
        <w:rPr>
          <w:rFonts w:eastAsia="KaiTi"/>
          <w:sz w:val="22"/>
          <w:szCs w:val="22"/>
          <w:lang w:val="zh-CN"/>
        </w:rPr>
        <w:t>GDHCN</w:t>
      </w:r>
      <w:r w:rsidRPr="00770E7D">
        <w:rPr>
          <w:rFonts w:eastAsia="KaiTi"/>
          <w:sz w:val="22"/>
          <w:szCs w:val="22"/>
          <w:lang w:val="zh-CN"/>
        </w:rPr>
        <w:t>参与者</w:t>
      </w:r>
      <w:r w:rsidRPr="00192160">
        <w:rPr>
          <w:sz w:val="22"/>
          <w:szCs w:val="22"/>
          <w:lang w:val="zh-CN"/>
        </w:rPr>
        <w:t>在适用的</w:t>
      </w:r>
      <w:r w:rsidRPr="00770E7D">
        <w:rPr>
          <w:rFonts w:eastAsia="KaiTi"/>
          <w:sz w:val="22"/>
          <w:szCs w:val="22"/>
          <w:lang w:val="zh-CN"/>
        </w:rPr>
        <w:t>信任域</w:t>
      </w:r>
      <w:r w:rsidRPr="00192160">
        <w:rPr>
          <w:sz w:val="22"/>
          <w:szCs w:val="22"/>
          <w:lang w:val="zh-CN"/>
        </w:rPr>
        <w:t>的技术事项和系统基础设施方面的总负责人，包括确保遵守技术规范。</w:t>
      </w:r>
    </w:p>
    <w:tbl>
      <w:tblPr>
        <w:tblW w:w="0" w:type="auto"/>
        <w:tblLayout w:type="fixed"/>
        <w:tblLook w:val="04A0" w:firstRow="1" w:lastRow="0" w:firstColumn="1" w:lastColumn="0" w:noHBand="0" w:noVBand="1"/>
      </w:tblPr>
      <w:tblGrid>
        <w:gridCol w:w="2183"/>
        <w:gridCol w:w="6832"/>
      </w:tblGrid>
      <w:tr w:rsidR="005005D4" w:rsidRPr="00192160" w14:paraId="0B7B2948"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A0E8BDE" w14:textId="77777777" w:rsidR="005005D4" w:rsidRPr="00DC7D80" w:rsidRDefault="005005D4" w:rsidP="00F3358A">
            <w:pPr>
              <w:spacing w:after="200" w:line="276" w:lineRule="auto"/>
              <w:rPr>
                <w:sz w:val="22"/>
                <w:szCs w:val="22"/>
                <w:lang w:val="zh-CN"/>
              </w:rPr>
            </w:pPr>
            <w:r w:rsidRPr="00192160">
              <w:rPr>
                <w:sz w:val="22"/>
                <w:szCs w:val="22"/>
                <w:lang w:val="zh-CN"/>
              </w:rPr>
              <w:t>机构名称</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B18A4E8" w14:textId="77777777" w:rsidR="005005D4" w:rsidRPr="00192160" w:rsidRDefault="005005D4" w:rsidP="00F3358A">
            <w:pPr>
              <w:spacing w:after="200" w:line="276" w:lineRule="auto"/>
              <w:rPr>
                <w:rFonts w:ascii="Calibri" w:eastAsia="Calibri" w:hAnsi="Calibri" w:cs="Calibri"/>
                <w:sz w:val="22"/>
                <w:szCs w:val="22"/>
              </w:rPr>
            </w:pPr>
          </w:p>
        </w:tc>
      </w:tr>
      <w:tr w:rsidR="005005D4" w:rsidRPr="00192160" w14:paraId="0D1D7648"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EEB7033" w14:textId="77777777" w:rsidR="005005D4" w:rsidRPr="00DC7D80" w:rsidRDefault="005005D4" w:rsidP="00F3358A">
            <w:pPr>
              <w:spacing w:after="200" w:line="276" w:lineRule="auto"/>
              <w:rPr>
                <w:sz w:val="22"/>
                <w:szCs w:val="22"/>
                <w:lang w:val="zh-CN"/>
              </w:rPr>
            </w:pPr>
            <w:r w:rsidRPr="00192160">
              <w:rPr>
                <w:sz w:val="22"/>
                <w:szCs w:val="22"/>
                <w:lang w:val="zh-CN"/>
              </w:rPr>
              <w:t>姓名</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93BFB1D" w14:textId="77777777" w:rsidR="005005D4" w:rsidRPr="00192160" w:rsidRDefault="005005D4" w:rsidP="00F3358A">
            <w:pPr>
              <w:spacing w:after="200" w:line="276" w:lineRule="auto"/>
              <w:rPr>
                <w:rFonts w:ascii="Calibri" w:eastAsia="Calibri" w:hAnsi="Calibri" w:cs="Calibri"/>
                <w:sz w:val="22"/>
                <w:szCs w:val="22"/>
              </w:rPr>
            </w:pPr>
          </w:p>
        </w:tc>
      </w:tr>
      <w:tr w:rsidR="005005D4" w:rsidRPr="00192160" w14:paraId="42AB5ED4"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E4F6D9D" w14:textId="77777777" w:rsidR="005005D4" w:rsidRPr="00DC7D80" w:rsidRDefault="005005D4" w:rsidP="00F3358A">
            <w:pPr>
              <w:spacing w:after="200" w:line="276" w:lineRule="auto"/>
              <w:rPr>
                <w:sz w:val="22"/>
                <w:szCs w:val="22"/>
                <w:lang w:val="zh-CN"/>
              </w:rPr>
            </w:pPr>
            <w:r w:rsidRPr="00192160">
              <w:rPr>
                <w:sz w:val="22"/>
                <w:szCs w:val="22"/>
                <w:lang w:val="zh-CN"/>
              </w:rPr>
              <w:t>职务</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82D087D" w14:textId="77777777" w:rsidR="005005D4" w:rsidRPr="00192160" w:rsidRDefault="005005D4" w:rsidP="00F3358A">
            <w:pPr>
              <w:spacing w:after="200" w:line="276" w:lineRule="auto"/>
              <w:rPr>
                <w:rFonts w:ascii="Calibri" w:eastAsia="Calibri" w:hAnsi="Calibri" w:cs="Calibri"/>
                <w:sz w:val="22"/>
                <w:szCs w:val="22"/>
              </w:rPr>
            </w:pPr>
          </w:p>
        </w:tc>
      </w:tr>
      <w:tr w:rsidR="005005D4" w:rsidRPr="00192160" w14:paraId="1E197B88"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361C66E" w14:textId="77777777" w:rsidR="005005D4" w:rsidRPr="00DC7D80" w:rsidRDefault="005005D4" w:rsidP="00F3358A">
            <w:pPr>
              <w:spacing w:after="200" w:line="276" w:lineRule="auto"/>
              <w:rPr>
                <w:sz w:val="22"/>
                <w:szCs w:val="22"/>
                <w:lang w:val="zh-CN"/>
              </w:rPr>
            </w:pPr>
            <w:r w:rsidRPr="00192160">
              <w:rPr>
                <w:sz w:val="22"/>
                <w:szCs w:val="22"/>
                <w:lang w:val="zh-CN"/>
              </w:rPr>
              <w:t>邮寄地址</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9063484" w14:textId="77777777" w:rsidR="005005D4" w:rsidRPr="00192160" w:rsidRDefault="005005D4" w:rsidP="00F3358A">
            <w:pPr>
              <w:spacing w:after="200" w:line="276" w:lineRule="auto"/>
              <w:rPr>
                <w:rFonts w:ascii="Calibri" w:eastAsia="Calibri" w:hAnsi="Calibri" w:cs="Calibri"/>
                <w:sz w:val="22"/>
                <w:szCs w:val="22"/>
              </w:rPr>
            </w:pPr>
          </w:p>
        </w:tc>
      </w:tr>
      <w:tr w:rsidR="005005D4" w:rsidRPr="00192160" w14:paraId="63AD84C9"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2A4C022" w14:textId="77777777" w:rsidR="005005D4" w:rsidRPr="00DC7D80" w:rsidRDefault="005005D4" w:rsidP="00F3358A">
            <w:pPr>
              <w:spacing w:after="200" w:line="276" w:lineRule="auto"/>
              <w:rPr>
                <w:sz w:val="22"/>
                <w:szCs w:val="22"/>
                <w:lang w:val="zh-CN"/>
              </w:rPr>
            </w:pPr>
            <w:r w:rsidRPr="00192160">
              <w:rPr>
                <w:sz w:val="22"/>
                <w:szCs w:val="22"/>
                <w:lang w:val="zh-CN"/>
              </w:rPr>
              <w:t>电子邮件地址</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56BCD3E" w14:textId="77777777" w:rsidR="005005D4" w:rsidRPr="00192160" w:rsidRDefault="005005D4" w:rsidP="00F3358A">
            <w:pPr>
              <w:spacing w:after="200" w:line="276" w:lineRule="auto"/>
              <w:rPr>
                <w:rFonts w:ascii="Calibri" w:eastAsia="Calibri" w:hAnsi="Calibri" w:cs="Calibri"/>
                <w:sz w:val="22"/>
                <w:szCs w:val="22"/>
              </w:rPr>
            </w:pPr>
          </w:p>
        </w:tc>
      </w:tr>
      <w:tr w:rsidR="005005D4" w:rsidRPr="00192160" w14:paraId="416233E9"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2CBF4E1" w14:textId="77777777" w:rsidR="005005D4" w:rsidRPr="00DC7D80" w:rsidRDefault="005005D4" w:rsidP="00F3358A">
            <w:pPr>
              <w:spacing w:after="200" w:line="276" w:lineRule="auto"/>
              <w:rPr>
                <w:sz w:val="22"/>
                <w:szCs w:val="22"/>
                <w:lang w:val="zh-CN"/>
              </w:rPr>
            </w:pPr>
            <w:r w:rsidRPr="00192160">
              <w:rPr>
                <w:sz w:val="22"/>
                <w:szCs w:val="22"/>
                <w:lang w:val="zh-CN"/>
              </w:rPr>
              <w:t>电话号码</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57E17C2" w14:textId="77777777" w:rsidR="005005D4" w:rsidRPr="00192160" w:rsidRDefault="005005D4" w:rsidP="00F3358A">
            <w:pPr>
              <w:spacing w:after="200" w:line="276" w:lineRule="auto"/>
              <w:rPr>
                <w:rFonts w:ascii="Calibri" w:eastAsia="Calibri" w:hAnsi="Calibri" w:cs="Calibri"/>
                <w:sz w:val="22"/>
                <w:szCs w:val="22"/>
              </w:rPr>
            </w:pPr>
          </w:p>
        </w:tc>
      </w:tr>
    </w:tbl>
    <w:p w14:paraId="38BBE6A0" w14:textId="6C0B1E4C" w:rsidR="008065A9" w:rsidRPr="00192160" w:rsidRDefault="008065A9" w:rsidP="00F3358A">
      <w:pPr>
        <w:keepNext/>
        <w:keepLines/>
        <w:rPr>
          <w:b/>
          <w:bCs/>
          <w:sz w:val="22"/>
          <w:szCs w:val="22"/>
          <w:lang w:val="en-GB"/>
        </w:rPr>
      </w:pPr>
    </w:p>
    <w:p w14:paraId="20282FAB" w14:textId="77777777" w:rsidR="008B775D" w:rsidRPr="00192160" w:rsidRDefault="008B775D" w:rsidP="00F3358A">
      <w:pPr>
        <w:rPr>
          <w:b/>
          <w:bCs/>
          <w:sz w:val="22"/>
          <w:szCs w:val="22"/>
          <w:lang w:val="en-GB"/>
        </w:rPr>
      </w:pPr>
      <w:r w:rsidRPr="00192160">
        <w:rPr>
          <w:b/>
          <w:bCs/>
          <w:sz w:val="22"/>
          <w:szCs w:val="22"/>
          <w:lang w:val="en-GB"/>
        </w:rPr>
        <w:br w:type="page"/>
      </w:r>
    </w:p>
    <w:p w14:paraId="4E0B2DA6" w14:textId="1DE32940" w:rsidR="00512161" w:rsidRPr="00770E7D" w:rsidRDefault="008B775D" w:rsidP="00770E7D">
      <w:pPr>
        <w:spacing w:line="360" w:lineRule="exact"/>
        <w:rPr>
          <w:rFonts w:eastAsia="STXihei"/>
          <w:b/>
          <w:bCs/>
          <w:sz w:val="22"/>
          <w:szCs w:val="22"/>
          <w:lang w:val="zh-CN"/>
        </w:rPr>
      </w:pPr>
      <w:r w:rsidRPr="00770E7D">
        <w:rPr>
          <w:rFonts w:eastAsia="STXihei"/>
          <w:b/>
          <w:bCs/>
          <w:sz w:val="22"/>
          <w:szCs w:val="22"/>
          <w:lang w:val="zh-CN"/>
        </w:rPr>
        <w:lastRenderedPageBreak/>
        <w:t>附件</w:t>
      </w:r>
      <w:r w:rsidRPr="00770E7D">
        <w:rPr>
          <w:rFonts w:eastAsia="STXihei"/>
          <w:b/>
          <w:bCs/>
          <w:sz w:val="22"/>
          <w:szCs w:val="22"/>
          <w:lang w:val="zh-CN"/>
        </w:rPr>
        <w:t xml:space="preserve"> — </w:t>
      </w:r>
      <w:r w:rsidRPr="00770E7D">
        <w:rPr>
          <w:rFonts w:eastAsia="STXihei"/>
          <w:b/>
          <w:bCs/>
          <w:sz w:val="22"/>
          <w:szCs w:val="22"/>
          <w:lang w:val="zh-CN"/>
        </w:rPr>
        <w:t>法律联系人</w:t>
      </w:r>
    </w:p>
    <w:p w14:paraId="59B42CE7" w14:textId="772768AB" w:rsidR="008065A9" w:rsidRPr="00770E7D" w:rsidRDefault="00717B3E" w:rsidP="00770E7D">
      <w:pPr>
        <w:keepNext/>
        <w:keepLines/>
        <w:spacing w:line="360" w:lineRule="exact"/>
        <w:ind w:firstLine="482"/>
        <w:rPr>
          <w:sz w:val="22"/>
          <w:szCs w:val="22"/>
          <w:lang w:val="zh-CN"/>
        </w:rPr>
      </w:pPr>
      <w:r w:rsidRPr="00192160">
        <w:rPr>
          <w:sz w:val="22"/>
          <w:szCs w:val="22"/>
          <w:lang w:val="zh-CN"/>
        </w:rPr>
        <w:t>代表</w:t>
      </w:r>
      <w:r w:rsidRPr="00192160">
        <w:rPr>
          <w:sz w:val="22"/>
          <w:szCs w:val="22"/>
          <w:lang w:val="zh-CN"/>
        </w:rPr>
        <w:t>GDHCN</w:t>
      </w:r>
      <w:r w:rsidRPr="00192160">
        <w:rPr>
          <w:sz w:val="22"/>
          <w:szCs w:val="22"/>
          <w:lang w:val="zh-CN"/>
        </w:rPr>
        <w:t>参与者审查适用于相关信任域的要求的负责人。</w:t>
      </w:r>
      <w:r w:rsidRPr="00192160">
        <w:rPr>
          <w:sz w:val="22"/>
          <w:szCs w:val="22"/>
          <w:lang w:val="zh-CN"/>
        </w:rPr>
        <w:t>GDHCN</w:t>
      </w:r>
      <w:r w:rsidRPr="00192160">
        <w:rPr>
          <w:sz w:val="22"/>
          <w:szCs w:val="22"/>
          <w:lang w:val="zh-CN"/>
        </w:rPr>
        <w:t>秘书处应能够就任何可能出现的法律或政策问题与其进行磋商，例如对本文件或对其定义信任域的任何附件进行修改等。</w:t>
      </w:r>
    </w:p>
    <w:tbl>
      <w:tblPr>
        <w:tblW w:w="0" w:type="auto"/>
        <w:tblLayout w:type="fixed"/>
        <w:tblLook w:val="04A0" w:firstRow="1" w:lastRow="0" w:firstColumn="1" w:lastColumn="0" w:noHBand="0" w:noVBand="1"/>
      </w:tblPr>
      <w:tblGrid>
        <w:gridCol w:w="2183"/>
        <w:gridCol w:w="6832"/>
      </w:tblGrid>
      <w:tr w:rsidR="17FF1592" w:rsidRPr="00192160" w14:paraId="461668C2" w14:textId="77777777" w:rsidTr="17FF1592">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CC9D66D" w14:textId="77777777" w:rsidR="17FF1592" w:rsidRPr="00770E7D" w:rsidRDefault="17FF1592" w:rsidP="00F3358A">
            <w:pPr>
              <w:spacing w:after="200" w:line="276" w:lineRule="auto"/>
              <w:rPr>
                <w:sz w:val="22"/>
                <w:szCs w:val="22"/>
                <w:lang w:val="zh-CN"/>
              </w:rPr>
            </w:pPr>
            <w:r w:rsidRPr="00192160">
              <w:rPr>
                <w:sz w:val="22"/>
                <w:szCs w:val="22"/>
                <w:lang w:val="zh-CN"/>
              </w:rPr>
              <w:t>机构名称</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3E871D5" w14:textId="77777777" w:rsidR="17FF1592" w:rsidRPr="00192160" w:rsidRDefault="17FF1592" w:rsidP="00F3358A">
            <w:pPr>
              <w:spacing w:after="200" w:line="276" w:lineRule="auto"/>
              <w:rPr>
                <w:rFonts w:ascii="Calibri" w:eastAsia="Calibri" w:hAnsi="Calibri" w:cs="Calibri"/>
                <w:sz w:val="22"/>
                <w:szCs w:val="22"/>
              </w:rPr>
            </w:pPr>
          </w:p>
        </w:tc>
      </w:tr>
      <w:tr w:rsidR="17FF1592" w:rsidRPr="00192160" w14:paraId="3867F5E9" w14:textId="77777777" w:rsidTr="17FF1592">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3A5CF97" w14:textId="77777777" w:rsidR="17FF1592" w:rsidRPr="00770E7D" w:rsidRDefault="17FF1592" w:rsidP="00F3358A">
            <w:pPr>
              <w:spacing w:after="200" w:line="276" w:lineRule="auto"/>
              <w:rPr>
                <w:sz w:val="22"/>
                <w:szCs w:val="22"/>
                <w:lang w:val="zh-CN"/>
              </w:rPr>
            </w:pPr>
            <w:r w:rsidRPr="00192160">
              <w:rPr>
                <w:sz w:val="22"/>
                <w:szCs w:val="22"/>
                <w:lang w:val="zh-CN"/>
              </w:rPr>
              <w:t>姓名</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2CEBF95" w14:textId="77777777" w:rsidR="17FF1592" w:rsidRPr="00192160" w:rsidRDefault="17FF1592" w:rsidP="00F3358A">
            <w:pPr>
              <w:spacing w:after="200" w:line="276" w:lineRule="auto"/>
              <w:rPr>
                <w:rFonts w:ascii="Calibri" w:eastAsia="Calibri" w:hAnsi="Calibri" w:cs="Calibri"/>
                <w:sz w:val="22"/>
                <w:szCs w:val="22"/>
              </w:rPr>
            </w:pPr>
          </w:p>
        </w:tc>
      </w:tr>
      <w:tr w:rsidR="17FF1592" w:rsidRPr="00192160" w14:paraId="0EDD2367" w14:textId="77777777" w:rsidTr="17FF1592">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D3CA148" w14:textId="77777777" w:rsidR="17FF1592" w:rsidRPr="00770E7D" w:rsidRDefault="17FF1592" w:rsidP="00F3358A">
            <w:pPr>
              <w:spacing w:after="200" w:line="276" w:lineRule="auto"/>
              <w:rPr>
                <w:sz w:val="22"/>
                <w:szCs w:val="22"/>
                <w:lang w:val="zh-CN"/>
              </w:rPr>
            </w:pPr>
            <w:r w:rsidRPr="00192160">
              <w:rPr>
                <w:sz w:val="22"/>
                <w:szCs w:val="22"/>
                <w:lang w:val="zh-CN"/>
              </w:rPr>
              <w:t>职务</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A06F129" w14:textId="77777777" w:rsidR="17FF1592" w:rsidRPr="00192160" w:rsidRDefault="17FF1592" w:rsidP="00F3358A">
            <w:pPr>
              <w:spacing w:after="200" w:line="276" w:lineRule="auto"/>
              <w:rPr>
                <w:rFonts w:ascii="Calibri" w:eastAsia="Calibri" w:hAnsi="Calibri" w:cs="Calibri"/>
                <w:sz w:val="22"/>
                <w:szCs w:val="22"/>
              </w:rPr>
            </w:pPr>
          </w:p>
        </w:tc>
      </w:tr>
      <w:tr w:rsidR="17FF1592" w:rsidRPr="00192160" w14:paraId="6F356AC9" w14:textId="77777777" w:rsidTr="17FF1592">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B483E79" w14:textId="77777777" w:rsidR="17FF1592" w:rsidRPr="00770E7D" w:rsidRDefault="17FF1592" w:rsidP="00F3358A">
            <w:pPr>
              <w:spacing w:after="200" w:line="276" w:lineRule="auto"/>
              <w:rPr>
                <w:sz w:val="22"/>
                <w:szCs w:val="22"/>
                <w:lang w:val="zh-CN"/>
              </w:rPr>
            </w:pPr>
            <w:r w:rsidRPr="00192160">
              <w:rPr>
                <w:sz w:val="22"/>
                <w:szCs w:val="22"/>
                <w:lang w:val="zh-CN"/>
              </w:rPr>
              <w:t>邮寄地址</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23DAD1D" w14:textId="77777777" w:rsidR="17FF1592" w:rsidRPr="00192160" w:rsidRDefault="17FF1592" w:rsidP="00F3358A">
            <w:pPr>
              <w:spacing w:after="200" w:line="276" w:lineRule="auto"/>
              <w:rPr>
                <w:rFonts w:ascii="Calibri" w:eastAsia="Calibri" w:hAnsi="Calibri" w:cs="Calibri"/>
                <w:sz w:val="22"/>
                <w:szCs w:val="22"/>
              </w:rPr>
            </w:pPr>
          </w:p>
        </w:tc>
      </w:tr>
      <w:tr w:rsidR="17FF1592" w:rsidRPr="00192160" w14:paraId="6F4FE8A8" w14:textId="77777777" w:rsidTr="17FF1592">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192FF56" w14:textId="77777777" w:rsidR="17FF1592" w:rsidRPr="00770E7D" w:rsidRDefault="17FF1592" w:rsidP="00F3358A">
            <w:pPr>
              <w:spacing w:after="200" w:line="276" w:lineRule="auto"/>
              <w:rPr>
                <w:sz w:val="22"/>
                <w:szCs w:val="22"/>
                <w:lang w:val="zh-CN"/>
              </w:rPr>
            </w:pPr>
            <w:r w:rsidRPr="00192160">
              <w:rPr>
                <w:sz w:val="22"/>
                <w:szCs w:val="22"/>
                <w:lang w:val="zh-CN"/>
              </w:rPr>
              <w:t>电子邮件地址</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44CEE6F" w14:textId="77777777" w:rsidR="17FF1592" w:rsidRPr="00192160" w:rsidRDefault="17FF1592" w:rsidP="00F3358A">
            <w:pPr>
              <w:spacing w:after="200" w:line="276" w:lineRule="auto"/>
              <w:rPr>
                <w:rFonts w:ascii="Calibri" w:eastAsia="Calibri" w:hAnsi="Calibri" w:cs="Calibri"/>
                <w:sz w:val="22"/>
                <w:szCs w:val="22"/>
              </w:rPr>
            </w:pPr>
          </w:p>
        </w:tc>
      </w:tr>
      <w:tr w:rsidR="17FF1592" w:rsidRPr="00192160" w14:paraId="7BA224D1" w14:textId="77777777" w:rsidTr="17FF1592">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E332261" w14:textId="77777777" w:rsidR="17FF1592" w:rsidRPr="00770E7D" w:rsidRDefault="17FF1592" w:rsidP="00F3358A">
            <w:pPr>
              <w:spacing w:after="200" w:line="276" w:lineRule="auto"/>
              <w:rPr>
                <w:sz w:val="22"/>
                <w:szCs w:val="22"/>
                <w:lang w:val="zh-CN"/>
              </w:rPr>
            </w:pPr>
            <w:r w:rsidRPr="00192160">
              <w:rPr>
                <w:sz w:val="22"/>
                <w:szCs w:val="22"/>
                <w:lang w:val="zh-CN"/>
              </w:rPr>
              <w:t>电话号码</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C96D429" w14:textId="77777777" w:rsidR="17FF1592" w:rsidRPr="00192160" w:rsidRDefault="17FF1592" w:rsidP="00F3358A">
            <w:pPr>
              <w:spacing w:after="200" w:line="276" w:lineRule="auto"/>
              <w:rPr>
                <w:rFonts w:ascii="Calibri" w:eastAsia="Calibri" w:hAnsi="Calibri" w:cs="Calibri"/>
                <w:sz w:val="22"/>
                <w:szCs w:val="22"/>
              </w:rPr>
            </w:pPr>
          </w:p>
        </w:tc>
      </w:tr>
    </w:tbl>
    <w:p w14:paraId="5B802EEB" w14:textId="624AD712" w:rsidR="008065A9" w:rsidRPr="00192160" w:rsidRDefault="008065A9" w:rsidP="00F3358A">
      <w:pPr>
        <w:rPr>
          <w:b/>
          <w:bCs/>
          <w:sz w:val="22"/>
          <w:szCs w:val="22"/>
          <w:lang w:val="en-GB"/>
        </w:rPr>
      </w:pPr>
    </w:p>
    <w:p w14:paraId="233EEDAA" w14:textId="77777777" w:rsidR="00592148" w:rsidRPr="00192160" w:rsidRDefault="00592148" w:rsidP="00F3358A">
      <w:pPr>
        <w:rPr>
          <w:b/>
          <w:bCs/>
          <w:sz w:val="22"/>
          <w:szCs w:val="22"/>
          <w:lang w:val="en-GB"/>
        </w:rPr>
      </w:pPr>
    </w:p>
    <w:p w14:paraId="32F4BFBC" w14:textId="77777777" w:rsidR="00B9376D" w:rsidRPr="00192160" w:rsidRDefault="00B9376D" w:rsidP="00F3358A">
      <w:pPr>
        <w:rPr>
          <w:b/>
          <w:bCs/>
          <w:sz w:val="22"/>
          <w:szCs w:val="22"/>
          <w:lang w:val="en-GB"/>
        </w:rPr>
      </w:pPr>
      <w:r w:rsidRPr="00192160">
        <w:rPr>
          <w:b/>
          <w:bCs/>
          <w:sz w:val="22"/>
          <w:szCs w:val="22"/>
          <w:lang w:val="en-GB"/>
        </w:rPr>
        <w:br w:type="page"/>
      </w:r>
    </w:p>
    <w:p w14:paraId="2300EF24" w14:textId="0A1EDF5F" w:rsidR="00512161" w:rsidRPr="00770E7D" w:rsidRDefault="008B775D" w:rsidP="00770E7D">
      <w:pPr>
        <w:spacing w:line="360" w:lineRule="exact"/>
        <w:rPr>
          <w:rFonts w:eastAsia="STXihei"/>
          <w:b/>
          <w:bCs/>
          <w:sz w:val="22"/>
          <w:szCs w:val="22"/>
          <w:lang w:val="zh-CN"/>
        </w:rPr>
      </w:pPr>
      <w:r w:rsidRPr="00770E7D">
        <w:rPr>
          <w:rFonts w:eastAsia="STXihei"/>
          <w:b/>
          <w:bCs/>
          <w:sz w:val="22"/>
          <w:szCs w:val="22"/>
          <w:lang w:val="zh-CN"/>
        </w:rPr>
        <w:lastRenderedPageBreak/>
        <w:t>附件</w:t>
      </w:r>
      <w:r w:rsidRPr="00770E7D">
        <w:rPr>
          <w:rFonts w:eastAsia="STXihei"/>
          <w:b/>
          <w:bCs/>
          <w:sz w:val="22"/>
          <w:szCs w:val="22"/>
          <w:lang w:val="zh-CN"/>
        </w:rPr>
        <w:t xml:space="preserve"> — </w:t>
      </w:r>
      <w:r w:rsidRPr="00770E7D">
        <w:rPr>
          <w:rFonts w:eastAsia="STXihei"/>
          <w:b/>
          <w:bCs/>
          <w:sz w:val="22"/>
          <w:szCs w:val="22"/>
          <w:lang w:val="zh-CN"/>
        </w:rPr>
        <w:t>密钥管理联系人</w:t>
      </w:r>
    </w:p>
    <w:p w14:paraId="19FFDB12" w14:textId="3B253389" w:rsidR="00592148" w:rsidRPr="00770E7D" w:rsidRDefault="00592148" w:rsidP="00770E7D">
      <w:pPr>
        <w:keepNext/>
        <w:keepLines/>
        <w:spacing w:line="360" w:lineRule="exact"/>
        <w:ind w:firstLine="482"/>
        <w:rPr>
          <w:sz w:val="22"/>
          <w:szCs w:val="22"/>
          <w:lang w:val="zh-CN"/>
        </w:rPr>
      </w:pPr>
      <w:r w:rsidRPr="00192160">
        <w:rPr>
          <w:sz w:val="22"/>
          <w:szCs w:val="22"/>
          <w:lang w:val="zh-CN"/>
        </w:rPr>
        <w:t>GDHCN</w:t>
      </w:r>
      <w:r w:rsidRPr="00192160">
        <w:rPr>
          <w:sz w:val="22"/>
          <w:szCs w:val="22"/>
          <w:lang w:val="zh-CN"/>
        </w:rPr>
        <w:t>参与者的公</w:t>
      </w:r>
      <w:proofErr w:type="gramStart"/>
      <w:r w:rsidRPr="00192160">
        <w:rPr>
          <w:sz w:val="22"/>
          <w:szCs w:val="22"/>
          <w:lang w:val="zh-CN"/>
        </w:rPr>
        <w:t>钥</w:t>
      </w:r>
      <w:proofErr w:type="gramEnd"/>
      <w:r w:rsidRPr="00192160">
        <w:rPr>
          <w:sz w:val="22"/>
          <w:szCs w:val="22"/>
          <w:lang w:val="zh-CN"/>
        </w:rPr>
        <w:t>基础设施主管人，包括</w:t>
      </w:r>
      <w:r w:rsidR="00386925">
        <w:rPr>
          <w:rFonts w:hint="eastAsia"/>
          <w:sz w:val="22"/>
          <w:szCs w:val="22"/>
          <w:lang w:val="zh-CN"/>
        </w:rPr>
        <w:t>生成</w:t>
      </w:r>
      <w:r w:rsidRPr="00192160">
        <w:rPr>
          <w:sz w:val="22"/>
          <w:szCs w:val="22"/>
          <w:lang w:val="zh-CN"/>
        </w:rPr>
        <w:t>所有必要的成对公</w:t>
      </w:r>
      <w:proofErr w:type="gramStart"/>
      <w:r w:rsidRPr="00192160">
        <w:rPr>
          <w:sz w:val="22"/>
          <w:szCs w:val="22"/>
          <w:lang w:val="zh-CN"/>
        </w:rPr>
        <w:t>钥</w:t>
      </w:r>
      <w:proofErr w:type="gramEnd"/>
      <w:r w:rsidRPr="007861DE">
        <w:rPr>
          <w:rFonts w:ascii="SimSun" w:hAnsi="SimSun"/>
          <w:sz w:val="22"/>
          <w:szCs w:val="22"/>
          <w:lang w:val="zh-CN"/>
        </w:rPr>
        <w:t>-</w:t>
      </w:r>
      <w:r w:rsidRPr="00192160">
        <w:rPr>
          <w:sz w:val="22"/>
          <w:szCs w:val="22"/>
          <w:lang w:val="zh-CN"/>
        </w:rPr>
        <w:t>私</w:t>
      </w:r>
      <w:proofErr w:type="gramStart"/>
      <w:r w:rsidRPr="00192160">
        <w:rPr>
          <w:sz w:val="22"/>
          <w:szCs w:val="22"/>
          <w:lang w:val="zh-CN"/>
        </w:rPr>
        <w:t>钥</w:t>
      </w:r>
      <w:proofErr w:type="gramEnd"/>
      <w:r w:rsidRPr="00192160">
        <w:rPr>
          <w:sz w:val="22"/>
          <w:szCs w:val="22"/>
          <w:lang w:val="zh-CN"/>
        </w:rPr>
        <w:t>，以及配置和管理</w:t>
      </w:r>
      <w:r w:rsidRPr="00192160">
        <w:rPr>
          <w:sz w:val="22"/>
          <w:szCs w:val="22"/>
          <w:lang w:val="zh-CN"/>
        </w:rPr>
        <w:t>GDHCN</w:t>
      </w:r>
      <w:r w:rsidRPr="00192160">
        <w:rPr>
          <w:sz w:val="22"/>
          <w:szCs w:val="22"/>
          <w:lang w:val="zh-CN"/>
        </w:rPr>
        <w:t>参与者的公</w:t>
      </w:r>
      <w:proofErr w:type="gramStart"/>
      <w:r w:rsidRPr="00192160">
        <w:rPr>
          <w:sz w:val="22"/>
          <w:szCs w:val="22"/>
          <w:lang w:val="zh-CN"/>
        </w:rPr>
        <w:t>钥</w:t>
      </w:r>
      <w:proofErr w:type="gramEnd"/>
      <w:r w:rsidRPr="00192160">
        <w:rPr>
          <w:sz w:val="22"/>
          <w:szCs w:val="22"/>
          <w:lang w:val="zh-CN"/>
        </w:rPr>
        <w:t>基础设施与</w:t>
      </w:r>
      <w:r w:rsidRPr="00192160">
        <w:rPr>
          <w:sz w:val="22"/>
          <w:szCs w:val="22"/>
          <w:lang w:val="zh-CN"/>
        </w:rPr>
        <w:t>GDHCN</w:t>
      </w:r>
      <w:r w:rsidRPr="00192160">
        <w:rPr>
          <w:sz w:val="22"/>
          <w:szCs w:val="22"/>
          <w:lang w:val="zh-CN"/>
        </w:rPr>
        <w:t>信任网络网关之间的连接。</w:t>
      </w:r>
    </w:p>
    <w:tbl>
      <w:tblPr>
        <w:tblW w:w="0" w:type="auto"/>
        <w:tblLayout w:type="fixed"/>
        <w:tblLook w:val="04A0" w:firstRow="1" w:lastRow="0" w:firstColumn="1" w:lastColumn="0" w:noHBand="0" w:noVBand="1"/>
      </w:tblPr>
      <w:tblGrid>
        <w:gridCol w:w="2260"/>
        <w:gridCol w:w="6755"/>
      </w:tblGrid>
      <w:tr w:rsidR="00592148" w:rsidRPr="00192160" w14:paraId="42E5CA5F" w14:textId="77777777" w:rsidTr="00F733E7">
        <w:trPr>
          <w:trHeight w:val="300"/>
        </w:trPr>
        <w:tc>
          <w:tcPr>
            <w:tcW w:w="2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B594573" w14:textId="77777777" w:rsidR="00592148" w:rsidRPr="00770E7D" w:rsidRDefault="00592148" w:rsidP="00F3358A">
            <w:pPr>
              <w:spacing w:after="200" w:line="276" w:lineRule="auto"/>
              <w:rPr>
                <w:sz w:val="22"/>
                <w:szCs w:val="22"/>
                <w:lang w:val="zh-CN"/>
              </w:rPr>
            </w:pPr>
            <w:r w:rsidRPr="00192160">
              <w:rPr>
                <w:sz w:val="22"/>
                <w:szCs w:val="22"/>
                <w:lang w:val="zh-CN"/>
              </w:rPr>
              <w:t>机构名称</w:t>
            </w:r>
          </w:p>
        </w:tc>
        <w:tc>
          <w:tcPr>
            <w:tcW w:w="675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ACA031A" w14:textId="77777777" w:rsidR="00592148" w:rsidRPr="00192160" w:rsidRDefault="00592148" w:rsidP="00F3358A">
            <w:pPr>
              <w:spacing w:after="200" w:line="276" w:lineRule="auto"/>
              <w:rPr>
                <w:rFonts w:ascii="Calibri" w:eastAsia="Calibri" w:hAnsi="Calibri" w:cs="Calibri"/>
                <w:sz w:val="22"/>
                <w:szCs w:val="22"/>
              </w:rPr>
            </w:pPr>
          </w:p>
        </w:tc>
      </w:tr>
      <w:tr w:rsidR="00592148" w:rsidRPr="00192160" w14:paraId="31D8A2CA" w14:textId="77777777" w:rsidTr="00F733E7">
        <w:trPr>
          <w:trHeight w:val="300"/>
        </w:trPr>
        <w:tc>
          <w:tcPr>
            <w:tcW w:w="2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49174C2" w14:textId="77777777" w:rsidR="00592148" w:rsidRPr="00770E7D" w:rsidRDefault="00592148" w:rsidP="00F3358A">
            <w:pPr>
              <w:spacing w:after="200" w:line="276" w:lineRule="auto"/>
              <w:rPr>
                <w:sz w:val="22"/>
                <w:szCs w:val="22"/>
                <w:lang w:val="zh-CN"/>
              </w:rPr>
            </w:pPr>
            <w:r w:rsidRPr="00192160">
              <w:rPr>
                <w:sz w:val="22"/>
                <w:szCs w:val="22"/>
                <w:lang w:val="zh-CN"/>
              </w:rPr>
              <w:t>姓名</w:t>
            </w:r>
          </w:p>
        </w:tc>
        <w:tc>
          <w:tcPr>
            <w:tcW w:w="675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B38EC93" w14:textId="77777777" w:rsidR="00592148" w:rsidRPr="00192160" w:rsidRDefault="00592148" w:rsidP="00F3358A">
            <w:pPr>
              <w:spacing w:after="200" w:line="276" w:lineRule="auto"/>
              <w:rPr>
                <w:rFonts w:ascii="Calibri" w:eastAsia="Calibri" w:hAnsi="Calibri" w:cs="Calibri"/>
                <w:sz w:val="22"/>
                <w:szCs w:val="22"/>
              </w:rPr>
            </w:pPr>
          </w:p>
        </w:tc>
      </w:tr>
      <w:tr w:rsidR="00592148" w:rsidRPr="00192160" w14:paraId="0069ECD2" w14:textId="77777777" w:rsidTr="00F733E7">
        <w:trPr>
          <w:trHeight w:val="300"/>
        </w:trPr>
        <w:tc>
          <w:tcPr>
            <w:tcW w:w="2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EE9DBA0" w14:textId="77777777" w:rsidR="00592148" w:rsidRPr="00770E7D" w:rsidRDefault="00592148" w:rsidP="00F3358A">
            <w:pPr>
              <w:spacing w:after="200" w:line="276" w:lineRule="auto"/>
              <w:rPr>
                <w:sz w:val="22"/>
                <w:szCs w:val="22"/>
                <w:lang w:val="zh-CN"/>
              </w:rPr>
            </w:pPr>
            <w:r w:rsidRPr="00192160">
              <w:rPr>
                <w:sz w:val="22"/>
                <w:szCs w:val="22"/>
                <w:lang w:val="zh-CN"/>
              </w:rPr>
              <w:t>职务</w:t>
            </w:r>
          </w:p>
        </w:tc>
        <w:tc>
          <w:tcPr>
            <w:tcW w:w="675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C9B6476" w14:textId="77777777" w:rsidR="00592148" w:rsidRPr="00192160" w:rsidRDefault="00592148" w:rsidP="00F3358A">
            <w:pPr>
              <w:spacing w:after="200" w:line="276" w:lineRule="auto"/>
              <w:rPr>
                <w:rFonts w:ascii="Calibri" w:eastAsia="Calibri" w:hAnsi="Calibri" w:cs="Calibri"/>
                <w:sz w:val="22"/>
                <w:szCs w:val="22"/>
              </w:rPr>
            </w:pPr>
          </w:p>
        </w:tc>
      </w:tr>
      <w:tr w:rsidR="00592148" w:rsidRPr="00192160" w14:paraId="36F25D1E" w14:textId="77777777" w:rsidTr="00F733E7">
        <w:trPr>
          <w:trHeight w:val="300"/>
        </w:trPr>
        <w:tc>
          <w:tcPr>
            <w:tcW w:w="2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AAEE19E" w14:textId="77777777" w:rsidR="00592148" w:rsidRPr="00770E7D" w:rsidRDefault="00592148" w:rsidP="00F3358A">
            <w:pPr>
              <w:spacing w:after="200" w:line="276" w:lineRule="auto"/>
              <w:rPr>
                <w:sz w:val="22"/>
                <w:szCs w:val="22"/>
                <w:lang w:val="zh-CN"/>
              </w:rPr>
            </w:pPr>
            <w:r w:rsidRPr="00192160">
              <w:rPr>
                <w:sz w:val="22"/>
                <w:szCs w:val="22"/>
                <w:lang w:val="zh-CN"/>
              </w:rPr>
              <w:t>邮寄地址</w:t>
            </w:r>
          </w:p>
        </w:tc>
        <w:tc>
          <w:tcPr>
            <w:tcW w:w="675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212667C" w14:textId="77777777" w:rsidR="00592148" w:rsidRPr="00192160" w:rsidRDefault="00592148" w:rsidP="00F3358A">
            <w:pPr>
              <w:spacing w:after="200" w:line="276" w:lineRule="auto"/>
              <w:rPr>
                <w:rFonts w:ascii="Calibri" w:eastAsia="Calibri" w:hAnsi="Calibri" w:cs="Calibri"/>
                <w:sz w:val="22"/>
                <w:szCs w:val="22"/>
              </w:rPr>
            </w:pPr>
          </w:p>
        </w:tc>
      </w:tr>
      <w:tr w:rsidR="00592148" w:rsidRPr="00192160" w14:paraId="772F2E0F" w14:textId="77777777" w:rsidTr="00F733E7">
        <w:trPr>
          <w:trHeight w:val="300"/>
        </w:trPr>
        <w:tc>
          <w:tcPr>
            <w:tcW w:w="2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AEB18F9" w14:textId="77777777" w:rsidR="00592148" w:rsidRPr="00770E7D" w:rsidRDefault="00592148" w:rsidP="00F3358A">
            <w:pPr>
              <w:spacing w:after="200" w:line="276" w:lineRule="auto"/>
              <w:rPr>
                <w:sz w:val="22"/>
                <w:szCs w:val="22"/>
                <w:lang w:val="zh-CN"/>
              </w:rPr>
            </w:pPr>
            <w:r w:rsidRPr="00192160">
              <w:rPr>
                <w:sz w:val="22"/>
                <w:szCs w:val="22"/>
                <w:lang w:val="zh-CN"/>
              </w:rPr>
              <w:t>电子邮件地址</w:t>
            </w:r>
          </w:p>
        </w:tc>
        <w:tc>
          <w:tcPr>
            <w:tcW w:w="675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829D076" w14:textId="77777777" w:rsidR="00592148" w:rsidRPr="00192160" w:rsidRDefault="00592148" w:rsidP="00F3358A">
            <w:pPr>
              <w:spacing w:after="200" w:line="276" w:lineRule="auto"/>
              <w:rPr>
                <w:rFonts w:ascii="Calibri" w:eastAsia="Calibri" w:hAnsi="Calibri" w:cs="Calibri"/>
                <w:sz w:val="22"/>
                <w:szCs w:val="22"/>
              </w:rPr>
            </w:pPr>
          </w:p>
        </w:tc>
      </w:tr>
      <w:tr w:rsidR="00592148" w:rsidRPr="00192160" w14:paraId="7A8D48CB" w14:textId="77777777" w:rsidTr="00F733E7">
        <w:trPr>
          <w:trHeight w:val="300"/>
        </w:trPr>
        <w:tc>
          <w:tcPr>
            <w:tcW w:w="2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806E491" w14:textId="77777777" w:rsidR="00592148" w:rsidRPr="00770E7D" w:rsidRDefault="00592148" w:rsidP="00F3358A">
            <w:pPr>
              <w:spacing w:after="200" w:line="276" w:lineRule="auto"/>
              <w:rPr>
                <w:sz w:val="22"/>
                <w:szCs w:val="22"/>
                <w:lang w:val="zh-CN"/>
              </w:rPr>
            </w:pPr>
            <w:r w:rsidRPr="00192160">
              <w:rPr>
                <w:sz w:val="22"/>
                <w:szCs w:val="22"/>
                <w:lang w:val="zh-CN"/>
              </w:rPr>
              <w:t>电话号码</w:t>
            </w:r>
          </w:p>
        </w:tc>
        <w:tc>
          <w:tcPr>
            <w:tcW w:w="675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B7B76E6" w14:textId="77777777" w:rsidR="00592148" w:rsidRPr="00192160" w:rsidRDefault="00592148" w:rsidP="00F3358A">
            <w:pPr>
              <w:spacing w:after="200" w:line="276" w:lineRule="auto"/>
              <w:rPr>
                <w:rFonts w:ascii="Calibri" w:eastAsia="Calibri" w:hAnsi="Calibri" w:cs="Calibri"/>
                <w:sz w:val="22"/>
                <w:szCs w:val="22"/>
              </w:rPr>
            </w:pPr>
          </w:p>
        </w:tc>
      </w:tr>
      <w:tr w:rsidR="00592148" w:rsidRPr="00192160" w14:paraId="3F3BEAFF" w14:textId="77777777" w:rsidTr="00F733E7">
        <w:trPr>
          <w:trHeight w:val="300"/>
        </w:trPr>
        <w:tc>
          <w:tcPr>
            <w:tcW w:w="2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246252F" w14:textId="2118C81A" w:rsidR="00592148" w:rsidRPr="00770E7D" w:rsidRDefault="00E52ABA" w:rsidP="00F3358A">
            <w:pPr>
              <w:spacing w:after="200" w:line="276" w:lineRule="auto"/>
              <w:rPr>
                <w:sz w:val="22"/>
                <w:szCs w:val="22"/>
                <w:lang w:val="zh-CN"/>
              </w:rPr>
            </w:pPr>
            <w:r w:rsidRPr="00192160">
              <w:rPr>
                <w:sz w:val="22"/>
                <w:szCs w:val="22"/>
                <w:lang w:val="zh-CN"/>
              </w:rPr>
              <w:t>GPG</w:t>
            </w:r>
            <w:r w:rsidRPr="00192160">
              <w:rPr>
                <w:sz w:val="22"/>
                <w:szCs w:val="22"/>
                <w:lang w:val="zh-CN"/>
              </w:rPr>
              <w:t>密钥的指纹</w:t>
            </w:r>
            <w:r w:rsidR="00F733E7" w:rsidRPr="00F733E7">
              <w:rPr>
                <w:sz w:val="22"/>
                <w:szCs w:val="22"/>
                <w:vertAlign w:val="superscript"/>
              </w:rPr>
              <w:footnoteReference w:id="2"/>
            </w:r>
            <w:r w:rsidRPr="00192160">
              <w:rPr>
                <w:sz w:val="22"/>
                <w:szCs w:val="22"/>
                <w:lang w:val="zh-CN"/>
              </w:rPr>
              <w:t>或符合</w:t>
            </w:r>
            <w:r w:rsidRPr="00192160">
              <w:rPr>
                <w:sz w:val="22"/>
                <w:szCs w:val="22"/>
                <w:lang w:val="zh-CN"/>
              </w:rPr>
              <w:t>RFC4880</w:t>
            </w:r>
            <w:r w:rsidRPr="00192160">
              <w:rPr>
                <w:sz w:val="22"/>
                <w:szCs w:val="22"/>
                <w:lang w:val="zh-CN"/>
              </w:rPr>
              <w:t>的密钥</w:t>
            </w:r>
            <w:r w:rsidRPr="00F733E7">
              <w:rPr>
                <w:sz w:val="22"/>
                <w:szCs w:val="22"/>
                <w:vertAlign w:val="superscript"/>
              </w:rPr>
              <w:footnoteReference w:id="3"/>
            </w:r>
          </w:p>
        </w:tc>
        <w:tc>
          <w:tcPr>
            <w:tcW w:w="675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80D3F23" w14:textId="77777777" w:rsidR="00592148" w:rsidRPr="00192160" w:rsidRDefault="00592148" w:rsidP="00F3358A">
            <w:pPr>
              <w:spacing w:after="200" w:line="276" w:lineRule="auto"/>
              <w:rPr>
                <w:rFonts w:ascii="Calibri" w:eastAsia="Calibri" w:hAnsi="Calibri" w:cs="Calibri"/>
                <w:sz w:val="22"/>
                <w:szCs w:val="22"/>
              </w:rPr>
            </w:pPr>
          </w:p>
        </w:tc>
      </w:tr>
      <w:tr w:rsidR="00592148" w:rsidRPr="00192160" w14:paraId="7CDC5D24" w14:textId="77777777" w:rsidTr="00F733E7">
        <w:trPr>
          <w:trHeight w:val="782"/>
        </w:trPr>
        <w:tc>
          <w:tcPr>
            <w:tcW w:w="226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408D891" w14:textId="406A696B" w:rsidR="00592148" w:rsidRPr="00770E7D" w:rsidRDefault="00592148" w:rsidP="00F3358A">
            <w:pPr>
              <w:spacing w:after="200" w:line="276" w:lineRule="auto"/>
              <w:rPr>
                <w:sz w:val="22"/>
                <w:szCs w:val="22"/>
                <w:lang w:val="zh-CN"/>
              </w:rPr>
            </w:pPr>
            <w:r w:rsidRPr="00192160">
              <w:rPr>
                <w:sz w:val="22"/>
                <w:szCs w:val="22"/>
                <w:lang w:val="zh-CN"/>
              </w:rPr>
              <w:t>GitHub</w:t>
            </w:r>
            <w:r w:rsidRPr="00192160">
              <w:rPr>
                <w:sz w:val="22"/>
                <w:szCs w:val="22"/>
                <w:lang w:val="zh-CN"/>
              </w:rPr>
              <w:t>公</w:t>
            </w:r>
            <w:proofErr w:type="gramStart"/>
            <w:r w:rsidRPr="00192160">
              <w:rPr>
                <w:sz w:val="22"/>
                <w:szCs w:val="22"/>
                <w:lang w:val="zh-CN"/>
              </w:rPr>
              <w:t>钥</w:t>
            </w:r>
            <w:proofErr w:type="gramEnd"/>
            <w:r w:rsidRPr="00192160">
              <w:rPr>
                <w:sz w:val="22"/>
                <w:szCs w:val="22"/>
                <w:lang w:val="zh-CN"/>
              </w:rPr>
              <w:t>资料存储库</w:t>
            </w:r>
          </w:p>
        </w:tc>
        <w:tc>
          <w:tcPr>
            <w:tcW w:w="675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268E315" w14:textId="77777777" w:rsidR="00592148" w:rsidRPr="00192160" w:rsidRDefault="00592148" w:rsidP="00F3358A">
            <w:pPr>
              <w:spacing w:after="200" w:line="276" w:lineRule="auto"/>
              <w:rPr>
                <w:rFonts w:ascii="Calibri" w:eastAsia="Calibri" w:hAnsi="Calibri" w:cs="Calibri"/>
                <w:sz w:val="22"/>
                <w:szCs w:val="22"/>
              </w:rPr>
            </w:pPr>
          </w:p>
        </w:tc>
      </w:tr>
    </w:tbl>
    <w:p w14:paraId="47582391" w14:textId="77777777" w:rsidR="00592148" w:rsidRPr="00F733E7" w:rsidRDefault="00592148" w:rsidP="00F3358A">
      <w:pPr>
        <w:rPr>
          <w:sz w:val="22"/>
          <w:szCs w:val="22"/>
        </w:rPr>
      </w:pPr>
    </w:p>
    <w:sectPr w:rsidR="00592148" w:rsidRPr="00F733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90B9E" w14:textId="77777777" w:rsidR="001E1064" w:rsidRDefault="001E1064" w:rsidP="009A15ED">
      <w:pPr>
        <w:spacing w:after="0" w:line="240" w:lineRule="auto"/>
      </w:pPr>
      <w:r>
        <w:separator/>
      </w:r>
    </w:p>
  </w:endnote>
  <w:endnote w:type="continuationSeparator" w:id="0">
    <w:p w14:paraId="0F732343" w14:textId="77777777" w:rsidR="001E1064" w:rsidRDefault="001E1064" w:rsidP="009A15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STXihei">
    <w:panose1 w:val="02010600040101010101"/>
    <w:charset w:val="86"/>
    <w:family w:val="auto"/>
    <w:pitch w:val="variable"/>
    <w:sig w:usb0="00000287" w:usb1="080F0000" w:usb2="00000010" w:usb3="00000000" w:csb0="0004009F" w:csb1="00000000"/>
  </w:font>
  <w:font w:name="KaiTi">
    <w:altName w:val="KaiTi"/>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223C8" w14:textId="77777777" w:rsidR="001E1064" w:rsidRDefault="001E1064" w:rsidP="009A15ED">
      <w:pPr>
        <w:spacing w:after="0" w:line="240" w:lineRule="auto"/>
      </w:pPr>
      <w:r>
        <w:separator/>
      </w:r>
    </w:p>
  </w:footnote>
  <w:footnote w:type="continuationSeparator" w:id="0">
    <w:p w14:paraId="674A6F28" w14:textId="77777777" w:rsidR="001E1064" w:rsidRDefault="001E1064" w:rsidP="009A15ED">
      <w:pPr>
        <w:spacing w:after="0" w:line="240" w:lineRule="auto"/>
      </w:pPr>
      <w:r>
        <w:continuationSeparator/>
      </w:r>
    </w:p>
  </w:footnote>
  <w:footnote w:id="1">
    <w:p w14:paraId="70A0DA9B" w14:textId="34DA9B50" w:rsidR="0038023A" w:rsidRPr="002972F2" w:rsidRDefault="0038023A" w:rsidP="004E63E1">
      <w:pPr>
        <w:pStyle w:val="af"/>
        <w:spacing w:line="240" w:lineRule="auto"/>
        <w:ind w:left="0" w:firstLine="369"/>
        <w:rPr>
          <w:spacing w:val="0"/>
          <w:w w:val="100"/>
        </w:rPr>
      </w:pPr>
      <w:r w:rsidRPr="002972F2">
        <w:rPr>
          <w:rStyle w:val="af1"/>
          <w:spacing w:val="0"/>
          <w:w w:val="100"/>
          <w:position w:val="0"/>
          <w:lang w:val="zh-CN"/>
        </w:rPr>
        <w:footnoteRef/>
      </w:r>
      <w:r w:rsidRPr="002972F2">
        <w:rPr>
          <w:spacing w:val="0"/>
          <w:w w:val="100"/>
          <w:lang w:val="zh-CN"/>
        </w:rPr>
        <w:t xml:space="preserve"> </w:t>
      </w:r>
      <w:hyperlink r:id="rId1" w:history="1">
        <w:r w:rsidR="004E63E1" w:rsidRPr="002972F2">
          <w:rPr>
            <w:rStyle w:val="a4"/>
            <w:spacing w:val="0"/>
            <w:w w:val="100"/>
            <w:lang w:val="zh-CN"/>
          </w:rPr>
          <w:t>https://worldhealthorganization.github.io/smart-trust/GDHCN_Administrative_and_Operational_Framework.docx</w:t>
        </w:r>
      </w:hyperlink>
    </w:p>
  </w:footnote>
  <w:footnote w:id="2">
    <w:p w14:paraId="4EC15A79" w14:textId="0EA00452" w:rsidR="00F733E7" w:rsidRPr="007861DE" w:rsidRDefault="00F733E7" w:rsidP="00F733E7">
      <w:pPr>
        <w:pStyle w:val="af"/>
        <w:spacing w:line="240" w:lineRule="auto"/>
        <w:ind w:left="0" w:firstLine="369"/>
        <w:rPr>
          <w:spacing w:val="0"/>
          <w:w w:val="100"/>
        </w:rPr>
      </w:pPr>
      <w:r w:rsidRPr="007861DE">
        <w:rPr>
          <w:rStyle w:val="af1"/>
          <w:spacing w:val="0"/>
          <w:w w:val="100"/>
          <w:position w:val="0"/>
          <w:lang w:val="zh-CN"/>
        </w:rPr>
        <w:footnoteRef/>
      </w:r>
      <w:r w:rsidRPr="007861DE">
        <w:rPr>
          <w:spacing w:val="0"/>
          <w:w w:val="100"/>
        </w:rPr>
        <w:t xml:space="preserve"> </w:t>
      </w:r>
      <w:hyperlink r:id="rId2" w:history="1">
        <w:r w:rsidR="007861DE" w:rsidRPr="007861DE">
          <w:rPr>
            <w:rStyle w:val="a4"/>
            <w:color w:val="auto"/>
            <w:spacing w:val="0"/>
            <w:w w:val="100"/>
            <w:u w:val="none"/>
          </w:rPr>
          <w:t>https://www.gnupg.org/</w:t>
        </w:r>
      </w:hyperlink>
    </w:p>
  </w:footnote>
  <w:footnote w:id="3">
    <w:p w14:paraId="2585E003" w14:textId="60A388F0" w:rsidR="00E52ABA" w:rsidRPr="007861DE" w:rsidRDefault="00E52ABA" w:rsidP="00F733E7">
      <w:pPr>
        <w:pStyle w:val="af"/>
        <w:spacing w:line="240" w:lineRule="auto"/>
        <w:ind w:left="0" w:firstLine="369"/>
        <w:rPr>
          <w:spacing w:val="0"/>
          <w:w w:val="100"/>
        </w:rPr>
      </w:pPr>
      <w:r w:rsidRPr="007861DE">
        <w:rPr>
          <w:rStyle w:val="af1"/>
          <w:color w:val="auto"/>
          <w:spacing w:val="0"/>
          <w:w w:val="100"/>
          <w:position w:val="0"/>
          <w:lang w:val="zh-CN"/>
        </w:rPr>
        <w:footnoteRef/>
      </w:r>
      <w:r w:rsidRPr="007861DE">
        <w:rPr>
          <w:spacing w:val="0"/>
          <w:w w:val="100"/>
        </w:rPr>
        <w:t xml:space="preserve"> </w:t>
      </w:r>
      <w:hyperlink r:id="rId3" w:history="1">
        <w:r w:rsidR="007861DE" w:rsidRPr="007861DE">
          <w:rPr>
            <w:rStyle w:val="a4"/>
            <w:color w:val="auto"/>
            <w:spacing w:val="0"/>
            <w:w w:val="100"/>
            <w:u w:val="none"/>
          </w:rPr>
          <w:t>https://www.ietf.org/rfc/rfc4880.txt</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64901"/>
    <w:multiLevelType w:val="hybridMultilevel"/>
    <w:tmpl w:val="BE8204F0"/>
    <w:lvl w:ilvl="0" w:tplc="7996D8B2">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F0109"/>
    <w:multiLevelType w:val="hybridMultilevel"/>
    <w:tmpl w:val="B46C3B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F62E9B"/>
    <w:multiLevelType w:val="hybridMultilevel"/>
    <w:tmpl w:val="3C6C5714"/>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3" w15:restartNumberingAfterBreak="0">
    <w:nsid w:val="4A43371F"/>
    <w:multiLevelType w:val="hybridMultilevel"/>
    <w:tmpl w:val="AF96C1C2"/>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4" w15:restartNumberingAfterBreak="0">
    <w:nsid w:val="578002B4"/>
    <w:multiLevelType w:val="hybridMultilevel"/>
    <w:tmpl w:val="BE14AA8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BC7636"/>
    <w:multiLevelType w:val="hybridMultilevel"/>
    <w:tmpl w:val="FEFEF998"/>
    <w:lvl w:ilvl="0" w:tplc="6E52A07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FC4427"/>
    <w:multiLevelType w:val="hybridMultilevel"/>
    <w:tmpl w:val="9048C11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2084571291">
    <w:abstractNumId w:val="2"/>
    <w:lvlOverride w:ilvl="0">
      <w:lvl w:ilvl="0" w:tplc="08090001">
        <w:start w:val="1"/>
        <w:numFmt w:val="bullet"/>
        <w:lvlText w:val=""/>
        <w:lvlJc w:val="left"/>
        <w:pPr>
          <w:ind w:left="766" w:hanging="360"/>
        </w:pPr>
        <w:rPr>
          <w:rFonts w:ascii="Symbol" w:hAnsi="Symbol" w:hint="default"/>
        </w:rPr>
      </w:lvl>
    </w:lvlOverride>
  </w:num>
  <w:num w:numId="2" w16cid:durableId="1491141582">
    <w:abstractNumId w:val="3"/>
    <w:lvlOverride w:ilvl="0">
      <w:lvl w:ilvl="0" w:tplc="08090001">
        <w:start w:val="1"/>
        <w:numFmt w:val="bullet"/>
        <w:lvlText w:val=""/>
        <w:lvlJc w:val="left"/>
        <w:pPr>
          <w:ind w:left="766" w:hanging="360"/>
        </w:pPr>
        <w:rPr>
          <w:rFonts w:ascii="Symbol" w:hAnsi="Symbol" w:hint="default"/>
        </w:rPr>
      </w:lvl>
    </w:lvlOverride>
  </w:num>
  <w:num w:numId="3" w16cid:durableId="886069373">
    <w:abstractNumId w:val="0"/>
    <w:lvlOverride w:ilvl="0">
      <w:lvl w:ilvl="0" w:tplc="7996D8B2">
        <w:start w:val="1"/>
        <w:numFmt w:val="bullet"/>
        <w:lvlText w:val="q"/>
        <w:lvlJc w:val="left"/>
        <w:pPr>
          <w:ind w:left="720" w:hanging="360"/>
        </w:pPr>
        <w:rPr>
          <w:rFonts w:ascii="Wingdings" w:hAnsi="Wingdings" w:hint="default"/>
        </w:rPr>
      </w:lvl>
    </w:lvlOverride>
  </w:num>
  <w:num w:numId="4" w16cid:durableId="2048942934">
    <w:abstractNumId w:val="5"/>
    <w:lvlOverride w:ilvl="0">
      <w:lvl w:ilvl="0" w:tplc="6E52A074">
        <w:numFmt w:val="bullet"/>
        <w:lvlText w:val=""/>
        <w:lvlJc w:val="left"/>
        <w:pPr>
          <w:ind w:left="720" w:hanging="360"/>
        </w:pPr>
        <w:rPr>
          <w:rFonts w:ascii="Symbol" w:eastAsiaTheme="minorHAnsi" w:hAnsi="Symbol" w:cstheme="minorBidi" w:hint="default"/>
        </w:rPr>
      </w:lvl>
    </w:lvlOverride>
  </w:num>
  <w:num w:numId="5" w16cid:durableId="1195343002">
    <w:abstractNumId w:val="1"/>
    <w:lvlOverride w:ilvl="0">
      <w:lvl w:ilvl="0" w:tplc="08090001">
        <w:start w:val="1"/>
        <w:numFmt w:val="bullet"/>
        <w:lvlText w:val=""/>
        <w:lvlJc w:val="left"/>
        <w:pPr>
          <w:ind w:left="720" w:hanging="360"/>
        </w:pPr>
        <w:rPr>
          <w:rFonts w:ascii="Symbol" w:hAnsi="Symbol" w:hint="default"/>
        </w:rPr>
      </w:lvl>
    </w:lvlOverride>
  </w:num>
  <w:num w:numId="6" w16cid:durableId="630593739">
    <w:abstractNumId w:val="4"/>
  </w:num>
  <w:num w:numId="7" w16cid:durableId="3289476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5D4"/>
    <w:rsid w:val="00006FE8"/>
    <w:rsid w:val="00027DA3"/>
    <w:rsid w:val="000311C0"/>
    <w:rsid w:val="0004461C"/>
    <w:rsid w:val="00046EEE"/>
    <w:rsid w:val="0004752E"/>
    <w:rsid w:val="000503B4"/>
    <w:rsid w:val="000551FD"/>
    <w:rsid w:val="0007409F"/>
    <w:rsid w:val="000758CD"/>
    <w:rsid w:val="00085DC1"/>
    <w:rsid w:val="00096BA2"/>
    <w:rsid w:val="000A196B"/>
    <w:rsid w:val="000A266C"/>
    <w:rsid w:val="000B44E1"/>
    <w:rsid w:val="000B779F"/>
    <w:rsid w:val="000C7998"/>
    <w:rsid w:val="000D47B3"/>
    <w:rsid w:val="000E1BF3"/>
    <w:rsid w:val="000E6FD7"/>
    <w:rsid w:val="00102A7F"/>
    <w:rsid w:val="00107B04"/>
    <w:rsid w:val="00132933"/>
    <w:rsid w:val="001348B5"/>
    <w:rsid w:val="00145604"/>
    <w:rsid w:val="001541FC"/>
    <w:rsid w:val="001874F5"/>
    <w:rsid w:val="00192160"/>
    <w:rsid w:val="0019552B"/>
    <w:rsid w:val="001B14B1"/>
    <w:rsid w:val="001D03EA"/>
    <w:rsid w:val="001E1064"/>
    <w:rsid w:val="002075F1"/>
    <w:rsid w:val="00210889"/>
    <w:rsid w:val="002225C0"/>
    <w:rsid w:val="002238BF"/>
    <w:rsid w:val="002270AE"/>
    <w:rsid w:val="00236D13"/>
    <w:rsid w:val="002643FD"/>
    <w:rsid w:val="002704FE"/>
    <w:rsid w:val="00270539"/>
    <w:rsid w:val="00276EED"/>
    <w:rsid w:val="002972F2"/>
    <w:rsid w:val="002A5A81"/>
    <w:rsid w:val="002B0939"/>
    <w:rsid w:val="003055CB"/>
    <w:rsid w:val="00315C2F"/>
    <w:rsid w:val="00320BA4"/>
    <w:rsid w:val="003250F6"/>
    <w:rsid w:val="00356FD1"/>
    <w:rsid w:val="003638C4"/>
    <w:rsid w:val="0038023A"/>
    <w:rsid w:val="00386925"/>
    <w:rsid w:val="00395491"/>
    <w:rsid w:val="003F047E"/>
    <w:rsid w:val="003F3956"/>
    <w:rsid w:val="00410FC9"/>
    <w:rsid w:val="00421327"/>
    <w:rsid w:val="00424A56"/>
    <w:rsid w:val="00426FFE"/>
    <w:rsid w:val="00430F96"/>
    <w:rsid w:val="00433A60"/>
    <w:rsid w:val="00436DC3"/>
    <w:rsid w:val="00471677"/>
    <w:rsid w:val="004969DB"/>
    <w:rsid w:val="004A5FE1"/>
    <w:rsid w:val="004A73E7"/>
    <w:rsid w:val="004B0C9F"/>
    <w:rsid w:val="004D0DF8"/>
    <w:rsid w:val="004D37CD"/>
    <w:rsid w:val="004E294C"/>
    <w:rsid w:val="004E63E1"/>
    <w:rsid w:val="005005D4"/>
    <w:rsid w:val="00512161"/>
    <w:rsid w:val="00524774"/>
    <w:rsid w:val="005305E4"/>
    <w:rsid w:val="00531E0A"/>
    <w:rsid w:val="00544082"/>
    <w:rsid w:val="0054443B"/>
    <w:rsid w:val="0054615B"/>
    <w:rsid w:val="005546F5"/>
    <w:rsid w:val="00555219"/>
    <w:rsid w:val="005700BC"/>
    <w:rsid w:val="0057731D"/>
    <w:rsid w:val="00592148"/>
    <w:rsid w:val="00597281"/>
    <w:rsid w:val="005A0C94"/>
    <w:rsid w:val="005A2BC8"/>
    <w:rsid w:val="005E5A41"/>
    <w:rsid w:val="005F0365"/>
    <w:rsid w:val="00614A72"/>
    <w:rsid w:val="00626AFB"/>
    <w:rsid w:val="00634324"/>
    <w:rsid w:val="006641F4"/>
    <w:rsid w:val="00676C6A"/>
    <w:rsid w:val="006B5D48"/>
    <w:rsid w:val="006C31D7"/>
    <w:rsid w:val="006D73B2"/>
    <w:rsid w:val="006E39C6"/>
    <w:rsid w:val="0070076E"/>
    <w:rsid w:val="00700779"/>
    <w:rsid w:val="0071047B"/>
    <w:rsid w:val="00717B3E"/>
    <w:rsid w:val="007216F6"/>
    <w:rsid w:val="00723047"/>
    <w:rsid w:val="007445F5"/>
    <w:rsid w:val="00757B7C"/>
    <w:rsid w:val="00761C5E"/>
    <w:rsid w:val="00770E7D"/>
    <w:rsid w:val="007861DE"/>
    <w:rsid w:val="00791B39"/>
    <w:rsid w:val="007A5551"/>
    <w:rsid w:val="007D0BB8"/>
    <w:rsid w:val="00805B42"/>
    <w:rsid w:val="008065A9"/>
    <w:rsid w:val="0080749C"/>
    <w:rsid w:val="00825C0B"/>
    <w:rsid w:val="0082678A"/>
    <w:rsid w:val="00827D16"/>
    <w:rsid w:val="00834925"/>
    <w:rsid w:val="00840C98"/>
    <w:rsid w:val="0085635C"/>
    <w:rsid w:val="008735CE"/>
    <w:rsid w:val="0088579B"/>
    <w:rsid w:val="008B775D"/>
    <w:rsid w:val="008C22C0"/>
    <w:rsid w:val="008C54AC"/>
    <w:rsid w:val="008D0AA0"/>
    <w:rsid w:val="008D5FD7"/>
    <w:rsid w:val="008E0F35"/>
    <w:rsid w:val="008E4538"/>
    <w:rsid w:val="008F165E"/>
    <w:rsid w:val="008F3709"/>
    <w:rsid w:val="008F3DBC"/>
    <w:rsid w:val="008F7AA5"/>
    <w:rsid w:val="0092710D"/>
    <w:rsid w:val="00931DF0"/>
    <w:rsid w:val="00935676"/>
    <w:rsid w:val="00960BB8"/>
    <w:rsid w:val="009A15ED"/>
    <w:rsid w:val="009A72E9"/>
    <w:rsid w:val="009D1F60"/>
    <w:rsid w:val="009E233B"/>
    <w:rsid w:val="00A10A29"/>
    <w:rsid w:val="00A5515A"/>
    <w:rsid w:val="00A579E9"/>
    <w:rsid w:val="00A6232A"/>
    <w:rsid w:val="00A75DBC"/>
    <w:rsid w:val="00A80D82"/>
    <w:rsid w:val="00A80DE8"/>
    <w:rsid w:val="00A80EC9"/>
    <w:rsid w:val="00A87B1D"/>
    <w:rsid w:val="00A94EA3"/>
    <w:rsid w:val="00A96E61"/>
    <w:rsid w:val="00AA193C"/>
    <w:rsid w:val="00AD67A7"/>
    <w:rsid w:val="00AE2DCD"/>
    <w:rsid w:val="00AE43BB"/>
    <w:rsid w:val="00AF4D30"/>
    <w:rsid w:val="00B21688"/>
    <w:rsid w:val="00B262FB"/>
    <w:rsid w:val="00B373AB"/>
    <w:rsid w:val="00B46CDB"/>
    <w:rsid w:val="00B774D8"/>
    <w:rsid w:val="00B9376D"/>
    <w:rsid w:val="00B94533"/>
    <w:rsid w:val="00BA2CD1"/>
    <w:rsid w:val="00BD6587"/>
    <w:rsid w:val="00BE3F04"/>
    <w:rsid w:val="00BE620C"/>
    <w:rsid w:val="00BF6F91"/>
    <w:rsid w:val="00BF793B"/>
    <w:rsid w:val="00C01164"/>
    <w:rsid w:val="00C3263E"/>
    <w:rsid w:val="00C33C4C"/>
    <w:rsid w:val="00C64987"/>
    <w:rsid w:val="00C65656"/>
    <w:rsid w:val="00C65985"/>
    <w:rsid w:val="00C7765E"/>
    <w:rsid w:val="00CA4631"/>
    <w:rsid w:val="00CB29CF"/>
    <w:rsid w:val="00CC79FF"/>
    <w:rsid w:val="00CE12C5"/>
    <w:rsid w:val="00D612D6"/>
    <w:rsid w:val="00D63017"/>
    <w:rsid w:val="00D765D2"/>
    <w:rsid w:val="00D76A4C"/>
    <w:rsid w:val="00DB1A58"/>
    <w:rsid w:val="00DB7915"/>
    <w:rsid w:val="00DC29B5"/>
    <w:rsid w:val="00DC3D25"/>
    <w:rsid w:val="00DC7D80"/>
    <w:rsid w:val="00DD0E76"/>
    <w:rsid w:val="00DE37DA"/>
    <w:rsid w:val="00DF13D4"/>
    <w:rsid w:val="00E00DF6"/>
    <w:rsid w:val="00E143FE"/>
    <w:rsid w:val="00E20F5E"/>
    <w:rsid w:val="00E3737B"/>
    <w:rsid w:val="00E52ABA"/>
    <w:rsid w:val="00E54772"/>
    <w:rsid w:val="00E559F1"/>
    <w:rsid w:val="00E67F3C"/>
    <w:rsid w:val="00E828EA"/>
    <w:rsid w:val="00E8364E"/>
    <w:rsid w:val="00EA53F8"/>
    <w:rsid w:val="00ED01B3"/>
    <w:rsid w:val="00EE68CA"/>
    <w:rsid w:val="00F03E37"/>
    <w:rsid w:val="00F3358A"/>
    <w:rsid w:val="00F37094"/>
    <w:rsid w:val="00F46BB5"/>
    <w:rsid w:val="00F502EF"/>
    <w:rsid w:val="00F674D9"/>
    <w:rsid w:val="00F733E7"/>
    <w:rsid w:val="00F93072"/>
    <w:rsid w:val="00F95085"/>
    <w:rsid w:val="00FE1CAC"/>
    <w:rsid w:val="00FF6478"/>
    <w:rsid w:val="00FF7B28"/>
    <w:rsid w:val="01343B89"/>
    <w:rsid w:val="023E7C4D"/>
    <w:rsid w:val="093760E3"/>
    <w:rsid w:val="0E558A71"/>
    <w:rsid w:val="11D3C17D"/>
    <w:rsid w:val="14BD2484"/>
    <w:rsid w:val="17FF1592"/>
    <w:rsid w:val="1EFC113C"/>
    <w:rsid w:val="242E684C"/>
    <w:rsid w:val="37958CFD"/>
    <w:rsid w:val="3E0A1B03"/>
    <w:rsid w:val="49B92EE7"/>
    <w:rsid w:val="52DF57EF"/>
    <w:rsid w:val="5FA71ED8"/>
    <w:rsid w:val="6B700C05"/>
    <w:rsid w:val="6BA5FDA9"/>
    <w:rsid w:val="75E1AED0"/>
    <w:rsid w:val="7DE9E0AD"/>
    <w:rsid w:val="7F3C2B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8DB3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20" w:line="280" w:lineRule="exact"/>
      <w:jc w:val="both"/>
    </w:pPr>
    <w:rPr>
      <w:sz w:val="21"/>
      <w:szCs w:val="10"/>
      <w:lang w:val="en-US"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005D4"/>
    <w:rPr>
      <w:b/>
      <w:bCs/>
    </w:rPr>
  </w:style>
  <w:style w:type="character" w:styleId="a4">
    <w:name w:val="Hyperlink"/>
    <w:basedOn w:val="a0"/>
    <w:uiPriority w:val="99"/>
    <w:unhideWhenUsed/>
    <w:rsid w:val="005005D4"/>
    <w:rPr>
      <w:color w:val="0563C1" w:themeColor="hyperlink"/>
      <w:u w:val="single"/>
    </w:rPr>
  </w:style>
  <w:style w:type="character" w:styleId="a5">
    <w:name w:val="Unresolved Mention"/>
    <w:basedOn w:val="a0"/>
    <w:uiPriority w:val="99"/>
    <w:semiHidden/>
    <w:unhideWhenUsed/>
    <w:rsid w:val="005005D4"/>
    <w:rPr>
      <w:color w:val="605E5C"/>
      <w:shd w:val="clear" w:color="auto" w:fill="E1DFDD"/>
    </w:rPr>
  </w:style>
  <w:style w:type="paragraph" w:styleId="a6">
    <w:name w:val="List Paragraph"/>
    <w:basedOn w:val="a"/>
    <w:uiPriority w:val="34"/>
    <w:qFormat/>
    <w:rsid w:val="006C31D7"/>
    <w:pPr>
      <w:ind w:left="720"/>
      <w:contextualSpacing/>
    </w:pPr>
  </w:style>
  <w:style w:type="paragraph" w:styleId="a7">
    <w:name w:val="Revision"/>
    <w:hidden/>
    <w:uiPriority w:val="99"/>
    <w:semiHidden/>
    <w:rsid w:val="005305E4"/>
    <w:pPr>
      <w:spacing w:after="0" w:line="240" w:lineRule="auto"/>
    </w:pPr>
  </w:style>
  <w:style w:type="character" w:styleId="a8">
    <w:name w:val="annotation reference"/>
    <w:basedOn w:val="a0"/>
    <w:uiPriority w:val="99"/>
    <w:semiHidden/>
    <w:unhideWhenUsed/>
    <w:rsid w:val="005305E4"/>
    <w:rPr>
      <w:rFonts w:ascii="Times New Roman" w:eastAsia="SimSun" w:hAnsi="Times New Roman"/>
      <w:sz w:val="6"/>
      <w:szCs w:val="16"/>
    </w:rPr>
  </w:style>
  <w:style w:type="paragraph" w:styleId="a9">
    <w:name w:val="annotation text"/>
    <w:basedOn w:val="a"/>
    <w:link w:val="aa"/>
    <w:uiPriority w:val="99"/>
    <w:unhideWhenUsed/>
    <w:rsid w:val="005305E4"/>
    <w:pPr>
      <w:spacing w:line="240" w:lineRule="auto"/>
    </w:pPr>
    <w:rPr>
      <w:sz w:val="20"/>
      <w:szCs w:val="20"/>
    </w:rPr>
  </w:style>
  <w:style w:type="character" w:customStyle="1" w:styleId="aa">
    <w:name w:val="批注文字 字符"/>
    <w:basedOn w:val="a0"/>
    <w:link w:val="a9"/>
    <w:uiPriority w:val="99"/>
    <w:rsid w:val="005305E4"/>
    <w:rPr>
      <w:sz w:val="20"/>
      <w:szCs w:val="20"/>
    </w:rPr>
  </w:style>
  <w:style w:type="paragraph" w:styleId="ab">
    <w:name w:val="annotation subject"/>
    <w:basedOn w:val="a9"/>
    <w:next w:val="a9"/>
    <w:link w:val="ac"/>
    <w:uiPriority w:val="99"/>
    <w:semiHidden/>
    <w:unhideWhenUsed/>
    <w:rsid w:val="005305E4"/>
    <w:rPr>
      <w:b/>
      <w:bCs/>
    </w:rPr>
  </w:style>
  <w:style w:type="character" w:customStyle="1" w:styleId="ac">
    <w:name w:val="批注主题 字符"/>
    <w:basedOn w:val="aa"/>
    <w:link w:val="ab"/>
    <w:uiPriority w:val="99"/>
    <w:semiHidden/>
    <w:rsid w:val="005305E4"/>
    <w:rPr>
      <w:b/>
      <w:bCs/>
      <w:sz w:val="20"/>
      <w:szCs w:val="20"/>
    </w:rPr>
  </w:style>
  <w:style w:type="table" w:styleId="ad">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e">
    <w:name w:val="Mention"/>
    <w:basedOn w:val="a0"/>
    <w:uiPriority w:val="99"/>
    <w:unhideWhenUsed/>
    <w:rsid w:val="001874F5"/>
    <w:rPr>
      <w:color w:val="2B579A"/>
      <w:shd w:val="clear" w:color="auto" w:fill="E1DFDD"/>
    </w:rPr>
  </w:style>
  <w:style w:type="paragraph" w:styleId="af">
    <w:name w:val="footnote text"/>
    <w:basedOn w:val="a"/>
    <w:link w:val="af0"/>
    <w:semiHidden/>
    <w:unhideWhenUsed/>
    <w:rsid w:val="009A15ED"/>
    <w:pPr>
      <w:spacing w:after="0" w:line="210" w:lineRule="exact"/>
      <w:ind w:left="475" w:hanging="475"/>
      <w:jc w:val="left"/>
    </w:pPr>
    <w:rPr>
      <w:noProof/>
      <w:spacing w:val="5"/>
      <w:w w:val="104"/>
      <w:kern w:val="14"/>
      <w:sz w:val="18"/>
      <w:szCs w:val="20"/>
    </w:rPr>
  </w:style>
  <w:style w:type="character" w:customStyle="1" w:styleId="af0">
    <w:name w:val="脚注文本 字符"/>
    <w:basedOn w:val="a0"/>
    <w:link w:val="af"/>
    <w:semiHidden/>
    <w:rsid w:val="009A15ED"/>
    <w:rPr>
      <w:sz w:val="20"/>
      <w:szCs w:val="20"/>
    </w:rPr>
  </w:style>
  <w:style w:type="character" w:styleId="af1">
    <w:name w:val="footnote reference"/>
    <w:basedOn w:val="a0"/>
    <w:semiHidden/>
    <w:unhideWhenUsed/>
    <w:rsid w:val="009A15ED"/>
    <w:rPr>
      <w:rFonts w:ascii="Times New Roman" w:eastAsia="SimSun" w:hAnsi="Times New Roman"/>
      <w:color w:val="000000"/>
      <w:spacing w:val="-5"/>
      <w:w w:val="130"/>
      <w:position w:val="-4"/>
      <w:vertAlign w:val="superscript"/>
    </w:rPr>
  </w:style>
  <w:style w:type="character" w:styleId="af2">
    <w:name w:val="FollowedHyperlink"/>
    <w:basedOn w:val="a0"/>
    <w:uiPriority w:val="99"/>
    <w:semiHidden/>
    <w:unhideWhenUsed/>
    <w:rsid w:val="00AD67A7"/>
    <w:rPr>
      <w:color w:val="954F72" w:themeColor="followedHyperlink"/>
      <w:u w:val="single"/>
    </w:rPr>
  </w:style>
  <w:style w:type="paragraph" w:styleId="af3">
    <w:name w:val="header"/>
    <w:basedOn w:val="a"/>
    <w:link w:val="af4"/>
    <w:uiPriority w:val="99"/>
    <w:unhideWhenUsed/>
    <w:rsid w:val="00315C2F"/>
    <w:pPr>
      <w:tabs>
        <w:tab w:val="center" w:pos="4536"/>
        <w:tab w:val="right" w:pos="9072"/>
      </w:tabs>
      <w:spacing w:after="0" w:line="240" w:lineRule="auto"/>
    </w:pPr>
    <w:rPr>
      <w:rFonts w:eastAsia="PMingLiU"/>
      <w:noProof/>
      <w:sz w:val="18"/>
    </w:rPr>
  </w:style>
  <w:style w:type="character" w:customStyle="1" w:styleId="af4">
    <w:name w:val="页眉 字符"/>
    <w:basedOn w:val="a0"/>
    <w:link w:val="af3"/>
    <w:uiPriority w:val="99"/>
    <w:rsid w:val="00315C2F"/>
  </w:style>
  <w:style w:type="paragraph" w:styleId="af5">
    <w:name w:val="footer"/>
    <w:basedOn w:val="a"/>
    <w:link w:val="af6"/>
    <w:uiPriority w:val="99"/>
    <w:unhideWhenUsed/>
    <w:rsid w:val="00315C2F"/>
    <w:pPr>
      <w:tabs>
        <w:tab w:val="center" w:pos="4536"/>
        <w:tab w:val="right" w:pos="9072"/>
      </w:tabs>
      <w:spacing w:after="0" w:line="240" w:lineRule="auto"/>
    </w:pPr>
    <w:rPr>
      <w:rFonts w:eastAsia="PMingLiU"/>
      <w:b/>
      <w:noProof/>
      <w:sz w:val="17"/>
    </w:rPr>
  </w:style>
  <w:style w:type="character" w:customStyle="1" w:styleId="af6">
    <w:name w:val="页脚 字符"/>
    <w:basedOn w:val="a0"/>
    <w:link w:val="af5"/>
    <w:uiPriority w:val="99"/>
    <w:rsid w:val="00315C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87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mart.who.int/smart-trust/concepts_onboarding.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mart.who.int/smart-trust/GDHCN_Administrative_and_Operational_Framework.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who.int/publications/i/item/WHO-2019-nCoV-Digital_certificates-vaccination-2021.1;"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mart.who.int/trust/GDHCN_Administrative_and_Operational_Framework.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ietf.org/rfc/rfc4880.txt" TargetMode="External"/><Relationship Id="rId2" Type="http://schemas.openxmlformats.org/officeDocument/2006/relationships/hyperlink" Target="https://www.gnupg.org/" TargetMode="External"/><Relationship Id="rId1" Type="http://schemas.openxmlformats.org/officeDocument/2006/relationships/hyperlink" Target="https://worldhealthorganization.github.io/smart-trust/GDHCN_Administrative_and_Operational_Framework.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FAEE8585CAEB4280E8374FC02A4DB1" ma:contentTypeVersion="20" ma:contentTypeDescription="Create a new document." ma:contentTypeScope="" ma:versionID="05e54cca7d164fc470a66b8c1f0cef45">
  <xsd:schema xmlns:xsd="http://www.w3.org/2001/XMLSchema" xmlns:xs="http://www.w3.org/2001/XMLSchema" xmlns:p="http://schemas.microsoft.com/office/2006/metadata/properties" xmlns:ns2="60db4cd2-c02e-4ccd-ad82-9ed5b5183f41" xmlns:ns3="821ac777-e407-4e9e-9ac2-231ca1d941c4" targetNamespace="http://schemas.microsoft.com/office/2006/metadata/properties" ma:root="true" ma:fieldsID="bfb063592ac6857d78d8ace938915465" ns2:_="" ns3:_="">
    <xsd:import namespace="60db4cd2-c02e-4ccd-ad82-9ed5b5183f41"/>
    <xsd:import namespace="821ac777-e407-4e9e-9ac2-231ca1d941c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TaxCatchAll" minOccurs="0"/>
                <xsd:element ref="ns2:lcf76f155ced4ddcb4097134ff3c332f"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db4cd2-c02e-4ccd-ad82-9ed5b5183f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a4eac88-8ae6-4a96-90c7-97bc93c844e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Location" ma:index="24" nillable="true" ma:displayName="Location" ma:description="" ma:indexed="true" ma:internalName="MediaServiceLocation"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21ac777-e407-4e9e-9ac2-231ca1d941c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97989e79-a6f3-4d69-a4b0-1424310cbcbb}" ma:internalName="TaxCatchAll" ma:showField="CatchAllData" ma:web="821ac777-e407-4e9e-9ac2-231ca1d941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60db4cd2-c02e-4ccd-ad82-9ed5b5183f41">
      <Terms xmlns="http://schemas.microsoft.com/office/infopath/2007/PartnerControls"/>
    </lcf76f155ced4ddcb4097134ff3c332f>
    <SharedWithUsers xmlns="821ac777-e407-4e9e-9ac2-231ca1d941c4">
      <UserInfo>
        <DisplayName>AUERT, Joris</DisplayName>
        <AccountId>19</AccountId>
        <AccountType/>
      </UserInfo>
      <UserInfo>
        <DisplayName>LABRIQUE, Alain</DisplayName>
        <AccountId>10</AccountId>
        <AccountType/>
      </UserInfo>
      <UserInfo>
        <DisplayName>MEHL, Garrett Livingston</DisplayName>
        <AccountId>9</AccountId>
        <AccountType/>
      </UserInfo>
      <UserInfo>
        <DisplayName>NASH-MENDEZ, Natschja</DisplayName>
        <AccountId>6</AccountId>
        <AccountType/>
      </UserInfo>
      <UserInfo>
        <DisplayName>HAINTZ-CARBONIN, Lisa</DisplayName>
        <AccountId>20</AccountId>
        <AccountType/>
      </UserInfo>
      <UserInfo>
        <DisplayName>PIERCY, Kenneth</DisplayName>
        <AccountId>21</AccountId>
        <AccountType/>
      </UserInfo>
      <UserInfo>
        <DisplayName>Vincent Pfammatter</DisplayName>
        <AccountId>77</AccountId>
        <AccountType/>
      </UserInfo>
      <UserInfo>
        <DisplayName>alain.alberini</DisplayName>
        <AccountId>85</AccountId>
        <AccountType/>
      </UserInfo>
      <UserInfo>
        <DisplayName>LEITNER, Carl</DisplayName>
        <AccountId>8</AccountId>
        <AccountType/>
      </UserInfo>
    </SharedWithUsers>
    <TaxCatchAll xmlns="821ac777-e407-4e9e-9ac2-231ca1d941c4" xsi:nil="true"/>
  </documentManagement>
</p:properties>
</file>

<file path=customXml/itemProps1.xml><?xml version="1.0" encoding="utf-8"?>
<ds:datastoreItem xmlns:ds="http://schemas.openxmlformats.org/officeDocument/2006/customXml" ds:itemID="{272F03AA-FF6A-49E8-B8F5-C0636B4F9DAC}"/>
</file>

<file path=customXml/itemProps2.xml><?xml version="1.0" encoding="utf-8"?>
<ds:datastoreItem xmlns:ds="http://schemas.openxmlformats.org/officeDocument/2006/customXml" ds:itemID="{AAC8B82B-2566-43BA-BA5B-5B1D12848746}">
  <ds:schemaRefs>
    <ds:schemaRef ds:uri="http://schemas.microsoft.com/sharepoint/v3/contenttype/forms"/>
  </ds:schemaRefs>
</ds:datastoreItem>
</file>

<file path=customXml/itemProps3.xml><?xml version="1.0" encoding="utf-8"?>
<ds:datastoreItem xmlns:ds="http://schemas.openxmlformats.org/officeDocument/2006/customXml" ds:itemID="{94081B8B-01F5-4BE8-8B5B-63D6B2D3F0DF}">
  <ds:schemaRefs>
    <ds:schemaRef ds:uri="http://schemas.openxmlformats.org/officeDocument/2006/bibliography"/>
  </ds:schemaRefs>
</ds:datastoreItem>
</file>

<file path=customXml/itemProps4.xml><?xml version="1.0" encoding="utf-8"?>
<ds:datastoreItem xmlns:ds="http://schemas.openxmlformats.org/officeDocument/2006/customXml" ds:itemID="{F9BB4F9A-5274-4912-B12F-79BA3CB1428F}">
  <ds:schemaRefs>
    <ds:schemaRef ds:uri="http://purl.org/dc/elements/1.1/"/>
    <ds:schemaRef ds:uri="a46756d9-7482-4965-a6c6-76d9fdd42a01"/>
    <ds:schemaRef ds:uri="http://www.w3.org/XML/1998/namespace"/>
    <ds:schemaRef ds:uri="http://schemas.microsoft.com/office/2006/metadata/properties"/>
    <ds:schemaRef ds:uri="http://schemas.microsoft.com/office/2006/documentManagement/types"/>
    <ds:schemaRef ds:uri="http://purl.org/dc/terms/"/>
    <ds:schemaRef ds:uri="http://schemas.microsoft.com/office/infopath/2007/PartnerControls"/>
    <ds:schemaRef ds:uri="http://schemas.openxmlformats.org/package/2006/metadata/core-properties"/>
    <ds:schemaRef ds:uri="1879b355-c40c-431b-86e4-2f871f6023ab"/>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492</Words>
  <Characters>2806</Characters>
  <Application>Microsoft Office Word</Application>
  <DocSecurity>0</DocSecurity>
  <Lines>23</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3292</CharactersWithSpaces>
  <SharedDoc>false</SharedDoc>
  <HLinks>
    <vt:vector size="18" baseType="variant">
      <vt:variant>
        <vt:i4>2097235</vt:i4>
      </vt:variant>
      <vt:variant>
        <vt:i4>6</vt:i4>
      </vt:variant>
      <vt:variant>
        <vt:i4>0</vt:i4>
      </vt:variant>
      <vt:variant>
        <vt:i4>5</vt:i4>
      </vt:variant>
      <vt:variant>
        <vt:lpwstr>https://worldhealthorganization.github.io/smart-trust/concepts_onboarding.html</vt:lpwstr>
      </vt:variant>
      <vt:variant>
        <vt:lpwstr/>
      </vt:variant>
      <vt:variant>
        <vt:i4>4325400</vt:i4>
      </vt:variant>
      <vt:variant>
        <vt:i4>3</vt:i4>
      </vt:variant>
      <vt:variant>
        <vt:i4>0</vt:i4>
      </vt:variant>
      <vt:variant>
        <vt:i4>5</vt:i4>
      </vt:variant>
      <vt:variant>
        <vt:lpwstr>https://worldhealthorganization.github.io/smart-trust/index.html</vt:lpwstr>
      </vt:variant>
      <vt:variant>
        <vt:lpwstr/>
      </vt:variant>
      <vt:variant>
        <vt:i4>7208986</vt:i4>
      </vt:variant>
      <vt:variant>
        <vt:i4>0</vt:i4>
      </vt:variant>
      <vt:variant>
        <vt:i4>0</vt:i4>
      </vt:variant>
      <vt:variant>
        <vt:i4>5</vt:i4>
      </vt:variant>
      <vt:variant>
        <vt:lpwstr>https://www.who.int/publications/i/item/WHO-2019-nCoV-Digital_certificates-vaccination-2021.1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2024-03-25T10:12:00Z</dcterms:created>
  <dcterms:modified xsi:type="dcterms:W3CDTF">2024-03-25T10:13:00Z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0x01010046FAEE8585CAEB4280E8374FC02A4DB1</vt:lpwstr>
  </property>
  <property fmtid="{D5CDD505-2E9C-101B-9397-08002B2CF9AE}" pid="3" name="MediaServiceImageTags">
    <vt:lpwstr/>
  </property>
  <property fmtid="{D5CDD505-2E9C-101B-9397-08002B2CF9AE}" pid="4" name="TranslatedWith">
    <vt:lpwstr>Mercury</vt:lpwstr>
  </property>
  <property fmtid="{D5CDD505-2E9C-101B-9397-08002B2CF9AE}" pid="5" name="GeneratedBy">
    <vt:lpwstr>Qin.Kang-Duhaut</vt:lpwstr>
  </property>
  <property fmtid="{D5CDD505-2E9C-101B-9397-08002B2CF9AE}" pid="6" name="GeneratedDate">
    <vt:lpwstr>03/21/2024 17:07:59</vt:lpwstr>
  </property>
  <property fmtid="{D5CDD505-2E9C-101B-9397-08002B2CF9AE}" pid="7" name="OriginalDocID">
    <vt:lpwstr>73051367-972d-4f1a-94ac-657d295031fd</vt:lpwstr>
  </property>
</Properties>
</file>