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75E" w:rsidRPr="00332D20" w:rsidRDefault="0066007E" w:rsidP="0074375E">
      <w:pPr>
        <w:spacing w:line="360" w:lineRule="auto"/>
        <w:ind w:left="-440"/>
        <w:jc w:val="both"/>
        <w:rPr>
          <w:rFonts w:ascii="Tahoma" w:hAnsi="Tahoma" w:cs="Tahoma"/>
          <w:b/>
          <w:noProof/>
          <w:szCs w:val="22"/>
          <w:lang w:val="en-GB"/>
        </w:rPr>
      </w:pPr>
      <w:r>
        <w:rPr>
          <w:rFonts w:ascii="Tahoma" w:hAnsi="Tahoma" w:cs="Tahoma"/>
          <w:b/>
          <w:noProof/>
          <w:lang w:val="en-GB" w:eastAsia="en-GB"/>
        </w:rPr>
        <w:drawing>
          <wp:inline distT="0" distB="0" distL="0" distR="0">
            <wp:extent cx="5955665" cy="4468495"/>
            <wp:effectExtent l="0" t="0" r="6985" b="8255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75E" w:rsidRPr="00332D20" w:rsidRDefault="0074375E" w:rsidP="0074375E">
      <w:pPr>
        <w:spacing w:line="360" w:lineRule="auto"/>
        <w:jc w:val="both"/>
        <w:rPr>
          <w:rFonts w:ascii="Tahoma" w:hAnsi="Tahoma" w:cs="Tahoma"/>
          <w:color w:val="002A54"/>
          <w:szCs w:val="22"/>
          <w:lang w:val="en-GB"/>
        </w:rPr>
      </w:pPr>
    </w:p>
    <w:p w:rsidR="009543E5" w:rsidRDefault="00B0281F" w:rsidP="0074375E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  <w:r w:rsidRPr="00332D20">
        <w:rPr>
          <w:rFonts w:ascii="Tahoma" w:hAnsi="Tahoma" w:cs="Tahoma"/>
          <w:b/>
          <w:sz w:val="32"/>
          <w:szCs w:val="32"/>
          <w:lang w:val="en-GB"/>
        </w:rPr>
        <w:t>GLOBODIET</w:t>
      </w:r>
    </w:p>
    <w:p w:rsidR="0074375E" w:rsidRPr="00332D20" w:rsidRDefault="003B4B94" w:rsidP="0074375E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  <w:r>
        <w:rPr>
          <w:rFonts w:ascii="Tahoma" w:hAnsi="Tahoma" w:cs="Tahoma"/>
          <w:b/>
          <w:sz w:val="32"/>
          <w:szCs w:val="32"/>
          <w:lang w:val="en-GB"/>
        </w:rPr>
        <w:t>RECIPE MANAGER</w:t>
      </w:r>
    </w:p>
    <w:p w:rsidR="0074375E" w:rsidRPr="00332D20" w:rsidRDefault="009744BF" w:rsidP="0074375E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  <w:r>
        <w:rPr>
          <w:rFonts w:ascii="Tahoma" w:hAnsi="Tahoma" w:cs="Tahoma"/>
          <w:b/>
          <w:sz w:val="32"/>
          <w:szCs w:val="32"/>
          <w:lang w:val="en-GB"/>
        </w:rPr>
        <w:t xml:space="preserve">DATA </w:t>
      </w:r>
      <w:r w:rsidR="0074375E" w:rsidRPr="00332D20">
        <w:rPr>
          <w:rFonts w:ascii="Tahoma" w:hAnsi="Tahoma" w:cs="Tahoma"/>
          <w:b/>
          <w:sz w:val="32"/>
          <w:szCs w:val="32"/>
          <w:lang w:val="en-GB"/>
        </w:rPr>
        <w:t>EXPORT</w:t>
      </w:r>
    </w:p>
    <w:p w:rsidR="0074375E" w:rsidRPr="00332D20" w:rsidRDefault="00CD6609" w:rsidP="0074375E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  <w:r w:rsidRPr="00332D20">
        <w:rPr>
          <w:rFonts w:ascii="Tahoma" w:hAnsi="Tahoma" w:cs="Tahoma"/>
          <w:b/>
          <w:sz w:val="32"/>
          <w:szCs w:val="32"/>
          <w:highlight w:val="green"/>
          <w:lang w:val="en-GB"/>
        </w:rPr>
        <w:t xml:space="preserve">Appendix </w:t>
      </w:r>
      <w:r w:rsidR="009744BF">
        <w:rPr>
          <w:rFonts w:ascii="Tahoma" w:hAnsi="Tahoma" w:cs="Tahoma"/>
          <w:b/>
          <w:sz w:val="32"/>
          <w:szCs w:val="32"/>
          <w:highlight w:val="green"/>
          <w:lang w:val="en-GB"/>
        </w:rPr>
        <w:t>8</w:t>
      </w:r>
      <w:r w:rsidRPr="00332D20">
        <w:rPr>
          <w:rFonts w:ascii="Tahoma" w:hAnsi="Tahoma" w:cs="Tahoma"/>
          <w:b/>
          <w:sz w:val="32"/>
          <w:szCs w:val="32"/>
          <w:highlight w:val="green"/>
          <w:lang w:val="en-GB"/>
        </w:rPr>
        <w:t xml:space="preserve">: </w:t>
      </w:r>
      <w:r w:rsidR="009744BF">
        <w:rPr>
          <w:rFonts w:ascii="Tahoma" w:hAnsi="Tahoma" w:cs="Tahoma"/>
          <w:b/>
          <w:sz w:val="32"/>
          <w:szCs w:val="32"/>
          <w:highlight w:val="green"/>
          <w:lang w:val="en-GB"/>
        </w:rPr>
        <w:t>November</w:t>
      </w:r>
      <w:r w:rsidR="002020B2" w:rsidRPr="009751FB">
        <w:rPr>
          <w:rFonts w:ascii="Tahoma" w:hAnsi="Tahoma" w:cs="Tahoma"/>
          <w:b/>
          <w:sz w:val="32"/>
          <w:szCs w:val="32"/>
          <w:highlight w:val="green"/>
          <w:lang w:val="en-GB"/>
        </w:rPr>
        <w:t xml:space="preserve"> 20</w:t>
      </w:r>
      <w:r w:rsidRPr="009751FB">
        <w:rPr>
          <w:rFonts w:ascii="Tahoma" w:hAnsi="Tahoma" w:cs="Tahoma"/>
          <w:b/>
          <w:sz w:val="32"/>
          <w:szCs w:val="32"/>
          <w:highlight w:val="green"/>
          <w:lang w:val="en-GB"/>
        </w:rPr>
        <w:t>1</w:t>
      </w:r>
      <w:r w:rsidR="009751FB" w:rsidRPr="009751FB">
        <w:rPr>
          <w:rFonts w:ascii="Tahoma" w:hAnsi="Tahoma" w:cs="Tahoma"/>
          <w:b/>
          <w:sz w:val="32"/>
          <w:szCs w:val="32"/>
          <w:highlight w:val="green"/>
          <w:lang w:val="en-GB"/>
        </w:rPr>
        <w:t>5</w:t>
      </w:r>
    </w:p>
    <w:p w:rsidR="0074375E" w:rsidRPr="00332D20" w:rsidRDefault="0074375E" w:rsidP="0074375E">
      <w:pPr>
        <w:spacing w:line="360" w:lineRule="auto"/>
        <w:jc w:val="center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Dietary Exposure Assessment Group (DEX)</w:t>
      </w:r>
    </w:p>
    <w:p w:rsidR="0074375E" w:rsidRPr="00332D20" w:rsidRDefault="0074375E" w:rsidP="0074375E">
      <w:pPr>
        <w:spacing w:line="360" w:lineRule="auto"/>
        <w:jc w:val="center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>International Agency for Research on Cancer (IARC)</w:t>
      </w:r>
    </w:p>
    <w:p w:rsidR="0074375E" w:rsidRPr="00332D20" w:rsidRDefault="0074375E" w:rsidP="0074375E">
      <w:pPr>
        <w:spacing w:line="360" w:lineRule="auto"/>
        <w:jc w:val="both"/>
        <w:rPr>
          <w:rFonts w:ascii="Tahoma" w:hAnsi="Tahoma" w:cs="Tahoma"/>
          <w:szCs w:val="22"/>
          <w:lang w:val="en-GB"/>
        </w:rPr>
      </w:pPr>
    </w:p>
    <w:p w:rsidR="0080219F" w:rsidRPr="00332D20" w:rsidRDefault="0074375E" w:rsidP="0080219F">
      <w:pPr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br w:type="page"/>
      </w:r>
      <w:r w:rsidR="001938AB" w:rsidRPr="00332D20">
        <w:rPr>
          <w:rFonts w:ascii="Tahoma" w:hAnsi="Tahoma" w:cs="Tahoma"/>
          <w:sz w:val="28"/>
          <w:szCs w:val="28"/>
          <w:lang w:val="en-GB"/>
        </w:rPr>
        <w:lastRenderedPageBreak/>
        <w:t>Summary</w:t>
      </w:r>
    </w:p>
    <w:p w:rsidR="0080219F" w:rsidRPr="00332D20" w:rsidRDefault="0080219F" w:rsidP="0080219F">
      <w:pPr>
        <w:rPr>
          <w:rFonts w:ascii="Tahoma" w:hAnsi="Tahoma" w:cs="Tahoma"/>
          <w:sz w:val="28"/>
          <w:szCs w:val="28"/>
          <w:lang w:val="en-GB"/>
        </w:rPr>
      </w:pPr>
    </w:p>
    <w:p w:rsidR="006B25CC" w:rsidRPr="00332D20" w:rsidRDefault="006B25CC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t>Introduction</w:t>
      </w:r>
      <w:r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03</w:t>
      </w:r>
    </w:p>
    <w:p w:rsidR="006B25CC" w:rsidRPr="00332D20" w:rsidRDefault="006B25CC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t xml:space="preserve">Description of </w:t>
      </w:r>
      <w:r w:rsidR="009744BF">
        <w:rPr>
          <w:rFonts w:ascii="Tahoma" w:hAnsi="Tahoma" w:cs="Tahoma"/>
          <w:sz w:val="28"/>
          <w:szCs w:val="28"/>
          <w:lang w:val="en-GB"/>
        </w:rPr>
        <w:t>MIXEDREC</w:t>
      </w:r>
      <w:r w:rsidRPr="00332D20">
        <w:rPr>
          <w:rFonts w:ascii="Tahoma" w:hAnsi="Tahoma" w:cs="Tahoma"/>
          <w:sz w:val="28"/>
          <w:szCs w:val="28"/>
          <w:lang w:val="en-GB"/>
        </w:rPr>
        <w:t xml:space="preserve"> </w:t>
      </w:r>
      <w:r w:rsidR="009543E5">
        <w:rPr>
          <w:rFonts w:ascii="Tahoma" w:hAnsi="Tahoma" w:cs="Tahoma"/>
          <w:sz w:val="28"/>
          <w:szCs w:val="28"/>
          <w:lang w:val="en-GB"/>
        </w:rPr>
        <w:t>worksheet</w:t>
      </w:r>
      <w:r w:rsidRPr="00332D20">
        <w:rPr>
          <w:rFonts w:ascii="Tahoma" w:hAnsi="Tahoma" w:cs="Tahoma"/>
          <w:sz w:val="28"/>
          <w:szCs w:val="28"/>
          <w:lang w:val="en-GB"/>
        </w:rPr>
        <w:t xml:space="preserve"> </w:t>
      </w:r>
      <w:r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0</w:t>
      </w:r>
      <w:r w:rsidR="004D5B3B" w:rsidRPr="00332D20">
        <w:rPr>
          <w:rFonts w:ascii="Tahoma" w:hAnsi="Tahoma" w:cs="Tahoma"/>
          <w:sz w:val="24"/>
          <w:lang w:val="en-GB"/>
        </w:rPr>
        <w:t>4</w:t>
      </w:r>
    </w:p>
    <w:p w:rsidR="006B25CC" w:rsidRPr="00332D20" w:rsidRDefault="006B25CC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t xml:space="preserve">Description of </w:t>
      </w:r>
      <w:r w:rsidR="009744BF">
        <w:rPr>
          <w:rFonts w:ascii="Tahoma" w:hAnsi="Tahoma" w:cs="Tahoma"/>
          <w:sz w:val="28"/>
          <w:szCs w:val="28"/>
          <w:lang w:val="en-GB"/>
        </w:rPr>
        <w:t>MIXEDING</w:t>
      </w:r>
      <w:r w:rsidR="009744BF" w:rsidRPr="00332D20">
        <w:rPr>
          <w:rFonts w:ascii="Tahoma" w:hAnsi="Tahoma" w:cs="Tahoma"/>
          <w:sz w:val="28"/>
          <w:szCs w:val="28"/>
          <w:lang w:val="en-GB"/>
        </w:rPr>
        <w:t xml:space="preserve"> </w:t>
      </w:r>
      <w:r w:rsidR="009543E5">
        <w:rPr>
          <w:rFonts w:ascii="Tahoma" w:hAnsi="Tahoma" w:cs="Tahoma"/>
          <w:sz w:val="28"/>
          <w:szCs w:val="28"/>
          <w:lang w:val="en-GB"/>
        </w:rPr>
        <w:t>worksheet</w:t>
      </w:r>
      <w:r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0</w:t>
      </w:r>
      <w:r w:rsidR="004D5B3B" w:rsidRPr="00332D20">
        <w:rPr>
          <w:rFonts w:ascii="Tahoma" w:hAnsi="Tahoma" w:cs="Tahoma"/>
          <w:sz w:val="24"/>
          <w:lang w:val="en-GB"/>
        </w:rPr>
        <w:t>5</w:t>
      </w:r>
    </w:p>
    <w:p w:rsidR="006B25CC" w:rsidRPr="00332D20" w:rsidRDefault="006B25CC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332D20">
        <w:rPr>
          <w:rFonts w:ascii="Tahoma" w:hAnsi="Tahoma" w:cs="Tahoma"/>
          <w:sz w:val="28"/>
          <w:szCs w:val="28"/>
          <w:lang w:val="en-GB"/>
        </w:rPr>
        <w:t xml:space="preserve">Description of </w:t>
      </w:r>
      <w:r w:rsidR="009744BF">
        <w:rPr>
          <w:rFonts w:ascii="Tahoma" w:hAnsi="Tahoma" w:cs="Tahoma"/>
          <w:sz w:val="28"/>
          <w:szCs w:val="28"/>
          <w:lang w:val="en-GB"/>
        </w:rPr>
        <w:t>MIXEDING_QT</w:t>
      </w:r>
      <w:r w:rsidR="009744BF" w:rsidRPr="00332D20">
        <w:rPr>
          <w:rFonts w:ascii="Tahoma" w:hAnsi="Tahoma" w:cs="Tahoma"/>
          <w:sz w:val="28"/>
          <w:szCs w:val="28"/>
          <w:lang w:val="en-GB"/>
        </w:rPr>
        <w:t xml:space="preserve"> </w:t>
      </w:r>
      <w:r w:rsidR="009543E5">
        <w:rPr>
          <w:rFonts w:ascii="Tahoma" w:hAnsi="Tahoma" w:cs="Tahoma"/>
          <w:sz w:val="28"/>
          <w:szCs w:val="28"/>
          <w:lang w:val="en-GB"/>
        </w:rPr>
        <w:t>worksheet</w:t>
      </w:r>
      <w:r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0</w:t>
      </w:r>
      <w:r w:rsidR="009543E5">
        <w:rPr>
          <w:rFonts w:ascii="Tahoma" w:hAnsi="Tahoma" w:cs="Tahoma"/>
          <w:sz w:val="24"/>
          <w:lang w:val="en-GB"/>
        </w:rPr>
        <w:t>6</w:t>
      </w:r>
    </w:p>
    <w:p w:rsidR="006B25CC" w:rsidRPr="00332D20" w:rsidRDefault="009543E5" w:rsidP="006B25CC">
      <w:pPr>
        <w:numPr>
          <w:ilvl w:val="0"/>
          <w:numId w:val="12"/>
        </w:numPr>
        <w:tabs>
          <w:tab w:val="left" w:pos="8789"/>
        </w:tabs>
        <w:spacing w:after="120"/>
        <w:ind w:right="-285"/>
        <w:rPr>
          <w:rFonts w:ascii="Tahoma" w:hAnsi="Tahoma" w:cs="Tahoma"/>
          <w:sz w:val="28"/>
          <w:szCs w:val="28"/>
          <w:lang w:val="en-GB"/>
        </w:rPr>
      </w:pPr>
      <w:r w:rsidRPr="009543E5">
        <w:rPr>
          <w:rFonts w:ascii="Tahoma" w:hAnsi="Tahoma" w:cs="Tahoma"/>
          <w:sz w:val="28"/>
          <w:szCs w:val="28"/>
          <w:lang w:val="en-GB"/>
        </w:rPr>
        <w:t>Linkage between ingredients in MIXEDING worksheet</w:t>
      </w:r>
      <w:r w:rsidR="006B25CC" w:rsidRPr="00332D20">
        <w:rPr>
          <w:rFonts w:ascii="Tahoma" w:hAnsi="Tahoma" w:cs="Tahoma"/>
          <w:sz w:val="28"/>
          <w:szCs w:val="28"/>
          <w:lang w:val="en-GB"/>
        </w:rPr>
        <w:tab/>
      </w:r>
      <w:r w:rsidRPr="00332D20">
        <w:rPr>
          <w:rFonts w:ascii="Tahoma" w:hAnsi="Tahoma" w:cs="Tahoma"/>
          <w:sz w:val="24"/>
          <w:lang w:val="en-GB"/>
        </w:rPr>
        <w:t>0</w:t>
      </w:r>
      <w:r>
        <w:rPr>
          <w:rFonts w:ascii="Tahoma" w:hAnsi="Tahoma" w:cs="Tahoma"/>
          <w:sz w:val="24"/>
          <w:lang w:val="en-GB"/>
        </w:rPr>
        <w:t>7</w:t>
      </w:r>
    </w:p>
    <w:p w:rsidR="001938AB" w:rsidRPr="00332D20" w:rsidRDefault="001938AB" w:rsidP="0080219F">
      <w:pPr>
        <w:rPr>
          <w:rFonts w:ascii="Tahoma" w:hAnsi="Tahoma" w:cs="Tahoma"/>
          <w:lang w:val="en-GB"/>
        </w:rPr>
      </w:pPr>
    </w:p>
    <w:p w:rsidR="003043B4" w:rsidRPr="00332D20" w:rsidRDefault="0080219F" w:rsidP="00EF65CB">
      <w:pPr>
        <w:pStyle w:val="Heading1"/>
        <w:numPr>
          <w:ilvl w:val="0"/>
          <w:numId w:val="10"/>
        </w:numPr>
        <w:ind w:left="426" w:hanging="426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br w:type="page"/>
      </w:r>
      <w:bookmarkStart w:id="0" w:name="_Toc294013684"/>
      <w:r w:rsidRPr="00332D20">
        <w:rPr>
          <w:rFonts w:ascii="Tahoma" w:hAnsi="Tahoma" w:cs="Tahoma"/>
          <w:lang w:val="en-GB"/>
        </w:rPr>
        <w:lastRenderedPageBreak/>
        <w:t>Introduction</w:t>
      </w:r>
      <w:bookmarkEnd w:id="0"/>
    </w:p>
    <w:p w:rsidR="0080219F" w:rsidRPr="00332D20" w:rsidRDefault="0080219F" w:rsidP="0080219F">
      <w:pPr>
        <w:rPr>
          <w:rFonts w:ascii="Tahoma" w:hAnsi="Tahoma" w:cs="Tahoma"/>
          <w:lang w:val="en-GB"/>
        </w:rPr>
      </w:pPr>
    </w:p>
    <w:p w:rsidR="00B12C96" w:rsidRDefault="00B12C96" w:rsidP="00B12C96">
      <w:pPr>
        <w:pStyle w:val="BodyText"/>
        <w:jc w:val="both"/>
        <w:rPr>
          <w:rFonts w:ascii="Tahoma" w:hAnsi="Tahoma" w:cs="Tahoma"/>
        </w:rPr>
      </w:pPr>
      <w:r w:rsidRPr="00D320F9">
        <w:rPr>
          <w:rFonts w:ascii="Tahoma" w:hAnsi="Tahoma" w:cs="Tahoma"/>
        </w:rPr>
        <w:t xml:space="preserve">The RECIPE MANAGER has been developed to facilitate the management of the recipe part of </w:t>
      </w:r>
      <w:r>
        <w:rPr>
          <w:rFonts w:ascii="Tahoma" w:hAnsi="Tahoma" w:cs="Tahoma"/>
        </w:rPr>
        <w:t>GloboDiet outside the field work</w:t>
      </w:r>
      <w:r w:rsidRPr="00D320F9">
        <w:rPr>
          <w:rFonts w:ascii="Tahoma" w:hAnsi="Tahoma" w:cs="Tahoma"/>
        </w:rPr>
        <w:t xml:space="preserve">. </w:t>
      </w:r>
    </w:p>
    <w:p w:rsidR="00B12C96" w:rsidRPr="005D5A6C" w:rsidRDefault="00B12C96" w:rsidP="00B12C96">
      <w:pPr>
        <w:pStyle w:val="BodyText"/>
        <w:jc w:val="both"/>
        <w:rPr>
          <w:rFonts w:ascii="Tahoma" w:hAnsi="Tahoma" w:cs="Tahoma"/>
        </w:rPr>
      </w:pPr>
      <w:r w:rsidRPr="00D320F9">
        <w:rPr>
          <w:rFonts w:ascii="Tahoma" w:hAnsi="Tahoma" w:cs="Tahoma"/>
        </w:rPr>
        <w:t xml:space="preserve">The country coordinator has the task to enter recipes </w:t>
      </w:r>
      <w:r>
        <w:rPr>
          <w:rFonts w:ascii="Tahoma" w:hAnsi="Tahoma" w:cs="Tahoma"/>
        </w:rPr>
        <w:t>following the GloboDiet methodology tips provided in the User’s manual called “</w:t>
      </w:r>
      <w:r w:rsidRPr="00B12C96">
        <w:rPr>
          <w:rFonts w:ascii="Tahoma" w:hAnsi="Tahoma" w:cs="Tahoma"/>
        </w:rPr>
        <w:t>RecipeManager-User_Manual_Nov2014.doc</w:t>
      </w:r>
      <w:r>
        <w:rPr>
          <w:rFonts w:ascii="Tahoma" w:hAnsi="Tahoma" w:cs="Tahoma"/>
        </w:rPr>
        <w:t xml:space="preserve">” </w:t>
      </w:r>
    </w:p>
    <w:p w:rsidR="00B12C96" w:rsidRDefault="00B12C96" w:rsidP="00B12C96">
      <w:pPr>
        <w:pStyle w:val="BodyText"/>
        <w:jc w:val="both"/>
        <w:rPr>
          <w:rFonts w:ascii="Tahoma" w:hAnsi="Tahoma" w:cs="Tahoma"/>
        </w:rPr>
      </w:pPr>
      <w:r w:rsidRPr="005D5A6C">
        <w:rPr>
          <w:rFonts w:ascii="Tahoma" w:hAnsi="Tahoma" w:cs="Tahoma"/>
        </w:rPr>
        <w:t xml:space="preserve">Before entering recipes, definitions and guidelines concerning mixed and composed recipes should be reviewed carefully </w:t>
      </w:r>
      <w:r>
        <w:rPr>
          <w:rFonts w:ascii="Tahoma" w:hAnsi="Tahoma" w:cs="Tahoma"/>
        </w:rPr>
        <w:t xml:space="preserve">and understood </w:t>
      </w:r>
      <w:r w:rsidRPr="005D5A6C">
        <w:rPr>
          <w:rFonts w:ascii="Tahoma" w:hAnsi="Tahoma" w:cs="Tahoma"/>
        </w:rPr>
        <w:t>(</w:t>
      </w:r>
      <w:r>
        <w:rPr>
          <w:rFonts w:ascii="Tahoma" w:hAnsi="Tahoma" w:cs="Tahoma"/>
        </w:rPr>
        <w:t>see “</w:t>
      </w:r>
      <w:r w:rsidRPr="00B12C96">
        <w:rPr>
          <w:rFonts w:ascii="Tahoma" w:hAnsi="Tahoma" w:cs="Tahoma"/>
        </w:rPr>
        <w:t>RecipeManager-User_Manual_Nov2014.doc</w:t>
      </w:r>
      <w:r>
        <w:rPr>
          <w:rFonts w:ascii="Tahoma" w:hAnsi="Tahoma" w:cs="Tahoma"/>
        </w:rPr>
        <w:t>”</w:t>
      </w:r>
      <w:r w:rsidRPr="005D5A6C">
        <w:rPr>
          <w:rFonts w:ascii="Tahoma" w:hAnsi="Tahoma" w:cs="Tahoma"/>
        </w:rPr>
        <w:t>).</w:t>
      </w:r>
      <w:r>
        <w:rPr>
          <w:rFonts w:ascii="Tahoma" w:hAnsi="Tahoma" w:cs="Tahoma"/>
        </w:rPr>
        <w:t xml:space="preserve"> </w:t>
      </w:r>
    </w:p>
    <w:p w:rsidR="00B12C96" w:rsidRPr="00D320F9" w:rsidRDefault="00B12C96" w:rsidP="00B12C96">
      <w:pPr>
        <w:pStyle w:val="BodyText"/>
        <w:jc w:val="both"/>
        <w:rPr>
          <w:rFonts w:ascii="Tahoma" w:hAnsi="Tahoma" w:cs="Tahoma"/>
        </w:rPr>
      </w:pPr>
      <w:r>
        <w:rPr>
          <w:rFonts w:ascii="Tahoma" w:hAnsi="Tahoma" w:cs="Tahoma"/>
        </w:rPr>
        <w:t>A specific training course on the RECIPE MANAGER application is also available at IARC.</w:t>
      </w:r>
    </w:p>
    <w:p w:rsidR="00B12C96" w:rsidRDefault="00B12C96" w:rsidP="0080219F">
      <w:pPr>
        <w:rPr>
          <w:rFonts w:ascii="Tahoma" w:hAnsi="Tahoma" w:cs="Tahoma"/>
          <w:lang w:val="en-GB"/>
        </w:rPr>
      </w:pPr>
    </w:p>
    <w:p w:rsidR="00B12C96" w:rsidRPr="00332D20" w:rsidRDefault="00B12C96" w:rsidP="00B12C96">
      <w:pPr>
        <w:rPr>
          <w:rFonts w:ascii="Tahoma" w:hAnsi="Tahoma" w:cs="Tahoma"/>
          <w:lang w:val="en-GB"/>
        </w:rPr>
      </w:pPr>
      <w:r w:rsidRPr="00B12C96">
        <w:rPr>
          <w:rFonts w:ascii="Tahoma" w:hAnsi="Tahoma" w:cs="Tahoma"/>
          <w:b/>
          <w:lang w:val="en-GB"/>
        </w:rPr>
        <w:t>The aim of this guideline is to describe the Excel recipe file exported from the Recipe Manager application</w:t>
      </w:r>
      <w:r w:rsidRPr="00332D20">
        <w:rPr>
          <w:rFonts w:ascii="Tahoma" w:hAnsi="Tahoma" w:cs="Tahoma"/>
          <w:lang w:val="en-GB"/>
        </w:rPr>
        <w:t>. These file formats are fixed and standardized whatever the project.</w:t>
      </w:r>
    </w:p>
    <w:p w:rsidR="00B12C96" w:rsidRPr="00332D20" w:rsidRDefault="00B12C96" w:rsidP="00B12C96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>You can find here, the dictionary of these variables per exported files as the way to selected specific lines/records and links between records/lines.</w:t>
      </w:r>
    </w:p>
    <w:p w:rsidR="00B12C96" w:rsidRPr="00332D20" w:rsidRDefault="00B12C96" w:rsidP="0080219F">
      <w:pPr>
        <w:rPr>
          <w:rFonts w:ascii="Tahoma" w:hAnsi="Tahoma" w:cs="Tahoma"/>
          <w:lang w:val="en-GB"/>
        </w:rPr>
      </w:pPr>
    </w:p>
    <w:p w:rsidR="00BB288D" w:rsidRPr="00332D20" w:rsidRDefault="00BB288D" w:rsidP="0080219F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 xml:space="preserve">The </w:t>
      </w:r>
      <w:r w:rsidR="009744BF">
        <w:rPr>
          <w:rFonts w:ascii="Tahoma" w:hAnsi="Tahoma" w:cs="Tahoma"/>
          <w:lang w:val="en-GB"/>
        </w:rPr>
        <w:t xml:space="preserve">Recipe Manager </w:t>
      </w:r>
      <w:r w:rsidR="009744BF" w:rsidRPr="00332D20">
        <w:rPr>
          <w:rFonts w:ascii="Tahoma" w:hAnsi="Tahoma" w:cs="Tahoma"/>
          <w:lang w:val="en-GB"/>
        </w:rPr>
        <w:t xml:space="preserve">application </w:t>
      </w:r>
      <w:r w:rsidRPr="00332D20">
        <w:rPr>
          <w:rFonts w:ascii="Tahoma" w:hAnsi="Tahoma" w:cs="Tahoma"/>
          <w:lang w:val="en-GB"/>
        </w:rPr>
        <w:t>allows to:</w:t>
      </w:r>
    </w:p>
    <w:p w:rsidR="00170F7F" w:rsidRPr="00332D20" w:rsidRDefault="00170F7F" w:rsidP="00170F7F">
      <w:pPr>
        <w:numPr>
          <w:ilvl w:val="0"/>
          <w:numId w:val="7"/>
        </w:num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 xml:space="preserve">Export </w:t>
      </w:r>
      <w:r w:rsidR="009744BF">
        <w:rPr>
          <w:rFonts w:ascii="Tahoma" w:hAnsi="Tahoma" w:cs="Tahoma"/>
          <w:lang w:val="en-GB"/>
        </w:rPr>
        <w:t>recipes</w:t>
      </w:r>
      <w:r w:rsidRPr="00332D20">
        <w:rPr>
          <w:rFonts w:ascii="Tahoma" w:hAnsi="Tahoma" w:cs="Tahoma"/>
          <w:lang w:val="en-GB"/>
        </w:rPr>
        <w:t xml:space="preserve"> generating </w:t>
      </w:r>
      <w:r w:rsidR="009744BF">
        <w:rPr>
          <w:rFonts w:ascii="Tahoma" w:hAnsi="Tahoma" w:cs="Tahoma"/>
          <w:lang w:val="en-GB"/>
        </w:rPr>
        <w:t xml:space="preserve">a </w:t>
      </w:r>
      <w:r w:rsidRPr="00332D20">
        <w:rPr>
          <w:rFonts w:ascii="Tahoma" w:hAnsi="Tahoma" w:cs="Tahoma"/>
          <w:lang w:val="en-GB"/>
        </w:rPr>
        <w:t>xml-file</w:t>
      </w:r>
    </w:p>
    <w:p w:rsidR="00170F7F" w:rsidRPr="00332D20" w:rsidRDefault="00170F7F" w:rsidP="00170F7F">
      <w:pPr>
        <w:numPr>
          <w:ilvl w:val="0"/>
          <w:numId w:val="7"/>
        </w:num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 xml:space="preserve">Import </w:t>
      </w:r>
      <w:r w:rsidR="009744BF">
        <w:rPr>
          <w:rFonts w:ascii="Tahoma" w:hAnsi="Tahoma" w:cs="Tahoma"/>
          <w:lang w:val="en-GB"/>
        </w:rPr>
        <w:t xml:space="preserve">recipes reading the a </w:t>
      </w:r>
      <w:r w:rsidRPr="00332D20">
        <w:rPr>
          <w:rFonts w:ascii="Tahoma" w:hAnsi="Tahoma" w:cs="Tahoma"/>
          <w:lang w:val="en-GB"/>
        </w:rPr>
        <w:t>xml-file</w:t>
      </w:r>
    </w:p>
    <w:p w:rsidR="001D715D" w:rsidRPr="00332D20" w:rsidRDefault="009744BF" w:rsidP="00BB288D">
      <w:pPr>
        <w:numPr>
          <w:ilvl w:val="0"/>
          <w:numId w:val="7"/>
        </w:numPr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Export recipes generation a xls-file</w:t>
      </w:r>
    </w:p>
    <w:p w:rsidR="0074375E" w:rsidRDefault="0074375E" w:rsidP="00BB288D">
      <w:pPr>
        <w:rPr>
          <w:rFonts w:ascii="Tahoma" w:hAnsi="Tahoma" w:cs="Tahoma"/>
          <w:lang w:val="en-GB"/>
        </w:rPr>
      </w:pPr>
    </w:p>
    <w:p w:rsidR="009744BF" w:rsidRDefault="009744BF" w:rsidP="00764FB3">
      <w:pPr>
        <w:jc w:val="center"/>
        <w:rPr>
          <w:rFonts w:ascii="Tahoma" w:hAnsi="Tahoma" w:cs="Tahoma"/>
          <w:lang w:val="en-GB"/>
        </w:rPr>
      </w:pPr>
      <w:r>
        <w:rPr>
          <w:rFonts w:ascii="Tahoma" w:hAnsi="Tahoma" w:cs="Tahoma"/>
          <w:noProof/>
          <w:lang w:val="en-GB" w:eastAsia="en-GB"/>
        </w:rPr>
        <w:drawing>
          <wp:inline distT="0" distB="0" distL="0" distR="0">
            <wp:extent cx="4055165" cy="1372298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446" cy="137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44BF" w:rsidRDefault="009744BF" w:rsidP="00BB288D">
      <w:pPr>
        <w:rPr>
          <w:rFonts w:ascii="Tahoma" w:hAnsi="Tahoma" w:cs="Tahoma"/>
          <w:lang w:val="en-GB"/>
        </w:rPr>
      </w:pPr>
    </w:p>
    <w:p w:rsidR="00764FB3" w:rsidRDefault="00764FB3" w:rsidP="00BB288D">
      <w:pPr>
        <w:rPr>
          <w:rFonts w:ascii="Tahoma" w:hAnsi="Tahoma" w:cs="Tahoma"/>
          <w:bCs/>
        </w:rPr>
      </w:pPr>
      <w:r>
        <w:rPr>
          <w:rFonts w:ascii="Tahoma" w:hAnsi="Tahoma" w:cs="Tahoma"/>
          <w:lang w:val="en-GB"/>
        </w:rPr>
        <w:t>T</w:t>
      </w:r>
      <w:r w:rsidR="009A2C2E">
        <w:rPr>
          <w:rFonts w:ascii="Tahoma" w:hAnsi="Tahoma" w:cs="Tahoma"/>
          <w:lang w:val="en-GB"/>
        </w:rPr>
        <w:t xml:space="preserve">he function “Export Recipe database (XLS)”, </w:t>
      </w:r>
      <w:r w:rsidRPr="00AC7F86">
        <w:rPr>
          <w:rFonts w:ascii="Tahoma" w:hAnsi="Tahoma" w:cs="Tahoma"/>
          <w:bCs/>
        </w:rPr>
        <w:t xml:space="preserve">allows the user to generate an </w:t>
      </w:r>
      <w:r>
        <w:rPr>
          <w:rFonts w:ascii="Tahoma" w:hAnsi="Tahoma" w:cs="Tahoma"/>
          <w:bCs/>
        </w:rPr>
        <w:t xml:space="preserve">Excel </w:t>
      </w:r>
      <w:r w:rsidRPr="00AC7F86">
        <w:rPr>
          <w:rFonts w:ascii="Tahoma" w:hAnsi="Tahoma" w:cs="Tahoma"/>
          <w:bCs/>
        </w:rPr>
        <w:t>reci</w:t>
      </w:r>
      <w:r>
        <w:rPr>
          <w:rFonts w:ascii="Tahoma" w:hAnsi="Tahoma" w:cs="Tahoma"/>
          <w:bCs/>
        </w:rPr>
        <w:t>pe file to a destination folder:</w:t>
      </w:r>
    </w:p>
    <w:p w:rsidR="00764FB3" w:rsidRDefault="00764FB3" w:rsidP="00764FB3">
      <w:pPr>
        <w:jc w:val="center"/>
        <w:rPr>
          <w:rFonts w:ascii="Tahoma" w:hAnsi="Tahoma" w:cs="Tahoma"/>
          <w:lang w:val="en-GB"/>
        </w:rPr>
      </w:pPr>
      <w:r>
        <w:rPr>
          <w:noProof/>
          <w:lang w:val="en-GB" w:eastAsia="en-GB"/>
        </w:rPr>
        <w:drawing>
          <wp:inline distT="0" distB="0" distL="0" distR="0" wp14:anchorId="188F9FE5" wp14:editId="6B4F7661">
            <wp:extent cx="3522428" cy="1522643"/>
            <wp:effectExtent l="0" t="0" r="190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5762" cy="152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FB3" w:rsidRDefault="00764FB3" w:rsidP="00BB288D">
      <w:pPr>
        <w:rPr>
          <w:rFonts w:ascii="Tahoma" w:hAnsi="Tahoma" w:cs="Tahoma"/>
          <w:lang w:val="en-GB"/>
        </w:rPr>
      </w:pPr>
    </w:p>
    <w:p w:rsidR="00320120" w:rsidRDefault="009F7D8A" w:rsidP="00320120">
      <w:pPr>
        <w:ind w:left="851" w:hanging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NOTE:</w:t>
      </w:r>
      <w:r w:rsidR="00320120">
        <w:rPr>
          <w:rFonts w:ascii="Tahoma" w:hAnsi="Tahoma" w:cs="Tahoma"/>
          <w:lang w:val="en-GB"/>
        </w:rPr>
        <w:t xml:space="preserve"> </w:t>
      </w:r>
    </w:p>
    <w:p w:rsidR="00320120" w:rsidRDefault="00320120" w:rsidP="00320120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320120">
        <w:rPr>
          <w:rFonts w:ascii="Tahoma" w:hAnsi="Tahoma" w:cs="Tahoma"/>
        </w:rPr>
        <w:t xml:space="preserve">The recipes and attached ingredients have to be entered / centralised in one PC. </w:t>
      </w:r>
    </w:p>
    <w:p w:rsidR="00320120" w:rsidRDefault="00320120" w:rsidP="00320120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320120">
        <w:rPr>
          <w:rFonts w:ascii="Tahoma" w:hAnsi="Tahoma" w:cs="Tahoma"/>
        </w:rPr>
        <w:t>The export file (Excel or XML-file) has to be sent to IARC to be included in the GloboDiet database.</w:t>
      </w:r>
    </w:p>
    <w:p w:rsidR="00320120" w:rsidRPr="00320120" w:rsidRDefault="00320120" w:rsidP="00320120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If </w:t>
      </w:r>
      <w:r w:rsidR="009F7D8A">
        <w:rPr>
          <w:rFonts w:ascii="Tahoma" w:hAnsi="Tahoma" w:cs="Tahoma"/>
        </w:rPr>
        <w:t>these recipe data are used for linkage with food composition table, you have to export them in both format xls- and xml-file; the xml-file allowing importing them in GloboDiet database when needed and the xls-file allowing communication with other applications.</w:t>
      </w:r>
    </w:p>
    <w:p w:rsidR="00764FB3" w:rsidRPr="00332D20" w:rsidRDefault="00764FB3" w:rsidP="00764FB3">
      <w:pPr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lastRenderedPageBreak/>
        <w:t>All the information related to the entered recipes and its attached ingredients are available</w:t>
      </w:r>
      <w:r w:rsidR="009F7D8A">
        <w:rPr>
          <w:rFonts w:ascii="Tahoma" w:hAnsi="Tahoma" w:cs="Tahoma"/>
          <w:lang w:val="en-GB"/>
        </w:rPr>
        <w:t xml:space="preserve"> in 3 different worksheets of </w:t>
      </w:r>
      <w:r>
        <w:rPr>
          <w:rFonts w:ascii="Tahoma" w:hAnsi="Tahoma" w:cs="Tahoma"/>
          <w:lang w:val="en-GB"/>
        </w:rPr>
        <w:t>the Excel file.</w:t>
      </w:r>
    </w:p>
    <w:p w:rsidR="001D715D" w:rsidRPr="00332D20" w:rsidRDefault="001D715D" w:rsidP="00BB288D">
      <w:pPr>
        <w:rPr>
          <w:rFonts w:ascii="Tahoma" w:hAnsi="Tahoma" w:cs="Tahoma"/>
          <w:lang w:val="en-GB"/>
        </w:rPr>
      </w:pPr>
    </w:p>
    <w:p w:rsidR="001D715D" w:rsidRPr="00332D20" w:rsidRDefault="001D715D" w:rsidP="00BB288D">
      <w:pPr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lang w:val="en-GB"/>
        </w:rPr>
        <w:t>This document describe</w:t>
      </w:r>
      <w:r w:rsidR="007A7DB0" w:rsidRPr="00332D20">
        <w:rPr>
          <w:rFonts w:ascii="Tahoma" w:hAnsi="Tahoma" w:cs="Tahoma"/>
          <w:lang w:val="en-GB"/>
        </w:rPr>
        <w:t>s</w:t>
      </w:r>
      <w:r w:rsidRPr="00332D20">
        <w:rPr>
          <w:rFonts w:ascii="Tahoma" w:hAnsi="Tahoma" w:cs="Tahoma"/>
          <w:lang w:val="en-GB"/>
        </w:rPr>
        <w:t xml:space="preserve"> the cont</w:t>
      </w:r>
      <w:r w:rsidR="00440E43" w:rsidRPr="00332D20">
        <w:rPr>
          <w:rFonts w:ascii="Tahoma" w:hAnsi="Tahoma" w:cs="Tahoma"/>
          <w:lang w:val="en-GB"/>
        </w:rPr>
        <w:t xml:space="preserve">ent </w:t>
      </w:r>
      <w:r w:rsidRPr="00332D20">
        <w:rPr>
          <w:rFonts w:ascii="Tahoma" w:hAnsi="Tahoma" w:cs="Tahoma"/>
          <w:lang w:val="en-GB"/>
        </w:rPr>
        <w:t>of the</w:t>
      </w:r>
      <w:r w:rsidR="00440E43" w:rsidRPr="00332D20">
        <w:rPr>
          <w:rFonts w:ascii="Tahoma" w:hAnsi="Tahoma" w:cs="Tahoma"/>
          <w:lang w:val="en-GB"/>
        </w:rPr>
        <w:t xml:space="preserve"> </w:t>
      </w:r>
      <w:r w:rsidR="00764FB3">
        <w:rPr>
          <w:rFonts w:ascii="Tahoma" w:hAnsi="Tahoma" w:cs="Tahoma"/>
          <w:lang w:val="en-GB"/>
        </w:rPr>
        <w:t xml:space="preserve">3 </w:t>
      </w:r>
      <w:r w:rsidR="00440E43" w:rsidRPr="00332D20">
        <w:rPr>
          <w:rFonts w:ascii="Tahoma" w:hAnsi="Tahoma" w:cs="Tahoma"/>
          <w:lang w:val="en-GB"/>
        </w:rPr>
        <w:t xml:space="preserve">available </w:t>
      </w:r>
      <w:r w:rsidR="00764FB3">
        <w:rPr>
          <w:rFonts w:ascii="Tahoma" w:hAnsi="Tahoma" w:cs="Tahoma"/>
          <w:lang w:val="en-GB"/>
        </w:rPr>
        <w:t>worksheets</w:t>
      </w:r>
      <w:r w:rsidR="00764FB3" w:rsidRPr="00332D20">
        <w:rPr>
          <w:rFonts w:ascii="Tahoma" w:hAnsi="Tahoma" w:cs="Tahoma"/>
          <w:lang w:val="en-GB"/>
        </w:rPr>
        <w:t xml:space="preserve"> </w:t>
      </w:r>
      <w:r w:rsidR="00440E43" w:rsidRPr="00332D20">
        <w:rPr>
          <w:rFonts w:ascii="Tahoma" w:hAnsi="Tahoma" w:cs="Tahoma"/>
          <w:lang w:val="en-GB"/>
        </w:rPr>
        <w:t xml:space="preserve">giving name, label and format of each </w:t>
      </w:r>
      <w:r w:rsidR="00E94672" w:rsidRPr="00332D20">
        <w:rPr>
          <w:rFonts w:ascii="Tahoma" w:hAnsi="Tahoma" w:cs="Tahoma"/>
          <w:lang w:val="en-GB"/>
        </w:rPr>
        <w:t>variable</w:t>
      </w:r>
      <w:r w:rsidR="00440E43" w:rsidRPr="00332D20">
        <w:rPr>
          <w:rFonts w:ascii="Tahoma" w:hAnsi="Tahoma" w:cs="Tahoma"/>
          <w:lang w:val="en-GB"/>
        </w:rPr>
        <w:t xml:space="preserve">. These </w:t>
      </w:r>
      <w:r w:rsidR="00764FB3">
        <w:rPr>
          <w:rFonts w:ascii="Tahoma" w:hAnsi="Tahoma" w:cs="Tahoma"/>
          <w:lang w:val="en-GB"/>
        </w:rPr>
        <w:t>3 worksheets</w:t>
      </w:r>
      <w:r w:rsidR="00764FB3" w:rsidRPr="00332D20">
        <w:rPr>
          <w:rFonts w:ascii="Tahoma" w:hAnsi="Tahoma" w:cs="Tahoma"/>
          <w:lang w:val="en-GB"/>
        </w:rPr>
        <w:t xml:space="preserve"> </w:t>
      </w:r>
      <w:r w:rsidRPr="00332D20">
        <w:rPr>
          <w:rFonts w:ascii="Tahoma" w:hAnsi="Tahoma" w:cs="Tahoma"/>
          <w:lang w:val="en-GB"/>
        </w:rPr>
        <w:t>are:</w:t>
      </w:r>
    </w:p>
    <w:p w:rsidR="001938AB" w:rsidRPr="00332D20" w:rsidRDefault="001938AB" w:rsidP="001938AB">
      <w:pPr>
        <w:tabs>
          <w:tab w:val="left" w:pos="709"/>
          <w:tab w:val="left" w:pos="1985"/>
        </w:tabs>
        <w:ind w:left="360"/>
        <w:rPr>
          <w:rFonts w:ascii="Tahoma" w:hAnsi="Tahoma" w:cs="Tahoma"/>
          <w:lang w:val="en-GB"/>
        </w:rPr>
      </w:pPr>
    </w:p>
    <w:p w:rsidR="001D715D" w:rsidRPr="00332D20" w:rsidRDefault="00320120" w:rsidP="00320120">
      <w:pPr>
        <w:numPr>
          <w:ilvl w:val="0"/>
          <w:numId w:val="9"/>
        </w:numPr>
        <w:tabs>
          <w:tab w:val="left" w:pos="709"/>
          <w:tab w:val="left" w:pos="2410"/>
        </w:tabs>
        <w:ind w:left="2410" w:hanging="2050"/>
        <w:rPr>
          <w:rFonts w:ascii="Tahoma" w:hAnsi="Tahoma" w:cs="Tahoma"/>
          <w:lang w:val="en-GB"/>
        </w:rPr>
      </w:pPr>
      <w:r>
        <w:rPr>
          <w:rFonts w:ascii="Tahoma" w:hAnsi="Tahoma" w:cs="Tahoma"/>
          <w:u w:val="single"/>
          <w:lang w:val="en-GB"/>
        </w:rPr>
        <w:t>MIXEDREC</w:t>
      </w:r>
      <w:r w:rsidR="001D715D" w:rsidRPr="00332D20">
        <w:rPr>
          <w:rFonts w:ascii="Tahoma" w:hAnsi="Tahoma" w:cs="Tahoma"/>
          <w:lang w:val="en-GB"/>
        </w:rPr>
        <w:t xml:space="preserve">: </w:t>
      </w:r>
      <w:r w:rsidR="00EF65CB" w:rsidRPr="00332D20">
        <w:rPr>
          <w:rFonts w:ascii="Tahoma" w:hAnsi="Tahoma" w:cs="Tahoma"/>
          <w:lang w:val="en-GB"/>
        </w:rPr>
        <w:tab/>
      </w:r>
      <w:r>
        <w:rPr>
          <w:rFonts w:ascii="Tahoma" w:hAnsi="Tahoma" w:cs="Tahoma"/>
          <w:szCs w:val="22"/>
          <w:lang w:val="en-GB"/>
        </w:rPr>
        <w:t>Worksheet</w:t>
      </w:r>
      <w:r w:rsidR="001D715D" w:rsidRPr="00332D20">
        <w:rPr>
          <w:rFonts w:ascii="Tahoma" w:hAnsi="Tahoma" w:cs="Tahoma"/>
          <w:szCs w:val="22"/>
          <w:lang w:val="en-GB"/>
        </w:rPr>
        <w:t xml:space="preserve"> relative to information </w:t>
      </w:r>
      <w:r w:rsidR="004A21D5" w:rsidRPr="00332D20">
        <w:rPr>
          <w:rFonts w:ascii="Tahoma" w:hAnsi="Tahoma" w:cs="Tahoma"/>
          <w:szCs w:val="22"/>
          <w:lang w:val="en-GB"/>
        </w:rPr>
        <w:t xml:space="preserve">on </w:t>
      </w:r>
      <w:r>
        <w:rPr>
          <w:rFonts w:ascii="Tahoma" w:hAnsi="Tahoma" w:cs="Tahoma"/>
          <w:szCs w:val="22"/>
          <w:lang w:val="en-GB"/>
        </w:rPr>
        <w:t>the recipe</w:t>
      </w:r>
      <w:r w:rsidR="007C149A" w:rsidRPr="00332D20">
        <w:rPr>
          <w:rFonts w:ascii="Tahoma" w:hAnsi="Tahoma" w:cs="Tahoma"/>
          <w:szCs w:val="22"/>
          <w:lang w:val="en-GB"/>
        </w:rPr>
        <w:t>.</w:t>
      </w:r>
    </w:p>
    <w:p w:rsidR="001938AB" w:rsidRPr="00332D20" w:rsidRDefault="001938AB" w:rsidP="00320120">
      <w:pPr>
        <w:tabs>
          <w:tab w:val="left" w:pos="709"/>
          <w:tab w:val="left" w:pos="2410"/>
        </w:tabs>
        <w:ind w:left="2410" w:hanging="2050"/>
        <w:rPr>
          <w:rFonts w:ascii="Tahoma" w:hAnsi="Tahoma" w:cs="Tahoma"/>
          <w:lang w:val="en-GB"/>
        </w:rPr>
      </w:pPr>
    </w:p>
    <w:p w:rsidR="001D715D" w:rsidRPr="00332D20" w:rsidRDefault="00320120" w:rsidP="00320120">
      <w:pPr>
        <w:numPr>
          <w:ilvl w:val="0"/>
          <w:numId w:val="9"/>
        </w:numPr>
        <w:tabs>
          <w:tab w:val="left" w:pos="709"/>
          <w:tab w:val="left" w:pos="2410"/>
        </w:tabs>
        <w:ind w:left="2410" w:hanging="2050"/>
        <w:rPr>
          <w:rFonts w:ascii="Tahoma" w:hAnsi="Tahoma" w:cs="Tahoma"/>
          <w:lang w:val="en-GB"/>
        </w:rPr>
      </w:pPr>
      <w:r>
        <w:rPr>
          <w:rFonts w:ascii="Tahoma" w:hAnsi="Tahoma" w:cs="Tahoma"/>
          <w:u w:val="single"/>
          <w:lang w:val="en-GB"/>
        </w:rPr>
        <w:t>MIXEDING</w:t>
      </w:r>
      <w:r w:rsidR="00EF65CB" w:rsidRPr="00332D20">
        <w:rPr>
          <w:rFonts w:ascii="Tahoma" w:hAnsi="Tahoma" w:cs="Tahoma"/>
          <w:szCs w:val="22"/>
          <w:lang w:val="en-GB"/>
        </w:rPr>
        <w:t>:</w:t>
      </w:r>
      <w:r w:rsidR="00EF65CB" w:rsidRPr="00332D20">
        <w:rPr>
          <w:rFonts w:ascii="Tahoma" w:hAnsi="Tahoma" w:cs="Tahoma"/>
          <w:szCs w:val="22"/>
          <w:lang w:val="en-GB"/>
        </w:rPr>
        <w:tab/>
      </w:r>
      <w:r>
        <w:rPr>
          <w:rFonts w:ascii="Tahoma" w:hAnsi="Tahoma" w:cs="Tahoma"/>
          <w:szCs w:val="22"/>
          <w:lang w:val="en-GB"/>
        </w:rPr>
        <w:t>Worksheet</w:t>
      </w:r>
      <w:r w:rsidRPr="00332D20">
        <w:rPr>
          <w:rFonts w:ascii="Tahoma" w:hAnsi="Tahoma" w:cs="Tahoma"/>
          <w:szCs w:val="22"/>
          <w:lang w:val="en-GB"/>
        </w:rPr>
        <w:t xml:space="preserve"> </w:t>
      </w:r>
      <w:r w:rsidR="004A21D5" w:rsidRPr="00332D20">
        <w:rPr>
          <w:rFonts w:ascii="Tahoma" w:hAnsi="Tahoma" w:cs="Tahoma"/>
          <w:lang w:val="en-GB"/>
        </w:rPr>
        <w:t xml:space="preserve">relative to </w:t>
      </w:r>
      <w:r w:rsidRPr="00332D20">
        <w:rPr>
          <w:rFonts w:ascii="Tahoma" w:hAnsi="Tahoma" w:cs="Tahoma"/>
          <w:szCs w:val="22"/>
          <w:lang w:val="en-GB"/>
        </w:rPr>
        <w:t>information on</w:t>
      </w:r>
      <w:r>
        <w:rPr>
          <w:rFonts w:ascii="Tahoma" w:hAnsi="Tahoma" w:cs="Tahoma"/>
          <w:szCs w:val="22"/>
          <w:lang w:val="en-GB"/>
        </w:rPr>
        <w:t xml:space="preserve"> the attached ingredients</w:t>
      </w:r>
      <w:r w:rsidR="001938AB" w:rsidRPr="00332D20">
        <w:rPr>
          <w:rFonts w:ascii="Tahoma" w:hAnsi="Tahoma" w:cs="Tahoma"/>
          <w:lang w:val="en-GB"/>
        </w:rPr>
        <w:t>.</w:t>
      </w:r>
    </w:p>
    <w:p w:rsidR="001938AB" w:rsidRPr="00332D20" w:rsidRDefault="001938AB" w:rsidP="00320120">
      <w:pPr>
        <w:tabs>
          <w:tab w:val="left" w:pos="709"/>
          <w:tab w:val="left" w:pos="2410"/>
        </w:tabs>
        <w:ind w:left="2410" w:hanging="2050"/>
        <w:rPr>
          <w:rFonts w:ascii="Tahoma" w:hAnsi="Tahoma" w:cs="Tahoma"/>
          <w:lang w:val="en-GB"/>
        </w:rPr>
      </w:pPr>
    </w:p>
    <w:p w:rsidR="004A21D5" w:rsidRPr="00332D20" w:rsidRDefault="00320120" w:rsidP="00320120">
      <w:pPr>
        <w:numPr>
          <w:ilvl w:val="0"/>
          <w:numId w:val="9"/>
        </w:numPr>
        <w:tabs>
          <w:tab w:val="left" w:pos="709"/>
          <w:tab w:val="left" w:pos="2410"/>
        </w:tabs>
        <w:ind w:left="2410" w:hanging="2050"/>
        <w:rPr>
          <w:rFonts w:ascii="Tahoma" w:hAnsi="Tahoma" w:cs="Tahoma"/>
          <w:lang w:val="en-GB"/>
        </w:rPr>
      </w:pPr>
      <w:r>
        <w:rPr>
          <w:rFonts w:ascii="Tahoma" w:hAnsi="Tahoma" w:cs="Tahoma"/>
          <w:u w:val="single"/>
          <w:lang w:val="en-GB"/>
        </w:rPr>
        <w:t>MIXEDING_QT</w:t>
      </w:r>
      <w:r w:rsidR="00EC13C2" w:rsidRPr="00332D20">
        <w:rPr>
          <w:rFonts w:ascii="Tahoma" w:hAnsi="Tahoma" w:cs="Tahoma"/>
          <w:szCs w:val="22"/>
          <w:lang w:val="en-GB"/>
        </w:rPr>
        <w:t>:</w:t>
      </w:r>
      <w:r w:rsidR="004A21D5" w:rsidRPr="00332D20">
        <w:rPr>
          <w:rFonts w:ascii="Tahoma" w:hAnsi="Tahoma" w:cs="Tahoma"/>
          <w:szCs w:val="22"/>
          <w:lang w:val="en-GB"/>
        </w:rPr>
        <w:t xml:space="preserve"> </w:t>
      </w:r>
      <w:r w:rsidR="00EF65CB" w:rsidRPr="00332D20">
        <w:rPr>
          <w:rFonts w:ascii="Tahoma" w:hAnsi="Tahoma" w:cs="Tahoma"/>
          <w:szCs w:val="22"/>
          <w:lang w:val="en-GB"/>
        </w:rPr>
        <w:tab/>
      </w:r>
      <w:r>
        <w:rPr>
          <w:rFonts w:ascii="Tahoma" w:hAnsi="Tahoma" w:cs="Tahoma"/>
          <w:szCs w:val="22"/>
          <w:lang w:val="en-GB"/>
        </w:rPr>
        <w:t>Worksheet</w:t>
      </w:r>
      <w:r w:rsidRPr="00332D20">
        <w:rPr>
          <w:rFonts w:ascii="Tahoma" w:hAnsi="Tahoma" w:cs="Tahoma"/>
          <w:szCs w:val="22"/>
          <w:lang w:val="en-GB"/>
        </w:rPr>
        <w:t xml:space="preserve"> </w:t>
      </w:r>
      <w:r w:rsidRPr="00332D20">
        <w:rPr>
          <w:rFonts w:ascii="Tahoma" w:hAnsi="Tahoma" w:cs="Tahoma"/>
          <w:lang w:val="en-GB"/>
        </w:rPr>
        <w:t xml:space="preserve">relative to two specific quantification methods </w:t>
      </w:r>
      <w:r>
        <w:rPr>
          <w:rFonts w:ascii="Tahoma" w:hAnsi="Tahoma" w:cs="Tahoma"/>
          <w:lang w:val="en-GB"/>
        </w:rPr>
        <w:t xml:space="preserve">for ingredients </w:t>
      </w:r>
      <w:r w:rsidRPr="00332D20">
        <w:rPr>
          <w:rFonts w:ascii="Tahoma" w:hAnsi="Tahoma" w:cs="Tahoma"/>
          <w:lang w:val="en-GB"/>
        </w:rPr>
        <w:t>that are photo and shape methods for which several servings can be selected</w:t>
      </w:r>
    </w:p>
    <w:p w:rsidR="007C0B25" w:rsidRPr="00332D20" w:rsidRDefault="007C0B25" w:rsidP="007C0B25">
      <w:pPr>
        <w:rPr>
          <w:rFonts w:ascii="Tahoma" w:hAnsi="Tahoma" w:cs="Tahoma"/>
          <w:lang w:val="en-GB"/>
        </w:rPr>
      </w:pPr>
    </w:p>
    <w:p w:rsidR="009543E5" w:rsidRPr="009543E5" w:rsidRDefault="009543E5" w:rsidP="007C0B25">
      <w:pPr>
        <w:rPr>
          <w:rFonts w:ascii="Tahoma" w:hAnsi="Tahoma" w:cs="Tahoma"/>
          <w:lang w:val="en-GB"/>
        </w:rPr>
      </w:pPr>
      <w:r w:rsidRPr="009543E5">
        <w:rPr>
          <w:rFonts w:ascii="Tahoma" w:hAnsi="Tahoma" w:cs="Tahoma"/>
          <w:lang w:val="en-GB"/>
        </w:rPr>
        <w:t>At the end of the document</w:t>
      </w:r>
      <w:r w:rsidR="00440E43" w:rsidRPr="009543E5">
        <w:rPr>
          <w:rFonts w:ascii="Tahoma" w:hAnsi="Tahoma" w:cs="Tahoma"/>
          <w:lang w:val="en-GB"/>
        </w:rPr>
        <w:t>, y</w:t>
      </w:r>
      <w:r w:rsidR="00B15D31" w:rsidRPr="009543E5">
        <w:rPr>
          <w:rFonts w:ascii="Tahoma" w:hAnsi="Tahoma" w:cs="Tahoma"/>
          <w:lang w:val="en-GB"/>
        </w:rPr>
        <w:t xml:space="preserve">ou can find </w:t>
      </w:r>
      <w:r w:rsidR="00135E0F" w:rsidRPr="009543E5">
        <w:rPr>
          <w:rFonts w:ascii="Tahoma" w:hAnsi="Tahoma" w:cs="Tahoma"/>
          <w:lang w:val="en-GB"/>
        </w:rPr>
        <w:t xml:space="preserve">examples of </w:t>
      </w:r>
      <w:r w:rsidR="00B15D31" w:rsidRPr="009543E5">
        <w:rPr>
          <w:rFonts w:ascii="Tahoma" w:hAnsi="Tahoma" w:cs="Tahoma"/>
          <w:lang w:val="en-GB"/>
        </w:rPr>
        <w:t>link</w:t>
      </w:r>
      <w:r w:rsidR="002A53B8" w:rsidRPr="009543E5">
        <w:rPr>
          <w:rFonts w:ascii="Tahoma" w:hAnsi="Tahoma" w:cs="Tahoma"/>
          <w:lang w:val="en-GB"/>
        </w:rPr>
        <w:t>s</w:t>
      </w:r>
      <w:r w:rsidR="00B15D31" w:rsidRPr="009543E5">
        <w:rPr>
          <w:rFonts w:ascii="Tahoma" w:hAnsi="Tahoma" w:cs="Tahoma"/>
          <w:lang w:val="en-GB"/>
        </w:rPr>
        <w:t xml:space="preserve"> between some </w:t>
      </w:r>
      <w:r w:rsidRPr="009543E5">
        <w:rPr>
          <w:rFonts w:ascii="Tahoma" w:hAnsi="Tahoma" w:cs="Tahoma"/>
          <w:lang w:val="en-GB"/>
        </w:rPr>
        <w:t>ingredients</w:t>
      </w:r>
      <w:r w:rsidR="00440E43" w:rsidRPr="009543E5">
        <w:rPr>
          <w:rFonts w:ascii="Tahoma" w:hAnsi="Tahoma" w:cs="Tahoma"/>
          <w:lang w:val="en-GB"/>
        </w:rPr>
        <w:t>.</w:t>
      </w:r>
      <w:r w:rsidR="002A53B8" w:rsidRPr="009543E5">
        <w:rPr>
          <w:rFonts w:ascii="Tahoma" w:hAnsi="Tahoma" w:cs="Tahoma"/>
          <w:lang w:val="en-GB"/>
        </w:rPr>
        <w:t xml:space="preserve"> </w:t>
      </w:r>
    </w:p>
    <w:p w:rsidR="00D9023C" w:rsidRPr="00D9023C" w:rsidRDefault="00D9023C" w:rsidP="00D9023C">
      <w:bookmarkStart w:id="1" w:name="_Toc294013686"/>
    </w:p>
    <w:p w:rsidR="00E06A9B" w:rsidRPr="00D9023C" w:rsidRDefault="00E06A9B" w:rsidP="00D9023C">
      <w:pPr>
        <w:pStyle w:val="Heading1"/>
        <w:numPr>
          <w:ilvl w:val="0"/>
          <w:numId w:val="10"/>
        </w:numPr>
        <w:ind w:left="426" w:hanging="426"/>
        <w:rPr>
          <w:rFonts w:ascii="Tahoma" w:hAnsi="Tahoma" w:cs="Tahoma"/>
          <w:lang w:val="en-GB"/>
        </w:rPr>
      </w:pPr>
      <w:r w:rsidRPr="00D9023C">
        <w:rPr>
          <w:rFonts w:ascii="Tahoma" w:hAnsi="Tahoma" w:cs="Tahoma"/>
          <w:lang w:val="en-GB"/>
        </w:rPr>
        <w:t xml:space="preserve">Description of </w:t>
      </w:r>
      <w:r w:rsidR="00D8097E" w:rsidRPr="00D9023C">
        <w:rPr>
          <w:rFonts w:ascii="Tahoma" w:hAnsi="Tahoma" w:cs="Tahoma"/>
          <w:lang w:val="en-GB"/>
        </w:rPr>
        <w:t>MIXEDREC worksheet</w:t>
      </w:r>
    </w:p>
    <w:p w:rsidR="004E5D53" w:rsidRDefault="004E5D53" w:rsidP="00440E43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</w:p>
    <w:p w:rsidR="009845B5" w:rsidRPr="00332D20" w:rsidRDefault="009845B5" w:rsidP="00440E43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This file </w:t>
      </w:r>
      <w:r w:rsidR="00D27ABE" w:rsidRPr="00332D20">
        <w:rPr>
          <w:rFonts w:ascii="Tahoma" w:hAnsi="Tahoma" w:cs="Tahoma"/>
          <w:szCs w:val="22"/>
          <w:lang w:val="en-GB"/>
        </w:rPr>
        <w:t xml:space="preserve">contains general information </w:t>
      </w:r>
      <w:r w:rsidR="00440E43" w:rsidRPr="00332D20">
        <w:rPr>
          <w:rFonts w:ascii="Tahoma" w:hAnsi="Tahoma" w:cs="Tahoma"/>
          <w:szCs w:val="22"/>
          <w:lang w:val="en-GB"/>
        </w:rPr>
        <w:t xml:space="preserve">on </w:t>
      </w:r>
      <w:r w:rsidR="00320120">
        <w:rPr>
          <w:rFonts w:ascii="Tahoma" w:hAnsi="Tahoma" w:cs="Tahoma"/>
          <w:szCs w:val="22"/>
          <w:lang w:val="en-GB"/>
        </w:rPr>
        <w:t>the recipe</w:t>
      </w:r>
      <w:r w:rsidR="00440E43" w:rsidRPr="00332D20">
        <w:rPr>
          <w:rFonts w:ascii="Tahoma" w:hAnsi="Tahoma" w:cs="Tahoma"/>
          <w:szCs w:val="22"/>
          <w:lang w:val="en-GB"/>
        </w:rPr>
        <w:t xml:space="preserve"> </w:t>
      </w:r>
      <w:r w:rsidR="00D27ABE" w:rsidRPr="00332D20">
        <w:rPr>
          <w:rFonts w:ascii="Tahoma" w:hAnsi="Tahoma" w:cs="Tahoma"/>
          <w:szCs w:val="22"/>
          <w:lang w:val="en-GB"/>
        </w:rPr>
        <w:t xml:space="preserve">(e.g. ID, </w:t>
      </w:r>
      <w:r w:rsidR="00320120">
        <w:rPr>
          <w:rFonts w:ascii="Tahoma" w:hAnsi="Tahoma" w:cs="Tahoma"/>
          <w:szCs w:val="22"/>
          <w:lang w:val="en-GB"/>
        </w:rPr>
        <w:t>name</w:t>
      </w:r>
      <w:r w:rsidR="00D27ABE" w:rsidRPr="00332D20">
        <w:rPr>
          <w:rFonts w:ascii="Tahoma" w:hAnsi="Tahoma" w:cs="Tahoma"/>
          <w:szCs w:val="22"/>
          <w:lang w:val="en-GB"/>
        </w:rPr>
        <w:t>…)</w:t>
      </w:r>
      <w:r w:rsidR="00320120">
        <w:rPr>
          <w:rFonts w:ascii="Tahoma" w:hAnsi="Tahoma" w:cs="Tahoma"/>
          <w:szCs w:val="22"/>
          <w:lang w:val="en-GB"/>
        </w:rPr>
        <w:t>.</w:t>
      </w:r>
    </w:p>
    <w:p w:rsidR="00440E43" w:rsidRDefault="00D27ABE" w:rsidP="00F9580F">
      <w:pPr>
        <w:tabs>
          <w:tab w:val="left" w:pos="709"/>
          <w:tab w:val="left" w:pos="1985"/>
        </w:tabs>
        <w:ind w:left="426"/>
        <w:rPr>
          <w:rFonts w:ascii="Tahoma" w:hAnsi="Tahoma" w:cs="Tahoma"/>
          <w:b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In this table, </w:t>
      </w:r>
      <w:r w:rsidRPr="00332D20">
        <w:rPr>
          <w:rFonts w:ascii="Tahoma" w:hAnsi="Tahoma" w:cs="Tahoma"/>
          <w:b/>
          <w:szCs w:val="22"/>
          <w:lang w:val="en-GB"/>
        </w:rPr>
        <w:t xml:space="preserve">we will have one line/record per </w:t>
      </w:r>
      <w:r w:rsidR="00320120">
        <w:rPr>
          <w:rFonts w:ascii="Tahoma" w:hAnsi="Tahoma" w:cs="Tahoma"/>
          <w:b/>
          <w:szCs w:val="22"/>
          <w:lang w:val="en-GB"/>
        </w:rPr>
        <w:t>recipe.</w:t>
      </w:r>
    </w:p>
    <w:p w:rsidR="00320120" w:rsidRPr="00332D20" w:rsidRDefault="00320120" w:rsidP="00F9580F">
      <w:pPr>
        <w:tabs>
          <w:tab w:val="left" w:pos="709"/>
          <w:tab w:val="left" w:pos="1985"/>
        </w:tabs>
        <w:ind w:left="426"/>
        <w:rPr>
          <w:rFonts w:ascii="Tahoma" w:hAnsi="Tahoma" w:cs="Tahoma"/>
          <w:lang w:val="en-GB"/>
        </w:rPr>
      </w:pPr>
    </w:p>
    <w:tbl>
      <w:tblPr>
        <w:tblW w:w="0" w:type="auto"/>
        <w:tblInd w:w="3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831"/>
        <w:gridCol w:w="4962"/>
        <w:gridCol w:w="708"/>
        <w:gridCol w:w="567"/>
      </w:tblGrid>
      <w:tr w:rsidR="00440E43" w:rsidRPr="00332D20" w:rsidTr="00320120">
        <w:trPr>
          <w:trHeight w:val="300"/>
        </w:trPr>
        <w:tc>
          <w:tcPr>
            <w:tcW w:w="18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:rsidR="00440E43" w:rsidRPr="00332D20" w:rsidRDefault="00440E43" w:rsidP="00320120">
            <w:pPr>
              <w:shd w:val="clear" w:color="auto" w:fill="FFFFFF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</w:t>
            </w:r>
          </w:p>
        </w:tc>
        <w:tc>
          <w:tcPr>
            <w:tcW w:w="4962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440E43" w:rsidRPr="00332D20" w:rsidRDefault="00440E43" w:rsidP="00320120">
            <w:pPr>
              <w:shd w:val="clear" w:color="auto" w:fill="FFFFFF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Label</w:t>
            </w:r>
          </w:p>
        </w:tc>
        <w:tc>
          <w:tcPr>
            <w:tcW w:w="1275" w:type="dxa"/>
            <w:gridSpan w:val="2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440E43" w:rsidRPr="00332D20" w:rsidRDefault="00440E43" w:rsidP="00320120">
            <w:pPr>
              <w:shd w:val="clear" w:color="auto" w:fill="FFFFFF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Format</w:t>
            </w:r>
          </w:p>
        </w:tc>
      </w:tr>
      <w:tr w:rsidR="00440E43" w:rsidRPr="00332D20" w:rsidTr="00320120">
        <w:trPr>
          <w:trHeight w:val="300"/>
        </w:trPr>
        <w:tc>
          <w:tcPr>
            <w:tcW w:w="1831" w:type="dxa"/>
            <w:vAlign w:val="center"/>
          </w:tcPr>
          <w:p w:rsidR="00440E43" w:rsidRPr="00D8097E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R_IDNUM</w:t>
            </w:r>
          </w:p>
        </w:tc>
        <w:tc>
          <w:tcPr>
            <w:tcW w:w="4962" w:type="dxa"/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Recipe code</w:t>
            </w:r>
          </w:p>
        </w:tc>
        <w:tc>
          <w:tcPr>
            <w:tcW w:w="708" w:type="dxa"/>
            <w:vAlign w:val="center"/>
          </w:tcPr>
          <w:p w:rsidR="00440E43" w:rsidRPr="00332D20" w:rsidRDefault="00440E43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vAlign w:val="center"/>
          </w:tcPr>
          <w:p w:rsidR="00440E43" w:rsidRPr="00332D20" w:rsidRDefault="00440E43" w:rsidP="00320120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440E43" w:rsidRPr="00332D20" w:rsidTr="00320120">
        <w:trPr>
          <w:trHeight w:val="300"/>
        </w:trPr>
        <w:tc>
          <w:tcPr>
            <w:tcW w:w="1831" w:type="dxa"/>
            <w:tcBorders>
              <w:bottom w:val="single" w:sz="6" w:space="0" w:color="000000"/>
            </w:tcBorders>
            <w:vAlign w:val="center"/>
          </w:tcPr>
          <w:p w:rsidR="00440E43" w:rsidRPr="00D8097E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R_GROUP</w:t>
            </w:r>
          </w:p>
        </w:tc>
        <w:tc>
          <w:tcPr>
            <w:tcW w:w="4962" w:type="dxa"/>
            <w:tcBorders>
              <w:bottom w:val="single" w:sz="6" w:space="0" w:color="000000"/>
            </w:tcBorders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Recipe group code</w:t>
            </w:r>
          </w:p>
        </w:tc>
        <w:tc>
          <w:tcPr>
            <w:tcW w:w="708" w:type="dxa"/>
            <w:tcBorders>
              <w:bottom w:val="single" w:sz="6" w:space="0" w:color="000000"/>
            </w:tcBorders>
            <w:vAlign w:val="center"/>
          </w:tcPr>
          <w:p w:rsidR="00440E43" w:rsidRPr="00332D20" w:rsidRDefault="00440E43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bottom w:val="single" w:sz="6" w:space="0" w:color="000000"/>
            </w:tcBorders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F373CD" w:rsidRPr="00332D20" w:rsidTr="00320120"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373CD" w:rsidRPr="00D8097E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R_SUBGROUP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373CD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Recipe sub-group code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373CD" w:rsidRPr="00332D20" w:rsidRDefault="00F373CD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373CD" w:rsidRPr="00332D20" w:rsidRDefault="00D8097E" w:rsidP="00320120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F373CD" w:rsidRPr="00332D20" w:rsidTr="00320120"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373CD" w:rsidRPr="00D8097E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R_NAME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373CD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Recipe name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373CD" w:rsidRPr="00332D20" w:rsidRDefault="00F373CD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373CD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100</w:t>
            </w:r>
          </w:p>
        </w:tc>
      </w:tr>
      <w:tr w:rsidR="00440E43" w:rsidRPr="00332D20" w:rsidTr="00320120">
        <w:trPr>
          <w:trHeight w:val="300"/>
        </w:trPr>
        <w:tc>
          <w:tcPr>
            <w:tcW w:w="1831" w:type="dxa"/>
            <w:tcBorders>
              <w:top w:val="single" w:sz="6" w:space="0" w:color="000000"/>
            </w:tcBorders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R_TYPE</w:t>
            </w:r>
          </w:p>
        </w:tc>
        <w:tc>
          <w:tcPr>
            <w:tcW w:w="4962" w:type="dxa"/>
            <w:tcBorders>
              <w:top w:val="single" w:sz="6" w:space="0" w:color="000000"/>
            </w:tcBorders>
            <w:vAlign w:val="center"/>
          </w:tcPr>
          <w:p w:rsidR="00D8097E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Type of recipe:</w:t>
            </w:r>
          </w:p>
          <w:p w:rsidR="00D8097E" w:rsidRDefault="00D8097E" w:rsidP="00320120">
            <w:pPr>
              <w:ind w:left="188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1.1=Open – Known</w:t>
            </w:r>
          </w:p>
          <w:p w:rsidR="00D8097E" w:rsidRDefault="00D8097E" w:rsidP="00320120">
            <w:pPr>
              <w:ind w:left="188"/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1</w:t>
            </w: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.2=Open – Unknown</w:t>
            </w:r>
          </w:p>
          <w:p w:rsidR="00D8097E" w:rsidRDefault="00D8097E" w:rsidP="00320120">
            <w:pPr>
              <w:ind w:left="188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1.3=Open with brand</w:t>
            </w:r>
          </w:p>
          <w:p w:rsidR="00D8097E" w:rsidRDefault="00D8097E" w:rsidP="00320120">
            <w:pPr>
              <w:ind w:left="188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2.1=Closed</w:t>
            </w:r>
          </w:p>
          <w:p w:rsidR="00D8097E" w:rsidRDefault="00D8097E" w:rsidP="00320120">
            <w:pPr>
              <w:ind w:left="188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2.2=Closed with brand</w:t>
            </w:r>
          </w:p>
          <w:p w:rsidR="00D8097E" w:rsidRDefault="00D8097E" w:rsidP="00320120">
            <w:pPr>
              <w:ind w:left="188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3.0=Commercial</w:t>
            </w:r>
          </w:p>
          <w:p w:rsidR="00D8097E" w:rsidRDefault="00D8097E" w:rsidP="00320120">
            <w:pPr>
              <w:ind w:left="188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4.1=New – Known</w:t>
            </w:r>
          </w:p>
          <w:p w:rsidR="00440E43" w:rsidRPr="00D8097E" w:rsidRDefault="00D8097E" w:rsidP="00320120">
            <w:pPr>
              <w:ind w:left="188"/>
              <w:rPr>
                <w:rFonts w:ascii="Tahoma" w:hAnsi="Tahoma" w:cs="Tahoma"/>
                <w:sz w:val="18"/>
                <w:szCs w:val="18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4.2=New – Unknown</w:t>
            </w:r>
          </w:p>
        </w:tc>
        <w:tc>
          <w:tcPr>
            <w:tcW w:w="708" w:type="dxa"/>
            <w:tcBorders>
              <w:top w:val="single" w:sz="6" w:space="0" w:color="000000"/>
            </w:tcBorders>
            <w:vAlign w:val="center"/>
          </w:tcPr>
          <w:p w:rsidR="00440E43" w:rsidRPr="00332D20" w:rsidRDefault="00440E43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3</w:t>
            </w:r>
          </w:p>
        </w:tc>
      </w:tr>
      <w:tr w:rsidR="00440E43" w:rsidRPr="00332D20" w:rsidTr="00320120">
        <w:trPr>
          <w:trHeight w:val="300"/>
        </w:trPr>
        <w:tc>
          <w:tcPr>
            <w:tcW w:w="1831" w:type="dxa"/>
            <w:tcBorders>
              <w:bottom w:val="single" w:sz="6" w:space="0" w:color="000000"/>
            </w:tcBorders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R_BRAND</w:t>
            </w:r>
          </w:p>
        </w:tc>
        <w:tc>
          <w:tcPr>
            <w:tcW w:w="4962" w:type="dxa"/>
            <w:tcBorders>
              <w:bottom w:val="single" w:sz="6" w:space="0" w:color="000000"/>
            </w:tcBorders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Brand name for commercial recipe</w:t>
            </w:r>
          </w:p>
        </w:tc>
        <w:tc>
          <w:tcPr>
            <w:tcW w:w="708" w:type="dxa"/>
            <w:tcBorders>
              <w:bottom w:val="single" w:sz="6" w:space="0" w:color="000000"/>
            </w:tcBorders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bottom w:val="single" w:sz="6" w:space="0" w:color="000000"/>
            </w:tcBorders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100</w:t>
            </w:r>
          </w:p>
        </w:tc>
      </w:tr>
      <w:tr w:rsidR="009D61F0" w:rsidRPr="00332D20" w:rsidTr="00320120"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9D61F0" w:rsidRPr="00D8097E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TYPE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9D61F0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 xml:space="preserve">Recipe type </w:t>
            </w: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SH=Shadow or blank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9D61F0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9D61F0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2</w:t>
            </w:r>
          </w:p>
        </w:tc>
      </w:tr>
      <w:tr w:rsidR="00440E43" w:rsidRPr="00332D20" w:rsidTr="00320120"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R_SUB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D8097E" w:rsidRPr="00D8097E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0=recipe without sub-recipe</w:t>
            </w:r>
          </w:p>
          <w:p w:rsidR="00440E43" w:rsidRPr="00332D20" w:rsidRDefault="00D8097E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sz w:val="18"/>
                <w:szCs w:val="18"/>
                <w:lang w:val="en-GB"/>
              </w:rPr>
              <w:t>1=recipe with sub-recipe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440E43" w:rsidRPr="00332D20" w:rsidRDefault="00440E43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440E43" w:rsidRPr="00332D20" w:rsidRDefault="00440E43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1</w:t>
            </w:r>
          </w:p>
        </w:tc>
      </w:tr>
      <w:tr w:rsidR="00440E43" w:rsidRPr="00332D20" w:rsidTr="00320120">
        <w:trPr>
          <w:trHeight w:val="300"/>
        </w:trPr>
        <w:tc>
          <w:tcPr>
            <w:tcW w:w="183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440E43" w:rsidRPr="00332D20" w:rsidRDefault="00D8097E" w:rsidP="00320120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D8097E">
              <w:rPr>
                <w:rFonts w:ascii="Tahoma" w:hAnsi="Tahoma" w:cs="Tahoma"/>
                <w:b/>
                <w:sz w:val="18"/>
                <w:szCs w:val="18"/>
                <w:lang w:val="en-GB"/>
              </w:rPr>
              <w:t>STATUS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440E43" w:rsidRPr="00332D20" w:rsidRDefault="00D8097E" w:rsidP="00320120">
            <w:pPr>
              <w:tabs>
                <w:tab w:val="left" w:pos="2728"/>
              </w:tabs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Recipe status</w:t>
            </w:r>
            <w:r w:rsidR="00320120">
              <w:rPr>
                <w:rFonts w:ascii="Tahoma" w:hAnsi="Tahoma" w:cs="Tahoma"/>
                <w:sz w:val="18"/>
                <w:szCs w:val="18"/>
                <w:lang w:val="en-GB"/>
              </w:rPr>
              <w:t>: 1=finalised, 3=to be complited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440E43" w:rsidRPr="00332D20" w:rsidRDefault="00320120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440E43" w:rsidRPr="00332D20" w:rsidRDefault="00320120" w:rsidP="00320120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1</w:t>
            </w:r>
          </w:p>
        </w:tc>
      </w:tr>
    </w:tbl>
    <w:p w:rsidR="00320120" w:rsidRPr="00320120" w:rsidRDefault="00320120" w:rsidP="00320120">
      <w:pPr>
        <w:tabs>
          <w:tab w:val="left" w:pos="709"/>
          <w:tab w:val="left" w:pos="1985"/>
        </w:tabs>
        <w:rPr>
          <w:rFonts w:ascii="Tahoma" w:hAnsi="Tahoma" w:cs="Tahoma"/>
        </w:rPr>
      </w:pPr>
    </w:p>
    <w:p w:rsidR="009F7D8A" w:rsidRDefault="009F7D8A">
      <w:pPr>
        <w:rPr>
          <w:rFonts w:ascii="Tahoma" w:hAnsi="Tahoma" w:cs="Tahoma"/>
          <w:b/>
          <w:bCs/>
          <w:iCs/>
          <w:color w:val="333399"/>
          <w:sz w:val="28"/>
          <w:szCs w:val="28"/>
          <w:shd w:val="clear" w:color="auto" w:fill="FFFFFF"/>
          <w:lang w:val="en-GB"/>
        </w:rPr>
      </w:pPr>
      <w:r>
        <w:rPr>
          <w:rFonts w:ascii="Tahoma" w:hAnsi="Tahoma" w:cs="Tahoma"/>
          <w:shd w:val="clear" w:color="auto" w:fill="FFFFFF"/>
          <w:lang w:val="en-GB"/>
        </w:rPr>
        <w:br w:type="page"/>
      </w:r>
    </w:p>
    <w:p w:rsidR="002B6E24" w:rsidRPr="00D9023C" w:rsidRDefault="001938AB" w:rsidP="00D9023C">
      <w:pPr>
        <w:pStyle w:val="Heading1"/>
        <w:numPr>
          <w:ilvl w:val="0"/>
          <w:numId w:val="10"/>
        </w:numPr>
        <w:ind w:left="426" w:hanging="426"/>
        <w:rPr>
          <w:rFonts w:ascii="Tahoma" w:hAnsi="Tahoma" w:cs="Tahoma"/>
          <w:lang w:val="en-GB"/>
        </w:rPr>
      </w:pPr>
      <w:r w:rsidRPr="00D9023C">
        <w:rPr>
          <w:rFonts w:ascii="Tahoma" w:hAnsi="Tahoma" w:cs="Tahoma"/>
          <w:lang w:val="en-GB"/>
        </w:rPr>
        <w:t xml:space="preserve">Description of </w:t>
      </w:r>
      <w:r w:rsidR="005C1FAE" w:rsidRPr="00D9023C">
        <w:rPr>
          <w:rFonts w:ascii="Tahoma" w:hAnsi="Tahoma" w:cs="Tahoma"/>
          <w:lang w:val="en-GB"/>
        </w:rPr>
        <w:t>MIXED</w:t>
      </w:r>
      <w:r w:rsidR="00FC3C36" w:rsidRPr="00D9023C">
        <w:rPr>
          <w:rFonts w:ascii="Tahoma" w:hAnsi="Tahoma" w:cs="Tahoma"/>
          <w:lang w:val="en-GB"/>
        </w:rPr>
        <w:t>ING</w:t>
      </w:r>
      <w:r w:rsidR="005C1FAE" w:rsidRPr="00D9023C">
        <w:rPr>
          <w:rFonts w:ascii="Tahoma" w:hAnsi="Tahoma" w:cs="Tahoma"/>
          <w:lang w:val="en-GB"/>
        </w:rPr>
        <w:t xml:space="preserve"> worksheet</w:t>
      </w:r>
    </w:p>
    <w:p w:rsidR="00D27ABE" w:rsidRPr="00332D20" w:rsidRDefault="00D27ABE" w:rsidP="004670EB">
      <w:pPr>
        <w:ind w:left="440"/>
        <w:rPr>
          <w:rFonts w:ascii="Tahoma" w:hAnsi="Tahoma" w:cs="Tahoma"/>
          <w:lang w:val="en-GB"/>
        </w:rPr>
      </w:pPr>
    </w:p>
    <w:p w:rsidR="00D27ABE" w:rsidRPr="00332D20" w:rsidRDefault="00D27ABE" w:rsidP="00D27ABE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This file contains information on the </w:t>
      </w:r>
      <w:r w:rsidR="009F7D8A">
        <w:rPr>
          <w:rFonts w:ascii="Tahoma" w:hAnsi="Tahoma" w:cs="Tahoma"/>
          <w:szCs w:val="22"/>
          <w:lang w:val="en-GB"/>
        </w:rPr>
        <w:t>reported ingredients (e.g. description and quantification)</w:t>
      </w:r>
    </w:p>
    <w:p w:rsidR="00D27ABE" w:rsidRPr="00332D20" w:rsidRDefault="00D27ABE" w:rsidP="00D27ABE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In this </w:t>
      </w:r>
      <w:r w:rsidR="00CC021C" w:rsidRPr="00332D20">
        <w:rPr>
          <w:rFonts w:ascii="Tahoma" w:hAnsi="Tahoma" w:cs="Tahoma"/>
          <w:szCs w:val="22"/>
          <w:lang w:val="en-GB"/>
        </w:rPr>
        <w:t>file</w:t>
      </w:r>
      <w:r w:rsidRPr="00332D20">
        <w:rPr>
          <w:rFonts w:ascii="Tahoma" w:hAnsi="Tahoma" w:cs="Tahoma"/>
          <w:szCs w:val="22"/>
          <w:lang w:val="en-GB"/>
        </w:rPr>
        <w:t xml:space="preserve">, </w:t>
      </w:r>
      <w:r w:rsidRPr="00332D20">
        <w:rPr>
          <w:rFonts w:ascii="Tahoma" w:hAnsi="Tahoma" w:cs="Tahoma"/>
          <w:b/>
          <w:szCs w:val="22"/>
          <w:lang w:val="en-GB"/>
        </w:rPr>
        <w:t xml:space="preserve">we have several lines/records per </w:t>
      </w:r>
      <w:r w:rsidR="009F7D8A">
        <w:rPr>
          <w:rFonts w:ascii="Tahoma" w:hAnsi="Tahoma" w:cs="Tahoma"/>
          <w:b/>
          <w:szCs w:val="22"/>
          <w:lang w:val="en-GB"/>
        </w:rPr>
        <w:t xml:space="preserve">recipe </w:t>
      </w:r>
      <w:r w:rsidR="009F7D8A" w:rsidRPr="00332D20">
        <w:rPr>
          <w:rFonts w:ascii="Tahoma" w:hAnsi="Tahoma" w:cs="Tahoma"/>
          <w:szCs w:val="22"/>
          <w:lang w:val="en-GB"/>
        </w:rPr>
        <w:t xml:space="preserve">and this number of lines depends on the number of reported </w:t>
      </w:r>
      <w:r w:rsidR="009F7D8A">
        <w:rPr>
          <w:rFonts w:ascii="Tahoma" w:hAnsi="Tahoma" w:cs="Tahoma"/>
          <w:szCs w:val="22"/>
          <w:lang w:val="en-GB"/>
        </w:rPr>
        <w:t>ingredients</w:t>
      </w:r>
      <w:r w:rsidR="009F7D8A" w:rsidRPr="00332D20">
        <w:rPr>
          <w:rFonts w:ascii="Tahoma" w:hAnsi="Tahoma" w:cs="Tahoma"/>
          <w:szCs w:val="22"/>
          <w:lang w:val="en-GB"/>
        </w:rPr>
        <w:t xml:space="preserve"> </w:t>
      </w:r>
      <w:r w:rsidR="009F7D8A">
        <w:rPr>
          <w:rFonts w:ascii="Tahoma" w:hAnsi="Tahoma" w:cs="Tahoma"/>
          <w:szCs w:val="22"/>
          <w:lang w:val="en-GB"/>
        </w:rPr>
        <w:t>per recipe</w:t>
      </w:r>
      <w:r w:rsidR="009F7D8A" w:rsidRPr="00332D20">
        <w:rPr>
          <w:rFonts w:ascii="Tahoma" w:hAnsi="Tahoma" w:cs="Tahoma"/>
          <w:szCs w:val="22"/>
          <w:lang w:val="en-GB"/>
        </w:rPr>
        <w:t>.</w:t>
      </w:r>
    </w:p>
    <w:p w:rsidR="00D27ABE" w:rsidRPr="00332D20" w:rsidRDefault="00D27ABE" w:rsidP="004670EB">
      <w:pPr>
        <w:ind w:left="440"/>
        <w:rPr>
          <w:rFonts w:ascii="Tahoma" w:hAnsi="Tahoma" w:cs="Tahoma"/>
          <w:lang w:val="en-GB"/>
        </w:rPr>
      </w:pPr>
    </w:p>
    <w:tbl>
      <w:tblPr>
        <w:tblW w:w="0" w:type="auto"/>
        <w:tblInd w:w="3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525"/>
        <w:gridCol w:w="4962"/>
        <w:gridCol w:w="708"/>
        <w:gridCol w:w="567"/>
      </w:tblGrid>
      <w:tr w:rsidR="002B6E24" w:rsidRPr="00332D20" w:rsidTr="00434888">
        <w:trPr>
          <w:trHeight w:val="300"/>
        </w:trPr>
        <w:tc>
          <w:tcPr>
            <w:tcW w:w="1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:rsidR="002B6E24" w:rsidRPr="00332D20" w:rsidRDefault="002B6E24" w:rsidP="00434888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</w:t>
            </w:r>
          </w:p>
        </w:tc>
        <w:tc>
          <w:tcPr>
            <w:tcW w:w="4962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2B6E24" w:rsidRPr="00332D20" w:rsidRDefault="002B6E24" w:rsidP="00434888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Label</w:t>
            </w:r>
          </w:p>
        </w:tc>
        <w:tc>
          <w:tcPr>
            <w:tcW w:w="1275" w:type="dxa"/>
            <w:gridSpan w:val="2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2B6E24" w:rsidRPr="00332D20" w:rsidRDefault="002B6E24" w:rsidP="00434888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Format</w:t>
            </w:r>
          </w:p>
        </w:tc>
      </w:tr>
      <w:tr w:rsidR="008654C9" w:rsidRPr="00332D20" w:rsidTr="00434888">
        <w:trPr>
          <w:trHeight w:val="300"/>
        </w:trPr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8654C9" w:rsidRPr="00332D20" w:rsidRDefault="008654C9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R_IDNUM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8654C9" w:rsidRPr="008654C9" w:rsidRDefault="008654C9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>Recipe ID number the ingredient belong to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8654C9" w:rsidRPr="00332D20" w:rsidRDefault="008654C9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8654C9" w:rsidRPr="00332D20" w:rsidRDefault="00434888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8654C9" w:rsidRPr="00332D20" w:rsidTr="00434888">
        <w:trPr>
          <w:trHeight w:val="300"/>
        </w:trPr>
        <w:tc>
          <w:tcPr>
            <w:tcW w:w="1525" w:type="dxa"/>
            <w:tcBorders>
              <w:top w:val="single" w:sz="6" w:space="0" w:color="000000"/>
            </w:tcBorders>
            <w:vAlign w:val="center"/>
          </w:tcPr>
          <w:p w:rsidR="008654C9" w:rsidRPr="008654C9" w:rsidRDefault="008654C9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ING_NUM</w:t>
            </w:r>
          </w:p>
        </w:tc>
        <w:tc>
          <w:tcPr>
            <w:tcW w:w="4962" w:type="dxa"/>
            <w:tcBorders>
              <w:top w:val="single" w:sz="6" w:space="0" w:color="000000"/>
            </w:tcBorders>
            <w:vAlign w:val="center"/>
          </w:tcPr>
          <w:p w:rsidR="008654C9" w:rsidRPr="008654C9" w:rsidRDefault="008654C9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 xml:space="preserve">Sequential Number for Ingredients within a Mixed Recipe </w:t>
            </w:r>
          </w:p>
        </w:tc>
        <w:tc>
          <w:tcPr>
            <w:tcW w:w="708" w:type="dxa"/>
            <w:tcBorders>
              <w:top w:val="single" w:sz="6" w:space="0" w:color="000000"/>
            </w:tcBorders>
            <w:vAlign w:val="center"/>
          </w:tcPr>
          <w:p w:rsidR="008654C9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vAlign w:val="center"/>
          </w:tcPr>
          <w:p w:rsidR="008654C9" w:rsidRPr="00332D20" w:rsidRDefault="008654C9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8654C9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8654C9" w:rsidRPr="00332D20" w:rsidRDefault="008654C9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ING_TYPE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8654C9" w:rsidRPr="008654C9" w:rsidRDefault="008654C9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>Ingredient type:</w:t>
            </w:r>
          </w:p>
          <w:p w:rsidR="008654C9" w:rsidRPr="008654C9" w:rsidRDefault="008654C9" w:rsidP="00DB76CF">
            <w:pPr>
              <w:ind w:left="69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 xml:space="preserve">  1=Fixed</w:t>
            </w:r>
          </w:p>
          <w:p w:rsidR="008654C9" w:rsidRPr="008654C9" w:rsidRDefault="008654C9" w:rsidP="00DB76CF">
            <w:pPr>
              <w:ind w:left="69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 xml:space="preserve">  2=Substitutable </w:t>
            </w:r>
          </w:p>
          <w:p w:rsidR="008654C9" w:rsidRPr="008654C9" w:rsidRDefault="008654C9" w:rsidP="00DB76CF">
            <w:pPr>
              <w:ind w:left="69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 xml:space="preserve">  3=Fat during cooking</w:t>
            </w:r>
            <w:r w:rsidR="00DB76CF">
              <w:rPr>
                <w:rFonts w:ascii="Tahoma" w:hAnsi="Tahoma" w:cs="Tahoma"/>
                <w:sz w:val="18"/>
                <w:szCs w:val="18"/>
                <w:lang w:val="en-GB"/>
              </w:rPr>
              <w:t xml:space="preserve"> (attached to deep fried ingredient)</w:t>
            </w:r>
          </w:p>
          <w:p w:rsidR="008654C9" w:rsidRPr="008654C9" w:rsidRDefault="008654C9" w:rsidP="00DB76CF">
            <w:pPr>
              <w:ind w:left="69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>A2=Type of fat used</w:t>
            </w:r>
          </w:p>
          <w:p w:rsidR="008654C9" w:rsidRPr="008654C9" w:rsidRDefault="008654C9" w:rsidP="00DB76CF">
            <w:pPr>
              <w:ind w:left="69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>A3=Type of milk/liquid used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8654C9" w:rsidRPr="00332D20" w:rsidRDefault="008654C9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8654C9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2B6E24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2B6E24" w:rsidRPr="00332D20" w:rsidRDefault="008654C9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TYPE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2B6E24" w:rsidRPr="00332D20" w:rsidRDefault="008654C9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 xml:space="preserve">Ingredient </w:t>
            </w:r>
            <w:r w:rsidR="00DB3EC1">
              <w:rPr>
                <w:rFonts w:ascii="Tahoma" w:hAnsi="Tahoma" w:cs="Tahoma"/>
                <w:sz w:val="18"/>
                <w:szCs w:val="18"/>
                <w:lang w:val="en-GB"/>
              </w:rPr>
              <w:t>Generic (GI= or not (blank)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2B6E24" w:rsidRPr="00332D20" w:rsidRDefault="002B6E24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2B6E24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9E514D" w:rsidRPr="00332D20" w:rsidTr="00D279A1">
        <w:trPr>
          <w:trHeight w:val="300"/>
        </w:trPr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9E514D" w:rsidRPr="00332D20" w:rsidRDefault="009E514D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IDNUM</w:t>
            </w:r>
          </w:p>
        </w:tc>
        <w:tc>
          <w:tcPr>
            <w:tcW w:w="49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9E514D" w:rsidRPr="008654C9" w:rsidRDefault="009E514D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>Ingredient Food ID number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9E514D" w:rsidRPr="00332D20" w:rsidRDefault="009E514D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9E514D" w:rsidRPr="00332D20" w:rsidRDefault="009E514D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5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GROUP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DB4CCE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Ingredient food group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5C1FAE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5C1FAE" w:rsidRPr="00332D20" w:rsidRDefault="005C1FAE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SUBGROUP1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5C1FAE" w:rsidRPr="00434888" w:rsidRDefault="005C1FAE" w:rsidP="00DB4CCE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Ingredient food subgroup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5C1FAE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5C1FAE" w:rsidRPr="00332D20" w:rsidRDefault="005C1FAE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SUBGROUP</w:t>
            </w:r>
            <w:r w:rsidRPr="008654C9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2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5C1FAE" w:rsidRPr="00434888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Ingredient food sub-subgroup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</w:t>
            </w:r>
          </w:p>
        </w:tc>
      </w:tr>
      <w:tr w:rsidR="005C1FAE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5C1FAE" w:rsidRPr="00332D20" w:rsidRDefault="005C1FAE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NAME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5C1FAE" w:rsidRPr="00434888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Ingredient name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100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TEXT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Description text (facet/descriptor text)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255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FACETS_STR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Facets-Descriptors codes used to describe the ingredient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255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BRANDNAME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Ingredient brand name (if any)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100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STATUS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=1 if ingredient described and quantified else =2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DB4CCE" w:rsidRPr="00332D20" w:rsidTr="00D279A1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4CCE" w:rsidRPr="005C1FAE" w:rsidRDefault="00DB4CCE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CONS_QTY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4CCE" w:rsidRPr="00434888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Final quantity in g (with coefficient applied)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4CCE" w:rsidRPr="00332D20" w:rsidTr="00D279A1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4CCE" w:rsidRPr="005C1FAE" w:rsidRDefault="00DB4CCE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Q_METHOD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4CCE" w:rsidRPr="00434888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Type of quantification method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DB4CCE" w:rsidRPr="00332D20" w:rsidTr="00D279A1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4CCE" w:rsidRPr="005C1FAE" w:rsidRDefault="00DB4CCE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QM_CODE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4CCE" w:rsidRPr="00434888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Quantification method code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4</w:t>
            </w:r>
          </w:p>
        </w:tc>
      </w:tr>
      <w:tr w:rsidR="00DB4CCE" w:rsidRPr="00332D20" w:rsidTr="00D279A1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ESTIM_QTY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4CCE" w:rsidRPr="00434888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Estimated quantity (before coefficient applied)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NGRAMS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Quantity in gr/volume attached to the selected Photo, HHM, STDU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PROPORT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Proportion of Photo, HHM, STDU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HHMFRACT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HHM Fraction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RAWCOOKED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5C1FAE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Quantity Estimated Raw or Cooked</w:t>
            </w:r>
            <w:r w:rsidR="005C1FAE">
              <w:rPr>
                <w:rFonts w:ascii="Tahoma" w:hAnsi="Tahoma" w:cs="Tahoma"/>
                <w:sz w:val="18"/>
                <w:szCs w:val="18"/>
                <w:lang w:val="en-GB"/>
              </w:rPr>
              <w:t>:</w:t>
            </w:r>
          </w:p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1 = Raw   2 = Cooked or Not applicable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5C1FAE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5C1FAE" w:rsidRPr="005C1FAE" w:rsidRDefault="005C1FAE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CONSRAWCO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5C1FAE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Quantity Consumed Raw or Cooked</w:t>
            </w:r>
            <w:r>
              <w:rPr>
                <w:rFonts w:ascii="Tahoma" w:hAnsi="Tahoma" w:cs="Tahoma"/>
                <w:sz w:val="18"/>
                <w:szCs w:val="18"/>
                <w:lang w:val="en-GB"/>
              </w:rPr>
              <w:t>:</w:t>
            </w:r>
          </w:p>
          <w:p w:rsidR="005C1FAE" w:rsidRPr="00434888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1 = Raw   2 = Cooked or Not applicable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CONVER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Conversion factor raw-&gt;cook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5C1FAE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5C1FAE" w:rsidRPr="005C1FAE" w:rsidRDefault="005C1FAE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EDIB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5C1FAE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Quantity as estimated:</w:t>
            </w:r>
          </w:p>
          <w:p w:rsidR="005C1FAE" w:rsidRPr="00434888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1=without un-edible part &amp; 2=with un-edible part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EDIB_CSTE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Conversion factor for edible part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DENSITY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Density Coefficient only for HHM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PCT_CONS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Percentage/Proportion as Consumed for Recipe Ingredients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PCT_ESTIM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Percentage/Proportion as Estimated for Recipe Ingredients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Q_UNIT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Unit of selected quantity for method Photo, std U, std P (G=gram, V=</w:t>
            </w:r>
            <w:r w:rsidR="005C1FAE" w:rsidRPr="00434888">
              <w:rPr>
                <w:rFonts w:ascii="Tahoma" w:hAnsi="Tahoma" w:cs="Tahoma"/>
                <w:sz w:val="18"/>
                <w:szCs w:val="18"/>
                <w:lang w:val="en-GB"/>
              </w:rPr>
              <w:t>volume</w:t>
            </w: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 xml:space="preserve">) 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8654C9" w:rsidRPr="00332D20" w:rsidTr="00434888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8654C9" w:rsidRPr="005C1FAE" w:rsidRDefault="008654C9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RAW_Q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8654C9" w:rsidRPr="005C1FAE" w:rsidRDefault="00DB3EC1" w:rsidP="005C1FAE">
            <w:pPr>
              <w:rPr>
                <w:rFonts w:ascii="Tahoma" w:hAnsi="Tahoma" w:cs="Tahoma"/>
                <w:sz w:val="18"/>
                <w:szCs w:val="18"/>
                <w:lang w:val="fr-FR"/>
              </w:rPr>
            </w:pPr>
            <w:r w:rsidRPr="00EF70C3">
              <w:rPr>
                <w:rFonts w:ascii="Tahoma" w:hAnsi="Tahoma" w:cs="Tahoma"/>
                <w:sz w:val="18"/>
                <w:szCs w:val="18"/>
                <w:lang w:val="en-GB"/>
              </w:rPr>
              <w:t>Raw quantity without</w:t>
            </w: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 xml:space="preserve"> inedible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8654C9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8654C9" w:rsidRPr="00332D20" w:rsidRDefault="008654C9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</w:tbl>
    <w:p w:rsidR="005C1FAE" w:rsidRDefault="005C1FAE">
      <w:r>
        <w:br w:type="page"/>
      </w:r>
    </w:p>
    <w:p w:rsidR="005C1FAE" w:rsidRDefault="005C1FAE"/>
    <w:tbl>
      <w:tblPr>
        <w:tblW w:w="0" w:type="auto"/>
        <w:tblInd w:w="3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525"/>
        <w:gridCol w:w="6094"/>
        <w:gridCol w:w="708"/>
        <w:gridCol w:w="567"/>
      </w:tblGrid>
      <w:tr w:rsidR="005C1FAE" w:rsidRPr="00332D20" w:rsidTr="00CD6B27">
        <w:trPr>
          <w:trHeight w:val="300"/>
        </w:trPr>
        <w:tc>
          <w:tcPr>
            <w:tcW w:w="15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</w:t>
            </w:r>
          </w:p>
        </w:tc>
        <w:tc>
          <w:tcPr>
            <w:tcW w:w="609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Label</w:t>
            </w:r>
          </w:p>
        </w:tc>
        <w:tc>
          <w:tcPr>
            <w:tcW w:w="1275" w:type="dxa"/>
            <w:gridSpan w:val="2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Format</w:t>
            </w:r>
          </w:p>
        </w:tc>
      </w:tr>
      <w:tr w:rsidR="00DB4CCE" w:rsidRPr="00332D20" w:rsidTr="00CD6B27">
        <w:trPr>
          <w:trHeight w:val="300"/>
        </w:trPr>
        <w:tc>
          <w:tcPr>
            <w:tcW w:w="152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TYPE_IT</w:t>
            </w:r>
          </w:p>
        </w:tc>
        <w:tc>
          <w:tcPr>
            <w:tcW w:w="609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DB4CCE" w:rsidRPr="008654C9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>Type of</w:t>
            </w:r>
            <w:r>
              <w:rPr>
                <w:rFonts w:ascii="Tahoma" w:hAnsi="Tahoma" w:cs="Tahoma"/>
                <w:sz w:val="18"/>
                <w:szCs w:val="18"/>
                <w:lang w:val="en-GB"/>
              </w:rPr>
              <w:t xml:space="preserve"> item: 1 for food,  2 for recipe </w:t>
            </w:r>
            <w:r w:rsidRPr="00DB4CCE">
              <w:rPr>
                <w:rFonts w:ascii="Tahoma" w:hAnsi="Tahoma" w:cs="Tahoma"/>
                <w:sz w:val="18"/>
                <w:szCs w:val="18"/>
                <w:lang w:val="en-GB"/>
              </w:rPr>
              <w:sym w:font="Wingdings" w:char="F0E0"/>
            </w:r>
            <w:r>
              <w:rPr>
                <w:rFonts w:ascii="Tahoma" w:hAnsi="Tahoma" w:cs="Tahoma"/>
                <w:sz w:val="18"/>
                <w:szCs w:val="18"/>
                <w:lang w:val="en-GB"/>
              </w:rPr>
              <w:t xml:space="preserve"> always food today</w:t>
            </w:r>
          </w:p>
        </w:tc>
        <w:tc>
          <w:tcPr>
            <w:tcW w:w="7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</w:t>
            </w:r>
          </w:p>
        </w:tc>
      </w:tr>
      <w:tr w:rsidR="00DB4CCE" w:rsidRPr="00332D20" w:rsidTr="00CD6B27">
        <w:trPr>
          <w:trHeight w:val="300"/>
        </w:trPr>
        <w:tc>
          <w:tcPr>
            <w:tcW w:w="1525" w:type="dxa"/>
            <w:tcBorders>
              <w:bottom w:val="single" w:sz="6" w:space="0" w:color="000000"/>
            </w:tcBorders>
            <w:vAlign w:val="center"/>
          </w:tcPr>
          <w:p w:rsidR="00DB4CCE" w:rsidRPr="008654C9" w:rsidRDefault="00DB4CCE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S_ING_NUM</w:t>
            </w:r>
          </w:p>
        </w:tc>
        <w:tc>
          <w:tcPr>
            <w:tcW w:w="6094" w:type="dxa"/>
            <w:tcBorders>
              <w:bottom w:val="single" w:sz="6" w:space="0" w:color="000000"/>
            </w:tcBorders>
            <w:vAlign w:val="center"/>
          </w:tcPr>
          <w:p w:rsidR="00DB4CCE" w:rsidRPr="008654C9" w:rsidRDefault="00DB4CCE" w:rsidP="00CD6B27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8654C9">
              <w:rPr>
                <w:rFonts w:ascii="Tahoma" w:hAnsi="Tahoma" w:cs="Tahoma"/>
                <w:sz w:val="18"/>
                <w:szCs w:val="18"/>
                <w:lang w:val="en-GB"/>
              </w:rPr>
              <w:t>Sequential Number for Ingredients within a Sub-Recipe</w:t>
            </w:r>
            <w:r w:rsidR="00CD6B27">
              <w:rPr>
                <w:rFonts w:ascii="Tahoma" w:hAnsi="Tahoma" w:cs="Tahoma"/>
                <w:sz w:val="18"/>
                <w:szCs w:val="18"/>
                <w:lang w:val="en-GB"/>
              </w:rPr>
              <w:t xml:space="preserve"> (</w:t>
            </w:r>
            <w:r>
              <w:rPr>
                <w:rFonts w:ascii="Tahoma" w:hAnsi="Tahoma" w:cs="Tahoma"/>
                <w:sz w:val="18"/>
                <w:szCs w:val="18"/>
                <w:lang w:val="en-GB"/>
              </w:rPr>
              <w:t>Not applicable today</w:t>
            </w:r>
            <w:r w:rsidR="00CD6B27">
              <w:rPr>
                <w:rFonts w:ascii="Tahoma" w:hAnsi="Tahoma" w:cs="Tahoma"/>
                <w:sz w:val="18"/>
                <w:szCs w:val="18"/>
                <w:lang w:val="en-GB"/>
              </w:rPr>
              <w:t>)</w:t>
            </w:r>
          </w:p>
        </w:tc>
        <w:tc>
          <w:tcPr>
            <w:tcW w:w="708" w:type="dxa"/>
            <w:tcBorders>
              <w:bottom w:val="single" w:sz="6" w:space="0" w:color="000000"/>
            </w:tcBorders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tcBorders>
              <w:bottom w:val="single" w:sz="6" w:space="0" w:color="000000"/>
            </w:tcBorders>
            <w:vAlign w:val="center"/>
          </w:tcPr>
          <w:p w:rsidR="00DB4CCE" w:rsidRPr="00332D20" w:rsidRDefault="00DB4CC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5C1FAE" w:rsidRPr="00332D20" w:rsidTr="00CD6B27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5C1FAE" w:rsidRPr="005C1FAE" w:rsidRDefault="005C1FAE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FATL_PCT</w:t>
            </w:r>
          </w:p>
        </w:tc>
        <w:tc>
          <w:tcPr>
            <w:tcW w:w="6094" w:type="dxa"/>
            <w:shd w:val="clear" w:color="auto" w:fill="FFFFFF"/>
            <w:vAlign w:val="center"/>
          </w:tcPr>
          <w:p w:rsidR="005C1FAE" w:rsidRPr="00434888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Fat Left-Over Percentage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5C1FAE" w:rsidRPr="00332D20" w:rsidTr="00CD6B27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5C1FAE" w:rsidRPr="005C1FAE" w:rsidRDefault="005C1FAE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FATLEFTO</w:t>
            </w:r>
          </w:p>
        </w:tc>
        <w:tc>
          <w:tcPr>
            <w:tcW w:w="6094" w:type="dxa"/>
            <w:shd w:val="clear" w:color="auto" w:fill="FFFFFF"/>
            <w:vAlign w:val="center"/>
          </w:tcPr>
          <w:p w:rsidR="005C1FAE" w:rsidRPr="00434888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Fat Left-Over Code (F=False, T=True)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5C1FAE" w:rsidRPr="00332D20" w:rsidRDefault="005C1FAE" w:rsidP="00D279A1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CD6B27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POUND</w:t>
            </w:r>
          </w:p>
        </w:tc>
        <w:tc>
          <w:tcPr>
            <w:tcW w:w="6094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Consumed quantity in pound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CD6B27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OUNCE</w:t>
            </w:r>
          </w:p>
        </w:tc>
        <w:tc>
          <w:tcPr>
            <w:tcW w:w="6094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Consumed quantity in ounce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CD6B27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QUART</w:t>
            </w:r>
          </w:p>
        </w:tc>
        <w:tc>
          <w:tcPr>
            <w:tcW w:w="6094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Consumed quantity in quart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CD6B27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PINT</w:t>
            </w:r>
          </w:p>
        </w:tc>
        <w:tc>
          <w:tcPr>
            <w:tcW w:w="6094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Consumed quantity in pint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DB3EC1" w:rsidRPr="00332D20" w:rsidTr="00CD6B27">
        <w:trPr>
          <w:trHeight w:val="300"/>
        </w:trPr>
        <w:tc>
          <w:tcPr>
            <w:tcW w:w="1525" w:type="dxa"/>
            <w:shd w:val="clear" w:color="auto" w:fill="FFFFFF"/>
            <w:vAlign w:val="center"/>
          </w:tcPr>
          <w:p w:rsidR="00DB3EC1" w:rsidRPr="005C1FAE" w:rsidRDefault="00DB3EC1" w:rsidP="00434888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9F7D8A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FLOUNCE</w:t>
            </w:r>
          </w:p>
        </w:tc>
        <w:tc>
          <w:tcPr>
            <w:tcW w:w="6094" w:type="dxa"/>
            <w:shd w:val="clear" w:color="auto" w:fill="FFFFFF"/>
            <w:vAlign w:val="center"/>
          </w:tcPr>
          <w:p w:rsidR="00DB3EC1" w:rsidRPr="00434888" w:rsidRDefault="00DB3EC1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34888">
              <w:rPr>
                <w:rFonts w:ascii="Tahoma" w:hAnsi="Tahoma" w:cs="Tahoma"/>
                <w:sz w:val="18"/>
                <w:szCs w:val="18"/>
                <w:lang w:val="en-GB"/>
              </w:rPr>
              <w:t>Consumed quantity in flounce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DB3EC1" w:rsidRPr="00332D20" w:rsidRDefault="005C1FAE" w:rsidP="00434888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67" w:type="dxa"/>
            <w:shd w:val="clear" w:color="auto" w:fill="FFFFFF"/>
            <w:vAlign w:val="center"/>
          </w:tcPr>
          <w:p w:rsidR="00DB3EC1" w:rsidRPr="00332D20" w:rsidRDefault="00DB3EC1" w:rsidP="00434888">
            <w:pPr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</w:tbl>
    <w:p w:rsidR="00FC3C36" w:rsidRDefault="00FC3C36" w:rsidP="00FC3C36"/>
    <w:p w:rsidR="00DB4CCE" w:rsidRDefault="00DB4CCE" w:rsidP="00DB4CCE">
      <w:pPr>
        <w:rPr>
          <w:rFonts w:ascii="Tahoma" w:hAnsi="Tahoma" w:cs="Tahoma"/>
          <w:lang w:val="en-GB"/>
        </w:rPr>
      </w:pPr>
      <w:r>
        <w:rPr>
          <w:rFonts w:ascii="Tahoma" w:hAnsi="Tahoma" w:cs="Tahoma"/>
          <w:b/>
          <w:sz w:val="18"/>
          <w:szCs w:val="18"/>
          <w:lang w:val="en-GB"/>
        </w:rPr>
        <w:t>(</w:t>
      </w:r>
      <w:r w:rsidRPr="00140863">
        <w:rPr>
          <w:rFonts w:ascii="Tahoma" w:hAnsi="Tahoma" w:cs="Tahoma"/>
          <w:b/>
          <w:sz w:val="18"/>
          <w:szCs w:val="18"/>
          <w:vertAlign w:val="superscript"/>
          <w:lang w:val="en-GB"/>
        </w:rPr>
        <w:t>+</w:t>
      </w:r>
      <w:r>
        <w:rPr>
          <w:rFonts w:ascii="Tahoma" w:hAnsi="Tahoma" w:cs="Tahoma"/>
          <w:b/>
          <w:sz w:val="18"/>
          <w:szCs w:val="18"/>
          <w:lang w:val="en-GB"/>
        </w:rPr>
        <w:t xml:space="preserve">) </w:t>
      </w:r>
      <w:r w:rsidRPr="00140863">
        <w:rPr>
          <w:rFonts w:ascii="Tahoma" w:hAnsi="Tahoma" w:cs="Tahoma"/>
          <w:lang w:val="en-GB"/>
        </w:rPr>
        <w:t>I</w:t>
      </w:r>
      <w:r>
        <w:rPr>
          <w:rFonts w:ascii="Tahoma" w:hAnsi="Tahoma" w:cs="Tahoma"/>
          <w:lang w:val="en-GB"/>
        </w:rPr>
        <w:t>n the FACETS_STR variable, 4 additional codes are available:</w:t>
      </w:r>
    </w:p>
    <w:p w:rsidR="00DB4CCE" w:rsidRDefault="00DB4CCE" w:rsidP="00DB4CCE">
      <w:pPr>
        <w:numPr>
          <w:ilvl w:val="0"/>
          <w:numId w:val="7"/>
        </w:numPr>
        <w:ind w:left="284" w:hanging="142"/>
        <w:rPr>
          <w:rFonts w:ascii="Tahoma" w:hAnsi="Tahoma" w:cs="Tahoma"/>
          <w:lang w:val="en-GB"/>
        </w:rPr>
      </w:pPr>
      <w:r w:rsidRPr="008B0EBF">
        <w:rPr>
          <w:rFonts w:ascii="Tahoma" w:hAnsi="Tahoma" w:cs="Tahoma"/>
          <w:lang w:val="en-GB"/>
        </w:rPr>
        <w:t xml:space="preserve">1201 is used when a brand or product name has been entered (new brand) </w:t>
      </w:r>
      <w:r>
        <w:rPr>
          <w:rFonts w:ascii="Tahoma" w:hAnsi="Tahoma" w:cs="Tahoma"/>
          <w:lang w:val="en-GB"/>
        </w:rPr>
        <w:t>during the interview.</w:t>
      </w:r>
    </w:p>
    <w:p w:rsidR="00DB4CCE" w:rsidRDefault="00DB4CCE" w:rsidP="00DB4CCE">
      <w:pPr>
        <w:numPr>
          <w:ilvl w:val="0"/>
          <w:numId w:val="7"/>
        </w:numPr>
        <w:ind w:left="284" w:hanging="142"/>
        <w:rPr>
          <w:rFonts w:ascii="Tahoma" w:hAnsi="Tahoma" w:cs="Tahoma"/>
          <w:lang w:val="en-GB"/>
        </w:rPr>
      </w:pPr>
      <w:r w:rsidRPr="008B0EBF">
        <w:rPr>
          <w:rFonts w:ascii="Tahoma" w:hAnsi="Tahoma" w:cs="Tahoma"/>
          <w:lang w:val="en-GB"/>
        </w:rPr>
        <w:t xml:space="preserve">1299 is used when a brand or product name has been selected from the available list. </w:t>
      </w:r>
    </w:p>
    <w:p w:rsidR="00DB4CCE" w:rsidRPr="008B0EBF" w:rsidRDefault="00DB4CCE" w:rsidP="00DB4CCE">
      <w:pPr>
        <w:numPr>
          <w:ilvl w:val="0"/>
          <w:numId w:val="7"/>
        </w:numPr>
        <w:ind w:left="284" w:hanging="142"/>
        <w:rPr>
          <w:rFonts w:ascii="Tahoma" w:hAnsi="Tahoma" w:cs="Tahoma"/>
          <w:lang w:val="en-GB"/>
        </w:rPr>
      </w:pPr>
      <w:r w:rsidRPr="008B0EBF">
        <w:rPr>
          <w:rFonts w:ascii="Tahoma" w:hAnsi="Tahoma" w:cs="Tahoma"/>
          <w:lang w:val="en-GB"/>
        </w:rPr>
        <w:t>1501 is used when one or several fats have been selected during the interview to describe the food/ingredient. This fat information is available in INTERV file as record(s) attached to the described food/ingredient</w:t>
      </w:r>
      <w:r>
        <w:rPr>
          <w:rFonts w:ascii="Tahoma" w:hAnsi="Tahoma" w:cs="Tahoma"/>
          <w:lang w:val="en-GB"/>
        </w:rPr>
        <w:t xml:space="preserve"> with TYPE=’A2’</w:t>
      </w:r>
      <w:r w:rsidRPr="008B0EBF">
        <w:rPr>
          <w:rFonts w:ascii="Tahoma" w:hAnsi="Tahoma" w:cs="Tahoma"/>
          <w:lang w:val="en-GB"/>
        </w:rPr>
        <w:t>. See p1</w:t>
      </w:r>
      <w:r>
        <w:rPr>
          <w:rFonts w:ascii="Tahoma" w:hAnsi="Tahoma" w:cs="Tahoma"/>
          <w:lang w:val="en-GB"/>
        </w:rPr>
        <w:t>6</w:t>
      </w:r>
      <w:r w:rsidRPr="008B0EBF">
        <w:rPr>
          <w:rFonts w:ascii="Tahoma" w:hAnsi="Tahoma" w:cs="Tahoma"/>
          <w:lang w:val="en-GB"/>
        </w:rPr>
        <w:t xml:space="preserve"> part g.</w:t>
      </w:r>
    </w:p>
    <w:p w:rsidR="00DB4CCE" w:rsidRPr="008B0EBF" w:rsidRDefault="00DB4CCE" w:rsidP="00DB4CCE">
      <w:pPr>
        <w:numPr>
          <w:ilvl w:val="0"/>
          <w:numId w:val="7"/>
        </w:numPr>
        <w:ind w:left="284" w:hanging="142"/>
        <w:rPr>
          <w:rFonts w:ascii="Tahoma" w:hAnsi="Tahoma" w:cs="Tahoma"/>
          <w:lang w:val="en-GB"/>
        </w:rPr>
      </w:pPr>
      <w:r w:rsidRPr="008B0EBF">
        <w:rPr>
          <w:rFonts w:ascii="Tahoma" w:hAnsi="Tahoma" w:cs="Tahoma"/>
          <w:lang w:val="en-GB"/>
        </w:rPr>
        <w:t>1601 is used when one or several liquid</w:t>
      </w:r>
      <w:r>
        <w:rPr>
          <w:rFonts w:ascii="Tahoma" w:hAnsi="Tahoma" w:cs="Tahoma"/>
          <w:lang w:val="en-GB"/>
        </w:rPr>
        <w:t>s</w:t>
      </w:r>
      <w:r w:rsidRPr="008B0EBF">
        <w:rPr>
          <w:rFonts w:ascii="Tahoma" w:hAnsi="Tahoma" w:cs="Tahoma"/>
          <w:lang w:val="en-GB"/>
        </w:rPr>
        <w:t xml:space="preserve"> ha</w:t>
      </w:r>
      <w:r>
        <w:rPr>
          <w:rFonts w:ascii="Tahoma" w:hAnsi="Tahoma" w:cs="Tahoma"/>
          <w:lang w:val="en-GB"/>
        </w:rPr>
        <w:t>ve</w:t>
      </w:r>
      <w:r w:rsidRPr="008B0EBF">
        <w:rPr>
          <w:rFonts w:ascii="Tahoma" w:hAnsi="Tahoma" w:cs="Tahoma"/>
          <w:lang w:val="en-GB"/>
        </w:rPr>
        <w:t xml:space="preserve"> been selected during the interview to describe the food/ingredient. This liquid information is available in INTERV file as record(s) attached to the described food/ingredient</w:t>
      </w:r>
      <w:r>
        <w:rPr>
          <w:rFonts w:ascii="Tahoma" w:hAnsi="Tahoma" w:cs="Tahoma"/>
          <w:lang w:val="en-GB"/>
        </w:rPr>
        <w:t xml:space="preserve"> with TYPE=’A3’</w:t>
      </w:r>
      <w:r w:rsidRPr="008B0EBF">
        <w:rPr>
          <w:rFonts w:ascii="Tahoma" w:hAnsi="Tahoma" w:cs="Tahoma"/>
          <w:lang w:val="en-GB"/>
        </w:rPr>
        <w:t>. See p1</w:t>
      </w:r>
      <w:r>
        <w:rPr>
          <w:rFonts w:ascii="Tahoma" w:hAnsi="Tahoma" w:cs="Tahoma"/>
          <w:lang w:val="en-GB"/>
        </w:rPr>
        <w:t>6</w:t>
      </w:r>
      <w:r w:rsidRPr="008B0EBF">
        <w:rPr>
          <w:rFonts w:ascii="Tahoma" w:hAnsi="Tahoma" w:cs="Tahoma"/>
          <w:lang w:val="en-GB"/>
        </w:rPr>
        <w:t xml:space="preserve"> part g.</w:t>
      </w:r>
    </w:p>
    <w:p w:rsidR="00FC3C36" w:rsidRDefault="00FC3C36" w:rsidP="00FC3C36"/>
    <w:p w:rsidR="00F63489" w:rsidRPr="00D9023C" w:rsidRDefault="001938AB" w:rsidP="00D9023C">
      <w:pPr>
        <w:pStyle w:val="Heading1"/>
        <w:numPr>
          <w:ilvl w:val="0"/>
          <w:numId w:val="10"/>
        </w:numPr>
        <w:ind w:left="426" w:hanging="426"/>
        <w:rPr>
          <w:rFonts w:ascii="Tahoma" w:hAnsi="Tahoma" w:cs="Tahoma"/>
          <w:lang w:val="en-GB"/>
        </w:rPr>
      </w:pPr>
      <w:r w:rsidRPr="00D9023C">
        <w:rPr>
          <w:rFonts w:ascii="Tahoma" w:hAnsi="Tahoma" w:cs="Tahoma"/>
          <w:lang w:val="en-GB"/>
        </w:rPr>
        <w:t xml:space="preserve">Description of </w:t>
      </w:r>
      <w:r w:rsidR="00D8097E" w:rsidRPr="00D9023C">
        <w:rPr>
          <w:rFonts w:ascii="Tahoma" w:hAnsi="Tahoma" w:cs="Tahoma"/>
          <w:lang w:val="en-GB"/>
        </w:rPr>
        <w:t>MIXEDING</w:t>
      </w:r>
      <w:r w:rsidR="00FC3C36" w:rsidRPr="00D9023C">
        <w:rPr>
          <w:rFonts w:ascii="Tahoma" w:hAnsi="Tahoma" w:cs="Tahoma"/>
          <w:lang w:val="en-GB"/>
        </w:rPr>
        <w:t>_QT</w:t>
      </w:r>
      <w:r w:rsidR="00D8097E" w:rsidRPr="00D9023C">
        <w:rPr>
          <w:rFonts w:ascii="Tahoma" w:hAnsi="Tahoma" w:cs="Tahoma"/>
          <w:lang w:val="en-GB"/>
        </w:rPr>
        <w:t xml:space="preserve"> worksheet</w:t>
      </w:r>
      <w:bookmarkEnd w:id="1"/>
    </w:p>
    <w:p w:rsidR="00CC021C" w:rsidRDefault="00CC021C" w:rsidP="00E709C5">
      <w:pPr>
        <w:ind w:left="440"/>
        <w:rPr>
          <w:rFonts w:ascii="Tahoma" w:hAnsi="Tahoma" w:cs="Tahoma"/>
          <w:szCs w:val="22"/>
          <w:lang w:val="en-GB"/>
        </w:rPr>
      </w:pPr>
    </w:p>
    <w:p w:rsidR="00DB4CCE" w:rsidRPr="00332D20" w:rsidRDefault="00DB4CCE" w:rsidP="00DB4CCE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This file contains information on </w:t>
      </w:r>
      <w:r w:rsidRPr="00332D20">
        <w:rPr>
          <w:rFonts w:ascii="Tahoma" w:hAnsi="Tahoma" w:cs="Tahoma"/>
          <w:lang w:val="en-GB"/>
        </w:rPr>
        <w:t>two specific quantification methods that are photo and shape methods for which several servings can be selected.</w:t>
      </w:r>
    </w:p>
    <w:p w:rsidR="00DB4CCE" w:rsidRPr="00332D20" w:rsidRDefault="00DB4CCE" w:rsidP="00DB4CCE">
      <w:pPr>
        <w:tabs>
          <w:tab w:val="left" w:pos="709"/>
          <w:tab w:val="left" w:pos="1985"/>
        </w:tabs>
        <w:ind w:left="426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szCs w:val="22"/>
          <w:lang w:val="en-GB"/>
        </w:rPr>
        <w:t xml:space="preserve">In this file, </w:t>
      </w:r>
      <w:r w:rsidRPr="00332D20">
        <w:rPr>
          <w:rFonts w:ascii="Tahoma" w:hAnsi="Tahoma" w:cs="Tahoma"/>
          <w:b/>
          <w:szCs w:val="22"/>
          <w:lang w:val="en-GB"/>
        </w:rPr>
        <w:t xml:space="preserve">we can have several lines/records per </w:t>
      </w:r>
      <w:r>
        <w:rPr>
          <w:rFonts w:ascii="Tahoma" w:hAnsi="Tahoma" w:cs="Tahoma"/>
          <w:b/>
          <w:szCs w:val="22"/>
          <w:lang w:val="en-GB"/>
        </w:rPr>
        <w:t xml:space="preserve">recipe </w:t>
      </w:r>
      <w:r w:rsidR="004A3293">
        <w:rPr>
          <w:rFonts w:ascii="Tahoma" w:hAnsi="Tahoma" w:cs="Tahoma"/>
          <w:b/>
          <w:szCs w:val="22"/>
          <w:lang w:val="en-GB"/>
        </w:rPr>
        <w:t>ingredients</w:t>
      </w:r>
      <w:r w:rsidRPr="00332D20">
        <w:rPr>
          <w:rFonts w:ascii="Tahoma" w:hAnsi="Tahoma" w:cs="Tahoma"/>
          <w:szCs w:val="22"/>
          <w:lang w:val="en-GB"/>
        </w:rPr>
        <w:t xml:space="preserve"> quantified with photo or shape method. For example, a reported </w:t>
      </w:r>
      <w:r w:rsidR="004A3293">
        <w:rPr>
          <w:rFonts w:ascii="Tahoma" w:hAnsi="Tahoma" w:cs="Tahoma"/>
          <w:szCs w:val="22"/>
          <w:lang w:val="en-GB"/>
        </w:rPr>
        <w:t>ingredient</w:t>
      </w:r>
      <w:r w:rsidRPr="00332D20">
        <w:rPr>
          <w:rFonts w:ascii="Tahoma" w:hAnsi="Tahoma" w:cs="Tahoma"/>
          <w:szCs w:val="22"/>
          <w:lang w:val="en-GB"/>
        </w:rPr>
        <w:t xml:space="preserve"> quantified with </w:t>
      </w:r>
      <w:r w:rsidR="004A3293">
        <w:rPr>
          <w:rFonts w:ascii="Tahoma" w:hAnsi="Tahoma" w:cs="Tahoma"/>
          <w:szCs w:val="22"/>
          <w:lang w:val="en-GB"/>
        </w:rPr>
        <w:t xml:space="preserve">2 shapes has </w:t>
      </w:r>
      <w:r w:rsidRPr="00332D20">
        <w:rPr>
          <w:rFonts w:ascii="Tahoma" w:hAnsi="Tahoma" w:cs="Tahoma"/>
          <w:szCs w:val="22"/>
          <w:lang w:val="en-GB"/>
        </w:rPr>
        <w:t>2 lines available</w:t>
      </w:r>
      <w:r w:rsidR="004A3293">
        <w:rPr>
          <w:rFonts w:ascii="Tahoma" w:hAnsi="Tahoma" w:cs="Tahoma"/>
          <w:szCs w:val="22"/>
          <w:lang w:val="en-GB"/>
        </w:rPr>
        <w:t xml:space="preserve"> in this worksheet</w:t>
      </w:r>
      <w:r w:rsidRPr="00332D20">
        <w:rPr>
          <w:rFonts w:ascii="Tahoma" w:hAnsi="Tahoma" w:cs="Tahoma"/>
          <w:szCs w:val="22"/>
          <w:lang w:val="en-GB"/>
        </w:rPr>
        <w:t>.</w:t>
      </w:r>
    </w:p>
    <w:p w:rsidR="00DB4CCE" w:rsidRPr="00332D20" w:rsidRDefault="00DB4CCE" w:rsidP="00DB4CCE">
      <w:pPr>
        <w:tabs>
          <w:tab w:val="left" w:pos="1134"/>
        </w:tabs>
        <w:ind w:left="1134" w:hanging="708"/>
        <w:rPr>
          <w:rFonts w:ascii="Tahoma" w:hAnsi="Tahoma" w:cs="Tahoma"/>
          <w:lang w:val="en-GB"/>
        </w:rPr>
      </w:pPr>
      <w:r w:rsidRPr="00332D20">
        <w:rPr>
          <w:rFonts w:ascii="Tahoma" w:hAnsi="Tahoma" w:cs="Tahoma"/>
          <w:b/>
          <w:lang w:val="en-GB"/>
        </w:rPr>
        <w:t>Note</w:t>
      </w:r>
      <w:r w:rsidRPr="00332D20">
        <w:rPr>
          <w:rFonts w:ascii="Tahoma" w:hAnsi="Tahoma" w:cs="Tahoma"/>
          <w:lang w:val="en-GB"/>
        </w:rPr>
        <w:t>:</w:t>
      </w:r>
      <w:r w:rsidRPr="00332D20">
        <w:rPr>
          <w:rFonts w:ascii="Tahoma" w:hAnsi="Tahoma" w:cs="Tahoma"/>
          <w:lang w:val="en-GB"/>
        </w:rPr>
        <w:tab/>
        <w:t xml:space="preserve">This file is not available when these two methods have not been selected </w:t>
      </w:r>
      <w:r w:rsidR="004A3293">
        <w:rPr>
          <w:rFonts w:ascii="Tahoma" w:hAnsi="Tahoma" w:cs="Tahoma"/>
          <w:lang w:val="en-GB"/>
        </w:rPr>
        <w:t>for recipe ingredient</w:t>
      </w:r>
      <w:r w:rsidRPr="00332D20">
        <w:rPr>
          <w:rFonts w:ascii="Tahoma" w:hAnsi="Tahoma" w:cs="Tahoma"/>
          <w:lang w:val="en-GB"/>
        </w:rPr>
        <w:t>.</w:t>
      </w:r>
    </w:p>
    <w:p w:rsidR="00DB4CCE" w:rsidRDefault="00DB4CCE" w:rsidP="00DB4CCE">
      <w:pPr>
        <w:tabs>
          <w:tab w:val="left" w:pos="709"/>
          <w:tab w:val="left" w:pos="1985"/>
        </w:tabs>
        <w:ind w:left="360"/>
        <w:rPr>
          <w:rFonts w:ascii="Tahoma" w:hAnsi="Tahoma" w:cs="Tahoma"/>
          <w:lang w:val="en-GB"/>
        </w:rPr>
      </w:pPr>
    </w:p>
    <w:tbl>
      <w:tblPr>
        <w:tblW w:w="8959" w:type="dxa"/>
        <w:tblInd w:w="3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507"/>
        <w:gridCol w:w="6243"/>
        <w:gridCol w:w="700"/>
        <w:gridCol w:w="509"/>
      </w:tblGrid>
      <w:tr w:rsidR="00DB4CCE" w:rsidRPr="00332D20" w:rsidTr="00CD6B27">
        <w:trPr>
          <w:trHeight w:val="300"/>
        </w:trPr>
        <w:tc>
          <w:tcPr>
            <w:tcW w:w="150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B4CCE" w:rsidRPr="00332D20" w:rsidRDefault="00DB4CCE" w:rsidP="00D279A1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Name</w:t>
            </w:r>
          </w:p>
        </w:tc>
        <w:tc>
          <w:tcPr>
            <w:tcW w:w="624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DB4CCE" w:rsidRPr="00332D20" w:rsidRDefault="00DB4CCE" w:rsidP="00D279A1">
            <w:pPr>
              <w:tabs>
                <w:tab w:val="left" w:pos="3119"/>
                <w:tab w:val="left" w:pos="4820"/>
              </w:tabs>
              <w:ind w:left="142" w:right="-107"/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Label</w:t>
            </w:r>
          </w:p>
        </w:tc>
        <w:tc>
          <w:tcPr>
            <w:tcW w:w="1209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DB4CCE" w:rsidRPr="00332D20" w:rsidRDefault="00DB4CCE" w:rsidP="00D279A1">
            <w:pPr>
              <w:rPr>
                <w:rFonts w:ascii="Tahoma" w:hAnsi="Tahoma" w:cs="Tahoma"/>
                <w:b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/>
                <w:sz w:val="18"/>
                <w:szCs w:val="18"/>
                <w:lang w:val="en-GB"/>
              </w:rPr>
              <w:t>Format</w:t>
            </w: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R_IDNUM</w:t>
            </w:r>
          </w:p>
        </w:tc>
        <w:tc>
          <w:tcPr>
            <w:tcW w:w="624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Recipe ID number the ingredient belong to</w:t>
            </w:r>
          </w:p>
        </w:tc>
        <w:tc>
          <w:tcPr>
            <w:tcW w:w="7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A3293" w:rsidRPr="00332D20" w:rsidRDefault="004A3293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A3293" w:rsidRPr="00332D20" w:rsidRDefault="00CD6B27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FOODNUM</w:t>
            </w:r>
          </w:p>
        </w:tc>
        <w:tc>
          <w:tcPr>
            <w:tcW w:w="624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A3293" w:rsidRPr="004A3293" w:rsidRDefault="004A3293" w:rsidP="00CD6B27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Ingredient Food ID number</w:t>
            </w:r>
          </w:p>
        </w:tc>
        <w:tc>
          <w:tcPr>
            <w:tcW w:w="7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A3293" w:rsidRPr="00332D20" w:rsidRDefault="004A3293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4A3293" w:rsidRPr="00332D20" w:rsidRDefault="00CD6B27" w:rsidP="00D279A1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5</w:t>
            </w: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tcBorders>
              <w:bottom w:val="single" w:sz="6" w:space="0" w:color="000000"/>
            </w:tcBorders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ING_NUM</w:t>
            </w:r>
          </w:p>
        </w:tc>
        <w:tc>
          <w:tcPr>
            <w:tcW w:w="6243" w:type="dxa"/>
            <w:tcBorders>
              <w:bottom w:val="single" w:sz="6" w:space="0" w:color="000000"/>
            </w:tcBorders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Sequential Number within a Mixed Recipe for Ingr.</w:t>
            </w:r>
          </w:p>
        </w:tc>
        <w:tc>
          <w:tcPr>
            <w:tcW w:w="700" w:type="dxa"/>
            <w:tcBorders>
              <w:bottom w:val="single" w:sz="6" w:space="0" w:color="000000"/>
            </w:tcBorders>
            <w:shd w:val="clear" w:color="auto" w:fill="auto"/>
          </w:tcPr>
          <w:p w:rsidR="004A3293" w:rsidRPr="00332D20" w:rsidRDefault="00CD6B27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09" w:type="dxa"/>
            <w:tcBorders>
              <w:bottom w:val="single" w:sz="6" w:space="0" w:color="000000"/>
            </w:tcBorders>
            <w:shd w:val="clear" w:color="auto" w:fill="auto"/>
          </w:tcPr>
          <w:p w:rsidR="004A3293" w:rsidRPr="00332D20" w:rsidRDefault="004A3293" w:rsidP="00D279A1">
            <w:pPr>
              <w:jc w:val="right"/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ORDER</w:t>
            </w:r>
          </w:p>
        </w:tc>
        <w:tc>
          <w:tcPr>
            <w:tcW w:w="6243" w:type="dxa"/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Order of shape selection (e.g. 1)</w:t>
            </w:r>
          </w:p>
        </w:tc>
        <w:tc>
          <w:tcPr>
            <w:tcW w:w="700" w:type="dxa"/>
            <w:shd w:val="clear" w:color="auto" w:fill="auto"/>
          </w:tcPr>
          <w:p w:rsidR="004A3293" w:rsidRPr="00332D20" w:rsidRDefault="00CD6B27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Num</w:t>
            </w:r>
          </w:p>
        </w:tc>
        <w:tc>
          <w:tcPr>
            <w:tcW w:w="509" w:type="dxa"/>
            <w:shd w:val="clear" w:color="auto" w:fill="auto"/>
          </w:tcPr>
          <w:p w:rsidR="004A3293" w:rsidRPr="00332D20" w:rsidRDefault="00CD6B27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SH_CODE</w:t>
            </w:r>
          </w:p>
        </w:tc>
        <w:tc>
          <w:tcPr>
            <w:tcW w:w="6243" w:type="dxa"/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Shape code (e.g. S001)</w:t>
            </w:r>
          </w:p>
        </w:tc>
        <w:tc>
          <w:tcPr>
            <w:tcW w:w="700" w:type="dxa"/>
            <w:shd w:val="clear" w:color="auto" w:fill="auto"/>
          </w:tcPr>
          <w:p w:rsidR="004A3293" w:rsidRPr="00332D20" w:rsidRDefault="004A3293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4A3293" w:rsidRPr="00332D20" w:rsidRDefault="00CD6B27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SH_SURFACE</w:t>
            </w:r>
          </w:p>
        </w:tc>
        <w:tc>
          <w:tcPr>
            <w:tcW w:w="6243" w:type="dxa"/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Shape surface in cm2 (e.g. 200cm2). 2 decimals</w:t>
            </w:r>
          </w:p>
        </w:tc>
        <w:tc>
          <w:tcPr>
            <w:tcW w:w="700" w:type="dxa"/>
            <w:shd w:val="clear" w:color="auto" w:fill="auto"/>
          </w:tcPr>
          <w:p w:rsidR="004A3293" w:rsidRPr="00332D20" w:rsidRDefault="00CD6B27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09" w:type="dxa"/>
            <w:shd w:val="clear" w:color="auto" w:fill="auto"/>
          </w:tcPr>
          <w:p w:rsidR="004A3293" w:rsidRPr="00332D20" w:rsidRDefault="004A3293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TH_CODE</w:t>
            </w:r>
          </w:p>
        </w:tc>
        <w:tc>
          <w:tcPr>
            <w:tcW w:w="6243" w:type="dxa"/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Shape: Thickness code (e.g. A or 58_1)</w:t>
            </w:r>
          </w:p>
        </w:tc>
        <w:tc>
          <w:tcPr>
            <w:tcW w:w="700" w:type="dxa"/>
            <w:shd w:val="clear" w:color="auto" w:fill="auto"/>
          </w:tcPr>
          <w:p w:rsidR="004A3293" w:rsidRPr="00332D20" w:rsidRDefault="00CD6B27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4A3293" w:rsidRPr="00332D20" w:rsidRDefault="00CD6B27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10</w:t>
            </w: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TH_THICK</w:t>
            </w:r>
          </w:p>
        </w:tc>
        <w:tc>
          <w:tcPr>
            <w:tcW w:w="6243" w:type="dxa"/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Thickness in mm (e.g. 40mm, 0.05 mm). 5 decimals</w:t>
            </w:r>
          </w:p>
        </w:tc>
        <w:tc>
          <w:tcPr>
            <w:tcW w:w="700" w:type="dxa"/>
            <w:shd w:val="clear" w:color="auto" w:fill="auto"/>
          </w:tcPr>
          <w:p w:rsidR="004A3293" w:rsidRPr="00332D20" w:rsidRDefault="00CD6B27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09" w:type="dxa"/>
            <w:shd w:val="clear" w:color="auto" w:fill="auto"/>
          </w:tcPr>
          <w:p w:rsidR="004A3293" w:rsidRPr="00332D20" w:rsidRDefault="004A3293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PH_CODE</w:t>
            </w:r>
          </w:p>
        </w:tc>
        <w:tc>
          <w:tcPr>
            <w:tcW w:w="6243" w:type="dxa"/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Photo: Number of the Selected Photo (e.g. 1 or 4)</w:t>
            </w:r>
          </w:p>
        </w:tc>
        <w:tc>
          <w:tcPr>
            <w:tcW w:w="700" w:type="dxa"/>
            <w:shd w:val="clear" w:color="auto" w:fill="auto"/>
          </w:tcPr>
          <w:p w:rsidR="004A3293" w:rsidRPr="00332D20" w:rsidRDefault="00CD6B27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4A3293" w:rsidRPr="00332D20" w:rsidRDefault="00CD6B27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bCs/>
                <w:sz w:val="18"/>
                <w:szCs w:val="18"/>
                <w:lang w:val="en-GB"/>
              </w:rPr>
              <w:t>4</w:t>
            </w: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PH_QTY</w:t>
            </w:r>
          </w:p>
        </w:tc>
        <w:tc>
          <w:tcPr>
            <w:tcW w:w="6243" w:type="dxa"/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Photo quantity</w:t>
            </w:r>
          </w:p>
        </w:tc>
        <w:tc>
          <w:tcPr>
            <w:tcW w:w="700" w:type="dxa"/>
            <w:shd w:val="clear" w:color="auto" w:fill="auto"/>
          </w:tcPr>
          <w:p w:rsidR="004A3293" w:rsidRPr="00332D20" w:rsidRDefault="00CD6B27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Float</w:t>
            </w:r>
          </w:p>
        </w:tc>
        <w:tc>
          <w:tcPr>
            <w:tcW w:w="509" w:type="dxa"/>
            <w:shd w:val="clear" w:color="auto" w:fill="auto"/>
          </w:tcPr>
          <w:p w:rsidR="004A3293" w:rsidRPr="00332D20" w:rsidRDefault="004A3293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  <w:tr w:rsidR="004A3293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4A3293" w:rsidRPr="00FE7E9E" w:rsidRDefault="004A3293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FRACT</w:t>
            </w:r>
          </w:p>
        </w:tc>
        <w:tc>
          <w:tcPr>
            <w:tcW w:w="6243" w:type="dxa"/>
            <w:shd w:val="clear" w:color="auto" w:fill="auto"/>
          </w:tcPr>
          <w:p w:rsidR="004A3293" w:rsidRPr="004A3293" w:rsidRDefault="004A3293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Shape &amp; Photo: Fraction or unit (e.g. 3/5 or 1 or 2)</w:t>
            </w:r>
          </w:p>
        </w:tc>
        <w:tc>
          <w:tcPr>
            <w:tcW w:w="700" w:type="dxa"/>
            <w:shd w:val="clear" w:color="auto" w:fill="auto"/>
          </w:tcPr>
          <w:p w:rsidR="004A3293" w:rsidRPr="00332D20" w:rsidRDefault="004A3293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sz w:val="18"/>
                <w:szCs w:val="18"/>
                <w:lang w:val="en-GB"/>
              </w:rPr>
              <w:t>Char</w:t>
            </w:r>
          </w:p>
        </w:tc>
        <w:tc>
          <w:tcPr>
            <w:tcW w:w="509" w:type="dxa"/>
            <w:shd w:val="clear" w:color="auto" w:fill="auto"/>
          </w:tcPr>
          <w:p w:rsidR="004A3293" w:rsidRPr="00332D20" w:rsidRDefault="004A3293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  <w:r w:rsidRPr="00332D20">
              <w:rPr>
                <w:rFonts w:ascii="Tahoma" w:hAnsi="Tahoma" w:cs="Tahoma"/>
                <w:bCs/>
                <w:sz w:val="18"/>
                <w:szCs w:val="18"/>
                <w:lang w:val="en-GB"/>
              </w:rPr>
              <w:t>5</w:t>
            </w:r>
          </w:p>
        </w:tc>
      </w:tr>
      <w:tr w:rsidR="00CD6B27" w:rsidRPr="00332D20" w:rsidTr="00CD6B27">
        <w:trPr>
          <w:trHeight w:val="300"/>
        </w:trPr>
        <w:tc>
          <w:tcPr>
            <w:tcW w:w="1507" w:type="dxa"/>
            <w:shd w:val="clear" w:color="auto" w:fill="auto"/>
          </w:tcPr>
          <w:p w:rsidR="00CD6B27" w:rsidRPr="00FE7E9E" w:rsidRDefault="00CD6B27" w:rsidP="00D279A1">
            <w:pPr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</w:pPr>
            <w:r w:rsidRPr="00FE7E9E">
              <w:rPr>
                <w:rFonts w:ascii="Tahoma" w:hAnsi="Tahoma" w:cs="Tahoma"/>
                <w:b/>
                <w:bCs/>
                <w:sz w:val="18"/>
                <w:szCs w:val="18"/>
                <w:lang w:val="en-GB"/>
              </w:rPr>
              <w:t>S_ING_NUM</w:t>
            </w:r>
          </w:p>
        </w:tc>
        <w:tc>
          <w:tcPr>
            <w:tcW w:w="6243" w:type="dxa"/>
            <w:shd w:val="clear" w:color="auto" w:fill="auto"/>
          </w:tcPr>
          <w:p w:rsidR="00CD6B27" w:rsidRPr="004A3293" w:rsidRDefault="00CD6B27" w:rsidP="00CD6B27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4A3293">
              <w:rPr>
                <w:rFonts w:ascii="Tahoma" w:hAnsi="Tahoma" w:cs="Tahoma"/>
                <w:sz w:val="18"/>
                <w:szCs w:val="18"/>
                <w:lang w:val="en-GB"/>
              </w:rPr>
              <w:t>Sequential Number for Ingredients within a Sub-Recipe</w:t>
            </w:r>
            <w:r>
              <w:rPr>
                <w:rFonts w:ascii="Tahoma" w:hAnsi="Tahoma" w:cs="Tahoma"/>
                <w:sz w:val="18"/>
                <w:szCs w:val="18"/>
                <w:lang w:val="en-GB"/>
              </w:rPr>
              <w:t xml:space="preserve"> (Not applicable </w:t>
            </w:r>
            <w:r>
              <w:rPr>
                <w:rFonts w:ascii="Tahoma" w:hAnsi="Tahoma" w:cs="Tahoma"/>
                <w:sz w:val="18"/>
                <w:szCs w:val="18"/>
                <w:lang w:val="en-GB"/>
              </w:rPr>
              <w:lastRenderedPageBreak/>
              <w:t>today)</w:t>
            </w:r>
          </w:p>
        </w:tc>
        <w:tc>
          <w:tcPr>
            <w:tcW w:w="700" w:type="dxa"/>
            <w:shd w:val="clear" w:color="auto" w:fill="auto"/>
          </w:tcPr>
          <w:p w:rsidR="00CD6B27" w:rsidRPr="00332D20" w:rsidRDefault="00CD6B27" w:rsidP="00D279A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lastRenderedPageBreak/>
              <w:t>Float</w:t>
            </w:r>
          </w:p>
        </w:tc>
        <w:tc>
          <w:tcPr>
            <w:tcW w:w="509" w:type="dxa"/>
            <w:shd w:val="clear" w:color="auto" w:fill="auto"/>
          </w:tcPr>
          <w:p w:rsidR="00CD6B27" w:rsidRPr="00332D20" w:rsidRDefault="00CD6B27" w:rsidP="00D279A1">
            <w:pPr>
              <w:jc w:val="right"/>
              <w:rPr>
                <w:rFonts w:ascii="Tahoma" w:hAnsi="Tahoma" w:cs="Tahoma"/>
                <w:bCs/>
                <w:sz w:val="18"/>
                <w:szCs w:val="18"/>
                <w:lang w:val="en-GB"/>
              </w:rPr>
            </w:pPr>
          </w:p>
        </w:tc>
      </w:tr>
    </w:tbl>
    <w:p w:rsidR="00E709C5" w:rsidRPr="00D9023C" w:rsidRDefault="00E709C5" w:rsidP="00D9023C">
      <w:pPr>
        <w:pStyle w:val="Heading1"/>
        <w:numPr>
          <w:ilvl w:val="0"/>
          <w:numId w:val="10"/>
        </w:numPr>
        <w:ind w:left="426" w:hanging="426"/>
        <w:rPr>
          <w:rFonts w:ascii="Tahoma" w:hAnsi="Tahoma" w:cs="Tahoma"/>
          <w:lang w:val="en-GB"/>
        </w:rPr>
      </w:pPr>
      <w:bookmarkStart w:id="2" w:name="_GoBack"/>
      <w:r w:rsidRPr="00D9023C">
        <w:rPr>
          <w:rFonts w:ascii="Tahoma" w:hAnsi="Tahoma" w:cs="Tahoma"/>
          <w:lang w:val="en-GB"/>
        </w:rPr>
        <w:lastRenderedPageBreak/>
        <w:t xml:space="preserve">Linkage between </w:t>
      </w:r>
      <w:r w:rsidR="00BA0321" w:rsidRPr="00D9023C">
        <w:rPr>
          <w:rFonts w:ascii="Tahoma" w:hAnsi="Tahoma" w:cs="Tahoma"/>
          <w:lang w:val="en-GB"/>
        </w:rPr>
        <w:t>ingredients in MIXEDING worksheet</w:t>
      </w:r>
    </w:p>
    <w:bookmarkEnd w:id="2"/>
    <w:p w:rsidR="00E709C5" w:rsidRPr="00332D20" w:rsidRDefault="00E709C5" w:rsidP="00E709C5">
      <w:pPr>
        <w:tabs>
          <w:tab w:val="left" w:pos="4536"/>
          <w:tab w:val="left" w:pos="7371"/>
        </w:tabs>
        <w:ind w:left="142"/>
        <w:rPr>
          <w:rFonts w:ascii="Tahoma" w:hAnsi="Tahoma" w:cs="Tahoma"/>
          <w:b/>
          <w:bCs/>
          <w:szCs w:val="22"/>
          <w:lang w:val="en-GB"/>
        </w:rPr>
      </w:pPr>
    </w:p>
    <w:p w:rsidR="00E53B37" w:rsidRDefault="00E53B37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>It is possible to identify the links between:</w:t>
      </w:r>
    </w:p>
    <w:p w:rsidR="00E53B37" w:rsidRDefault="00E53B37" w:rsidP="00E53B37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A d</w:t>
      </w:r>
      <w:r w:rsidRPr="00E53B37">
        <w:rPr>
          <w:rFonts w:ascii="Tahoma" w:hAnsi="Tahoma" w:cs="Tahoma"/>
          <w:bCs/>
        </w:rPr>
        <w:t>eep fried ingredient and its at</w:t>
      </w:r>
      <w:r>
        <w:rPr>
          <w:rFonts w:ascii="Tahoma" w:hAnsi="Tahoma" w:cs="Tahoma"/>
          <w:bCs/>
        </w:rPr>
        <w:t>tached fat(s)</w:t>
      </w:r>
    </w:p>
    <w:p w:rsidR="00E53B37" w:rsidRDefault="00E53B37" w:rsidP="00E53B37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An ingredient described with the facet “type of fat used” (coded 15) and its attached fat(s)</w:t>
      </w:r>
    </w:p>
    <w:p w:rsidR="00E53B37" w:rsidRPr="00E53B37" w:rsidRDefault="00E53B37" w:rsidP="00E53B37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An ingredient described with the facet “type of liquid used” (coded 16) and its attached liquid(s)</w:t>
      </w:r>
    </w:p>
    <w:p w:rsidR="00E53B37" w:rsidRDefault="00E53B37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C828B5" w:rsidRDefault="00E53B37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 xml:space="preserve">The ingredient type </w:t>
      </w:r>
      <w:r w:rsidRPr="00E53B37">
        <w:rPr>
          <w:rFonts w:ascii="Tahoma" w:hAnsi="Tahoma" w:cs="Tahoma"/>
          <w:b/>
          <w:bCs/>
          <w:szCs w:val="22"/>
          <w:lang w:val="en-GB"/>
        </w:rPr>
        <w:t>ING_TYPE</w:t>
      </w:r>
      <w:r>
        <w:rPr>
          <w:rFonts w:ascii="Tahoma" w:hAnsi="Tahoma" w:cs="Tahoma"/>
          <w:bCs/>
          <w:szCs w:val="22"/>
          <w:lang w:val="en-GB"/>
        </w:rPr>
        <w:t xml:space="preserve"> and ingredient number </w:t>
      </w:r>
      <w:r w:rsidRPr="00E53B37">
        <w:rPr>
          <w:rFonts w:ascii="Tahoma" w:hAnsi="Tahoma" w:cs="Tahoma"/>
          <w:b/>
          <w:bCs/>
          <w:szCs w:val="22"/>
          <w:lang w:val="en-GB"/>
        </w:rPr>
        <w:t>ING_NUM</w:t>
      </w:r>
      <w:r>
        <w:rPr>
          <w:rFonts w:ascii="Tahoma" w:hAnsi="Tahoma" w:cs="Tahoma"/>
          <w:bCs/>
          <w:szCs w:val="22"/>
          <w:lang w:val="en-GB"/>
        </w:rPr>
        <w:t xml:space="preserve"> </w:t>
      </w:r>
      <w:r w:rsidR="009531BD">
        <w:rPr>
          <w:rFonts w:ascii="Tahoma" w:hAnsi="Tahoma" w:cs="Tahoma"/>
          <w:bCs/>
          <w:szCs w:val="22"/>
          <w:lang w:val="en-GB"/>
        </w:rPr>
        <w:t xml:space="preserve">variables </w:t>
      </w:r>
      <w:r>
        <w:rPr>
          <w:rFonts w:ascii="Tahoma" w:hAnsi="Tahoma" w:cs="Tahoma"/>
          <w:bCs/>
          <w:szCs w:val="22"/>
          <w:lang w:val="en-GB"/>
        </w:rPr>
        <w:t>allow you to identify these links.</w:t>
      </w:r>
    </w:p>
    <w:p w:rsidR="00E53B37" w:rsidRPr="00332D20" w:rsidRDefault="00E53B37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E709C5" w:rsidRDefault="00E709C5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The </w:t>
      </w:r>
      <w:r w:rsidR="00E53B37">
        <w:rPr>
          <w:rFonts w:ascii="Tahoma" w:hAnsi="Tahoma" w:cs="Tahoma"/>
          <w:bCs/>
          <w:szCs w:val="22"/>
          <w:lang w:val="en-GB"/>
        </w:rPr>
        <w:t>ingredient t</w:t>
      </w:r>
      <w:r w:rsidRPr="00332D20">
        <w:rPr>
          <w:rFonts w:ascii="Tahoma" w:hAnsi="Tahoma" w:cs="Tahoma"/>
          <w:bCs/>
          <w:szCs w:val="22"/>
          <w:lang w:val="en-GB"/>
        </w:rPr>
        <w:t xml:space="preserve">ype </w:t>
      </w:r>
      <w:r w:rsidR="000B031E" w:rsidRPr="00332D20">
        <w:rPr>
          <w:rFonts w:ascii="Tahoma" w:hAnsi="Tahoma" w:cs="Tahoma"/>
          <w:bCs/>
          <w:szCs w:val="22"/>
          <w:lang w:val="en-GB"/>
        </w:rPr>
        <w:t xml:space="preserve">is </w:t>
      </w:r>
      <w:r w:rsidRPr="00332D20">
        <w:rPr>
          <w:rFonts w:ascii="Tahoma" w:hAnsi="Tahoma" w:cs="Tahoma"/>
          <w:bCs/>
          <w:szCs w:val="22"/>
          <w:lang w:val="en-GB"/>
        </w:rPr>
        <w:t xml:space="preserve">called </w:t>
      </w:r>
      <w:r w:rsidR="00E53B37" w:rsidRPr="00E53B37">
        <w:rPr>
          <w:rFonts w:ascii="Tahoma" w:hAnsi="Tahoma" w:cs="Tahoma"/>
          <w:b/>
          <w:bCs/>
          <w:szCs w:val="22"/>
          <w:lang w:val="en-GB"/>
        </w:rPr>
        <w:t>ING_</w:t>
      </w:r>
      <w:r w:rsidRPr="00E53B37">
        <w:rPr>
          <w:rFonts w:ascii="Tahoma" w:hAnsi="Tahoma" w:cs="Tahoma"/>
          <w:b/>
          <w:bCs/>
          <w:szCs w:val="22"/>
          <w:lang w:val="en-GB"/>
        </w:rPr>
        <w:t>TYPE</w:t>
      </w:r>
      <w:r w:rsidR="00E53B37">
        <w:rPr>
          <w:rFonts w:ascii="Tahoma" w:hAnsi="Tahoma" w:cs="Tahoma"/>
          <w:szCs w:val="22"/>
          <w:lang w:val="en-GB"/>
        </w:rPr>
        <w:t xml:space="preserve"> defines the ingredient with the modalities: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1 :</w:t>
      </w:r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="00E53B37">
        <w:rPr>
          <w:rFonts w:ascii="Tahoma" w:hAnsi="Tahoma" w:cs="Tahoma"/>
          <w:szCs w:val="22"/>
          <w:lang w:val="en-GB"/>
        </w:rPr>
        <w:t>Fixed ingredient that cannot be modified during the interview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2:</w:t>
      </w:r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="00E53B37" w:rsidRPr="00E53B37">
        <w:rPr>
          <w:rFonts w:ascii="Tahoma" w:hAnsi="Tahoma" w:cs="Tahoma"/>
          <w:szCs w:val="22"/>
          <w:lang w:val="en-GB"/>
        </w:rPr>
        <w:t xml:space="preserve">Substitutable </w:t>
      </w:r>
      <w:r w:rsidR="00E53B37">
        <w:rPr>
          <w:rFonts w:ascii="Tahoma" w:hAnsi="Tahoma" w:cs="Tahoma"/>
          <w:szCs w:val="22"/>
          <w:lang w:val="en-GB"/>
        </w:rPr>
        <w:t>ingredient that can be modified during the interview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3 :</w:t>
      </w:r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="00E53B37" w:rsidRPr="00E53B37">
        <w:rPr>
          <w:rFonts w:ascii="Tahoma" w:hAnsi="Tahoma" w:cs="Tahoma"/>
          <w:szCs w:val="22"/>
          <w:lang w:val="en-GB"/>
        </w:rPr>
        <w:t>Fat during cooking</w:t>
      </w:r>
      <w:r w:rsidR="00E53B37">
        <w:rPr>
          <w:rFonts w:ascii="Tahoma" w:hAnsi="Tahoma" w:cs="Tahoma"/>
          <w:szCs w:val="22"/>
          <w:lang w:val="en-GB"/>
        </w:rPr>
        <w:t xml:space="preserve"> </w:t>
      </w:r>
      <w:r w:rsidR="00E53B37" w:rsidRPr="00E53B37">
        <w:rPr>
          <w:rFonts w:ascii="Tahoma" w:hAnsi="Tahoma" w:cs="Tahoma"/>
          <w:szCs w:val="22"/>
          <w:lang w:val="en-GB"/>
        </w:rPr>
        <w:t>attached to deep fried ingredient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A2 :</w:t>
      </w:r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="00E53B37" w:rsidRPr="00E53B37">
        <w:rPr>
          <w:rFonts w:ascii="Tahoma" w:hAnsi="Tahoma" w:cs="Tahoma"/>
          <w:szCs w:val="22"/>
          <w:lang w:val="en-GB"/>
        </w:rPr>
        <w:t xml:space="preserve">Answer of </w:t>
      </w:r>
      <w:r w:rsidRPr="00332D20">
        <w:rPr>
          <w:rFonts w:ascii="Tahoma" w:hAnsi="Tahoma" w:cs="Tahoma"/>
          <w:szCs w:val="22"/>
          <w:lang w:val="en-GB"/>
        </w:rPr>
        <w:t xml:space="preserve">Type of Fat used </w:t>
      </w:r>
      <w:r w:rsidR="00E53B37">
        <w:rPr>
          <w:rFonts w:ascii="Tahoma" w:hAnsi="Tahoma" w:cs="Tahoma"/>
          <w:szCs w:val="22"/>
          <w:lang w:val="en-GB"/>
        </w:rPr>
        <w:t>facet coded 15</w:t>
      </w:r>
      <w:r w:rsidRPr="00332D20">
        <w:rPr>
          <w:rFonts w:ascii="Tahoma" w:hAnsi="Tahoma" w:cs="Tahoma"/>
          <w:szCs w:val="22"/>
          <w:lang w:val="en-GB"/>
        </w:rPr>
        <w:t xml:space="preserve"> – qualitative info. </w:t>
      </w:r>
    </w:p>
    <w:p w:rsidR="00E709C5" w:rsidRPr="00332D20" w:rsidRDefault="00E709C5" w:rsidP="00E709C5">
      <w:pPr>
        <w:numPr>
          <w:ilvl w:val="1"/>
          <w:numId w:val="19"/>
        </w:numPr>
        <w:tabs>
          <w:tab w:val="left" w:pos="2552"/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/>
          <w:bCs/>
          <w:szCs w:val="22"/>
          <w:lang w:val="en-GB"/>
        </w:rPr>
        <w:t>A3 :</w:t>
      </w:r>
      <w:r w:rsidRPr="00332D20">
        <w:rPr>
          <w:rFonts w:ascii="Tahoma" w:hAnsi="Tahoma" w:cs="Tahoma"/>
          <w:b/>
          <w:bCs/>
          <w:szCs w:val="22"/>
          <w:lang w:val="en-GB"/>
        </w:rPr>
        <w:tab/>
      </w:r>
      <w:r w:rsidR="00E53B37" w:rsidRPr="00E53B37">
        <w:rPr>
          <w:rFonts w:ascii="Tahoma" w:hAnsi="Tahoma" w:cs="Tahoma"/>
          <w:szCs w:val="22"/>
          <w:lang w:val="en-GB"/>
        </w:rPr>
        <w:t xml:space="preserve">Answer of </w:t>
      </w:r>
      <w:r w:rsidRPr="00332D20">
        <w:rPr>
          <w:rFonts w:ascii="Tahoma" w:hAnsi="Tahoma" w:cs="Tahoma"/>
          <w:szCs w:val="22"/>
          <w:lang w:val="en-GB"/>
        </w:rPr>
        <w:t xml:space="preserve">Type of </w:t>
      </w:r>
      <w:r w:rsidR="00E53B37">
        <w:rPr>
          <w:rFonts w:ascii="Tahoma" w:hAnsi="Tahoma" w:cs="Tahoma"/>
          <w:szCs w:val="22"/>
          <w:lang w:val="en-GB"/>
        </w:rPr>
        <w:t xml:space="preserve">liquid used </w:t>
      </w:r>
      <w:r w:rsidRPr="00332D20">
        <w:rPr>
          <w:rFonts w:ascii="Tahoma" w:hAnsi="Tahoma" w:cs="Tahoma"/>
          <w:szCs w:val="22"/>
          <w:lang w:val="en-GB"/>
        </w:rPr>
        <w:t xml:space="preserve">facet </w:t>
      </w:r>
      <w:r w:rsidR="00E53B37">
        <w:rPr>
          <w:rFonts w:ascii="Tahoma" w:hAnsi="Tahoma" w:cs="Tahoma"/>
          <w:szCs w:val="22"/>
          <w:lang w:val="en-GB"/>
        </w:rPr>
        <w:t xml:space="preserve">coded </w:t>
      </w:r>
      <w:r w:rsidRPr="00332D20">
        <w:rPr>
          <w:rFonts w:ascii="Tahoma" w:hAnsi="Tahoma" w:cs="Tahoma"/>
          <w:szCs w:val="22"/>
          <w:lang w:val="en-GB"/>
        </w:rPr>
        <w:t xml:space="preserve">16 – qualitative info. </w:t>
      </w:r>
    </w:p>
    <w:p w:rsidR="00E709C5" w:rsidRPr="00332D20" w:rsidRDefault="00E709C5" w:rsidP="00E709C5">
      <w:p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</w:p>
    <w:p w:rsidR="00C7419C" w:rsidRDefault="00E53B37" w:rsidP="00E53B37">
      <w:pPr>
        <w:tabs>
          <w:tab w:val="left" w:pos="4536"/>
          <w:tab w:val="left" w:pos="7371"/>
        </w:tabs>
        <w:ind w:left="360"/>
        <w:rPr>
          <w:rFonts w:ascii="Tahoma" w:hAnsi="Tahoma" w:cs="Tahoma"/>
          <w:szCs w:val="22"/>
          <w:lang w:val="en-GB"/>
        </w:rPr>
      </w:pPr>
      <w:r w:rsidRPr="00332D20">
        <w:rPr>
          <w:rFonts w:ascii="Tahoma" w:hAnsi="Tahoma" w:cs="Tahoma"/>
          <w:bCs/>
          <w:szCs w:val="22"/>
          <w:lang w:val="en-GB"/>
        </w:rPr>
        <w:t xml:space="preserve">The </w:t>
      </w:r>
      <w:r>
        <w:rPr>
          <w:rFonts w:ascii="Tahoma" w:hAnsi="Tahoma" w:cs="Tahoma"/>
          <w:bCs/>
          <w:szCs w:val="22"/>
          <w:lang w:val="en-GB"/>
        </w:rPr>
        <w:t>ingredient t</w:t>
      </w:r>
      <w:r w:rsidRPr="00332D20">
        <w:rPr>
          <w:rFonts w:ascii="Tahoma" w:hAnsi="Tahoma" w:cs="Tahoma"/>
          <w:bCs/>
          <w:szCs w:val="22"/>
          <w:lang w:val="en-GB"/>
        </w:rPr>
        <w:t xml:space="preserve">ype is called </w:t>
      </w:r>
      <w:r w:rsidRPr="00E53B37">
        <w:rPr>
          <w:rFonts w:ascii="Tahoma" w:hAnsi="Tahoma" w:cs="Tahoma"/>
          <w:b/>
          <w:bCs/>
          <w:szCs w:val="22"/>
          <w:lang w:val="en-GB"/>
        </w:rPr>
        <w:t>ING_</w:t>
      </w:r>
      <w:r>
        <w:rPr>
          <w:rFonts w:ascii="Tahoma" w:hAnsi="Tahoma" w:cs="Tahoma"/>
          <w:b/>
          <w:bCs/>
          <w:szCs w:val="22"/>
          <w:lang w:val="en-GB"/>
        </w:rPr>
        <w:t>NUM</w:t>
      </w:r>
      <w:r>
        <w:rPr>
          <w:rFonts w:ascii="Tahoma" w:hAnsi="Tahoma" w:cs="Tahoma"/>
          <w:szCs w:val="22"/>
          <w:lang w:val="en-GB"/>
        </w:rPr>
        <w:t xml:space="preserve"> is a sequential number within the recipe</w:t>
      </w:r>
      <w:r w:rsidR="00C7419C">
        <w:rPr>
          <w:rFonts w:ascii="Tahoma" w:hAnsi="Tahoma" w:cs="Tahoma"/>
          <w:szCs w:val="22"/>
          <w:lang w:val="en-GB"/>
        </w:rPr>
        <w:t xml:space="preserve"> (e.g. from 1 to 10 if 10 available ingredient for a recipe). </w:t>
      </w:r>
    </w:p>
    <w:p w:rsidR="00C7419C" w:rsidRDefault="00C7419C" w:rsidP="00E53B37">
      <w:pPr>
        <w:tabs>
          <w:tab w:val="left" w:pos="4536"/>
          <w:tab w:val="left" w:pos="7371"/>
        </w:tabs>
        <w:ind w:left="360"/>
        <w:rPr>
          <w:rFonts w:ascii="Tahoma" w:hAnsi="Tahoma" w:cs="Tahoma"/>
          <w:szCs w:val="22"/>
          <w:lang w:val="en-GB"/>
        </w:rPr>
      </w:pPr>
      <w:r>
        <w:rPr>
          <w:rFonts w:ascii="Tahoma" w:hAnsi="Tahoma" w:cs="Tahoma"/>
          <w:szCs w:val="22"/>
          <w:lang w:val="en-GB"/>
        </w:rPr>
        <w:t>Within a recipe, 2 ingredients can have the same ING_NUM for:</w:t>
      </w:r>
    </w:p>
    <w:p w:rsidR="00E53B37" w:rsidRPr="008504DA" w:rsidRDefault="008504DA" w:rsidP="00C7419C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</w:rPr>
      </w:pPr>
      <w:r>
        <w:rPr>
          <w:rFonts w:ascii="Tahoma" w:hAnsi="Tahoma" w:cs="Tahoma"/>
        </w:rPr>
        <w:t>A</w:t>
      </w:r>
      <w:r w:rsidR="00C7419C" w:rsidRPr="00C7419C">
        <w:rPr>
          <w:rFonts w:ascii="Tahoma" w:hAnsi="Tahoma" w:cs="Tahoma"/>
        </w:rPr>
        <w:t xml:space="preserve"> deep fried ingredient (described with descriptor 03….) and its attached fat(s) </w:t>
      </w:r>
      <w:r w:rsidR="00C7419C">
        <w:rPr>
          <w:rFonts w:ascii="Tahoma" w:hAnsi="Tahoma" w:cs="Tahoma"/>
          <w:bCs/>
        </w:rPr>
        <w:t>coded with ING_TYPE=3</w:t>
      </w:r>
      <w:r>
        <w:rPr>
          <w:rFonts w:ascii="Tahoma" w:hAnsi="Tahoma" w:cs="Tahoma"/>
          <w:bCs/>
        </w:rPr>
        <w:t>. Deep fried ingredients are described with the descriptors:</w:t>
      </w:r>
    </w:p>
    <w:p w:rsidR="003A0B28" w:rsidRDefault="003A0B28" w:rsidP="003A0B28">
      <w:pPr>
        <w:pStyle w:val="ListParagraph"/>
        <w:numPr>
          <w:ilvl w:val="1"/>
          <w:numId w:val="7"/>
        </w:numPr>
        <w:tabs>
          <w:tab w:val="left" w:pos="2268"/>
          <w:tab w:val="left" w:pos="7371"/>
        </w:tabs>
        <w:rPr>
          <w:rFonts w:ascii="Tahoma" w:hAnsi="Tahoma" w:cs="Tahoma"/>
        </w:rPr>
      </w:pPr>
      <w:r>
        <w:rPr>
          <w:rFonts w:ascii="Tahoma" w:hAnsi="Tahoma" w:cs="Tahoma"/>
        </w:rPr>
        <w:t>03 08</w:t>
      </w:r>
      <w:r>
        <w:rPr>
          <w:rFonts w:ascii="Tahoma" w:hAnsi="Tahoma" w:cs="Tahoma"/>
        </w:rPr>
        <w:tab/>
      </w:r>
      <w:r w:rsidRPr="003A0B28">
        <w:rPr>
          <w:rFonts w:ascii="Tahoma" w:hAnsi="Tahoma" w:cs="Tahoma"/>
        </w:rPr>
        <w:t>fried in pan/d</w:t>
      </w:r>
      <w:r>
        <w:rPr>
          <w:rFonts w:ascii="Tahoma" w:hAnsi="Tahoma" w:cs="Tahoma"/>
        </w:rPr>
        <w:t>eep fried with fat n.s.</w:t>
      </w:r>
    </w:p>
    <w:p w:rsidR="003A0B28" w:rsidRPr="008504DA" w:rsidRDefault="003A0B28" w:rsidP="003A0B28">
      <w:pPr>
        <w:pStyle w:val="ListParagraph"/>
        <w:numPr>
          <w:ilvl w:val="1"/>
          <w:numId w:val="7"/>
        </w:numPr>
        <w:tabs>
          <w:tab w:val="left" w:pos="2268"/>
          <w:tab w:val="left" w:pos="7371"/>
        </w:tabs>
        <w:rPr>
          <w:rFonts w:ascii="Tahoma" w:hAnsi="Tahoma" w:cs="Tahoma"/>
        </w:rPr>
      </w:pPr>
      <w:r w:rsidRPr="008504DA">
        <w:rPr>
          <w:rFonts w:ascii="Tahoma" w:hAnsi="Tahoma" w:cs="Tahoma"/>
        </w:rPr>
        <w:t>03</w:t>
      </w:r>
      <w:r>
        <w:rPr>
          <w:rFonts w:ascii="Tahoma" w:hAnsi="Tahoma" w:cs="Tahoma"/>
        </w:rPr>
        <w:t xml:space="preserve"> </w:t>
      </w:r>
      <w:r w:rsidRPr="008504DA">
        <w:rPr>
          <w:rFonts w:ascii="Tahoma" w:hAnsi="Tahoma" w:cs="Tahoma"/>
        </w:rPr>
        <w:t>10</w:t>
      </w:r>
      <w:r w:rsidRPr="008504DA">
        <w:rPr>
          <w:rFonts w:ascii="Tahoma" w:hAnsi="Tahoma" w:cs="Tahoma"/>
        </w:rPr>
        <w:tab/>
        <w:t>deep fried</w:t>
      </w:r>
    </w:p>
    <w:p w:rsidR="003A0B28" w:rsidRPr="008504DA" w:rsidRDefault="003A0B28" w:rsidP="003A0B28">
      <w:pPr>
        <w:pStyle w:val="ListParagraph"/>
        <w:numPr>
          <w:ilvl w:val="1"/>
          <w:numId w:val="7"/>
        </w:numPr>
        <w:tabs>
          <w:tab w:val="left" w:pos="2268"/>
          <w:tab w:val="left" w:pos="7371"/>
        </w:tabs>
        <w:rPr>
          <w:rFonts w:ascii="Tahoma" w:hAnsi="Tahoma" w:cs="Tahoma"/>
        </w:rPr>
      </w:pPr>
      <w:r>
        <w:rPr>
          <w:rFonts w:ascii="Tahoma" w:hAnsi="Tahoma" w:cs="Tahoma"/>
        </w:rPr>
        <w:t>03 18</w:t>
      </w:r>
      <w:r>
        <w:rPr>
          <w:rFonts w:ascii="Tahoma" w:hAnsi="Tahoma" w:cs="Tahoma"/>
        </w:rPr>
        <w:tab/>
      </w:r>
      <w:r w:rsidRPr="003A0B28">
        <w:rPr>
          <w:rFonts w:ascii="Tahoma" w:hAnsi="Tahoma" w:cs="Tahoma"/>
        </w:rPr>
        <w:t>breaded and fried/deep fried n.s.</w:t>
      </w:r>
    </w:p>
    <w:p w:rsidR="008504DA" w:rsidRPr="008504DA" w:rsidRDefault="008504DA" w:rsidP="008504DA">
      <w:pPr>
        <w:pStyle w:val="ListParagraph"/>
        <w:numPr>
          <w:ilvl w:val="1"/>
          <w:numId w:val="7"/>
        </w:numPr>
        <w:tabs>
          <w:tab w:val="left" w:pos="2268"/>
          <w:tab w:val="left" w:pos="7371"/>
        </w:tabs>
        <w:rPr>
          <w:rFonts w:ascii="Tahoma" w:hAnsi="Tahoma" w:cs="Tahoma"/>
        </w:rPr>
      </w:pPr>
      <w:r w:rsidRPr="008504DA">
        <w:rPr>
          <w:rFonts w:ascii="Tahoma" w:hAnsi="Tahoma" w:cs="Tahoma"/>
        </w:rPr>
        <w:t>03</w:t>
      </w:r>
      <w:r>
        <w:rPr>
          <w:rFonts w:ascii="Tahoma" w:hAnsi="Tahoma" w:cs="Tahoma"/>
        </w:rPr>
        <w:t xml:space="preserve"> </w:t>
      </w:r>
      <w:r w:rsidRPr="008504DA">
        <w:rPr>
          <w:rFonts w:ascii="Tahoma" w:hAnsi="Tahoma" w:cs="Tahoma"/>
        </w:rPr>
        <w:t>24</w:t>
      </w:r>
      <w:r w:rsidRPr="008504DA">
        <w:rPr>
          <w:rFonts w:ascii="Tahoma" w:hAnsi="Tahoma" w:cs="Tahoma"/>
        </w:rPr>
        <w:tab/>
        <w:t>battered and deep fried</w:t>
      </w:r>
    </w:p>
    <w:p w:rsidR="003A0B28" w:rsidRPr="008504DA" w:rsidRDefault="003A0B28" w:rsidP="003A0B28">
      <w:pPr>
        <w:pStyle w:val="ListParagraph"/>
        <w:numPr>
          <w:ilvl w:val="1"/>
          <w:numId w:val="7"/>
        </w:numPr>
        <w:tabs>
          <w:tab w:val="left" w:pos="2268"/>
          <w:tab w:val="left" w:pos="7371"/>
        </w:tabs>
        <w:rPr>
          <w:rFonts w:ascii="Tahoma" w:hAnsi="Tahoma" w:cs="Tahoma"/>
        </w:rPr>
      </w:pPr>
      <w:r w:rsidRPr="008504DA">
        <w:rPr>
          <w:rFonts w:ascii="Tahoma" w:hAnsi="Tahoma" w:cs="Tahoma"/>
        </w:rPr>
        <w:t>03</w:t>
      </w:r>
      <w:r>
        <w:rPr>
          <w:rFonts w:ascii="Tahoma" w:hAnsi="Tahoma" w:cs="Tahoma"/>
        </w:rPr>
        <w:t xml:space="preserve"> </w:t>
      </w:r>
      <w:r w:rsidRPr="008504DA">
        <w:rPr>
          <w:rFonts w:ascii="Tahoma" w:hAnsi="Tahoma" w:cs="Tahoma"/>
        </w:rPr>
        <w:t>52</w:t>
      </w:r>
      <w:r w:rsidRPr="008504DA">
        <w:rPr>
          <w:rFonts w:ascii="Tahoma" w:hAnsi="Tahoma" w:cs="Tahoma"/>
        </w:rPr>
        <w:tab/>
        <w:t>breaded and deep fried</w:t>
      </w:r>
    </w:p>
    <w:p w:rsidR="003A0B28" w:rsidRDefault="003A0B28" w:rsidP="003A0B28">
      <w:pPr>
        <w:pStyle w:val="ListParagraph"/>
        <w:numPr>
          <w:ilvl w:val="1"/>
          <w:numId w:val="7"/>
        </w:numPr>
        <w:tabs>
          <w:tab w:val="left" w:pos="2268"/>
          <w:tab w:val="left" w:pos="7371"/>
        </w:tabs>
        <w:rPr>
          <w:rFonts w:ascii="Tahoma" w:hAnsi="Tahoma" w:cs="Tahoma"/>
        </w:rPr>
      </w:pPr>
      <w:r w:rsidRPr="008504DA">
        <w:rPr>
          <w:rFonts w:ascii="Tahoma" w:hAnsi="Tahoma" w:cs="Tahoma"/>
        </w:rPr>
        <w:t>03</w:t>
      </w:r>
      <w:r>
        <w:rPr>
          <w:rFonts w:ascii="Tahoma" w:hAnsi="Tahoma" w:cs="Tahoma"/>
        </w:rPr>
        <w:t xml:space="preserve"> </w:t>
      </w:r>
      <w:r w:rsidRPr="008504DA">
        <w:rPr>
          <w:rFonts w:ascii="Tahoma" w:hAnsi="Tahoma" w:cs="Tahoma"/>
        </w:rPr>
        <w:t>56</w:t>
      </w:r>
      <w:r w:rsidRPr="008504DA">
        <w:rPr>
          <w:rFonts w:ascii="Tahoma" w:hAnsi="Tahoma" w:cs="Tahoma"/>
        </w:rPr>
        <w:tab/>
        <w:t>in flour and deep fried</w:t>
      </w:r>
    </w:p>
    <w:p w:rsidR="00C7419C" w:rsidRPr="00C7419C" w:rsidRDefault="00C7419C" w:rsidP="00C7419C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an ingredient </w:t>
      </w:r>
      <w:r>
        <w:rPr>
          <w:rFonts w:ascii="Tahoma" w:hAnsi="Tahoma" w:cs="Tahoma"/>
          <w:bCs/>
        </w:rPr>
        <w:t>described with the facet “type of fat used” (coded 15) and its attached fat(s) coded with ING_TYPE=A2</w:t>
      </w:r>
    </w:p>
    <w:p w:rsidR="00C7419C" w:rsidRPr="00C7419C" w:rsidRDefault="00C7419C" w:rsidP="00C7419C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</w:rPr>
      </w:pPr>
      <w:r>
        <w:rPr>
          <w:rFonts w:ascii="Tahoma" w:hAnsi="Tahoma" w:cs="Tahoma"/>
          <w:bCs/>
        </w:rPr>
        <w:t>An ingredient described with the facet “type of liquid used” (coded 16) and its attached liquid(s) coded with ING_TYPE=A3</w:t>
      </w:r>
    </w:p>
    <w:p w:rsidR="00D279A1" w:rsidRDefault="00D279A1" w:rsidP="00E709C5">
      <w:p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</w:p>
    <w:p w:rsidR="000F77F8" w:rsidRPr="00332D20" w:rsidRDefault="000F77F8" w:rsidP="00E709C5">
      <w:pPr>
        <w:tabs>
          <w:tab w:val="left" w:pos="4536"/>
          <w:tab w:val="left" w:pos="7371"/>
        </w:tabs>
        <w:rPr>
          <w:rFonts w:ascii="Tahoma" w:hAnsi="Tahoma" w:cs="Tahoma"/>
          <w:szCs w:val="22"/>
          <w:lang w:val="en-GB"/>
        </w:rPr>
      </w:pPr>
    </w:p>
    <w:p w:rsidR="00E709C5" w:rsidRPr="000F77F8" w:rsidRDefault="003A0B28" w:rsidP="000F77F8">
      <w:pPr>
        <w:tabs>
          <w:tab w:val="left" w:pos="1418"/>
          <w:tab w:val="left" w:pos="4536"/>
          <w:tab w:val="left" w:pos="7371"/>
        </w:tabs>
        <w:ind w:left="1418" w:hanging="1058"/>
        <w:rPr>
          <w:rFonts w:ascii="Tahoma" w:hAnsi="Tahoma" w:cs="Tahoma"/>
          <w:b/>
          <w:bCs/>
          <w:szCs w:val="22"/>
          <w:lang w:val="en-GB"/>
        </w:rPr>
      </w:pPr>
      <w:r>
        <w:rPr>
          <w:rFonts w:ascii="Tahoma" w:hAnsi="Tahoma" w:cs="Tahoma"/>
          <w:b/>
          <w:bCs/>
          <w:szCs w:val="22"/>
          <w:lang w:val="en-GB"/>
        </w:rPr>
        <w:t xml:space="preserve">Case </w:t>
      </w:r>
      <w:r w:rsidR="00E709C5" w:rsidRPr="00332D20">
        <w:rPr>
          <w:rFonts w:ascii="Tahoma" w:hAnsi="Tahoma" w:cs="Tahoma"/>
          <w:b/>
          <w:bCs/>
          <w:szCs w:val="22"/>
          <w:lang w:val="en-GB"/>
        </w:rPr>
        <w:t>1</w:t>
      </w:r>
      <w:r w:rsidR="000F77F8">
        <w:rPr>
          <w:rFonts w:ascii="Tahoma" w:hAnsi="Tahoma" w:cs="Tahoma"/>
          <w:b/>
          <w:bCs/>
          <w:szCs w:val="22"/>
          <w:lang w:val="en-GB"/>
        </w:rPr>
        <w:t>:</w:t>
      </w:r>
      <w:r w:rsidR="000F77F8">
        <w:rPr>
          <w:rFonts w:ascii="Tahoma" w:hAnsi="Tahoma" w:cs="Tahoma"/>
          <w:b/>
          <w:bCs/>
          <w:szCs w:val="22"/>
          <w:lang w:val="en-GB"/>
        </w:rPr>
        <w:tab/>
      </w:r>
      <w:r w:rsidR="00D279A1" w:rsidRPr="000F77F8">
        <w:rPr>
          <w:rFonts w:ascii="Tahoma" w:hAnsi="Tahoma" w:cs="Tahoma"/>
          <w:b/>
          <w:bCs/>
          <w:szCs w:val="22"/>
          <w:lang w:val="en-GB"/>
        </w:rPr>
        <w:t>Link between a deep fried ingredient and its attached fat(s):</w:t>
      </w:r>
    </w:p>
    <w:p w:rsidR="00D279A1" w:rsidRDefault="00D279A1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DD5744" w:rsidRDefault="00DD5744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noProof/>
          <w:lang w:val="en-GB" w:eastAsia="en-GB"/>
        </w:rPr>
        <w:drawing>
          <wp:inline distT="0" distB="0" distL="0" distR="0" wp14:anchorId="39F64AA2" wp14:editId="3899EE3C">
            <wp:extent cx="6830514" cy="76332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12103" cy="77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744" w:rsidRDefault="00DD5744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DD5744" w:rsidRDefault="00DD5744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 xml:space="preserve">For the recipe coded ‘00024’, 6 ingredients are available. </w:t>
      </w:r>
    </w:p>
    <w:p w:rsidR="008504DA" w:rsidRDefault="008504DA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3A0B28" w:rsidRDefault="003A0B28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>T</w:t>
      </w:r>
      <w:r w:rsidR="008504DA">
        <w:rPr>
          <w:rFonts w:ascii="Tahoma" w:hAnsi="Tahoma" w:cs="Tahoma"/>
          <w:bCs/>
          <w:szCs w:val="22"/>
          <w:lang w:val="en-GB"/>
        </w:rPr>
        <w:t xml:space="preserve">he ingredients </w:t>
      </w:r>
      <w:r w:rsidR="008504DA" w:rsidRPr="003A0B28">
        <w:rPr>
          <w:rFonts w:ascii="Tahoma" w:hAnsi="Tahoma" w:cs="Tahoma"/>
          <w:b/>
          <w:bCs/>
          <w:szCs w:val="22"/>
          <w:lang w:val="en-GB"/>
        </w:rPr>
        <w:t xml:space="preserve">‘Cod’ </w:t>
      </w:r>
      <w:r w:rsidR="008504DA" w:rsidRPr="003A0B28">
        <w:rPr>
          <w:rFonts w:ascii="Tahoma" w:hAnsi="Tahoma" w:cs="Tahoma"/>
          <w:bCs/>
          <w:szCs w:val="22"/>
          <w:lang w:val="en-GB"/>
        </w:rPr>
        <w:t>and</w:t>
      </w:r>
      <w:r w:rsidR="008504DA" w:rsidRPr="003A0B28">
        <w:rPr>
          <w:rFonts w:ascii="Tahoma" w:hAnsi="Tahoma" w:cs="Tahoma"/>
          <w:b/>
          <w:bCs/>
          <w:szCs w:val="22"/>
          <w:lang w:val="en-GB"/>
        </w:rPr>
        <w:t xml:space="preserve"> ‘Oil, for frying’ are linked</w:t>
      </w:r>
      <w:r>
        <w:rPr>
          <w:rFonts w:ascii="Tahoma" w:hAnsi="Tahoma" w:cs="Tahoma"/>
          <w:b/>
          <w:bCs/>
          <w:szCs w:val="22"/>
          <w:lang w:val="en-GB"/>
        </w:rPr>
        <w:t>:</w:t>
      </w:r>
      <w:r w:rsidR="008504DA">
        <w:rPr>
          <w:rFonts w:ascii="Tahoma" w:hAnsi="Tahoma" w:cs="Tahoma"/>
          <w:bCs/>
          <w:szCs w:val="22"/>
          <w:lang w:val="en-GB"/>
        </w:rPr>
        <w:t xml:space="preserve"> </w:t>
      </w:r>
    </w:p>
    <w:p w:rsidR="008504DA" w:rsidRPr="003A0B28" w:rsidRDefault="003A0B28" w:rsidP="003A0B2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T</w:t>
      </w:r>
      <w:r w:rsidR="008504DA" w:rsidRPr="003A0B28">
        <w:rPr>
          <w:rFonts w:ascii="Tahoma" w:hAnsi="Tahoma" w:cs="Tahoma"/>
          <w:bCs/>
        </w:rPr>
        <w:t xml:space="preserve">hey have the same ING_NUM (=1 for both). </w:t>
      </w:r>
    </w:p>
    <w:p w:rsidR="003A0B28" w:rsidRDefault="008504DA" w:rsidP="003A0B2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 xml:space="preserve">‘Cod’ is consumed as ‘battered and deep fried’ (descriptor ‘0324’ available in FACETS_STR) </w:t>
      </w:r>
    </w:p>
    <w:p w:rsidR="008504DA" w:rsidRPr="003A0B28" w:rsidRDefault="008504DA" w:rsidP="003A0B2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 xml:space="preserve">‘Oil, for frying’ is </w:t>
      </w:r>
      <w:r w:rsidR="003A0B28" w:rsidRPr="003A0B28">
        <w:rPr>
          <w:rFonts w:ascii="Tahoma" w:hAnsi="Tahoma" w:cs="Tahoma"/>
          <w:bCs/>
        </w:rPr>
        <w:t xml:space="preserve">the fat attached to ‘Cod’ because is </w:t>
      </w:r>
      <w:r w:rsidRPr="003A0B28">
        <w:rPr>
          <w:rFonts w:ascii="Tahoma" w:hAnsi="Tahoma" w:cs="Tahoma"/>
          <w:bCs/>
        </w:rPr>
        <w:t xml:space="preserve">defined with ING_TYPE=3 (as </w:t>
      </w:r>
      <w:r w:rsidRPr="003A0B28">
        <w:rPr>
          <w:rFonts w:ascii="Tahoma" w:hAnsi="Tahoma" w:cs="Tahoma"/>
        </w:rPr>
        <w:t>Fat during cooking)</w:t>
      </w:r>
    </w:p>
    <w:p w:rsidR="00DD5744" w:rsidRDefault="00DD5744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3A0B28" w:rsidRDefault="003A0B28" w:rsidP="003A0B28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 xml:space="preserve">The ingredients </w:t>
      </w:r>
      <w:r w:rsidRPr="003A0B28">
        <w:rPr>
          <w:rFonts w:ascii="Tahoma" w:hAnsi="Tahoma" w:cs="Tahoma"/>
          <w:b/>
          <w:bCs/>
          <w:szCs w:val="22"/>
          <w:lang w:val="en-GB"/>
        </w:rPr>
        <w:t>‘</w:t>
      </w:r>
      <w:r>
        <w:rPr>
          <w:rFonts w:ascii="Tahoma" w:hAnsi="Tahoma" w:cs="Tahoma"/>
          <w:b/>
          <w:bCs/>
          <w:szCs w:val="22"/>
          <w:lang w:val="en-GB"/>
        </w:rPr>
        <w:t>Tomato, zenguli</w:t>
      </w:r>
      <w:r w:rsidRPr="003A0B28">
        <w:rPr>
          <w:rFonts w:ascii="Tahoma" w:hAnsi="Tahoma" w:cs="Tahoma"/>
          <w:b/>
          <w:bCs/>
          <w:szCs w:val="22"/>
          <w:lang w:val="en-GB"/>
        </w:rPr>
        <w:t xml:space="preserve">’ </w:t>
      </w:r>
      <w:r w:rsidRPr="003A0B28">
        <w:rPr>
          <w:rFonts w:ascii="Tahoma" w:hAnsi="Tahoma" w:cs="Tahoma"/>
          <w:bCs/>
          <w:szCs w:val="22"/>
          <w:lang w:val="en-GB"/>
        </w:rPr>
        <w:t>and</w:t>
      </w:r>
      <w:r w:rsidRPr="003A0B28">
        <w:rPr>
          <w:rFonts w:ascii="Tahoma" w:hAnsi="Tahoma" w:cs="Tahoma"/>
          <w:b/>
          <w:bCs/>
          <w:szCs w:val="22"/>
          <w:lang w:val="en-GB"/>
        </w:rPr>
        <w:t xml:space="preserve"> ‘Oil, for frying’ are linked</w:t>
      </w:r>
      <w:r>
        <w:rPr>
          <w:rFonts w:ascii="Tahoma" w:hAnsi="Tahoma" w:cs="Tahoma"/>
          <w:b/>
          <w:bCs/>
          <w:szCs w:val="22"/>
          <w:lang w:val="en-GB"/>
        </w:rPr>
        <w:t>:</w:t>
      </w:r>
      <w:r>
        <w:rPr>
          <w:rFonts w:ascii="Tahoma" w:hAnsi="Tahoma" w:cs="Tahoma"/>
          <w:bCs/>
          <w:szCs w:val="22"/>
          <w:lang w:val="en-GB"/>
        </w:rPr>
        <w:t xml:space="preserve"> </w:t>
      </w:r>
    </w:p>
    <w:p w:rsidR="003A0B28" w:rsidRPr="003A0B28" w:rsidRDefault="003A0B28" w:rsidP="003A0B2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They have the same ING_NUM (=</w:t>
      </w:r>
      <w:r>
        <w:rPr>
          <w:rFonts w:ascii="Tahoma" w:hAnsi="Tahoma" w:cs="Tahoma"/>
          <w:bCs/>
        </w:rPr>
        <w:t>4</w:t>
      </w:r>
      <w:r w:rsidRPr="003A0B28">
        <w:rPr>
          <w:rFonts w:ascii="Tahoma" w:hAnsi="Tahoma" w:cs="Tahoma"/>
          <w:bCs/>
        </w:rPr>
        <w:t xml:space="preserve"> for both). </w:t>
      </w:r>
    </w:p>
    <w:p w:rsidR="003A0B28" w:rsidRDefault="003A0B28" w:rsidP="003A0B2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‘Tomato, zenguli’</w:t>
      </w:r>
      <w:r w:rsidRPr="003A0B28">
        <w:rPr>
          <w:rFonts w:ascii="Tahoma" w:hAnsi="Tahoma" w:cs="Tahoma"/>
          <w:b/>
          <w:bCs/>
        </w:rPr>
        <w:t xml:space="preserve"> </w:t>
      </w:r>
      <w:r w:rsidRPr="003A0B28">
        <w:rPr>
          <w:rFonts w:ascii="Tahoma" w:hAnsi="Tahoma" w:cs="Tahoma"/>
          <w:bCs/>
        </w:rPr>
        <w:t xml:space="preserve">is consumed as ‘battered and deep fried’ (descriptor ‘0324’ available in FACETS_STR) </w:t>
      </w:r>
    </w:p>
    <w:p w:rsidR="003A0B28" w:rsidRPr="003A0B28" w:rsidRDefault="003A0B28" w:rsidP="003A0B2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‘Oil, for frying’ is the fat attached to ‘Tomato, zenguli’</w:t>
      </w:r>
      <w:r w:rsidRPr="003A0B28">
        <w:rPr>
          <w:rFonts w:ascii="Tahoma" w:hAnsi="Tahoma" w:cs="Tahoma"/>
          <w:b/>
          <w:bCs/>
        </w:rPr>
        <w:t xml:space="preserve"> </w:t>
      </w:r>
      <w:r w:rsidRPr="003A0B28">
        <w:rPr>
          <w:rFonts w:ascii="Tahoma" w:hAnsi="Tahoma" w:cs="Tahoma"/>
          <w:bCs/>
        </w:rPr>
        <w:t xml:space="preserve">because is defined with ING_TYPE=3 (as </w:t>
      </w:r>
      <w:r w:rsidRPr="003A0B28">
        <w:rPr>
          <w:rFonts w:ascii="Tahoma" w:hAnsi="Tahoma" w:cs="Tahoma"/>
        </w:rPr>
        <w:t>Fat during cooking)</w:t>
      </w:r>
    </w:p>
    <w:p w:rsidR="00D279A1" w:rsidRDefault="00D279A1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3A0B28" w:rsidRDefault="003A0B28" w:rsidP="000F77F8">
      <w:pPr>
        <w:tabs>
          <w:tab w:val="left" w:pos="1134"/>
          <w:tab w:val="left" w:pos="7371"/>
        </w:tabs>
        <w:ind w:left="1134" w:hanging="774"/>
        <w:rPr>
          <w:rFonts w:ascii="Tahoma" w:hAnsi="Tahoma" w:cs="Tahoma"/>
          <w:bCs/>
          <w:szCs w:val="22"/>
          <w:lang w:val="en-GB"/>
        </w:rPr>
      </w:pPr>
      <w:r w:rsidRPr="000F77F8">
        <w:rPr>
          <w:rFonts w:ascii="Tahoma" w:hAnsi="Tahoma" w:cs="Tahoma"/>
          <w:bCs/>
          <w:szCs w:val="22"/>
          <w:u w:val="single"/>
          <w:lang w:val="en-GB"/>
        </w:rPr>
        <w:t>Note</w:t>
      </w:r>
      <w:r w:rsidR="000F77F8">
        <w:rPr>
          <w:rFonts w:ascii="Tahoma" w:hAnsi="Tahoma" w:cs="Tahoma"/>
          <w:bCs/>
          <w:szCs w:val="22"/>
          <w:lang w:val="en-GB"/>
        </w:rPr>
        <w:t>:</w:t>
      </w:r>
      <w:r w:rsidR="000F77F8">
        <w:rPr>
          <w:rFonts w:ascii="Tahoma" w:hAnsi="Tahoma" w:cs="Tahoma"/>
          <w:bCs/>
          <w:szCs w:val="22"/>
          <w:lang w:val="en-GB"/>
        </w:rPr>
        <w:tab/>
      </w:r>
      <w:r>
        <w:rPr>
          <w:rFonts w:ascii="Tahoma" w:hAnsi="Tahoma" w:cs="Tahoma"/>
          <w:bCs/>
          <w:szCs w:val="22"/>
          <w:lang w:val="en-GB"/>
        </w:rPr>
        <w:t>Several Fats can be attached to an ingredient</w:t>
      </w:r>
      <w:r w:rsidR="000F77F8">
        <w:rPr>
          <w:rFonts w:ascii="Tahoma" w:hAnsi="Tahoma" w:cs="Tahoma"/>
          <w:bCs/>
          <w:szCs w:val="22"/>
          <w:lang w:val="en-GB"/>
        </w:rPr>
        <w:t xml:space="preserve">. These fats will be defined with </w:t>
      </w:r>
      <w:r w:rsidR="000F77F8" w:rsidRPr="003A0B28">
        <w:rPr>
          <w:rFonts w:ascii="Tahoma" w:hAnsi="Tahoma" w:cs="Tahoma"/>
          <w:bCs/>
          <w:szCs w:val="22"/>
          <w:lang w:val="en-GB"/>
        </w:rPr>
        <w:t xml:space="preserve">ING_TYPE=3 </w:t>
      </w:r>
      <w:r w:rsidR="000F77F8">
        <w:rPr>
          <w:rFonts w:ascii="Tahoma" w:hAnsi="Tahoma" w:cs="Tahoma"/>
          <w:bCs/>
          <w:szCs w:val="22"/>
          <w:lang w:val="en-GB"/>
        </w:rPr>
        <w:t>and will have the same ING_NUM value as the attached ingredient.</w:t>
      </w:r>
    </w:p>
    <w:p w:rsidR="003A0B28" w:rsidRDefault="003A0B28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D279A1" w:rsidRDefault="00D279A1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0F77F8" w:rsidRDefault="000F77F8" w:rsidP="000F77F8">
      <w:pPr>
        <w:tabs>
          <w:tab w:val="left" w:pos="1418"/>
          <w:tab w:val="left" w:pos="4536"/>
          <w:tab w:val="left" w:pos="7371"/>
        </w:tabs>
        <w:ind w:left="1418" w:hanging="1058"/>
        <w:rPr>
          <w:rFonts w:ascii="Tahoma" w:hAnsi="Tahoma" w:cs="Tahoma"/>
          <w:szCs w:val="22"/>
          <w:lang w:val="en-GB"/>
        </w:rPr>
      </w:pPr>
      <w:r>
        <w:rPr>
          <w:rFonts w:ascii="Tahoma" w:hAnsi="Tahoma" w:cs="Tahoma"/>
          <w:b/>
          <w:bCs/>
          <w:szCs w:val="22"/>
          <w:lang w:val="en-GB"/>
        </w:rPr>
        <w:t xml:space="preserve">Case 2: </w:t>
      </w:r>
      <w:r>
        <w:rPr>
          <w:rFonts w:ascii="Tahoma" w:hAnsi="Tahoma" w:cs="Tahoma"/>
          <w:b/>
          <w:bCs/>
          <w:szCs w:val="22"/>
          <w:lang w:val="en-GB"/>
        </w:rPr>
        <w:tab/>
      </w:r>
      <w:r w:rsidRPr="00D279A1">
        <w:rPr>
          <w:rFonts w:ascii="Tahoma" w:hAnsi="Tahoma" w:cs="Tahoma"/>
          <w:bCs/>
          <w:szCs w:val="22"/>
          <w:lang w:val="en-GB"/>
        </w:rPr>
        <w:t>Link between a</w:t>
      </w:r>
      <w:r>
        <w:rPr>
          <w:rFonts w:ascii="Tahoma" w:hAnsi="Tahoma" w:cs="Tahoma"/>
          <w:bCs/>
          <w:szCs w:val="22"/>
          <w:lang w:val="en-GB"/>
        </w:rPr>
        <w:t>n</w:t>
      </w:r>
      <w:r w:rsidRPr="00D279A1">
        <w:rPr>
          <w:rFonts w:ascii="Tahoma" w:hAnsi="Tahoma" w:cs="Tahoma"/>
          <w:bCs/>
          <w:szCs w:val="22"/>
          <w:lang w:val="en-GB"/>
        </w:rPr>
        <w:t xml:space="preserve"> </w:t>
      </w:r>
      <w:r w:rsidRPr="00D279A1">
        <w:rPr>
          <w:rFonts w:ascii="Tahoma" w:hAnsi="Tahoma" w:cs="Tahoma"/>
          <w:b/>
          <w:szCs w:val="22"/>
          <w:lang w:val="en-GB"/>
        </w:rPr>
        <w:t xml:space="preserve">ingredient </w:t>
      </w:r>
      <w:r>
        <w:rPr>
          <w:rFonts w:ascii="Tahoma" w:hAnsi="Tahoma" w:cs="Tahoma"/>
          <w:b/>
          <w:szCs w:val="22"/>
          <w:lang w:val="en-GB"/>
        </w:rPr>
        <w:t xml:space="preserve">that is </w:t>
      </w:r>
      <w:r w:rsidRPr="003A0B28">
        <w:rPr>
          <w:rFonts w:ascii="Tahoma" w:hAnsi="Tahoma" w:cs="Tahoma"/>
          <w:b/>
          <w:bCs/>
        </w:rPr>
        <w:t xml:space="preserve">described with the facet “type of </w:t>
      </w:r>
      <w:r>
        <w:rPr>
          <w:rFonts w:ascii="Tahoma" w:hAnsi="Tahoma" w:cs="Tahoma"/>
          <w:b/>
          <w:bCs/>
        </w:rPr>
        <w:t>fat</w:t>
      </w:r>
      <w:r w:rsidRPr="003A0B28">
        <w:rPr>
          <w:rFonts w:ascii="Tahoma" w:hAnsi="Tahoma" w:cs="Tahoma"/>
          <w:b/>
          <w:bCs/>
        </w:rPr>
        <w:t xml:space="preserve"> used”</w:t>
      </w:r>
      <w:r>
        <w:rPr>
          <w:rFonts w:ascii="Tahoma" w:hAnsi="Tahoma" w:cs="Tahoma"/>
          <w:bCs/>
        </w:rPr>
        <w:t xml:space="preserve"> </w:t>
      </w:r>
      <w:r w:rsidRPr="003A0B28">
        <w:rPr>
          <w:rFonts w:ascii="Tahoma" w:hAnsi="Tahoma" w:cs="Tahoma"/>
          <w:szCs w:val="22"/>
          <w:lang w:val="en-GB"/>
        </w:rPr>
        <w:t>and</w:t>
      </w:r>
      <w:r w:rsidRPr="00D279A1">
        <w:rPr>
          <w:rFonts w:ascii="Tahoma" w:hAnsi="Tahoma" w:cs="Tahoma"/>
          <w:b/>
          <w:szCs w:val="22"/>
          <w:lang w:val="en-GB"/>
        </w:rPr>
        <w:t xml:space="preserve"> its attached fat(s)</w:t>
      </w:r>
      <w:r>
        <w:rPr>
          <w:rFonts w:ascii="Tahoma" w:hAnsi="Tahoma" w:cs="Tahoma"/>
          <w:szCs w:val="22"/>
          <w:lang w:val="en-GB"/>
        </w:rPr>
        <w:t>:</w:t>
      </w:r>
    </w:p>
    <w:p w:rsidR="000F77F8" w:rsidRDefault="000F77F8" w:rsidP="000F77F8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0F77F8" w:rsidRDefault="00612680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noProof/>
          <w:lang w:val="en-GB" w:eastAsia="en-GB"/>
        </w:rPr>
        <w:drawing>
          <wp:inline distT="0" distB="0" distL="0" distR="0" wp14:anchorId="3E308792" wp14:editId="00A5A979">
            <wp:extent cx="6245379" cy="72796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3003" cy="7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F8" w:rsidRDefault="000F77F8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 xml:space="preserve">For the recipe coded ‘00104’, 7 ingredients are available. </w:t>
      </w: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 xml:space="preserve">The ingredients </w:t>
      </w:r>
      <w:r w:rsidRPr="003A0B28">
        <w:rPr>
          <w:rFonts w:ascii="Tahoma" w:hAnsi="Tahoma" w:cs="Tahoma"/>
          <w:b/>
          <w:bCs/>
          <w:szCs w:val="22"/>
          <w:lang w:val="en-GB"/>
        </w:rPr>
        <w:t>‘</w:t>
      </w:r>
      <w:r>
        <w:rPr>
          <w:rFonts w:ascii="Tahoma" w:hAnsi="Tahoma" w:cs="Tahoma"/>
          <w:b/>
          <w:bCs/>
          <w:szCs w:val="22"/>
          <w:lang w:val="en-GB"/>
        </w:rPr>
        <w:t>Sauce, bechamel</w:t>
      </w:r>
      <w:r w:rsidRPr="003A0B28">
        <w:rPr>
          <w:rFonts w:ascii="Tahoma" w:hAnsi="Tahoma" w:cs="Tahoma"/>
          <w:b/>
          <w:bCs/>
          <w:szCs w:val="22"/>
          <w:lang w:val="en-GB"/>
        </w:rPr>
        <w:t xml:space="preserve">’ </w:t>
      </w:r>
      <w:r w:rsidRPr="003A0B28">
        <w:rPr>
          <w:rFonts w:ascii="Tahoma" w:hAnsi="Tahoma" w:cs="Tahoma"/>
          <w:bCs/>
          <w:szCs w:val="22"/>
          <w:lang w:val="en-GB"/>
        </w:rPr>
        <w:t>and</w:t>
      </w:r>
      <w:r w:rsidRPr="003A0B28">
        <w:rPr>
          <w:rFonts w:ascii="Tahoma" w:hAnsi="Tahoma" w:cs="Tahoma"/>
          <w:b/>
          <w:bCs/>
          <w:szCs w:val="22"/>
          <w:lang w:val="en-GB"/>
        </w:rPr>
        <w:t xml:space="preserve"> ‘</w:t>
      </w:r>
      <w:r>
        <w:rPr>
          <w:rFonts w:ascii="Tahoma" w:hAnsi="Tahoma" w:cs="Tahoma"/>
          <w:b/>
          <w:bCs/>
          <w:szCs w:val="22"/>
          <w:lang w:val="en-GB"/>
        </w:rPr>
        <w:t>Fat for cooking n.s.</w:t>
      </w:r>
      <w:r w:rsidRPr="003A0B28">
        <w:rPr>
          <w:rFonts w:ascii="Tahoma" w:hAnsi="Tahoma" w:cs="Tahoma"/>
          <w:b/>
          <w:bCs/>
          <w:szCs w:val="22"/>
          <w:lang w:val="en-GB"/>
        </w:rPr>
        <w:t>’ are linked</w:t>
      </w:r>
      <w:r>
        <w:rPr>
          <w:rFonts w:ascii="Tahoma" w:hAnsi="Tahoma" w:cs="Tahoma"/>
          <w:b/>
          <w:bCs/>
          <w:szCs w:val="22"/>
          <w:lang w:val="en-GB"/>
        </w:rPr>
        <w:t>:</w:t>
      </w:r>
      <w:r>
        <w:rPr>
          <w:rFonts w:ascii="Tahoma" w:hAnsi="Tahoma" w:cs="Tahoma"/>
          <w:bCs/>
          <w:szCs w:val="22"/>
          <w:lang w:val="en-GB"/>
        </w:rPr>
        <w:t xml:space="preserve"> </w:t>
      </w:r>
    </w:p>
    <w:p w:rsidR="00612680" w:rsidRPr="003A0B28" w:rsidRDefault="00612680" w:rsidP="00612680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They have the same ING_NUM (=</w:t>
      </w:r>
      <w:r>
        <w:rPr>
          <w:rFonts w:ascii="Tahoma" w:hAnsi="Tahoma" w:cs="Tahoma"/>
          <w:bCs/>
        </w:rPr>
        <w:t>4</w:t>
      </w:r>
      <w:r w:rsidRPr="003A0B28">
        <w:rPr>
          <w:rFonts w:ascii="Tahoma" w:hAnsi="Tahoma" w:cs="Tahoma"/>
          <w:bCs/>
        </w:rPr>
        <w:t xml:space="preserve"> for both). </w:t>
      </w:r>
    </w:p>
    <w:p w:rsidR="00612680" w:rsidRDefault="00612680" w:rsidP="00612680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‘</w:t>
      </w:r>
      <w:r w:rsidRPr="00612680">
        <w:rPr>
          <w:rFonts w:ascii="Tahoma" w:hAnsi="Tahoma" w:cs="Tahoma"/>
          <w:bCs/>
        </w:rPr>
        <w:t>Sauce, bechamel’</w:t>
      </w:r>
      <w:r w:rsidRPr="003A0B28">
        <w:rPr>
          <w:rFonts w:ascii="Tahoma" w:hAnsi="Tahoma" w:cs="Tahoma"/>
          <w:b/>
          <w:bCs/>
        </w:rPr>
        <w:t xml:space="preserve"> </w:t>
      </w:r>
      <w:r w:rsidRPr="003A0B28">
        <w:rPr>
          <w:rFonts w:ascii="Tahoma" w:hAnsi="Tahoma" w:cs="Tahoma"/>
          <w:bCs/>
        </w:rPr>
        <w:t xml:space="preserve">is </w:t>
      </w:r>
      <w:r>
        <w:rPr>
          <w:rFonts w:ascii="Tahoma" w:hAnsi="Tahoma" w:cs="Tahoma"/>
          <w:bCs/>
        </w:rPr>
        <w:t>described</w:t>
      </w:r>
      <w:r w:rsidRPr="003A0B28">
        <w:rPr>
          <w:rFonts w:ascii="Tahoma" w:hAnsi="Tahoma" w:cs="Tahoma"/>
          <w:bCs/>
        </w:rPr>
        <w:t xml:space="preserve"> </w:t>
      </w:r>
      <w:r>
        <w:rPr>
          <w:rFonts w:ascii="Tahoma" w:hAnsi="Tahoma" w:cs="Tahoma"/>
          <w:bCs/>
        </w:rPr>
        <w:t>with</w:t>
      </w:r>
      <w:r w:rsidRPr="003A0B28">
        <w:rPr>
          <w:rFonts w:ascii="Tahoma" w:hAnsi="Tahoma" w:cs="Tahoma"/>
          <w:bCs/>
        </w:rPr>
        <w:t xml:space="preserve"> ‘</w:t>
      </w:r>
      <w:r>
        <w:rPr>
          <w:rFonts w:ascii="Tahoma" w:hAnsi="Tahoma" w:cs="Tahoma"/>
          <w:bCs/>
        </w:rPr>
        <w:t>1 Fat/Cream selected</w:t>
      </w:r>
      <w:r w:rsidRPr="003A0B28">
        <w:rPr>
          <w:rFonts w:ascii="Tahoma" w:hAnsi="Tahoma" w:cs="Tahoma"/>
          <w:bCs/>
        </w:rPr>
        <w:t>’ (descriptor ‘</w:t>
      </w:r>
      <w:r>
        <w:rPr>
          <w:rFonts w:ascii="Tahoma" w:hAnsi="Tahoma" w:cs="Tahoma"/>
          <w:bCs/>
        </w:rPr>
        <w:t>1501</w:t>
      </w:r>
      <w:r w:rsidRPr="003A0B28">
        <w:rPr>
          <w:rFonts w:ascii="Tahoma" w:hAnsi="Tahoma" w:cs="Tahoma"/>
          <w:bCs/>
        </w:rPr>
        <w:t xml:space="preserve">’ available in FACETS_STR) </w:t>
      </w:r>
    </w:p>
    <w:p w:rsidR="00612680" w:rsidRPr="003A0B28" w:rsidRDefault="00612680" w:rsidP="00612680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612680">
        <w:rPr>
          <w:rFonts w:ascii="Tahoma" w:hAnsi="Tahoma" w:cs="Tahoma"/>
          <w:bCs/>
        </w:rPr>
        <w:t xml:space="preserve">‘Fat for cooking n.s.’ is the </w:t>
      </w:r>
      <w:r>
        <w:rPr>
          <w:rFonts w:ascii="Tahoma" w:hAnsi="Tahoma" w:cs="Tahoma"/>
          <w:bCs/>
        </w:rPr>
        <w:t>fat</w:t>
      </w:r>
      <w:r w:rsidRPr="00612680">
        <w:rPr>
          <w:rFonts w:ascii="Tahoma" w:hAnsi="Tahoma" w:cs="Tahoma"/>
          <w:bCs/>
        </w:rPr>
        <w:t xml:space="preserve"> attached to ‘</w:t>
      </w:r>
      <w:r>
        <w:rPr>
          <w:rFonts w:ascii="Tahoma" w:hAnsi="Tahoma" w:cs="Tahoma"/>
          <w:bCs/>
        </w:rPr>
        <w:t>Sauce, Bechamel</w:t>
      </w:r>
      <w:r w:rsidRPr="00612680">
        <w:rPr>
          <w:rFonts w:ascii="Tahoma" w:hAnsi="Tahoma" w:cs="Tahoma"/>
          <w:bCs/>
        </w:rPr>
        <w:t>’ because is defined</w:t>
      </w:r>
      <w:r w:rsidRPr="003A0B28">
        <w:rPr>
          <w:rFonts w:ascii="Tahoma" w:hAnsi="Tahoma" w:cs="Tahoma"/>
          <w:bCs/>
        </w:rPr>
        <w:t xml:space="preserve"> with ING_TYPE=</w:t>
      </w:r>
      <w:r>
        <w:rPr>
          <w:rFonts w:ascii="Tahoma" w:hAnsi="Tahoma" w:cs="Tahoma"/>
          <w:bCs/>
        </w:rPr>
        <w:t>A2</w:t>
      </w:r>
      <w:r w:rsidRPr="003A0B28">
        <w:rPr>
          <w:rFonts w:ascii="Tahoma" w:hAnsi="Tahoma" w:cs="Tahoma"/>
          <w:bCs/>
        </w:rPr>
        <w:t xml:space="preserve"> (</w:t>
      </w:r>
      <w:r>
        <w:rPr>
          <w:rFonts w:ascii="Tahoma" w:hAnsi="Tahoma" w:cs="Tahoma"/>
          <w:bCs/>
        </w:rPr>
        <w:t>as “type of fat used”</w:t>
      </w:r>
      <w:r w:rsidRPr="003A0B28">
        <w:rPr>
          <w:rFonts w:ascii="Tahoma" w:hAnsi="Tahoma" w:cs="Tahoma"/>
        </w:rPr>
        <w:t>)</w:t>
      </w: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612680">
      <w:pPr>
        <w:tabs>
          <w:tab w:val="left" w:pos="1134"/>
          <w:tab w:val="left" w:pos="7371"/>
        </w:tabs>
        <w:ind w:left="1134" w:hanging="774"/>
        <w:rPr>
          <w:rFonts w:ascii="Tahoma" w:hAnsi="Tahoma" w:cs="Tahoma"/>
          <w:bCs/>
          <w:szCs w:val="22"/>
          <w:lang w:val="en-GB"/>
        </w:rPr>
      </w:pPr>
      <w:r w:rsidRPr="000F77F8">
        <w:rPr>
          <w:rFonts w:ascii="Tahoma" w:hAnsi="Tahoma" w:cs="Tahoma"/>
          <w:bCs/>
          <w:szCs w:val="22"/>
          <w:u w:val="single"/>
          <w:lang w:val="en-GB"/>
        </w:rPr>
        <w:t>Note</w:t>
      </w:r>
      <w:r>
        <w:rPr>
          <w:rFonts w:ascii="Tahoma" w:hAnsi="Tahoma" w:cs="Tahoma"/>
          <w:bCs/>
          <w:szCs w:val="22"/>
          <w:lang w:val="en-GB"/>
        </w:rPr>
        <w:t>:</w:t>
      </w:r>
      <w:r>
        <w:rPr>
          <w:rFonts w:ascii="Tahoma" w:hAnsi="Tahoma" w:cs="Tahoma"/>
          <w:bCs/>
          <w:szCs w:val="22"/>
          <w:lang w:val="en-GB"/>
        </w:rPr>
        <w:tab/>
        <w:t>Several fats can be attached to an ingredient. These fats will be defined with ING_TYPE=A2</w:t>
      </w:r>
      <w:r w:rsidRPr="003A0B28">
        <w:rPr>
          <w:rFonts w:ascii="Tahoma" w:hAnsi="Tahoma" w:cs="Tahoma"/>
          <w:bCs/>
          <w:szCs w:val="22"/>
          <w:lang w:val="en-GB"/>
        </w:rPr>
        <w:t xml:space="preserve"> </w:t>
      </w:r>
      <w:r>
        <w:rPr>
          <w:rFonts w:ascii="Tahoma" w:hAnsi="Tahoma" w:cs="Tahoma"/>
          <w:bCs/>
          <w:szCs w:val="22"/>
          <w:lang w:val="en-GB"/>
        </w:rPr>
        <w:t>and will have the same ING_NUM value as the attached ingredient.</w:t>
      </w:r>
    </w:p>
    <w:p w:rsidR="00612680" w:rsidRDefault="00612680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3A0B28" w:rsidRDefault="003A0B28" w:rsidP="000F77F8">
      <w:pPr>
        <w:tabs>
          <w:tab w:val="left" w:pos="1418"/>
          <w:tab w:val="left" w:pos="4536"/>
          <w:tab w:val="left" w:pos="7371"/>
        </w:tabs>
        <w:ind w:left="1418" w:hanging="1058"/>
        <w:rPr>
          <w:rFonts w:ascii="Tahoma" w:hAnsi="Tahoma" w:cs="Tahoma"/>
          <w:szCs w:val="22"/>
          <w:lang w:val="en-GB"/>
        </w:rPr>
      </w:pPr>
      <w:r>
        <w:rPr>
          <w:rFonts w:ascii="Tahoma" w:hAnsi="Tahoma" w:cs="Tahoma"/>
          <w:b/>
          <w:bCs/>
          <w:szCs w:val="22"/>
          <w:lang w:val="en-GB"/>
        </w:rPr>
        <w:t xml:space="preserve">Case </w:t>
      </w:r>
      <w:r w:rsidR="000F77F8">
        <w:rPr>
          <w:rFonts w:ascii="Tahoma" w:hAnsi="Tahoma" w:cs="Tahoma"/>
          <w:b/>
          <w:bCs/>
          <w:szCs w:val="22"/>
          <w:lang w:val="en-GB"/>
        </w:rPr>
        <w:t>3</w:t>
      </w:r>
      <w:r>
        <w:rPr>
          <w:rFonts w:ascii="Tahoma" w:hAnsi="Tahoma" w:cs="Tahoma"/>
          <w:b/>
          <w:bCs/>
          <w:szCs w:val="22"/>
          <w:lang w:val="en-GB"/>
        </w:rPr>
        <w:t xml:space="preserve">: </w:t>
      </w:r>
      <w:r w:rsidR="000F77F8">
        <w:rPr>
          <w:rFonts w:ascii="Tahoma" w:hAnsi="Tahoma" w:cs="Tahoma"/>
          <w:b/>
          <w:bCs/>
          <w:szCs w:val="22"/>
          <w:lang w:val="en-GB"/>
        </w:rPr>
        <w:tab/>
      </w:r>
      <w:r w:rsidRPr="00D279A1">
        <w:rPr>
          <w:rFonts w:ascii="Tahoma" w:hAnsi="Tahoma" w:cs="Tahoma"/>
          <w:bCs/>
          <w:szCs w:val="22"/>
          <w:lang w:val="en-GB"/>
        </w:rPr>
        <w:t xml:space="preserve">Link </w:t>
      </w:r>
      <w:r w:rsidR="000F77F8" w:rsidRPr="00D279A1">
        <w:rPr>
          <w:rFonts w:ascii="Tahoma" w:hAnsi="Tahoma" w:cs="Tahoma"/>
          <w:bCs/>
          <w:szCs w:val="22"/>
          <w:lang w:val="en-GB"/>
        </w:rPr>
        <w:t>between a</w:t>
      </w:r>
      <w:r w:rsidR="000F77F8">
        <w:rPr>
          <w:rFonts w:ascii="Tahoma" w:hAnsi="Tahoma" w:cs="Tahoma"/>
          <w:bCs/>
          <w:szCs w:val="22"/>
          <w:lang w:val="en-GB"/>
        </w:rPr>
        <w:t>n</w:t>
      </w:r>
      <w:r w:rsidR="000F77F8" w:rsidRPr="00D279A1">
        <w:rPr>
          <w:rFonts w:ascii="Tahoma" w:hAnsi="Tahoma" w:cs="Tahoma"/>
          <w:bCs/>
          <w:szCs w:val="22"/>
          <w:lang w:val="en-GB"/>
        </w:rPr>
        <w:t xml:space="preserve"> </w:t>
      </w:r>
      <w:r w:rsidR="000F77F8" w:rsidRPr="00D279A1">
        <w:rPr>
          <w:rFonts w:ascii="Tahoma" w:hAnsi="Tahoma" w:cs="Tahoma"/>
          <w:b/>
          <w:szCs w:val="22"/>
          <w:lang w:val="en-GB"/>
        </w:rPr>
        <w:t>ingredient</w:t>
      </w:r>
      <w:r w:rsidRPr="00D279A1">
        <w:rPr>
          <w:rFonts w:ascii="Tahoma" w:hAnsi="Tahoma" w:cs="Tahoma"/>
          <w:b/>
          <w:szCs w:val="22"/>
          <w:lang w:val="en-GB"/>
        </w:rPr>
        <w:t xml:space="preserve"> </w:t>
      </w:r>
      <w:r w:rsidR="000F77F8">
        <w:rPr>
          <w:rFonts w:ascii="Tahoma" w:hAnsi="Tahoma" w:cs="Tahoma"/>
          <w:b/>
          <w:szCs w:val="22"/>
          <w:lang w:val="en-GB"/>
        </w:rPr>
        <w:t xml:space="preserve">that is </w:t>
      </w:r>
      <w:r w:rsidRPr="003A0B28">
        <w:rPr>
          <w:rFonts w:ascii="Tahoma" w:hAnsi="Tahoma" w:cs="Tahoma"/>
          <w:b/>
          <w:bCs/>
        </w:rPr>
        <w:t xml:space="preserve">described with the facet “type of </w:t>
      </w:r>
      <w:r w:rsidR="000F77F8">
        <w:rPr>
          <w:rFonts w:ascii="Tahoma" w:hAnsi="Tahoma" w:cs="Tahoma"/>
          <w:b/>
          <w:bCs/>
        </w:rPr>
        <w:t>liquid</w:t>
      </w:r>
      <w:r w:rsidRPr="003A0B28">
        <w:rPr>
          <w:rFonts w:ascii="Tahoma" w:hAnsi="Tahoma" w:cs="Tahoma"/>
          <w:b/>
          <w:bCs/>
        </w:rPr>
        <w:t xml:space="preserve"> used”</w:t>
      </w:r>
      <w:r>
        <w:rPr>
          <w:rFonts w:ascii="Tahoma" w:hAnsi="Tahoma" w:cs="Tahoma"/>
          <w:bCs/>
        </w:rPr>
        <w:t xml:space="preserve"> </w:t>
      </w:r>
      <w:r w:rsidRPr="003A0B28">
        <w:rPr>
          <w:rFonts w:ascii="Tahoma" w:hAnsi="Tahoma" w:cs="Tahoma"/>
          <w:szCs w:val="22"/>
          <w:lang w:val="en-GB"/>
        </w:rPr>
        <w:t>and</w:t>
      </w:r>
      <w:r w:rsidRPr="00D279A1">
        <w:rPr>
          <w:rFonts w:ascii="Tahoma" w:hAnsi="Tahoma" w:cs="Tahoma"/>
          <w:b/>
          <w:szCs w:val="22"/>
          <w:lang w:val="en-GB"/>
        </w:rPr>
        <w:t xml:space="preserve"> its attached fat(s)</w:t>
      </w:r>
      <w:r>
        <w:rPr>
          <w:rFonts w:ascii="Tahoma" w:hAnsi="Tahoma" w:cs="Tahoma"/>
          <w:szCs w:val="22"/>
          <w:lang w:val="en-GB"/>
        </w:rPr>
        <w:t>:</w:t>
      </w:r>
    </w:p>
    <w:p w:rsidR="00D279A1" w:rsidRDefault="00D279A1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0F77F8" w:rsidRDefault="000F77F8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noProof/>
          <w:lang w:val="en-GB" w:eastAsia="en-GB"/>
        </w:rPr>
        <w:drawing>
          <wp:inline distT="0" distB="0" distL="0" distR="0" wp14:anchorId="49253F34" wp14:editId="6E7D3CBA">
            <wp:extent cx="5760085" cy="1443714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4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7F8" w:rsidRDefault="000F77F8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2D7AF3" w:rsidRDefault="002D7AF3" w:rsidP="002D7AF3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 xml:space="preserve">For the recipe coded ‘00039’, 14 ingredients are available. </w:t>
      </w:r>
    </w:p>
    <w:p w:rsidR="002D7AF3" w:rsidRDefault="002D7AF3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0F77F8" w:rsidRDefault="000F77F8" w:rsidP="000F77F8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 xml:space="preserve">The ingredients </w:t>
      </w:r>
      <w:r w:rsidRPr="003A0B28">
        <w:rPr>
          <w:rFonts w:ascii="Tahoma" w:hAnsi="Tahoma" w:cs="Tahoma"/>
          <w:b/>
          <w:bCs/>
          <w:szCs w:val="22"/>
          <w:lang w:val="en-GB"/>
        </w:rPr>
        <w:t>‘</w:t>
      </w:r>
      <w:r>
        <w:rPr>
          <w:rFonts w:ascii="Tahoma" w:hAnsi="Tahoma" w:cs="Tahoma"/>
          <w:b/>
          <w:bCs/>
          <w:szCs w:val="22"/>
          <w:lang w:val="en-GB"/>
        </w:rPr>
        <w:t>Bouillon, beef</w:t>
      </w:r>
      <w:r w:rsidRPr="003A0B28">
        <w:rPr>
          <w:rFonts w:ascii="Tahoma" w:hAnsi="Tahoma" w:cs="Tahoma"/>
          <w:b/>
          <w:bCs/>
          <w:szCs w:val="22"/>
          <w:lang w:val="en-GB"/>
        </w:rPr>
        <w:t xml:space="preserve">’ </w:t>
      </w:r>
      <w:r w:rsidRPr="003A0B28">
        <w:rPr>
          <w:rFonts w:ascii="Tahoma" w:hAnsi="Tahoma" w:cs="Tahoma"/>
          <w:bCs/>
          <w:szCs w:val="22"/>
          <w:lang w:val="en-GB"/>
        </w:rPr>
        <w:t>and</w:t>
      </w:r>
      <w:r w:rsidRPr="003A0B28">
        <w:rPr>
          <w:rFonts w:ascii="Tahoma" w:hAnsi="Tahoma" w:cs="Tahoma"/>
          <w:b/>
          <w:bCs/>
          <w:szCs w:val="22"/>
          <w:lang w:val="en-GB"/>
        </w:rPr>
        <w:t xml:space="preserve"> ‘</w:t>
      </w:r>
      <w:r>
        <w:rPr>
          <w:rFonts w:ascii="Tahoma" w:hAnsi="Tahoma" w:cs="Tahoma"/>
          <w:b/>
          <w:bCs/>
          <w:szCs w:val="22"/>
          <w:lang w:val="en-GB"/>
        </w:rPr>
        <w:t>Water, tap</w:t>
      </w:r>
      <w:r w:rsidRPr="003A0B28">
        <w:rPr>
          <w:rFonts w:ascii="Tahoma" w:hAnsi="Tahoma" w:cs="Tahoma"/>
          <w:b/>
          <w:bCs/>
          <w:szCs w:val="22"/>
          <w:lang w:val="en-GB"/>
        </w:rPr>
        <w:t>’ are linked</w:t>
      </w:r>
      <w:r>
        <w:rPr>
          <w:rFonts w:ascii="Tahoma" w:hAnsi="Tahoma" w:cs="Tahoma"/>
          <w:b/>
          <w:bCs/>
          <w:szCs w:val="22"/>
          <w:lang w:val="en-GB"/>
        </w:rPr>
        <w:t>:</w:t>
      </w:r>
      <w:r>
        <w:rPr>
          <w:rFonts w:ascii="Tahoma" w:hAnsi="Tahoma" w:cs="Tahoma"/>
          <w:bCs/>
          <w:szCs w:val="22"/>
          <w:lang w:val="en-GB"/>
        </w:rPr>
        <w:t xml:space="preserve"> </w:t>
      </w:r>
    </w:p>
    <w:p w:rsidR="000F77F8" w:rsidRPr="003A0B28" w:rsidRDefault="000F77F8" w:rsidP="000F77F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They have the same ING_NUM (=</w:t>
      </w:r>
      <w:r>
        <w:rPr>
          <w:rFonts w:ascii="Tahoma" w:hAnsi="Tahoma" w:cs="Tahoma"/>
          <w:bCs/>
        </w:rPr>
        <w:t>7</w:t>
      </w:r>
      <w:r w:rsidRPr="003A0B28">
        <w:rPr>
          <w:rFonts w:ascii="Tahoma" w:hAnsi="Tahoma" w:cs="Tahoma"/>
          <w:bCs/>
        </w:rPr>
        <w:t xml:space="preserve"> for both). </w:t>
      </w:r>
    </w:p>
    <w:p w:rsidR="000F77F8" w:rsidRDefault="000F77F8" w:rsidP="000F77F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‘</w:t>
      </w:r>
      <w:r w:rsidRPr="000F77F8">
        <w:rPr>
          <w:rFonts w:ascii="Tahoma" w:hAnsi="Tahoma" w:cs="Tahoma"/>
          <w:bCs/>
        </w:rPr>
        <w:t>Bouillon, beef’</w:t>
      </w:r>
      <w:r w:rsidRPr="003A0B28">
        <w:rPr>
          <w:rFonts w:ascii="Tahoma" w:hAnsi="Tahoma" w:cs="Tahoma"/>
          <w:b/>
          <w:bCs/>
        </w:rPr>
        <w:t xml:space="preserve"> </w:t>
      </w:r>
      <w:r w:rsidRPr="003A0B28">
        <w:rPr>
          <w:rFonts w:ascii="Tahoma" w:hAnsi="Tahoma" w:cs="Tahoma"/>
          <w:bCs/>
        </w:rPr>
        <w:t xml:space="preserve">is </w:t>
      </w:r>
      <w:r w:rsidR="002D7AF3">
        <w:rPr>
          <w:rFonts w:ascii="Tahoma" w:hAnsi="Tahoma" w:cs="Tahoma"/>
          <w:bCs/>
        </w:rPr>
        <w:t>described</w:t>
      </w:r>
      <w:r w:rsidRPr="003A0B28">
        <w:rPr>
          <w:rFonts w:ascii="Tahoma" w:hAnsi="Tahoma" w:cs="Tahoma"/>
          <w:bCs/>
        </w:rPr>
        <w:t xml:space="preserve"> </w:t>
      </w:r>
      <w:r w:rsidR="002D7AF3">
        <w:rPr>
          <w:rFonts w:ascii="Tahoma" w:hAnsi="Tahoma" w:cs="Tahoma"/>
          <w:bCs/>
        </w:rPr>
        <w:t>with</w:t>
      </w:r>
      <w:r w:rsidRPr="003A0B28">
        <w:rPr>
          <w:rFonts w:ascii="Tahoma" w:hAnsi="Tahoma" w:cs="Tahoma"/>
          <w:bCs/>
        </w:rPr>
        <w:t xml:space="preserve"> ‘</w:t>
      </w:r>
      <w:r w:rsidR="002D7AF3">
        <w:rPr>
          <w:rFonts w:ascii="Tahoma" w:hAnsi="Tahoma" w:cs="Tahoma"/>
          <w:bCs/>
        </w:rPr>
        <w:t>1 milk/liquid selected</w:t>
      </w:r>
      <w:r w:rsidRPr="003A0B28">
        <w:rPr>
          <w:rFonts w:ascii="Tahoma" w:hAnsi="Tahoma" w:cs="Tahoma"/>
          <w:bCs/>
        </w:rPr>
        <w:t>’ (descriptor ‘</w:t>
      </w:r>
      <w:r w:rsidR="002D7AF3">
        <w:rPr>
          <w:rFonts w:ascii="Tahoma" w:hAnsi="Tahoma" w:cs="Tahoma"/>
          <w:bCs/>
        </w:rPr>
        <w:t>1601</w:t>
      </w:r>
      <w:r w:rsidRPr="003A0B28">
        <w:rPr>
          <w:rFonts w:ascii="Tahoma" w:hAnsi="Tahoma" w:cs="Tahoma"/>
          <w:bCs/>
        </w:rPr>
        <w:t xml:space="preserve">’ available in FACETS_STR) </w:t>
      </w:r>
    </w:p>
    <w:p w:rsidR="000F77F8" w:rsidRPr="003A0B28" w:rsidRDefault="000F77F8" w:rsidP="000F77F8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lastRenderedPageBreak/>
        <w:t>‘</w:t>
      </w:r>
      <w:r w:rsidR="002D7AF3">
        <w:rPr>
          <w:rFonts w:ascii="Tahoma" w:hAnsi="Tahoma" w:cs="Tahoma"/>
          <w:bCs/>
        </w:rPr>
        <w:t xml:space="preserve">Water, tap’ </w:t>
      </w:r>
      <w:r w:rsidRPr="003A0B28">
        <w:rPr>
          <w:rFonts w:ascii="Tahoma" w:hAnsi="Tahoma" w:cs="Tahoma"/>
          <w:bCs/>
        </w:rPr>
        <w:t xml:space="preserve">is the </w:t>
      </w:r>
      <w:r w:rsidR="002D7AF3">
        <w:rPr>
          <w:rFonts w:ascii="Tahoma" w:hAnsi="Tahoma" w:cs="Tahoma"/>
          <w:bCs/>
        </w:rPr>
        <w:t>liquid</w:t>
      </w:r>
      <w:r w:rsidRPr="003A0B28">
        <w:rPr>
          <w:rFonts w:ascii="Tahoma" w:hAnsi="Tahoma" w:cs="Tahoma"/>
          <w:bCs/>
        </w:rPr>
        <w:t xml:space="preserve"> attached to ‘</w:t>
      </w:r>
      <w:r w:rsidR="002D7AF3" w:rsidRPr="000F77F8">
        <w:rPr>
          <w:rFonts w:ascii="Tahoma" w:hAnsi="Tahoma" w:cs="Tahoma"/>
          <w:bCs/>
        </w:rPr>
        <w:t>Bouillon, beef’</w:t>
      </w:r>
      <w:r w:rsidR="002D7AF3" w:rsidRPr="003A0B28">
        <w:rPr>
          <w:rFonts w:ascii="Tahoma" w:hAnsi="Tahoma" w:cs="Tahoma"/>
          <w:b/>
          <w:bCs/>
        </w:rPr>
        <w:t xml:space="preserve"> </w:t>
      </w:r>
      <w:r w:rsidRPr="003A0B28">
        <w:rPr>
          <w:rFonts w:ascii="Tahoma" w:hAnsi="Tahoma" w:cs="Tahoma"/>
          <w:bCs/>
        </w:rPr>
        <w:t>because is defined with ING_TYPE=</w:t>
      </w:r>
      <w:r w:rsidR="002D7AF3">
        <w:rPr>
          <w:rFonts w:ascii="Tahoma" w:hAnsi="Tahoma" w:cs="Tahoma"/>
          <w:bCs/>
        </w:rPr>
        <w:t>A3</w:t>
      </w:r>
      <w:r w:rsidRPr="003A0B28">
        <w:rPr>
          <w:rFonts w:ascii="Tahoma" w:hAnsi="Tahoma" w:cs="Tahoma"/>
          <w:bCs/>
        </w:rPr>
        <w:t xml:space="preserve"> (</w:t>
      </w:r>
      <w:r w:rsidR="002D7AF3">
        <w:rPr>
          <w:rFonts w:ascii="Tahoma" w:hAnsi="Tahoma" w:cs="Tahoma"/>
          <w:bCs/>
        </w:rPr>
        <w:t>as “type of liquid used”</w:t>
      </w:r>
      <w:r w:rsidRPr="003A0B28">
        <w:rPr>
          <w:rFonts w:ascii="Tahoma" w:hAnsi="Tahoma" w:cs="Tahoma"/>
        </w:rPr>
        <w:t>)</w:t>
      </w:r>
    </w:p>
    <w:p w:rsidR="000F77F8" w:rsidRDefault="000F77F8" w:rsidP="000F77F8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0F77F8" w:rsidRDefault="000F77F8" w:rsidP="000F77F8">
      <w:pPr>
        <w:tabs>
          <w:tab w:val="left" w:pos="1134"/>
          <w:tab w:val="left" w:pos="7371"/>
        </w:tabs>
        <w:ind w:left="1134" w:hanging="774"/>
        <w:rPr>
          <w:rFonts w:ascii="Tahoma" w:hAnsi="Tahoma" w:cs="Tahoma"/>
          <w:bCs/>
          <w:szCs w:val="22"/>
          <w:lang w:val="en-GB"/>
        </w:rPr>
      </w:pPr>
      <w:r w:rsidRPr="000F77F8">
        <w:rPr>
          <w:rFonts w:ascii="Tahoma" w:hAnsi="Tahoma" w:cs="Tahoma"/>
          <w:bCs/>
          <w:szCs w:val="22"/>
          <w:u w:val="single"/>
          <w:lang w:val="en-GB"/>
        </w:rPr>
        <w:t>Note</w:t>
      </w:r>
      <w:r>
        <w:rPr>
          <w:rFonts w:ascii="Tahoma" w:hAnsi="Tahoma" w:cs="Tahoma"/>
          <w:bCs/>
          <w:szCs w:val="22"/>
          <w:lang w:val="en-GB"/>
        </w:rPr>
        <w:t>:</w:t>
      </w:r>
      <w:r>
        <w:rPr>
          <w:rFonts w:ascii="Tahoma" w:hAnsi="Tahoma" w:cs="Tahoma"/>
          <w:bCs/>
          <w:szCs w:val="22"/>
          <w:lang w:val="en-GB"/>
        </w:rPr>
        <w:tab/>
        <w:t xml:space="preserve">Several </w:t>
      </w:r>
      <w:r w:rsidR="008857C3">
        <w:rPr>
          <w:rFonts w:ascii="Tahoma" w:hAnsi="Tahoma" w:cs="Tahoma"/>
          <w:bCs/>
          <w:szCs w:val="22"/>
          <w:lang w:val="en-GB"/>
        </w:rPr>
        <w:t>Liquids</w:t>
      </w:r>
      <w:r>
        <w:rPr>
          <w:rFonts w:ascii="Tahoma" w:hAnsi="Tahoma" w:cs="Tahoma"/>
          <w:bCs/>
          <w:szCs w:val="22"/>
          <w:lang w:val="en-GB"/>
        </w:rPr>
        <w:t xml:space="preserve"> can be attached to an ingredient. These </w:t>
      </w:r>
      <w:r w:rsidR="008857C3">
        <w:rPr>
          <w:rFonts w:ascii="Tahoma" w:hAnsi="Tahoma" w:cs="Tahoma"/>
          <w:bCs/>
          <w:szCs w:val="22"/>
          <w:lang w:val="en-GB"/>
        </w:rPr>
        <w:t>liquids</w:t>
      </w:r>
      <w:r>
        <w:rPr>
          <w:rFonts w:ascii="Tahoma" w:hAnsi="Tahoma" w:cs="Tahoma"/>
          <w:bCs/>
          <w:szCs w:val="22"/>
          <w:lang w:val="en-GB"/>
        </w:rPr>
        <w:t xml:space="preserve"> will be defined with </w:t>
      </w:r>
      <w:r w:rsidR="008857C3">
        <w:rPr>
          <w:rFonts w:ascii="Tahoma" w:hAnsi="Tahoma" w:cs="Tahoma"/>
          <w:bCs/>
          <w:szCs w:val="22"/>
          <w:lang w:val="en-GB"/>
        </w:rPr>
        <w:t>ING_TYPE=A3</w:t>
      </w:r>
      <w:r w:rsidRPr="003A0B28">
        <w:rPr>
          <w:rFonts w:ascii="Tahoma" w:hAnsi="Tahoma" w:cs="Tahoma"/>
          <w:bCs/>
          <w:szCs w:val="22"/>
          <w:lang w:val="en-GB"/>
        </w:rPr>
        <w:t xml:space="preserve"> </w:t>
      </w:r>
      <w:r>
        <w:rPr>
          <w:rFonts w:ascii="Tahoma" w:hAnsi="Tahoma" w:cs="Tahoma"/>
          <w:bCs/>
          <w:szCs w:val="22"/>
          <w:lang w:val="en-GB"/>
        </w:rPr>
        <w:t>and will have the same ING_NUM value as the attached ingredient.</w:t>
      </w:r>
    </w:p>
    <w:p w:rsidR="000F77F8" w:rsidRDefault="000F77F8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612680">
      <w:pPr>
        <w:tabs>
          <w:tab w:val="left" w:pos="1418"/>
          <w:tab w:val="left" w:pos="4536"/>
          <w:tab w:val="left" w:pos="7371"/>
        </w:tabs>
        <w:ind w:left="1418" w:hanging="1058"/>
        <w:rPr>
          <w:rFonts w:ascii="Tahoma" w:hAnsi="Tahoma" w:cs="Tahoma"/>
          <w:szCs w:val="22"/>
          <w:lang w:val="en-GB"/>
        </w:rPr>
      </w:pPr>
      <w:r>
        <w:rPr>
          <w:rFonts w:ascii="Tahoma" w:hAnsi="Tahoma" w:cs="Tahoma"/>
          <w:b/>
          <w:bCs/>
          <w:szCs w:val="22"/>
          <w:lang w:val="en-GB"/>
        </w:rPr>
        <w:t xml:space="preserve">Case 4: </w:t>
      </w:r>
      <w:r>
        <w:rPr>
          <w:rFonts w:ascii="Tahoma" w:hAnsi="Tahoma" w:cs="Tahoma"/>
          <w:b/>
          <w:bCs/>
          <w:szCs w:val="22"/>
          <w:lang w:val="en-GB"/>
        </w:rPr>
        <w:tab/>
      </w:r>
      <w:r w:rsidRPr="00D279A1">
        <w:rPr>
          <w:rFonts w:ascii="Tahoma" w:hAnsi="Tahoma" w:cs="Tahoma"/>
          <w:bCs/>
          <w:szCs w:val="22"/>
          <w:lang w:val="en-GB"/>
        </w:rPr>
        <w:t>Link between a</w:t>
      </w:r>
      <w:r>
        <w:rPr>
          <w:rFonts w:ascii="Tahoma" w:hAnsi="Tahoma" w:cs="Tahoma"/>
          <w:bCs/>
          <w:szCs w:val="22"/>
          <w:lang w:val="en-GB"/>
        </w:rPr>
        <w:t>n</w:t>
      </w:r>
      <w:r w:rsidRPr="00D279A1">
        <w:rPr>
          <w:rFonts w:ascii="Tahoma" w:hAnsi="Tahoma" w:cs="Tahoma"/>
          <w:bCs/>
          <w:szCs w:val="22"/>
          <w:lang w:val="en-GB"/>
        </w:rPr>
        <w:t xml:space="preserve"> </w:t>
      </w:r>
      <w:r w:rsidRPr="00D279A1">
        <w:rPr>
          <w:rFonts w:ascii="Tahoma" w:hAnsi="Tahoma" w:cs="Tahoma"/>
          <w:b/>
          <w:szCs w:val="22"/>
          <w:lang w:val="en-GB"/>
        </w:rPr>
        <w:t xml:space="preserve">ingredient </w:t>
      </w:r>
      <w:r>
        <w:rPr>
          <w:rFonts w:ascii="Tahoma" w:hAnsi="Tahoma" w:cs="Tahoma"/>
          <w:b/>
          <w:szCs w:val="22"/>
          <w:lang w:val="en-GB"/>
        </w:rPr>
        <w:t xml:space="preserve">that is </w:t>
      </w:r>
      <w:r w:rsidRPr="003A0B28">
        <w:rPr>
          <w:rFonts w:ascii="Tahoma" w:hAnsi="Tahoma" w:cs="Tahoma"/>
          <w:b/>
          <w:bCs/>
        </w:rPr>
        <w:t>described with the facet</w:t>
      </w:r>
      <w:r>
        <w:rPr>
          <w:rFonts w:ascii="Tahoma" w:hAnsi="Tahoma" w:cs="Tahoma"/>
          <w:b/>
          <w:bCs/>
        </w:rPr>
        <w:t>s</w:t>
      </w:r>
      <w:r w:rsidRPr="003A0B28">
        <w:rPr>
          <w:rFonts w:ascii="Tahoma" w:hAnsi="Tahoma" w:cs="Tahoma"/>
          <w:b/>
          <w:bCs/>
        </w:rPr>
        <w:t xml:space="preserve"> “type of </w:t>
      </w:r>
      <w:r>
        <w:rPr>
          <w:rFonts w:ascii="Tahoma" w:hAnsi="Tahoma" w:cs="Tahoma"/>
          <w:b/>
          <w:bCs/>
        </w:rPr>
        <w:t>liquid</w:t>
      </w:r>
      <w:r w:rsidRPr="003A0B28">
        <w:rPr>
          <w:rFonts w:ascii="Tahoma" w:hAnsi="Tahoma" w:cs="Tahoma"/>
          <w:b/>
          <w:bCs/>
        </w:rPr>
        <w:t xml:space="preserve"> used”</w:t>
      </w:r>
      <w:r>
        <w:rPr>
          <w:rFonts w:ascii="Tahoma" w:hAnsi="Tahoma" w:cs="Tahoma"/>
          <w:bCs/>
        </w:rPr>
        <w:t xml:space="preserve"> and with the facet </w:t>
      </w:r>
      <w:r w:rsidRPr="003A0B28">
        <w:rPr>
          <w:rFonts w:ascii="Tahoma" w:hAnsi="Tahoma" w:cs="Tahoma"/>
          <w:b/>
          <w:bCs/>
        </w:rPr>
        <w:t xml:space="preserve">“type of </w:t>
      </w:r>
      <w:r>
        <w:rPr>
          <w:rFonts w:ascii="Tahoma" w:hAnsi="Tahoma" w:cs="Tahoma"/>
          <w:b/>
          <w:bCs/>
        </w:rPr>
        <w:t>fat</w:t>
      </w:r>
      <w:r w:rsidRPr="003A0B28">
        <w:rPr>
          <w:rFonts w:ascii="Tahoma" w:hAnsi="Tahoma" w:cs="Tahoma"/>
          <w:b/>
          <w:bCs/>
        </w:rPr>
        <w:t xml:space="preserve"> used”</w:t>
      </w:r>
      <w:r>
        <w:rPr>
          <w:rFonts w:ascii="Tahoma" w:hAnsi="Tahoma" w:cs="Tahoma"/>
          <w:b/>
          <w:bCs/>
        </w:rPr>
        <w:t xml:space="preserve"> </w:t>
      </w:r>
      <w:r w:rsidRPr="003A0B28">
        <w:rPr>
          <w:rFonts w:ascii="Tahoma" w:hAnsi="Tahoma" w:cs="Tahoma"/>
          <w:szCs w:val="22"/>
          <w:lang w:val="en-GB"/>
        </w:rPr>
        <w:t>and</w:t>
      </w:r>
      <w:r w:rsidRPr="00D279A1">
        <w:rPr>
          <w:rFonts w:ascii="Tahoma" w:hAnsi="Tahoma" w:cs="Tahoma"/>
          <w:b/>
          <w:szCs w:val="22"/>
          <w:lang w:val="en-GB"/>
        </w:rPr>
        <w:t xml:space="preserve"> its attached fat(s)</w:t>
      </w:r>
      <w:r>
        <w:rPr>
          <w:rFonts w:ascii="Tahoma" w:hAnsi="Tahoma" w:cs="Tahoma"/>
          <w:b/>
          <w:szCs w:val="22"/>
          <w:lang w:val="en-GB"/>
        </w:rPr>
        <w:t xml:space="preserve"> and liquid(s)</w:t>
      </w:r>
      <w:r>
        <w:rPr>
          <w:rFonts w:ascii="Tahoma" w:hAnsi="Tahoma" w:cs="Tahoma"/>
          <w:szCs w:val="22"/>
          <w:lang w:val="en-GB"/>
        </w:rPr>
        <w:t>:</w:t>
      </w: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noProof/>
          <w:lang w:val="en-GB" w:eastAsia="en-GB"/>
        </w:rPr>
        <w:drawing>
          <wp:inline distT="0" distB="0" distL="0" distR="0" wp14:anchorId="13D0934E" wp14:editId="4984D8EF">
            <wp:extent cx="6516638" cy="1001864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8471" cy="100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 xml:space="preserve">For the recipe coded ‘00101’, 10 ingredients are available. </w:t>
      </w: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  <w:r>
        <w:rPr>
          <w:rFonts w:ascii="Tahoma" w:hAnsi="Tahoma" w:cs="Tahoma"/>
          <w:bCs/>
          <w:szCs w:val="22"/>
          <w:lang w:val="en-GB"/>
        </w:rPr>
        <w:t xml:space="preserve">The ingredients </w:t>
      </w:r>
      <w:r w:rsidRPr="003A0B28">
        <w:rPr>
          <w:rFonts w:ascii="Tahoma" w:hAnsi="Tahoma" w:cs="Tahoma"/>
          <w:b/>
          <w:bCs/>
          <w:szCs w:val="22"/>
          <w:lang w:val="en-GB"/>
        </w:rPr>
        <w:t>‘</w:t>
      </w:r>
      <w:r>
        <w:rPr>
          <w:rFonts w:ascii="Tahoma" w:hAnsi="Tahoma" w:cs="Tahoma"/>
          <w:b/>
          <w:bCs/>
          <w:szCs w:val="22"/>
          <w:lang w:val="en-GB"/>
        </w:rPr>
        <w:t>Sauce, bechamel</w:t>
      </w:r>
      <w:r w:rsidRPr="003A0B28">
        <w:rPr>
          <w:rFonts w:ascii="Tahoma" w:hAnsi="Tahoma" w:cs="Tahoma"/>
          <w:b/>
          <w:bCs/>
          <w:szCs w:val="22"/>
          <w:lang w:val="en-GB"/>
        </w:rPr>
        <w:t xml:space="preserve">’ </w:t>
      </w:r>
      <w:r>
        <w:rPr>
          <w:rFonts w:ascii="Tahoma" w:hAnsi="Tahoma" w:cs="Tahoma"/>
          <w:b/>
          <w:bCs/>
          <w:szCs w:val="22"/>
          <w:lang w:val="en-GB"/>
        </w:rPr>
        <w:t xml:space="preserve">is linked with </w:t>
      </w:r>
      <w:r w:rsidRPr="003A0B28">
        <w:rPr>
          <w:rFonts w:ascii="Tahoma" w:hAnsi="Tahoma" w:cs="Tahoma"/>
          <w:b/>
          <w:bCs/>
          <w:szCs w:val="22"/>
          <w:lang w:val="en-GB"/>
        </w:rPr>
        <w:t>‘</w:t>
      </w:r>
      <w:r>
        <w:rPr>
          <w:rFonts w:ascii="Tahoma" w:hAnsi="Tahoma" w:cs="Tahoma"/>
          <w:b/>
          <w:bCs/>
          <w:szCs w:val="22"/>
          <w:lang w:val="en-GB"/>
        </w:rPr>
        <w:t>Fat for cooking n.s.</w:t>
      </w:r>
      <w:r w:rsidRPr="003A0B28">
        <w:rPr>
          <w:rFonts w:ascii="Tahoma" w:hAnsi="Tahoma" w:cs="Tahoma"/>
          <w:b/>
          <w:bCs/>
          <w:szCs w:val="22"/>
          <w:lang w:val="en-GB"/>
        </w:rPr>
        <w:t>’</w:t>
      </w:r>
      <w:r>
        <w:rPr>
          <w:rFonts w:ascii="Tahoma" w:hAnsi="Tahoma" w:cs="Tahoma"/>
          <w:b/>
          <w:bCs/>
          <w:szCs w:val="22"/>
          <w:lang w:val="en-GB"/>
        </w:rPr>
        <w:t xml:space="preserve"> and with ‘Milk normal’</w:t>
      </w:r>
    </w:p>
    <w:p w:rsidR="00612680" w:rsidRPr="003A0B28" w:rsidRDefault="00612680" w:rsidP="00612680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They have the same ING_NUM (=</w:t>
      </w:r>
      <w:r>
        <w:rPr>
          <w:rFonts w:ascii="Tahoma" w:hAnsi="Tahoma" w:cs="Tahoma"/>
          <w:bCs/>
        </w:rPr>
        <w:t>6</w:t>
      </w:r>
      <w:r w:rsidRPr="003A0B28">
        <w:rPr>
          <w:rFonts w:ascii="Tahoma" w:hAnsi="Tahoma" w:cs="Tahoma"/>
          <w:bCs/>
        </w:rPr>
        <w:t xml:space="preserve"> for </w:t>
      </w:r>
      <w:r>
        <w:rPr>
          <w:rFonts w:ascii="Tahoma" w:hAnsi="Tahoma" w:cs="Tahoma"/>
          <w:bCs/>
        </w:rPr>
        <w:t>all</w:t>
      </w:r>
      <w:r w:rsidRPr="003A0B28">
        <w:rPr>
          <w:rFonts w:ascii="Tahoma" w:hAnsi="Tahoma" w:cs="Tahoma"/>
          <w:bCs/>
        </w:rPr>
        <w:t xml:space="preserve">). </w:t>
      </w:r>
    </w:p>
    <w:p w:rsidR="00612680" w:rsidRDefault="00612680" w:rsidP="00612680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3A0B28">
        <w:rPr>
          <w:rFonts w:ascii="Tahoma" w:hAnsi="Tahoma" w:cs="Tahoma"/>
          <w:bCs/>
        </w:rPr>
        <w:t>‘</w:t>
      </w:r>
      <w:r w:rsidRPr="00612680">
        <w:rPr>
          <w:rFonts w:ascii="Tahoma" w:hAnsi="Tahoma" w:cs="Tahoma"/>
          <w:bCs/>
        </w:rPr>
        <w:t>Sauce, bechamel’</w:t>
      </w:r>
      <w:r w:rsidRPr="003A0B28">
        <w:rPr>
          <w:rFonts w:ascii="Tahoma" w:hAnsi="Tahoma" w:cs="Tahoma"/>
          <w:b/>
          <w:bCs/>
        </w:rPr>
        <w:t xml:space="preserve"> </w:t>
      </w:r>
      <w:r w:rsidRPr="003A0B28">
        <w:rPr>
          <w:rFonts w:ascii="Tahoma" w:hAnsi="Tahoma" w:cs="Tahoma"/>
          <w:bCs/>
        </w:rPr>
        <w:t xml:space="preserve">is </w:t>
      </w:r>
      <w:r>
        <w:rPr>
          <w:rFonts w:ascii="Tahoma" w:hAnsi="Tahoma" w:cs="Tahoma"/>
          <w:bCs/>
        </w:rPr>
        <w:t>described</w:t>
      </w:r>
      <w:r w:rsidRPr="003A0B28">
        <w:rPr>
          <w:rFonts w:ascii="Tahoma" w:hAnsi="Tahoma" w:cs="Tahoma"/>
          <w:bCs/>
        </w:rPr>
        <w:t xml:space="preserve"> </w:t>
      </w:r>
      <w:r>
        <w:rPr>
          <w:rFonts w:ascii="Tahoma" w:hAnsi="Tahoma" w:cs="Tahoma"/>
          <w:bCs/>
        </w:rPr>
        <w:t>with</w:t>
      </w:r>
      <w:r w:rsidRPr="003A0B28">
        <w:rPr>
          <w:rFonts w:ascii="Tahoma" w:hAnsi="Tahoma" w:cs="Tahoma"/>
          <w:bCs/>
        </w:rPr>
        <w:t xml:space="preserve"> ‘</w:t>
      </w:r>
      <w:r>
        <w:rPr>
          <w:rFonts w:ascii="Tahoma" w:hAnsi="Tahoma" w:cs="Tahoma"/>
          <w:bCs/>
        </w:rPr>
        <w:t>1 Fat/Cream selected</w:t>
      </w:r>
      <w:r w:rsidRPr="003A0B28">
        <w:rPr>
          <w:rFonts w:ascii="Tahoma" w:hAnsi="Tahoma" w:cs="Tahoma"/>
          <w:bCs/>
        </w:rPr>
        <w:t xml:space="preserve">’ </w:t>
      </w:r>
      <w:r>
        <w:rPr>
          <w:rFonts w:ascii="Tahoma" w:hAnsi="Tahoma" w:cs="Tahoma"/>
          <w:bCs/>
        </w:rPr>
        <w:t xml:space="preserve">and with ‘1 liquid used’ </w:t>
      </w:r>
      <w:r w:rsidRPr="003A0B28">
        <w:rPr>
          <w:rFonts w:ascii="Tahoma" w:hAnsi="Tahoma" w:cs="Tahoma"/>
          <w:bCs/>
        </w:rPr>
        <w:t>(descriptor</w:t>
      </w:r>
      <w:r>
        <w:rPr>
          <w:rFonts w:ascii="Tahoma" w:hAnsi="Tahoma" w:cs="Tahoma"/>
          <w:bCs/>
        </w:rPr>
        <w:t>s</w:t>
      </w:r>
      <w:r w:rsidRPr="003A0B28">
        <w:rPr>
          <w:rFonts w:ascii="Tahoma" w:hAnsi="Tahoma" w:cs="Tahoma"/>
          <w:bCs/>
        </w:rPr>
        <w:t xml:space="preserve"> ‘</w:t>
      </w:r>
      <w:r>
        <w:rPr>
          <w:rFonts w:ascii="Tahoma" w:hAnsi="Tahoma" w:cs="Tahoma"/>
          <w:bCs/>
        </w:rPr>
        <w:t>1501</w:t>
      </w:r>
      <w:r w:rsidRPr="003A0B28">
        <w:rPr>
          <w:rFonts w:ascii="Tahoma" w:hAnsi="Tahoma" w:cs="Tahoma"/>
          <w:bCs/>
        </w:rPr>
        <w:t>’</w:t>
      </w:r>
      <w:r>
        <w:rPr>
          <w:rFonts w:ascii="Tahoma" w:hAnsi="Tahoma" w:cs="Tahoma"/>
          <w:bCs/>
        </w:rPr>
        <w:t xml:space="preserve"> &amp; ‘1601’</w:t>
      </w:r>
      <w:r w:rsidRPr="003A0B28">
        <w:rPr>
          <w:rFonts w:ascii="Tahoma" w:hAnsi="Tahoma" w:cs="Tahoma"/>
          <w:bCs/>
        </w:rPr>
        <w:t xml:space="preserve"> available in FACETS_STR) </w:t>
      </w:r>
    </w:p>
    <w:p w:rsidR="00612680" w:rsidRPr="00612680" w:rsidRDefault="00612680" w:rsidP="00612680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612680">
        <w:rPr>
          <w:rFonts w:ascii="Tahoma" w:hAnsi="Tahoma" w:cs="Tahoma"/>
          <w:bCs/>
        </w:rPr>
        <w:t xml:space="preserve">‘Fat for cooking n.s.’ is the </w:t>
      </w:r>
      <w:r>
        <w:rPr>
          <w:rFonts w:ascii="Tahoma" w:hAnsi="Tahoma" w:cs="Tahoma"/>
          <w:bCs/>
        </w:rPr>
        <w:t>fat</w:t>
      </w:r>
      <w:r w:rsidRPr="00612680">
        <w:rPr>
          <w:rFonts w:ascii="Tahoma" w:hAnsi="Tahoma" w:cs="Tahoma"/>
          <w:bCs/>
        </w:rPr>
        <w:t xml:space="preserve"> attached to ‘</w:t>
      </w:r>
      <w:r>
        <w:rPr>
          <w:rFonts w:ascii="Tahoma" w:hAnsi="Tahoma" w:cs="Tahoma"/>
          <w:bCs/>
        </w:rPr>
        <w:t>Sauce, Bechamel</w:t>
      </w:r>
      <w:r w:rsidRPr="00612680">
        <w:rPr>
          <w:rFonts w:ascii="Tahoma" w:hAnsi="Tahoma" w:cs="Tahoma"/>
          <w:bCs/>
        </w:rPr>
        <w:t>’ because is defined</w:t>
      </w:r>
      <w:r w:rsidRPr="003A0B28">
        <w:rPr>
          <w:rFonts w:ascii="Tahoma" w:hAnsi="Tahoma" w:cs="Tahoma"/>
          <w:bCs/>
        </w:rPr>
        <w:t xml:space="preserve"> with ING_TYPE=</w:t>
      </w:r>
      <w:r>
        <w:rPr>
          <w:rFonts w:ascii="Tahoma" w:hAnsi="Tahoma" w:cs="Tahoma"/>
          <w:bCs/>
        </w:rPr>
        <w:t>A2</w:t>
      </w:r>
      <w:r w:rsidRPr="003A0B28">
        <w:rPr>
          <w:rFonts w:ascii="Tahoma" w:hAnsi="Tahoma" w:cs="Tahoma"/>
          <w:bCs/>
        </w:rPr>
        <w:t xml:space="preserve"> (</w:t>
      </w:r>
      <w:r>
        <w:rPr>
          <w:rFonts w:ascii="Tahoma" w:hAnsi="Tahoma" w:cs="Tahoma"/>
          <w:bCs/>
        </w:rPr>
        <w:t>as “type of fat used”</w:t>
      </w:r>
      <w:r w:rsidRPr="003A0B28">
        <w:rPr>
          <w:rFonts w:ascii="Tahoma" w:hAnsi="Tahoma" w:cs="Tahoma"/>
        </w:rPr>
        <w:t>)</w:t>
      </w:r>
    </w:p>
    <w:p w:rsidR="00612680" w:rsidRPr="003A0B28" w:rsidRDefault="00612680" w:rsidP="00612680">
      <w:pPr>
        <w:pStyle w:val="ListParagraph"/>
        <w:numPr>
          <w:ilvl w:val="0"/>
          <w:numId w:val="7"/>
        </w:numPr>
        <w:tabs>
          <w:tab w:val="left" w:pos="4536"/>
          <w:tab w:val="left" w:pos="7371"/>
        </w:tabs>
        <w:rPr>
          <w:rFonts w:ascii="Tahoma" w:hAnsi="Tahoma" w:cs="Tahoma"/>
          <w:bCs/>
        </w:rPr>
      </w:pPr>
      <w:r w:rsidRPr="00C91FDC">
        <w:rPr>
          <w:rFonts w:ascii="Tahoma" w:hAnsi="Tahoma" w:cs="Tahoma"/>
          <w:bCs/>
        </w:rPr>
        <w:t>‘</w:t>
      </w:r>
      <w:r w:rsidR="00C91FDC" w:rsidRPr="00C91FDC">
        <w:rPr>
          <w:rFonts w:ascii="Tahoma" w:hAnsi="Tahoma" w:cs="Tahoma"/>
          <w:bCs/>
        </w:rPr>
        <w:t>Milk normal’</w:t>
      </w:r>
      <w:r w:rsidR="00C91FDC">
        <w:rPr>
          <w:rFonts w:ascii="Tahoma" w:hAnsi="Tahoma" w:cs="Tahoma"/>
          <w:bCs/>
        </w:rPr>
        <w:t xml:space="preserve"> </w:t>
      </w:r>
      <w:r w:rsidRPr="00C91FDC">
        <w:rPr>
          <w:rFonts w:ascii="Tahoma" w:hAnsi="Tahoma" w:cs="Tahoma"/>
          <w:bCs/>
        </w:rPr>
        <w:t>is the liquid attached to ‘</w:t>
      </w:r>
      <w:r w:rsidR="00C91FDC">
        <w:rPr>
          <w:rFonts w:ascii="Tahoma" w:hAnsi="Tahoma" w:cs="Tahoma"/>
          <w:bCs/>
        </w:rPr>
        <w:t>Sauce, bechamel</w:t>
      </w:r>
      <w:r w:rsidRPr="00C91FDC">
        <w:rPr>
          <w:rFonts w:ascii="Tahoma" w:hAnsi="Tahoma" w:cs="Tahoma"/>
          <w:bCs/>
        </w:rPr>
        <w:t>’ because is defined with</w:t>
      </w:r>
      <w:r w:rsidRPr="003A0B28">
        <w:rPr>
          <w:rFonts w:ascii="Tahoma" w:hAnsi="Tahoma" w:cs="Tahoma"/>
          <w:bCs/>
        </w:rPr>
        <w:t xml:space="preserve"> ING_TYPE=</w:t>
      </w:r>
      <w:r>
        <w:rPr>
          <w:rFonts w:ascii="Tahoma" w:hAnsi="Tahoma" w:cs="Tahoma"/>
          <w:bCs/>
        </w:rPr>
        <w:t>A3</w:t>
      </w:r>
      <w:r w:rsidRPr="003A0B28">
        <w:rPr>
          <w:rFonts w:ascii="Tahoma" w:hAnsi="Tahoma" w:cs="Tahoma"/>
          <w:bCs/>
        </w:rPr>
        <w:t xml:space="preserve"> (</w:t>
      </w:r>
      <w:r>
        <w:rPr>
          <w:rFonts w:ascii="Tahoma" w:hAnsi="Tahoma" w:cs="Tahoma"/>
          <w:bCs/>
        </w:rPr>
        <w:t>as “type of liquid used”</w:t>
      </w:r>
      <w:r w:rsidRPr="003A0B28">
        <w:rPr>
          <w:rFonts w:ascii="Tahoma" w:hAnsi="Tahoma" w:cs="Tahoma"/>
        </w:rPr>
        <w:t>)</w:t>
      </w: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Default="00612680" w:rsidP="00612680">
      <w:pPr>
        <w:tabs>
          <w:tab w:val="left" w:pos="1134"/>
          <w:tab w:val="left" w:pos="7371"/>
        </w:tabs>
        <w:ind w:left="1134" w:hanging="774"/>
        <w:rPr>
          <w:rFonts w:ascii="Tahoma" w:hAnsi="Tahoma" w:cs="Tahoma"/>
          <w:bCs/>
          <w:szCs w:val="22"/>
          <w:lang w:val="en-GB"/>
        </w:rPr>
      </w:pPr>
      <w:r w:rsidRPr="000F77F8">
        <w:rPr>
          <w:rFonts w:ascii="Tahoma" w:hAnsi="Tahoma" w:cs="Tahoma"/>
          <w:bCs/>
          <w:szCs w:val="22"/>
          <w:u w:val="single"/>
          <w:lang w:val="en-GB"/>
        </w:rPr>
        <w:t>Note</w:t>
      </w:r>
      <w:r>
        <w:rPr>
          <w:rFonts w:ascii="Tahoma" w:hAnsi="Tahoma" w:cs="Tahoma"/>
          <w:bCs/>
          <w:szCs w:val="22"/>
          <w:lang w:val="en-GB"/>
        </w:rPr>
        <w:t>:</w:t>
      </w:r>
      <w:r>
        <w:rPr>
          <w:rFonts w:ascii="Tahoma" w:hAnsi="Tahoma" w:cs="Tahoma"/>
          <w:bCs/>
          <w:szCs w:val="22"/>
          <w:lang w:val="en-GB"/>
        </w:rPr>
        <w:tab/>
        <w:t>Several fats</w:t>
      </w:r>
      <w:r w:rsidR="00C91FDC">
        <w:rPr>
          <w:rFonts w:ascii="Tahoma" w:hAnsi="Tahoma" w:cs="Tahoma"/>
          <w:bCs/>
          <w:szCs w:val="22"/>
          <w:lang w:val="en-GB"/>
        </w:rPr>
        <w:t xml:space="preserve"> and liquids </w:t>
      </w:r>
      <w:r>
        <w:rPr>
          <w:rFonts w:ascii="Tahoma" w:hAnsi="Tahoma" w:cs="Tahoma"/>
          <w:bCs/>
          <w:szCs w:val="22"/>
          <w:lang w:val="en-GB"/>
        </w:rPr>
        <w:t>can be attached to an ingredient. These fats will be defined with ING_TYPE=A2</w:t>
      </w:r>
      <w:r w:rsidR="00C91FDC">
        <w:rPr>
          <w:rFonts w:ascii="Tahoma" w:hAnsi="Tahoma" w:cs="Tahoma"/>
          <w:bCs/>
          <w:szCs w:val="22"/>
          <w:lang w:val="en-GB"/>
        </w:rPr>
        <w:t>, these liquids will be defined</w:t>
      </w:r>
      <w:r w:rsidRPr="003A0B28">
        <w:rPr>
          <w:rFonts w:ascii="Tahoma" w:hAnsi="Tahoma" w:cs="Tahoma"/>
          <w:bCs/>
          <w:szCs w:val="22"/>
          <w:lang w:val="en-GB"/>
        </w:rPr>
        <w:t xml:space="preserve"> </w:t>
      </w:r>
      <w:r w:rsidR="00C91FDC">
        <w:rPr>
          <w:rFonts w:ascii="Tahoma" w:hAnsi="Tahoma" w:cs="Tahoma"/>
          <w:bCs/>
          <w:szCs w:val="22"/>
          <w:lang w:val="en-GB"/>
        </w:rPr>
        <w:t xml:space="preserve">with ING_TYPE=A3 </w:t>
      </w:r>
      <w:r>
        <w:rPr>
          <w:rFonts w:ascii="Tahoma" w:hAnsi="Tahoma" w:cs="Tahoma"/>
          <w:bCs/>
          <w:szCs w:val="22"/>
          <w:lang w:val="en-GB"/>
        </w:rPr>
        <w:t xml:space="preserve">and </w:t>
      </w:r>
      <w:r w:rsidR="00C91FDC">
        <w:rPr>
          <w:rFonts w:ascii="Tahoma" w:hAnsi="Tahoma" w:cs="Tahoma"/>
          <w:bCs/>
          <w:szCs w:val="22"/>
          <w:lang w:val="en-GB"/>
        </w:rPr>
        <w:t xml:space="preserve">all </w:t>
      </w:r>
      <w:r>
        <w:rPr>
          <w:rFonts w:ascii="Tahoma" w:hAnsi="Tahoma" w:cs="Tahoma"/>
          <w:bCs/>
          <w:szCs w:val="22"/>
          <w:lang w:val="en-GB"/>
        </w:rPr>
        <w:t>will have the same ING_NUM value as the attached ingredient.</w:t>
      </w:r>
    </w:p>
    <w:p w:rsidR="0061268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Pr="00332D20" w:rsidRDefault="00612680" w:rsidP="00612680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p w:rsidR="00612680" w:rsidRPr="00332D20" w:rsidRDefault="00612680" w:rsidP="00E709C5">
      <w:pPr>
        <w:tabs>
          <w:tab w:val="left" w:pos="4536"/>
          <w:tab w:val="left" w:pos="7371"/>
        </w:tabs>
        <w:ind w:left="360"/>
        <w:rPr>
          <w:rFonts w:ascii="Tahoma" w:hAnsi="Tahoma" w:cs="Tahoma"/>
          <w:bCs/>
          <w:szCs w:val="22"/>
          <w:lang w:val="en-GB"/>
        </w:rPr>
      </w:pPr>
    </w:p>
    <w:sectPr w:rsidR="00612680" w:rsidRPr="00332D20" w:rsidSect="00140863">
      <w:headerReference w:type="default" r:id="rId16"/>
      <w:footerReference w:type="default" r:id="rId17"/>
      <w:pgSz w:w="11907" w:h="16840" w:code="9"/>
      <w:pgMar w:top="1134" w:right="1418" w:bottom="1134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9A1" w:rsidRDefault="00D279A1">
      <w:r>
        <w:separator/>
      </w:r>
    </w:p>
  </w:endnote>
  <w:endnote w:type="continuationSeparator" w:id="0">
    <w:p w:rsidR="00D279A1" w:rsidRDefault="00D27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9A1" w:rsidRDefault="00D279A1">
    <w:pPr>
      <w:pStyle w:val="Footer"/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D9023C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9A1" w:rsidRDefault="00D279A1">
      <w:r>
        <w:separator/>
      </w:r>
    </w:p>
  </w:footnote>
  <w:footnote w:type="continuationSeparator" w:id="0">
    <w:p w:rsidR="00D279A1" w:rsidRDefault="00D279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9A1" w:rsidRDefault="00D279A1" w:rsidP="00C3346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0441E"/>
    <w:multiLevelType w:val="hybridMultilevel"/>
    <w:tmpl w:val="0BD09A2A"/>
    <w:lvl w:ilvl="0" w:tplc="A804229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B6CAB84">
      <w:start w:val="1538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92662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7E0DA5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CBE38B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A16FD1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47E5EB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ED2084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9A03B9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7767482"/>
    <w:multiLevelType w:val="hybridMultilevel"/>
    <w:tmpl w:val="BA8889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5D2447"/>
    <w:multiLevelType w:val="hybridMultilevel"/>
    <w:tmpl w:val="0C0A5AE2"/>
    <w:lvl w:ilvl="0" w:tplc="D3E8228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BA73806"/>
    <w:multiLevelType w:val="multilevel"/>
    <w:tmpl w:val="E46A6F1A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1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28" w:hanging="2520"/>
      </w:pPr>
      <w:rPr>
        <w:rFonts w:hint="default"/>
      </w:rPr>
    </w:lvl>
  </w:abstractNum>
  <w:abstractNum w:abstractNumId="4">
    <w:nsid w:val="0C426B47"/>
    <w:multiLevelType w:val="hybridMultilevel"/>
    <w:tmpl w:val="0AB65AE2"/>
    <w:lvl w:ilvl="0" w:tplc="B35ED33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027C41"/>
    <w:multiLevelType w:val="hybridMultilevel"/>
    <w:tmpl w:val="89C61C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6A155EF"/>
    <w:multiLevelType w:val="hybridMultilevel"/>
    <w:tmpl w:val="0B9266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C169938">
      <w:start w:val="1"/>
      <w:numFmt w:val="bullet"/>
      <w:lvlText w:val="◦"/>
      <w:lvlJc w:val="left"/>
      <w:pPr>
        <w:tabs>
          <w:tab w:val="num" w:pos="2340"/>
        </w:tabs>
        <w:ind w:left="2340" w:hanging="360"/>
      </w:pPr>
      <w:rPr>
        <w:rFonts w:ascii="Arial" w:hAnsi="Arial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CD50AF"/>
    <w:multiLevelType w:val="hybridMultilevel"/>
    <w:tmpl w:val="2CAAF3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1E7893"/>
    <w:multiLevelType w:val="hybridMultilevel"/>
    <w:tmpl w:val="EE0C0A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9D3CBC"/>
    <w:multiLevelType w:val="hybridMultilevel"/>
    <w:tmpl w:val="544699F4"/>
    <w:lvl w:ilvl="0" w:tplc="04090001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1"/>
        </w:tabs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1"/>
        </w:tabs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1"/>
        </w:tabs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1"/>
        </w:tabs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1"/>
        </w:tabs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1"/>
        </w:tabs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1"/>
        </w:tabs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1"/>
        </w:tabs>
        <w:ind w:left="6531" w:hanging="360"/>
      </w:pPr>
      <w:rPr>
        <w:rFonts w:ascii="Wingdings" w:hAnsi="Wingdings" w:hint="default"/>
      </w:rPr>
    </w:lvl>
  </w:abstractNum>
  <w:abstractNum w:abstractNumId="10">
    <w:nsid w:val="2BD2534A"/>
    <w:multiLevelType w:val="hybridMultilevel"/>
    <w:tmpl w:val="E0E66C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E87692"/>
    <w:multiLevelType w:val="hybridMultilevel"/>
    <w:tmpl w:val="15ACBE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BB27D3"/>
    <w:multiLevelType w:val="multilevel"/>
    <w:tmpl w:val="EE76B91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38A132DA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>
    <w:nsid w:val="3E9474C9"/>
    <w:multiLevelType w:val="hybridMultilevel"/>
    <w:tmpl w:val="1E700964"/>
    <w:lvl w:ilvl="0" w:tplc="AC76DE2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04EFC64">
      <w:start w:val="1370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94179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C10F65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D8AD22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7CC460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26C555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A2CA00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58C553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>
    <w:nsid w:val="45A22902"/>
    <w:multiLevelType w:val="hybridMultilevel"/>
    <w:tmpl w:val="2D5A61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7647944"/>
    <w:multiLevelType w:val="hybridMultilevel"/>
    <w:tmpl w:val="1494DD66"/>
    <w:lvl w:ilvl="0" w:tplc="3A6239D4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9144E17"/>
    <w:multiLevelType w:val="multilevel"/>
    <w:tmpl w:val="AE3817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DB55406"/>
    <w:multiLevelType w:val="hybridMultilevel"/>
    <w:tmpl w:val="F52A1314"/>
    <w:lvl w:ilvl="0" w:tplc="2E92DBA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>
    <w:nsid w:val="53535690"/>
    <w:multiLevelType w:val="hybridMultilevel"/>
    <w:tmpl w:val="29C28574"/>
    <w:lvl w:ilvl="0" w:tplc="3A6239D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95235C"/>
    <w:multiLevelType w:val="hybridMultilevel"/>
    <w:tmpl w:val="5DCE01A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4C930D2"/>
    <w:multiLevelType w:val="multilevel"/>
    <w:tmpl w:val="EE76B91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>
    <w:nsid w:val="650547C6"/>
    <w:multiLevelType w:val="hybridMultilevel"/>
    <w:tmpl w:val="C7C442B8"/>
    <w:lvl w:ilvl="0" w:tplc="7DA49C8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7C82A38"/>
    <w:multiLevelType w:val="multilevel"/>
    <w:tmpl w:val="0809001D"/>
    <w:styleLink w:val="Style1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>
    <w:nsid w:val="6BF61297"/>
    <w:multiLevelType w:val="hybridMultilevel"/>
    <w:tmpl w:val="F4062A98"/>
    <w:lvl w:ilvl="0" w:tplc="3A6239D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575DE5"/>
    <w:multiLevelType w:val="multilevel"/>
    <w:tmpl w:val="AE3817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155135"/>
    <w:multiLevelType w:val="multilevel"/>
    <w:tmpl w:val="0809001D"/>
    <w:numStyleLink w:val="Style1"/>
  </w:abstractNum>
  <w:num w:numId="1">
    <w:abstractNumId w:val="9"/>
  </w:num>
  <w:num w:numId="2">
    <w:abstractNumId w:val="5"/>
  </w:num>
  <w:num w:numId="3">
    <w:abstractNumId w:val="22"/>
  </w:num>
  <w:num w:numId="4">
    <w:abstractNumId w:val="23"/>
  </w:num>
  <w:num w:numId="5">
    <w:abstractNumId w:val="26"/>
  </w:num>
  <w:num w:numId="6">
    <w:abstractNumId w:val="15"/>
  </w:num>
  <w:num w:numId="7">
    <w:abstractNumId w:val="24"/>
  </w:num>
  <w:num w:numId="8">
    <w:abstractNumId w:val="19"/>
  </w:num>
  <w:num w:numId="9">
    <w:abstractNumId w:val="11"/>
  </w:num>
  <w:num w:numId="10">
    <w:abstractNumId w:val="1"/>
  </w:num>
  <w:num w:numId="11">
    <w:abstractNumId w:val="7"/>
  </w:num>
  <w:num w:numId="12">
    <w:abstractNumId w:val="13"/>
  </w:num>
  <w:num w:numId="13">
    <w:abstractNumId w:val="2"/>
  </w:num>
  <w:num w:numId="14">
    <w:abstractNumId w:val="17"/>
  </w:num>
  <w:num w:numId="15">
    <w:abstractNumId w:val="6"/>
  </w:num>
  <w:num w:numId="16">
    <w:abstractNumId w:val="25"/>
  </w:num>
  <w:num w:numId="17">
    <w:abstractNumId w:val="4"/>
  </w:num>
  <w:num w:numId="18">
    <w:abstractNumId w:val="14"/>
  </w:num>
  <w:num w:numId="19">
    <w:abstractNumId w:val="0"/>
  </w:num>
  <w:num w:numId="20">
    <w:abstractNumId w:val="12"/>
  </w:num>
  <w:num w:numId="21">
    <w:abstractNumId w:val="18"/>
  </w:num>
  <w:num w:numId="22">
    <w:abstractNumId w:val="21"/>
  </w:num>
  <w:num w:numId="23">
    <w:abstractNumId w:val="3"/>
  </w:num>
  <w:num w:numId="24">
    <w:abstractNumId w:val="16"/>
  </w:num>
  <w:num w:numId="25">
    <w:abstractNumId w:val="8"/>
  </w:num>
  <w:num w:numId="26">
    <w:abstractNumId w:val="10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469"/>
    <w:rsid w:val="0000702E"/>
    <w:rsid w:val="0001220D"/>
    <w:rsid w:val="000268AA"/>
    <w:rsid w:val="00065240"/>
    <w:rsid w:val="00067AEE"/>
    <w:rsid w:val="00077B5D"/>
    <w:rsid w:val="0008023E"/>
    <w:rsid w:val="00080CFE"/>
    <w:rsid w:val="0008613F"/>
    <w:rsid w:val="0009158A"/>
    <w:rsid w:val="000B031E"/>
    <w:rsid w:val="000B3C69"/>
    <w:rsid w:val="000F375B"/>
    <w:rsid w:val="000F3D1B"/>
    <w:rsid w:val="000F77F8"/>
    <w:rsid w:val="00102395"/>
    <w:rsid w:val="00103F9D"/>
    <w:rsid w:val="00112674"/>
    <w:rsid w:val="00112954"/>
    <w:rsid w:val="001143D3"/>
    <w:rsid w:val="00120DF6"/>
    <w:rsid w:val="001251F3"/>
    <w:rsid w:val="00130C1F"/>
    <w:rsid w:val="00135E0F"/>
    <w:rsid w:val="00140863"/>
    <w:rsid w:val="00141C79"/>
    <w:rsid w:val="001519E8"/>
    <w:rsid w:val="001649C5"/>
    <w:rsid w:val="00170F7F"/>
    <w:rsid w:val="00193150"/>
    <w:rsid w:val="001938AB"/>
    <w:rsid w:val="001B585E"/>
    <w:rsid w:val="001C288F"/>
    <w:rsid w:val="001D715D"/>
    <w:rsid w:val="001D74E4"/>
    <w:rsid w:val="001F1A35"/>
    <w:rsid w:val="001F6129"/>
    <w:rsid w:val="00200B3E"/>
    <w:rsid w:val="00201A23"/>
    <w:rsid w:val="002020B2"/>
    <w:rsid w:val="00207756"/>
    <w:rsid w:val="00212229"/>
    <w:rsid w:val="00223C13"/>
    <w:rsid w:val="00235730"/>
    <w:rsid w:val="0024177A"/>
    <w:rsid w:val="002435EA"/>
    <w:rsid w:val="00255B5B"/>
    <w:rsid w:val="00255CB0"/>
    <w:rsid w:val="002611FD"/>
    <w:rsid w:val="0026236A"/>
    <w:rsid w:val="00285ADD"/>
    <w:rsid w:val="002A53B8"/>
    <w:rsid w:val="002A54F4"/>
    <w:rsid w:val="002B6E24"/>
    <w:rsid w:val="002C1BE6"/>
    <w:rsid w:val="002C714D"/>
    <w:rsid w:val="002D6131"/>
    <w:rsid w:val="002D7AF3"/>
    <w:rsid w:val="002E6D6B"/>
    <w:rsid w:val="002F0B25"/>
    <w:rsid w:val="00303ACE"/>
    <w:rsid w:val="003043B4"/>
    <w:rsid w:val="00307B89"/>
    <w:rsid w:val="00320120"/>
    <w:rsid w:val="00332D20"/>
    <w:rsid w:val="00333430"/>
    <w:rsid w:val="003341CB"/>
    <w:rsid w:val="00347FC5"/>
    <w:rsid w:val="00363E3B"/>
    <w:rsid w:val="003657F9"/>
    <w:rsid w:val="003701F5"/>
    <w:rsid w:val="0037053B"/>
    <w:rsid w:val="00376842"/>
    <w:rsid w:val="00377978"/>
    <w:rsid w:val="00383C6D"/>
    <w:rsid w:val="00385109"/>
    <w:rsid w:val="00385C37"/>
    <w:rsid w:val="003A0B28"/>
    <w:rsid w:val="003B3A94"/>
    <w:rsid w:val="003B4B94"/>
    <w:rsid w:val="003C2EF3"/>
    <w:rsid w:val="003D3042"/>
    <w:rsid w:val="003E7B8E"/>
    <w:rsid w:val="003F2E43"/>
    <w:rsid w:val="004049CF"/>
    <w:rsid w:val="00406114"/>
    <w:rsid w:val="004323BA"/>
    <w:rsid w:val="00432C30"/>
    <w:rsid w:val="00434888"/>
    <w:rsid w:val="00437AED"/>
    <w:rsid w:val="00440E43"/>
    <w:rsid w:val="0044306E"/>
    <w:rsid w:val="0044707F"/>
    <w:rsid w:val="00450262"/>
    <w:rsid w:val="004503D8"/>
    <w:rsid w:val="004670EB"/>
    <w:rsid w:val="00484DC9"/>
    <w:rsid w:val="004A21D5"/>
    <w:rsid w:val="004A3293"/>
    <w:rsid w:val="004C0979"/>
    <w:rsid w:val="004C396A"/>
    <w:rsid w:val="004D5B3B"/>
    <w:rsid w:val="004E5D53"/>
    <w:rsid w:val="004E7836"/>
    <w:rsid w:val="004F17FB"/>
    <w:rsid w:val="004F699B"/>
    <w:rsid w:val="00501C37"/>
    <w:rsid w:val="005020A4"/>
    <w:rsid w:val="00514ECF"/>
    <w:rsid w:val="00517AF3"/>
    <w:rsid w:val="0052149A"/>
    <w:rsid w:val="00523B36"/>
    <w:rsid w:val="005254AA"/>
    <w:rsid w:val="00527A4E"/>
    <w:rsid w:val="00541C89"/>
    <w:rsid w:val="00546568"/>
    <w:rsid w:val="00551E1E"/>
    <w:rsid w:val="00561B5D"/>
    <w:rsid w:val="00571BE4"/>
    <w:rsid w:val="00572671"/>
    <w:rsid w:val="005824C1"/>
    <w:rsid w:val="00582927"/>
    <w:rsid w:val="005915B9"/>
    <w:rsid w:val="0059418B"/>
    <w:rsid w:val="00597F23"/>
    <w:rsid w:val="005A12DE"/>
    <w:rsid w:val="005A1997"/>
    <w:rsid w:val="005C0182"/>
    <w:rsid w:val="005C0954"/>
    <w:rsid w:val="005C1FAE"/>
    <w:rsid w:val="005C2947"/>
    <w:rsid w:val="005C29D2"/>
    <w:rsid w:val="005C32D6"/>
    <w:rsid w:val="005C673C"/>
    <w:rsid w:val="005C7852"/>
    <w:rsid w:val="005E1FC9"/>
    <w:rsid w:val="005F0596"/>
    <w:rsid w:val="005F31C4"/>
    <w:rsid w:val="005F6BD2"/>
    <w:rsid w:val="00610CB4"/>
    <w:rsid w:val="006119A4"/>
    <w:rsid w:val="00612680"/>
    <w:rsid w:val="00622392"/>
    <w:rsid w:val="00624560"/>
    <w:rsid w:val="006365DB"/>
    <w:rsid w:val="00643BB6"/>
    <w:rsid w:val="006557CF"/>
    <w:rsid w:val="0066007E"/>
    <w:rsid w:val="00673810"/>
    <w:rsid w:val="00682044"/>
    <w:rsid w:val="00690AD7"/>
    <w:rsid w:val="00690D22"/>
    <w:rsid w:val="00690DED"/>
    <w:rsid w:val="006913AF"/>
    <w:rsid w:val="0069177D"/>
    <w:rsid w:val="006964C6"/>
    <w:rsid w:val="006A13FD"/>
    <w:rsid w:val="006A49B8"/>
    <w:rsid w:val="006A7A76"/>
    <w:rsid w:val="006B25CC"/>
    <w:rsid w:val="006C14C5"/>
    <w:rsid w:val="006C32F8"/>
    <w:rsid w:val="006D4DBC"/>
    <w:rsid w:val="006F5456"/>
    <w:rsid w:val="00710114"/>
    <w:rsid w:val="00714947"/>
    <w:rsid w:val="00723831"/>
    <w:rsid w:val="00726369"/>
    <w:rsid w:val="00736B68"/>
    <w:rsid w:val="0074375E"/>
    <w:rsid w:val="00764FB3"/>
    <w:rsid w:val="007721EA"/>
    <w:rsid w:val="00782704"/>
    <w:rsid w:val="00786297"/>
    <w:rsid w:val="007A04B5"/>
    <w:rsid w:val="007A2B07"/>
    <w:rsid w:val="007A6A5A"/>
    <w:rsid w:val="007A7DB0"/>
    <w:rsid w:val="007C0A03"/>
    <w:rsid w:val="007C0B25"/>
    <w:rsid w:val="007C149A"/>
    <w:rsid w:val="007D689F"/>
    <w:rsid w:val="007F4A1B"/>
    <w:rsid w:val="0080219F"/>
    <w:rsid w:val="00805F32"/>
    <w:rsid w:val="00810B4C"/>
    <w:rsid w:val="008152BB"/>
    <w:rsid w:val="008274D1"/>
    <w:rsid w:val="008463DD"/>
    <w:rsid w:val="008504DA"/>
    <w:rsid w:val="008521B2"/>
    <w:rsid w:val="00852F18"/>
    <w:rsid w:val="00861286"/>
    <w:rsid w:val="008654C9"/>
    <w:rsid w:val="00876062"/>
    <w:rsid w:val="008857C3"/>
    <w:rsid w:val="00895C2A"/>
    <w:rsid w:val="008B0EBF"/>
    <w:rsid w:val="008C6128"/>
    <w:rsid w:val="008E3FF5"/>
    <w:rsid w:val="008E528D"/>
    <w:rsid w:val="008E54B4"/>
    <w:rsid w:val="008F4C88"/>
    <w:rsid w:val="009002C9"/>
    <w:rsid w:val="00901DE4"/>
    <w:rsid w:val="00902CF3"/>
    <w:rsid w:val="00906775"/>
    <w:rsid w:val="00923D00"/>
    <w:rsid w:val="00932E2D"/>
    <w:rsid w:val="00936BA5"/>
    <w:rsid w:val="0093795D"/>
    <w:rsid w:val="009506D6"/>
    <w:rsid w:val="009530E4"/>
    <w:rsid w:val="009531BD"/>
    <w:rsid w:val="009543E5"/>
    <w:rsid w:val="00971E0F"/>
    <w:rsid w:val="009744BF"/>
    <w:rsid w:val="009751FB"/>
    <w:rsid w:val="009845B5"/>
    <w:rsid w:val="00990469"/>
    <w:rsid w:val="00993B5C"/>
    <w:rsid w:val="00995CAA"/>
    <w:rsid w:val="009A2C2E"/>
    <w:rsid w:val="009B4F2C"/>
    <w:rsid w:val="009C4111"/>
    <w:rsid w:val="009D61F0"/>
    <w:rsid w:val="009E514D"/>
    <w:rsid w:val="009E70FD"/>
    <w:rsid w:val="009F7D8A"/>
    <w:rsid w:val="00A0544E"/>
    <w:rsid w:val="00A14536"/>
    <w:rsid w:val="00A23B78"/>
    <w:rsid w:val="00A256F3"/>
    <w:rsid w:val="00A26886"/>
    <w:rsid w:val="00A43503"/>
    <w:rsid w:val="00A43F5D"/>
    <w:rsid w:val="00A45B3F"/>
    <w:rsid w:val="00A70EA3"/>
    <w:rsid w:val="00A819BC"/>
    <w:rsid w:val="00A84183"/>
    <w:rsid w:val="00A95717"/>
    <w:rsid w:val="00AB257B"/>
    <w:rsid w:val="00AB7213"/>
    <w:rsid w:val="00AC277A"/>
    <w:rsid w:val="00AC76D9"/>
    <w:rsid w:val="00AC7749"/>
    <w:rsid w:val="00AD776D"/>
    <w:rsid w:val="00B0281F"/>
    <w:rsid w:val="00B12C96"/>
    <w:rsid w:val="00B13CD7"/>
    <w:rsid w:val="00B15D31"/>
    <w:rsid w:val="00B37CA0"/>
    <w:rsid w:val="00B467DD"/>
    <w:rsid w:val="00B531FA"/>
    <w:rsid w:val="00B71AA9"/>
    <w:rsid w:val="00B72F59"/>
    <w:rsid w:val="00B73B2D"/>
    <w:rsid w:val="00B77885"/>
    <w:rsid w:val="00B91552"/>
    <w:rsid w:val="00B922B8"/>
    <w:rsid w:val="00BA0321"/>
    <w:rsid w:val="00BA193B"/>
    <w:rsid w:val="00BB288D"/>
    <w:rsid w:val="00BC3FB6"/>
    <w:rsid w:val="00BD3ECF"/>
    <w:rsid w:val="00BD5B7F"/>
    <w:rsid w:val="00BE0131"/>
    <w:rsid w:val="00BE1CDD"/>
    <w:rsid w:val="00BE2A77"/>
    <w:rsid w:val="00C13B5D"/>
    <w:rsid w:val="00C21054"/>
    <w:rsid w:val="00C33469"/>
    <w:rsid w:val="00C51F09"/>
    <w:rsid w:val="00C62FF7"/>
    <w:rsid w:val="00C70C38"/>
    <w:rsid w:val="00C70F76"/>
    <w:rsid w:val="00C7419C"/>
    <w:rsid w:val="00C828B5"/>
    <w:rsid w:val="00C86770"/>
    <w:rsid w:val="00C91FDC"/>
    <w:rsid w:val="00C94753"/>
    <w:rsid w:val="00C95056"/>
    <w:rsid w:val="00C977C5"/>
    <w:rsid w:val="00CA467C"/>
    <w:rsid w:val="00CC021C"/>
    <w:rsid w:val="00CC0406"/>
    <w:rsid w:val="00CD1ABA"/>
    <w:rsid w:val="00CD6609"/>
    <w:rsid w:val="00CD6B27"/>
    <w:rsid w:val="00CF4626"/>
    <w:rsid w:val="00CF5C5E"/>
    <w:rsid w:val="00D03AC1"/>
    <w:rsid w:val="00D0496B"/>
    <w:rsid w:val="00D05A1A"/>
    <w:rsid w:val="00D06BFA"/>
    <w:rsid w:val="00D22331"/>
    <w:rsid w:val="00D279A1"/>
    <w:rsid w:val="00D27ABE"/>
    <w:rsid w:val="00D42D85"/>
    <w:rsid w:val="00D46C02"/>
    <w:rsid w:val="00D507B9"/>
    <w:rsid w:val="00D6682F"/>
    <w:rsid w:val="00D8097E"/>
    <w:rsid w:val="00D9023C"/>
    <w:rsid w:val="00DA5E87"/>
    <w:rsid w:val="00DB291F"/>
    <w:rsid w:val="00DB3EC1"/>
    <w:rsid w:val="00DB4CCE"/>
    <w:rsid w:val="00DB76CF"/>
    <w:rsid w:val="00DC3CBF"/>
    <w:rsid w:val="00DD55A9"/>
    <w:rsid w:val="00DD5744"/>
    <w:rsid w:val="00DE7F08"/>
    <w:rsid w:val="00E06A9B"/>
    <w:rsid w:val="00E0775D"/>
    <w:rsid w:val="00E116B7"/>
    <w:rsid w:val="00E21AC8"/>
    <w:rsid w:val="00E274FA"/>
    <w:rsid w:val="00E3422C"/>
    <w:rsid w:val="00E51F42"/>
    <w:rsid w:val="00E53B37"/>
    <w:rsid w:val="00E55745"/>
    <w:rsid w:val="00E66B02"/>
    <w:rsid w:val="00E709C5"/>
    <w:rsid w:val="00E90E24"/>
    <w:rsid w:val="00E9165F"/>
    <w:rsid w:val="00E94672"/>
    <w:rsid w:val="00E9486C"/>
    <w:rsid w:val="00EA33BC"/>
    <w:rsid w:val="00EB690D"/>
    <w:rsid w:val="00EB6FAD"/>
    <w:rsid w:val="00EC13C2"/>
    <w:rsid w:val="00EC415F"/>
    <w:rsid w:val="00EC519A"/>
    <w:rsid w:val="00EC54F4"/>
    <w:rsid w:val="00ED13BF"/>
    <w:rsid w:val="00ED1887"/>
    <w:rsid w:val="00EE2910"/>
    <w:rsid w:val="00EE297B"/>
    <w:rsid w:val="00EF65CB"/>
    <w:rsid w:val="00EF70C3"/>
    <w:rsid w:val="00F00BF7"/>
    <w:rsid w:val="00F03E1D"/>
    <w:rsid w:val="00F12621"/>
    <w:rsid w:val="00F148DE"/>
    <w:rsid w:val="00F23641"/>
    <w:rsid w:val="00F26C56"/>
    <w:rsid w:val="00F27A57"/>
    <w:rsid w:val="00F310A5"/>
    <w:rsid w:val="00F373CD"/>
    <w:rsid w:val="00F41216"/>
    <w:rsid w:val="00F56D3D"/>
    <w:rsid w:val="00F63489"/>
    <w:rsid w:val="00F634AA"/>
    <w:rsid w:val="00F64465"/>
    <w:rsid w:val="00F65B88"/>
    <w:rsid w:val="00F66B13"/>
    <w:rsid w:val="00F82E71"/>
    <w:rsid w:val="00F8316F"/>
    <w:rsid w:val="00F8397B"/>
    <w:rsid w:val="00F931AA"/>
    <w:rsid w:val="00F9580F"/>
    <w:rsid w:val="00F95B33"/>
    <w:rsid w:val="00FB1044"/>
    <w:rsid w:val="00FC1CD5"/>
    <w:rsid w:val="00FC3C36"/>
    <w:rsid w:val="00FE5A6E"/>
    <w:rsid w:val="00FE7E9E"/>
    <w:rsid w:val="00FF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21EA"/>
    <w:rPr>
      <w:rFonts w:ascii="Calibri" w:hAnsi="Calibri"/>
      <w:sz w:val="22"/>
      <w:szCs w:val="24"/>
    </w:rPr>
  </w:style>
  <w:style w:type="paragraph" w:styleId="Heading1">
    <w:name w:val="heading 1"/>
    <w:basedOn w:val="Normal"/>
    <w:next w:val="Normal"/>
    <w:qFormat/>
    <w:rsid w:val="00597F23"/>
    <w:pPr>
      <w:keepNext/>
      <w:spacing w:before="240" w:after="60"/>
      <w:outlineLvl w:val="0"/>
    </w:pPr>
    <w:rPr>
      <w:rFonts w:cs="Arial"/>
      <w:b/>
      <w:bCs/>
      <w:color w:val="333399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97F23"/>
    <w:pPr>
      <w:keepNext/>
      <w:spacing w:before="240" w:after="60"/>
      <w:outlineLvl w:val="1"/>
    </w:pPr>
    <w:rPr>
      <w:rFonts w:cs="Arial"/>
      <w:b/>
      <w:bCs/>
      <w:iCs/>
      <w:color w:val="333399"/>
      <w:sz w:val="28"/>
      <w:szCs w:val="28"/>
    </w:rPr>
  </w:style>
  <w:style w:type="paragraph" w:styleId="Heading4">
    <w:name w:val="heading 4"/>
    <w:basedOn w:val="Normal"/>
    <w:next w:val="Normal"/>
    <w:qFormat/>
    <w:rsid w:val="0080219F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A2B0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2B0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33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7A2B07"/>
  </w:style>
  <w:style w:type="paragraph" w:styleId="TOC2">
    <w:name w:val="toc 2"/>
    <w:basedOn w:val="Normal"/>
    <w:next w:val="Normal"/>
    <w:autoRedefine/>
    <w:semiHidden/>
    <w:rsid w:val="007A2B07"/>
    <w:pPr>
      <w:ind w:left="220"/>
    </w:pPr>
  </w:style>
  <w:style w:type="character" w:styleId="Hyperlink">
    <w:name w:val="Hyperlink"/>
    <w:rsid w:val="007A2B07"/>
    <w:rPr>
      <w:color w:val="0000FF"/>
      <w:u w:val="single"/>
    </w:rPr>
  </w:style>
  <w:style w:type="numbering" w:customStyle="1" w:styleId="Style1">
    <w:name w:val="Style1"/>
    <w:rsid w:val="003043B4"/>
    <w:pPr>
      <w:numPr>
        <w:numId w:val="4"/>
      </w:numPr>
    </w:pPr>
  </w:style>
  <w:style w:type="paragraph" w:styleId="BodyTextIndent">
    <w:name w:val="Body Text Indent"/>
    <w:basedOn w:val="Normal"/>
    <w:rsid w:val="0080219F"/>
    <w:pPr>
      <w:suppressAutoHyphens/>
      <w:spacing w:after="120"/>
      <w:ind w:left="180"/>
    </w:pPr>
    <w:rPr>
      <w:rFonts w:ascii="Tahoma" w:hAnsi="Tahoma" w:cs="Tahoma"/>
      <w:sz w:val="24"/>
      <w:lang w:val="en-GB"/>
    </w:rPr>
  </w:style>
  <w:style w:type="paragraph" w:styleId="BodyTextIndent2">
    <w:name w:val="Body Text Indent 2"/>
    <w:basedOn w:val="Normal"/>
    <w:rsid w:val="0080219F"/>
    <w:pPr>
      <w:ind w:left="2160" w:hanging="2160"/>
    </w:pPr>
    <w:rPr>
      <w:rFonts w:ascii="Tahoma" w:hAnsi="Tahoma" w:cs="Tahoma"/>
      <w:sz w:val="24"/>
      <w:lang w:val="en-GB"/>
    </w:rPr>
  </w:style>
  <w:style w:type="paragraph" w:styleId="PlainText">
    <w:name w:val="Plain Text"/>
    <w:basedOn w:val="Normal"/>
    <w:rsid w:val="007F4A1B"/>
    <w:rPr>
      <w:rFonts w:ascii="Courier New" w:hAnsi="Courier New" w:cs="Courier New"/>
      <w:bCs/>
      <w:sz w:val="20"/>
      <w:szCs w:val="20"/>
    </w:rPr>
  </w:style>
  <w:style w:type="paragraph" w:customStyle="1" w:styleId="Paragraphedeliste1">
    <w:name w:val="Paragraphe de liste1"/>
    <w:basedOn w:val="Normal"/>
    <w:uiPriority w:val="34"/>
    <w:qFormat/>
    <w:rsid w:val="006C14C5"/>
    <w:pPr>
      <w:ind w:left="720"/>
      <w:contextualSpacing/>
    </w:pPr>
  </w:style>
  <w:style w:type="character" w:styleId="CommentReference">
    <w:name w:val="annotation reference"/>
    <w:semiHidden/>
    <w:rsid w:val="00523B36"/>
    <w:rPr>
      <w:sz w:val="16"/>
      <w:szCs w:val="16"/>
    </w:rPr>
  </w:style>
  <w:style w:type="paragraph" w:styleId="CommentText">
    <w:name w:val="annotation text"/>
    <w:basedOn w:val="Normal"/>
    <w:semiHidden/>
    <w:rsid w:val="00523B3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23B36"/>
    <w:rPr>
      <w:b/>
      <w:bCs/>
    </w:rPr>
  </w:style>
  <w:style w:type="paragraph" w:styleId="BalloonText">
    <w:name w:val="Balloon Text"/>
    <w:basedOn w:val="Normal"/>
    <w:semiHidden/>
    <w:rsid w:val="00523B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35730"/>
    <w:pPr>
      <w:ind w:left="720"/>
    </w:pPr>
    <w:rPr>
      <w:rFonts w:eastAsia="Calibri"/>
      <w:szCs w:val="22"/>
      <w:lang w:val="en-GB" w:eastAsia="en-GB"/>
    </w:rPr>
  </w:style>
  <w:style w:type="paragraph" w:styleId="BodyText">
    <w:name w:val="Body Text"/>
    <w:basedOn w:val="Normal"/>
    <w:link w:val="BodyTextChar"/>
    <w:rsid w:val="00B12C9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12C96"/>
    <w:rPr>
      <w:rFonts w:ascii="Calibri" w:hAnsi="Calibri"/>
      <w:sz w:val="2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721EA"/>
    <w:rPr>
      <w:rFonts w:ascii="Calibri" w:hAnsi="Calibri"/>
      <w:sz w:val="22"/>
      <w:szCs w:val="24"/>
    </w:rPr>
  </w:style>
  <w:style w:type="paragraph" w:styleId="Heading1">
    <w:name w:val="heading 1"/>
    <w:basedOn w:val="Normal"/>
    <w:next w:val="Normal"/>
    <w:qFormat/>
    <w:rsid w:val="00597F23"/>
    <w:pPr>
      <w:keepNext/>
      <w:spacing w:before="240" w:after="60"/>
      <w:outlineLvl w:val="0"/>
    </w:pPr>
    <w:rPr>
      <w:rFonts w:cs="Arial"/>
      <w:b/>
      <w:bCs/>
      <w:color w:val="333399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97F23"/>
    <w:pPr>
      <w:keepNext/>
      <w:spacing w:before="240" w:after="60"/>
      <w:outlineLvl w:val="1"/>
    </w:pPr>
    <w:rPr>
      <w:rFonts w:cs="Arial"/>
      <w:b/>
      <w:bCs/>
      <w:iCs/>
      <w:color w:val="333399"/>
      <w:sz w:val="28"/>
      <w:szCs w:val="28"/>
    </w:rPr>
  </w:style>
  <w:style w:type="paragraph" w:styleId="Heading4">
    <w:name w:val="heading 4"/>
    <w:basedOn w:val="Normal"/>
    <w:next w:val="Normal"/>
    <w:qFormat/>
    <w:rsid w:val="0080219F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A2B0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2B0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33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7A2B07"/>
  </w:style>
  <w:style w:type="paragraph" w:styleId="TOC2">
    <w:name w:val="toc 2"/>
    <w:basedOn w:val="Normal"/>
    <w:next w:val="Normal"/>
    <w:autoRedefine/>
    <w:semiHidden/>
    <w:rsid w:val="007A2B07"/>
    <w:pPr>
      <w:ind w:left="220"/>
    </w:pPr>
  </w:style>
  <w:style w:type="character" w:styleId="Hyperlink">
    <w:name w:val="Hyperlink"/>
    <w:rsid w:val="007A2B07"/>
    <w:rPr>
      <w:color w:val="0000FF"/>
      <w:u w:val="single"/>
    </w:rPr>
  </w:style>
  <w:style w:type="numbering" w:customStyle="1" w:styleId="Style1">
    <w:name w:val="Style1"/>
    <w:rsid w:val="003043B4"/>
    <w:pPr>
      <w:numPr>
        <w:numId w:val="4"/>
      </w:numPr>
    </w:pPr>
  </w:style>
  <w:style w:type="paragraph" w:styleId="BodyTextIndent">
    <w:name w:val="Body Text Indent"/>
    <w:basedOn w:val="Normal"/>
    <w:rsid w:val="0080219F"/>
    <w:pPr>
      <w:suppressAutoHyphens/>
      <w:spacing w:after="120"/>
      <w:ind w:left="180"/>
    </w:pPr>
    <w:rPr>
      <w:rFonts w:ascii="Tahoma" w:hAnsi="Tahoma" w:cs="Tahoma"/>
      <w:sz w:val="24"/>
      <w:lang w:val="en-GB"/>
    </w:rPr>
  </w:style>
  <w:style w:type="paragraph" w:styleId="BodyTextIndent2">
    <w:name w:val="Body Text Indent 2"/>
    <w:basedOn w:val="Normal"/>
    <w:rsid w:val="0080219F"/>
    <w:pPr>
      <w:ind w:left="2160" w:hanging="2160"/>
    </w:pPr>
    <w:rPr>
      <w:rFonts w:ascii="Tahoma" w:hAnsi="Tahoma" w:cs="Tahoma"/>
      <w:sz w:val="24"/>
      <w:lang w:val="en-GB"/>
    </w:rPr>
  </w:style>
  <w:style w:type="paragraph" w:styleId="PlainText">
    <w:name w:val="Plain Text"/>
    <w:basedOn w:val="Normal"/>
    <w:rsid w:val="007F4A1B"/>
    <w:rPr>
      <w:rFonts w:ascii="Courier New" w:hAnsi="Courier New" w:cs="Courier New"/>
      <w:bCs/>
      <w:sz w:val="20"/>
      <w:szCs w:val="20"/>
    </w:rPr>
  </w:style>
  <w:style w:type="paragraph" w:customStyle="1" w:styleId="Paragraphedeliste1">
    <w:name w:val="Paragraphe de liste1"/>
    <w:basedOn w:val="Normal"/>
    <w:uiPriority w:val="34"/>
    <w:qFormat/>
    <w:rsid w:val="006C14C5"/>
    <w:pPr>
      <w:ind w:left="720"/>
      <w:contextualSpacing/>
    </w:pPr>
  </w:style>
  <w:style w:type="character" w:styleId="CommentReference">
    <w:name w:val="annotation reference"/>
    <w:semiHidden/>
    <w:rsid w:val="00523B36"/>
    <w:rPr>
      <w:sz w:val="16"/>
      <w:szCs w:val="16"/>
    </w:rPr>
  </w:style>
  <w:style w:type="paragraph" w:styleId="CommentText">
    <w:name w:val="annotation text"/>
    <w:basedOn w:val="Normal"/>
    <w:semiHidden/>
    <w:rsid w:val="00523B3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23B36"/>
    <w:rPr>
      <w:b/>
      <w:bCs/>
    </w:rPr>
  </w:style>
  <w:style w:type="paragraph" w:styleId="BalloonText">
    <w:name w:val="Balloon Text"/>
    <w:basedOn w:val="Normal"/>
    <w:semiHidden/>
    <w:rsid w:val="00523B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35730"/>
    <w:pPr>
      <w:ind w:left="720"/>
    </w:pPr>
    <w:rPr>
      <w:rFonts w:eastAsia="Calibri"/>
      <w:szCs w:val="22"/>
      <w:lang w:val="en-GB" w:eastAsia="en-GB"/>
    </w:rPr>
  </w:style>
  <w:style w:type="paragraph" w:styleId="BodyText">
    <w:name w:val="Body Text"/>
    <w:basedOn w:val="Normal"/>
    <w:link w:val="BodyTextChar"/>
    <w:rsid w:val="00B12C9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12C96"/>
    <w:rPr>
      <w:rFonts w:ascii="Calibri" w:hAnsi="Calibri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1519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18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3473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1888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307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66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245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4541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053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5676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5573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71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8429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7963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4029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985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1583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9531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09651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3263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1758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7820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0256">
          <w:marLeft w:val="86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7C618FBFB40856EC52F4C60CBC5" ma:contentTypeVersion="18" ma:contentTypeDescription="Create a new document." ma:contentTypeScope="" ma:versionID="49df8a4e50af2e0b35fb1d2cbeaf40b9">
  <xsd:schema xmlns:xsd="http://www.w3.org/2001/XMLSchema" xmlns:xs="http://www.w3.org/2001/XMLSchema" xmlns:p="http://schemas.microsoft.com/office/2006/metadata/properties" xmlns:ns2="8340c1bc-d1cd-4b41-91bb-2c2f20a57517" xmlns:ns3="1891344d-db52-4f9c-9457-ef23ea7639fb" targetNamespace="http://schemas.microsoft.com/office/2006/metadata/properties" ma:root="true" ma:fieldsID="ba476b508b474beda7edf354cc99a575" ns2:_="" ns3:_="">
    <xsd:import namespace="8340c1bc-d1cd-4b41-91bb-2c2f20a57517"/>
    <xsd:import namespace="1891344d-db52-4f9c-9457-ef23ea763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0c1bc-d1cd-4b41-91bb-2c2f20a57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1344d-db52-4f9c-9457-ef23ea763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c54d7-cef0-400e-a044-5cf48fe0a388}" ma:internalName="TaxCatchAll" ma:showField="CatchAllData" ma:web="1891344d-db52-4f9c-9457-ef23ea763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0c1bc-d1cd-4b41-91bb-2c2f20a57517">
      <Terms xmlns="http://schemas.microsoft.com/office/infopath/2007/PartnerControls"/>
    </lcf76f155ced4ddcb4097134ff3c332f>
    <TaxCatchAll xmlns="1891344d-db52-4f9c-9457-ef23ea7639fb" xsi:nil="true"/>
  </documentManagement>
</p:properties>
</file>

<file path=customXml/itemProps1.xml><?xml version="1.0" encoding="utf-8"?>
<ds:datastoreItem xmlns:ds="http://schemas.openxmlformats.org/officeDocument/2006/customXml" ds:itemID="{6F238538-92F8-4B75-B467-A1242021F8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EE4D43-65B3-497E-819C-645B0618FF20}"/>
</file>

<file path=customXml/itemProps3.xml><?xml version="1.0" encoding="utf-8"?>
<ds:datastoreItem xmlns:ds="http://schemas.openxmlformats.org/officeDocument/2006/customXml" ds:itemID="{FA3AE88E-19B6-44E0-9689-6B5C422EAAAD}"/>
</file>

<file path=customXml/itemProps4.xml><?xml version="1.0" encoding="utf-8"?>
<ds:datastoreItem xmlns:ds="http://schemas.openxmlformats.org/officeDocument/2006/customXml" ds:itemID="{60600755-B34B-4BE0-AD74-AB8B50D620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1930</Words>
  <Characters>11007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Modele</vt:lpstr>
      <vt:lpstr>Modele</vt:lpstr>
    </vt:vector>
  </TitlesOfParts>
  <Company>Microsoft</Company>
  <LinksUpToDate>false</LinksUpToDate>
  <CharactersWithSpaces>12912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</dc:title>
  <dc:creator>villersq</dc:creator>
  <cp:lastModifiedBy>Genevieve Nicolas</cp:lastModifiedBy>
  <cp:revision>2</cp:revision>
  <cp:lastPrinted>2014-07-01T16:51:00Z</cp:lastPrinted>
  <dcterms:created xsi:type="dcterms:W3CDTF">2016-12-14T13:23:00Z</dcterms:created>
  <dcterms:modified xsi:type="dcterms:W3CDTF">2016-12-14T13:23:00Z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0x010100E43117C618FBFB40856EC52F4C60CBC5</vt:lpwstr>
  </property>
</Properties>
</file>