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643F6" w14:textId="07A93C9D" w:rsidR="00586748" w:rsidRDefault="00586748" w:rsidP="00586748">
      <w:pPr>
        <w:tabs>
          <w:tab w:val="left" w:pos="1875"/>
        </w:tabs>
        <w:jc w:val="center"/>
        <w:rPr>
          <w:b/>
          <w:bCs/>
          <w:sz w:val="40"/>
          <w:szCs w:val="40"/>
        </w:rPr>
      </w:pPr>
      <w:r w:rsidRPr="00586748">
        <w:rPr>
          <w:b/>
          <w:bCs/>
          <w:sz w:val="40"/>
          <w:szCs w:val="40"/>
        </w:rPr>
        <w:t>Story Board</w:t>
      </w:r>
    </w:p>
    <w:p w14:paraId="0286F821" w14:textId="0EE9BA18" w:rsidR="00586748" w:rsidRDefault="00586748" w:rsidP="00586748">
      <w:pPr>
        <w:tabs>
          <w:tab w:val="left" w:pos="1875"/>
        </w:tabs>
      </w:pPr>
    </w:p>
    <w:p w14:paraId="3794F5BA" w14:textId="1D25F99E" w:rsidR="00586748" w:rsidRDefault="00586748" w:rsidP="00586748">
      <w:pPr>
        <w:tabs>
          <w:tab w:val="left" w:pos="1875"/>
        </w:tabs>
        <w:rPr>
          <w:rFonts w:ascii="Segoe UI" w:hAnsi="Segoe UI" w:cs="Segoe UI"/>
          <w:color w:val="000000"/>
          <w:shd w:val="clear" w:color="auto" w:fill="FFFFFF"/>
        </w:rPr>
      </w:pPr>
      <w:r w:rsidRPr="00586748">
        <w:rPr>
          <w:rFonts w:ascii="Segoe UI" w:hAnsi="Segoe UI" w:cs="Segoe UI"/>
          <w:color w:val="000000"/>
          <w:shd w:val="clear" w:color="auto" w:fill="FFFFFF"/>
        </w:rPr>
        <w:t xml:space="preserve">There are 8 steps you can take towards World Peace by using Icebreakers. Follow the story board below for more details on the </w:t>
      </w:r>
      <w:r w:rsidRPr="00586748">
        <w:rPr>
          <w:rFonts w:ascii="Segoe UI" w:hAnsi="Segoe UI" w:cs="Segoe UI"/>
          <w:color w:val="000000"/>
          <w:shd w:val="clear" w:color="auto" w:fill="FFFFFF"/>
        </w:rPr>
        <w:t>step-by-step</w:t>
      </w:r>
      <w:r w:rsidRPr="00586748">
        <w:rPr>
          <w:rFonts w:ascii="Segoe UI" w:hAnsi="Segoe UI" w:cs="Segoe UI"/>
          <w:color w:val="000000"/>
          <w:shd w:val="clear" w:color="auto" w:fill="FFFFFF"/>
        </w:rPr>
        <w:t xml:space="preserve"> instructions to help catalyze world peace.</w:t>
      </w:r>
    </w:p>
    <w:p w14:paraId="54E5E6F5" w14:textId="09F73737"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t>Step 1. Log into GWA and navigate to 'Find Another Heart' screen.</w:t>
      </w:r>
    </w:p>
    <w:p w14:paraId="6C0E0089" w14:textId="2665F273" w:rsidR="00586748" w:rsidRDefault="00586748" w:rsidP="00586748">
      <w:pPr>
        <w:tabs>
          <w:tab w:val="left" w:pos="1875"/>
        </w:tabs>
        <w:rPr>
          <w:rStyle w:val="Strong"/>
          <w:rFonts w:ascii="Segoe UI" w:hAnsi="Segoe UI" w:cs="Segoe UI"/>
          <w:color w:val="000000"/>
          <w:sz w:val="27"/>
          <w:szCs w:val="27"/>
          <w:shd w:val="clear" w:color="auto" w:fill="FFFFFF"/>
        </w:rPr>
      </w:pPr>
      <w:r w:rsidRPr="00586748">
        <w:rPr>
          <w:rStyle w:val="Strong"/>
          <w:rFonts w:ascii="Segoe UI" w:hAnsi="Segoe UI" w:cs="Segoe UI"/>
          <w:color w:val="000000"/>
          <w:sz w:val="27"/>
          <w:szCs w:val="27"/>
          <w:shd w:val="clear" w:color="auto" w:fill="FFFFFF"/>
        </w:rPr>
        <w:drawing>
          <wp:inline distT="0" distB="0" distL="0" distR="0" wp14:anchorId="3012F0EF" wp14:editId="5DA58B56">
            <wp:extent cx="3609975" cy="6404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40093" cy="6458232"/>
                    </a:xfrm>
                    <a:prstGeom prst="rect">
                      <a:avLst/>
                    </a:prstGeom>
                  </pic:spPr>
                </pic:pic>
              </a:graphicData>
            </a:graphic>
          </wp:inline>
        </w:drawing>
      </w:r>
    </w:p>
    <w:p w14:paraId="5302E86B" w14:textId="7A6FD35B"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lastRenderedPageBreak/>
        <w:t>Step 2. Enter in the search details for the type of heart you are searching for. Click Search.</w:t>
      </w:r>
    </w:p>
    <w:p w14:paraId="2F0C41F2" w14:textId="41715D01" w:rsidR="00586748" w:rsidRDefault="00586748" w:rsidP="00586748">
      <w:pPr>
        <w:tabs>
          <w:tab w:val="left" w:pos="1875"/>
        </w:tabs>
        <w:rPr>
          <w:rStyle w:val="Strong"/>
          <w:rFonts w:ascii="Segoe UI" w:hAnsi="Segoe UI" w:cs="Segoe UI"/>
          <w:color w:val="000000"/>
          <w:sz w:val="27"/>
          <w:szCs w:val="27"/>
          <w:shd w:val="clear" w:color="auto" w:fill="FFFFFF"/>
        </w:rPr>
      </w:pPr>
      <w:r w:rsidRPr="00586748">
        <w:rPr>
          <w:rStyle w:val="Strong"/>
          <w:rFonts w:ascii="Segoe UI" w:hAnsi="Segoe UI" w:cs="Segoe UI"/>
          <w:color w:val="000000"/>
          <w:sz w:val="27"/>
          <w:szCs w:val="27"/>
          <w:shd w:val="clear" w:color="auto" w:fill="FFFFFF"/>
        </w:rPr>
        <w:drawing>
          <wp:inline distT="0" distB="0" distL="0" distR="0" wp14:anchorId="3509B69F" wp14:editId="00034AE4">
            <wp:extent cx="4314825" cy="75288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6344" cy="7531478"/>
                    </a:xfrm>
                    <a:prstGeom prst="rect">
                      <a:avLst/>
                    </a:prstGeom>
                  </pic:spPr>
                </pic:pic>
              </a:graphicData>
            </a:graphic>
          </wp:inline>
        </w:drawing>
      </w:r>
    </w:p>
    <w:p w14:paraId="32C1E971" w14:textId="01A455D2"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lastRenderedPageBreak/>
        <w:t>Step 3. Click on a user you wish to chat with.</w:t>
      </w:r>
    </w:p>
    <w:p w14:paraId="187D1755" w14:textId="4DEB2A61" w:rsidR="00586748" w:rsidRDefault="00DC2DAB" w:rsidP="00586748">
      <w:pPr>
        <w:tabs>
          <w:tab w:val="left" w:pos="1875"/>
        </w:tabs>
        <w:rPr>
          <w:rStyle w:val="Strong"/>
          <w:rFonts w:ascii="Segoe UI" w:hAnsi="Segoe UI" w:cs="Segoe UI"/>
          <w:color w:val="000000"/>
          <w:sz w:val="27"/>
          <w:szCs w:val="27"/>
          <w:shd w:val="clear" w:color="auto" w:fill="FFFFFF"/>
        </w:rPr>
      </w:pPr>
      <w:r w:rsidRPr="00DC2DAB">
        <w:rPr>
          <w:rStyle w:val="Strong"/>
          <w:rFonts w:ascii="Segoe UI" w:hAnsi="Segoe UI" w:cs="Segoe UI"/>
          <w:color w:val="000000"/>
          <w:sz w:val="27"/>
          <w:szCs w:val="27"/>
          <w:shd w:val="clear" w:color="auto" w:fill="FFFFFF"/>
        </w:rPr>
        <w:drawing>
          <wp:inline distT="0" distB="0" distL="0" distR="0" wp14:anchorId="51C5BAA8" wp14:editId="7B982E51">
            <wp:extent cx="4257675" cy="744848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1244" cy="7454728"/>
                    </a:xfrm>
                    <a:prstGeom prst="rect">
                      <a:avLst/>
                    </a:prstGeom>
                  </pic:spPr>
                </pic:pic>
              </a:graphicData>
            </a:graphic>
          </wp:inline>
        </w:drawing>
      </w:r>
    </w:p>
    <w:p w14:paraId="05D9AFD5" w14:textId="0FE79FC7"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lastRenderedPageBreak/>
        <w:t>Step 4. Click on the 'Chat Request' button.</w:t>
      </w:r>
    </w:p>
    <w:p w14:paraId="43E94C5E" w14:textId="320FD69E" w:rsidR="00586748" w:rsidRDefault="00586748" w:rsidP="00586748">
      <w:pPr>
        <w:tabs>
          <w:tab w:val="left" w:pos="1875"/>
        </w:tabs>
        <w:rPr>
          <w:rStyle w:val="Strong"/>
          <w:rFonts w:ascii="Segoe UI" w:hAnsi="Segoe UI" w:cs="Segoe UI"/>
          <w:color w:val="000000"/>
          <w:sz w:val="27"/>
          <w:szCs w:val="27"/>
          <w:shd w:val="clear" w:color="auto" w:fill="FFFFFF"/>
        </w:rPr>
      </w:pPr>
      <w:r w:rsidRPr="00586748">
        <w:rPr>
          <w:rStyle w:val="Strong"/>
          <w:rFonts w:ascii="Segoe UI" w:hAnsi="Segoe UI" w:cs="Segoe UI"/>
          <w:color w:val="000000"/>
          <w:sz w:val="27"/>
          <w:szCs w:val="27"/>
          <w:shd w:val="clear" w:color="auto" w:fill="FFFFFF"/>
        </w:rPr>
        <w:drawing>
          <wp:inline distT="0" distB="0" distL="0" distR="0" wp14:anchorId="24A92BC4" wp14:editId="0900B2CE">
            <wp:extent cx="4134427" cy="726858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4427" cy="7268589"/>
                    </a:xfrm>
                    <a:prstGeom prst="rect">
                      <a:avLst/>
                    </a:prstGeom>
                  </pic:spPr>
                </pic:pic>
              </a:graphicData>
            </a:graphic>
          </wp:inline>
        </w:drawing>
      </w:r>
    </w:p>
    <w:p w14:paraId="3AD7C401" w14:textId="010FE42B"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lastRenderedPageBreak/>
        <w:t>Step 5. Enter in the question you have and the symbols that represent the question. Click 'Send Request' button.</w:t>
      </w:r>
      <w:r w:rsidRPr="00DC2DAB">
        <w:rPr>
          <w:rStyle w:val="Strong"/>
          <w:rFonts w:ascii="Segoe UI" w:hAnsi="Segoe UI" w:cs="Segoe UI"/>
          <w:color w:val="000000"/>
          <w:shd w:val="clear" w:color="auto" w:fill="FFFFFF"/>
        </w:rPr>
        <w:t xml:space="preserve"> For this example, I use Candle, Lute &amp; Globe to represent the question ‘What have you noticed about our culture that seems very different from their own?’.</w:t>
      </w:r>
    </w:p>
    <w:p w14:paraId="577FB8DA" w14:textId="5C827B78" w:rsidR="00586748" w:rsidRDefault="00586748" w:rsidP="00586748">
      <w:pPr>
        <w:tabs>
          <w:tab w:val="left" w:pos="1875"/>
        </w:tabs>
        <w:rPr>
          <w:rStyle w:val="Strong"/>
          <w:rFonts w:ascii="Segoe UI" w:hAnsi="Segoe UI" w:cs="Segoe UI"/>
          <w:color w:val="000000"/>
          <w:sz w:val="27"/>
          <w:szCs w:val="27"/>
          <w:shd w:val="clear" w:color="auto" w:fill="FFFFFF"/>
        </w:rPr>
      </w:pPr>
      <w:r w:rsidRPr="00586748">
        <w:rPr>
          <w:rStyle w:val="Strong"/>
          <w:rFonts w:ascii="Segoe UI" w:hAnsi="Segoe UI" w:cs="Segoe UI"/>
          <w:color w:val="000000"/>
          <w:sz w:val="27"/>
          <w:szCs w:val="27"/>
          <w:shd w:val="clear" w:color="auto" w:fill="FFFFFF"/>
        </w:rPr>
        <w:drawing>
          <wp:inline distT="0" distB="0" distL="0" distR="0" wp14:anchorId="14C78675" wp14:editId="41BA7C1D">
            <wp:extent cx="4071365" cy="68865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6127" cy="6911545"/>
                    </a:xfrm>
                    <a:prstGeom prst="rect">
                      <a:avLst/>
                    </a:prstGeom>
                  </pic:spPr>
                </pic:pic>
              </a:graphicData>
            </a:graphic>
          </wp:inline>
        </w:drawing>
      </w:r>
    </w:p>
    <w:p w14:paraId="2122D8E9" w14:textId="37485807"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lastRenderedPageBreak/>
        <w:t>Step 6. Go to the 'Chat Request' window and select the chat you just started. You will have to wait for the other user to accept the chat before you can start chatting.</w:t>
      </w:r>
    </w:p>
    <w:p w14:paraId="6D65C607" w14:textId="2A0C3BB7" w:rsidR="00DC2DAB" w:rsidRDefault="00DC2DAB" w:rsidP="00586748">
      <w:pPr>
        <w:tabs>
          <w:tab w:val="left" w:pos="1875"/>
        </w:tabs>
        <w:rPr>
          <w:rStyle w:val="Strong"/>
          <w:rFonts w:ascii="Segoe UI" w:hAnsi="Segoe UI" w:cs="Segoe UI"/>
          <w:color w:val="000000"/>
          <w:sz w:val="27"/>
          <w:szCs w:val="27"/>
          <w:shd w:val="clear" w:color="auto" w:fill="FFFFFF"/>
        </w:rPr>
      </w:pPr>
      <w:r w:rsidRPr="00DC2DAB">
        <w:rPr>
          <w:rStyle w:val="Strong"/>
          <w:rFonts w:ascii="Segoe UI" w:hAnsi="Segoe UI" w:cs="Segoe UI"/>
          <w:color w:val="000000"/>
          <w:sz w:val="27"/>
          <w:szCs w:val="27"/>
          <w:shd w:val="clear" w:color="auto" w:fill="FFFFFF"/>
        </w:rPr>
        <w:drawing>
          <wp:inline distT="0" distB="0" distL="0" distR="0" wp14:anchorId="325B96D3" wp14:editId="7EB5F118">
            <wp:extent cx="4134427" cy="7259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34427" cy="7259063"/>
                    </a:xfrm>
                    <a:prstGeom prst="rect">
                      <a:avLst/>
                    </a:prstGeom>
                  </pic:spPr>
                </pic:pic>
              </a:graphicData>
            </a:graphic>
          </wp:inline>
        </w:drawing>
      </w:r>
    </w:p>
    <w:p w14:paraId="19E56A12" w14:textId="24EF1AC2"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lastRenderedPageBreak/>
        <w:t>Step 7. The other user accepts the chat request.</w:t>
      </w:r>
    </w:p>
    <w:p w14:paraId="03E253D4" w14:textId="2A384618" w:rsidR="00DC2DAB" w:rsidRDefault="00DC2DAB" w:rsidP="00586748">
      <w:pPr>
        <w:tabs>
          <w:tab w:val="left" w:pos="1875"/>
        </w:tabs>
        <w:rPr>
          <w:rStyle w:val="Strong"/>
          <w:rFonts w:ascii="Segoe UI" w:hAnsi="Segoe UI" w:cs="Segoe UI"/>
          <w:color w:val="000000"/>
          <w:sz w:val="27"/>
          <w:szCs w:val="27"/>
          <w:shd w:val="clear" w:color="auto" w:fill="FFFFFF"/>
        </w:rPr>
      </w:pPr>
      <w:r w:rsidRPr="00DC2DAB">
        <w:rPr>
          <w:rStyle w:val="Strong"/>
          <w:rFonts w:ascii="Segoe UI" w:hAnsi="Segoe UI" w:cs="Segoe UI"/>
          <w:color w:val="000000"/>
          <w:sz w:val="27"/>
          <w:szCs w:val="27"/>
          <w:shd w:val="clear" w:color="auto" w:fill="FFFFFF"/>
        </w:rPr>
        <w:drawing>
          <wp:inline distT="0" distB="0" distL="0" distR="0" wp14:anchorId="394E7F0A" wp14:editId="136C731C">
            <wp:extent cx="3696216" cy="730669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6216" cy="7306695"/>
                    </a:xfrm>
                    <a:prstGeom prst="rect">
                      <a:avLst/>
                    </a:prstGeom>
                  </pic:spPr>
                </pic:pic>
              </a:graphicData>
            </a:graphic>
          </wp:inline>
        </w:drawing>
      </w:r>
    </w:p>
    <w:p w14:paraId="4BE5CD3A" w14:textId="77777777" w:rsidR="00DC2DAB" w:rsidRDefault="00DC2DAB" w:rsidP="00586748">
      <w:pPr>
        <w:tabs>
          <w:tab w:val="left" w:pos="1875"/>
        </w:tabs>
        <w:rPr>
          <w:rStyle w:val="Strong"/>
          <w:rFonts w:ascii="Segoe UI" w:hAnsi="Segoe UI" w:cs="Segoe UI"/>
          <w:color w:val="000000"/>
          <w:sz w:val="27"/>
          <w:szCs w:val="27"/>
          <w:shd w:val="clear" w:color="auto" w:fill="FFFFFF"/>
        </w:rPr>
      </w:pPr>
    </w:p>
    <w:p w14:paraId="14567542" w14:textId="4288AFCB" w:rsidR="00586748" w:rsidRPr="00DC2DAB" w:rsidRDefault="00586748" w:rsidP="00586748">
      <w:pPr>
        <w:tabs>
          <w:tab w:val="left" w:pos="1875"/>
        </w:tabs>
        <w:rPr>
          <w:rStyle w:val="Strong"/>
          <w:rFonts w:ascii="Segoe UI" w:hAnsi="Segoe UI" w:cs="Segoe UI"/>
          <w:color w:val="000000"/>
          <w:shd w:val="clear" w:color="auto" w:fill="FFFFFF"/>
        </w:rPr>
      </w:pPr>
      <w:r w:rsidRPr="00DC2DAB">
        <w:rPr>
          <w:rStyle w:val="Strong"/>
          <w:rFonts w:ascii="Segoe UI" w:hAnsi="Segoe UI" w:cs="Segoe UI"/>
          <w:color w:val="000000"/>
          <w:shd w:val="clear" w:color="auto" w:fill="FFFFFF"/>
        </w:rPr>
        <w:t>Step 8. You both start chatting over the stream images and see if you connect or not.</w:t>
      </w:r>
    </w:p>
    <w:p w14:paraId="10CCE88C" w14:textId="66F12F52" w:rsidR="00DC2DAB" w:rsidRDefault="00DC2DAB" w:rsidP="00586748">
      <w:pPr>
        <w:tabs>
          <w:tab w:val="left" w:pos="1875"/>
        </w:tabs>
      </w:pPr>
      <w:r w:rsidRPr="00DC2DAB">
        <w:drawing>
          <wp:inline distT="0" distB="0" distL="0" distR="0" wp14:anchorId="230790AC" wp14:editId="6E41A203">
            <wp:extent cx="5943600" cy="39401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40175"/>
                    </a:xfrm>
                    <a:prstGeom prst="rect">
                      <a:avLst/>
                    </a:prstGeom>
                  </pic:spPr>
                </pic:pic>
              </a:graphicData>
            </a:graphic>
          </wp:inline>
        </w:drawing>
      </w:r>
    </w:p>
    <w:p w14:paraId="4DB13BB9" w14:textId="0722E9B2" w:rsidR="00DC2DAB" w:rsidRPr="00586748" w:rsidRDefault="00DC2DAB" w:rsidP="00586748">
      <w:pPr>
        <w:tabs>
          <w:tab w:val="left" w:pos="1875"/>
        </w:tabs>
      </w:pPr>
      <w:r w:rsidRPr="00DC2DAB">
        <w:lastRenderedPageBreak/>
        <w:drawing>
          <wp:inline distT="0" distB="0" distL="0" distR="0" wp14:anchorId="616C0A29" wp14:editId="722E5AE2">
            <wp:extent cx="5943600" cy="61518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51880"/>
                    </a:xfrm>
                    <a:prstGeom prst="rect">
                      <a:avLst/>
                    </a:prstGeom>
                  </pic:spPr>
                </pic:pic>
              </a:graphicData>
            </a:graphic>
          </wp:inline>
        </w:drawing>
      </w:r>
    </w:p>
    <w:sectPr w:rsidR="00DC2DAB" w:rsidRPr="00586748" w:rsidSect="00AF1908">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8A958" w14:textId="77777777" w:rsidR="00885CB5" w:rsidRDefault="00885CB5" w:rsidP="005053BC">
      <w:pPr>
        <w:spacing w:after="0" w:line="240" w:lineRule="auto"/>
      </w:pPr>
      <w:r>
        <w:separator/>
      </w:r>
    </w:p>
  </w:endnote>
  <w:endnote w:type="continuationSeparator" w:id="0">
    <w:p w14:paraId="524B91C9" w14:textId="77777777" w:rsidR="00885CB5" w:rsidRDefault="00885CB5"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5E778" w14:textId="77777777" w:rsidR="00885CB5" w:rsidRDefault="00885CB5" w:rsidP="005053BC">
      <w:pPr>
        <w:spacing w:after="0" w:line="240" w:lineRule="auto"/>
      </w:pPr>
      <w:r>
        <w:separator/>
      </w:r>
    </w:p>
  </w:footnote>
  <w:footnote w:type="continuationSeparator" w:id="0">
    <w:p w14:paraId="56BFBBC1" w14:textId="77777777" w:rsidR="00885CB5" w:rsidRDefault="00885CB5"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F396F"/>
    <w:rsid w:val="00162F8D"/>
    <w:rsid w:val="001B0FFC"/>
    <w:rsid w:val="00242648"/>
    <w:rsid w:val="0028412B"/>
    <w:rsid w:val="002906B7"/>
    <w:rsid w:val="002C29BE"/>
    <w:rsid w:val="0046190A"/>
    <w:rsid w:val="004A4E64"/>
    <w:rsid w:val="00500D0B"/>
    <w:rsid w:val="005053BC"/>
    <w:rsid w:val="00586748"/>
    <w:rsid w:val="005A1B32"/>
    <w:rsid w:val="005B5FE1"/>
    <w:rsid w:val="00604489"/>
    <w:rsid w:val="00701362"/>
    <w:rsid w:val="0074799B"/>
    <w:rsid w:val="007A5B55"/>
    <w:rsid w:val="007F51D8"/>
    <w:rsid w:val="00803A5D"/>
    <w:rsid w:val="008302F4"/>
    <w:rsid w:val="0083772F"/>
    <w:rsid w:val="00885CB5"/>
    <w:rsid w:val="008B2294"/>
    <w:rsid w:val="008C741D"/>
    <w:rsid w:val="008D51A6"/>
    <w:rsid w:val="008F1DBB"/>
    <w:rsid w:val="009C49C5"/>
    <w:rsid w:val="00AD6D06"/>
    <w:rsid w:val="00AF1908"/>
    <w:rsid w:val="00B41EB9"/>
    <w:rsid w:val="00B44653"/>
    <w:rsid w:val="00B66BBD"/>
    <w:rsid w:val="00BC1CF8"/>
    <w:rsid w:val="00BE1770"/>
    <w:rsid w:val="00BE6058"/>
    <w:rsid w:val="00C268CD"/>
    <w:rsid w:val="00C73B9B"/>
    <w:rsid w:val="00CC66FB"/>
    <w:rsid w:val="00D019A0"/>
    <w:rsid w:val="00D67E01"/>
    <w:rsid w:val="00DC2DAB"/>
    <w:rsid w:val="00E339F5"/>
    <w:rsid w:val="00ED4111"/>
    <w:rsid w:val="00F50F03"/>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 w:type="character" w:styleId="Strong">
    <w:name w:val="Strong"/>
    <w:basedOn w:val="DefaultParagraphFont"/>
    <w:uiPriority w:val="22"/>
    <w:qFormat/>
    <w:rsid w:val="005867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2</cp:revision>
  <dcterms:created xsi:type="dcterms:W3CDTF">2022-09-26T19:32:00Z</dcterms:created>
  <dcterms:modified xsi:type="dcterms:W3CDTF">2022-09-26T19:32:00Z</dcterms:modified>
</cp:coreProperties>
</file>