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2A3C1" w14:textId="77777777" w:rsidR="00314D0B" w:rsidRPr="00314D0B" w:rsidRDefault="00314D0B" w:rsidP="00314D0B">
      <w:pPr>
        <w:spacing w:after="24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sz w:val="24"/>
          <w:szCs w:val="24"/>
        </w:rPr>
        <w:br/>
      </w:r>
      <w:r w:rsidRPr="00314D0B">
        <w:rPr>
          <w:rFonts w:ascii="Times New Roman" w:eastAsia="Times New Roman" w:hAnsi="Times New Roman" w:cs="Times New Roman"/>
          <w:sz w:val="24"/>
          <w:szCs w:val="24"/>
        </w:rPr>
        <w:br/>
      </w:r>
      <w:r w:rsidRPr="00314D0B">
        <w:rPr>
          <w:rFonts w:ascii="Times New Roman" w:eastAsia="Times New Roman" w:hAnsi="Times New Roman" w:cs="Times New Roman"/>
          <w:sz w:val="24"/>
          <w:szCs w:val="24"/>
        </w:rPr>
        <w:br/>
      </w:r>
      <w:r w:rsidRPr="00314D0B">
        <w:rPr>
          <w:rFonts w:ascii="Times New Roman" w:eastAsia="Times New Roman" w:hAnsi="Times New Roman" w:cs="Times New Roman"/>
          <w:sz w:val="24"/>
          <w:szCs w:val="24"/>
        </w:rPr>
        <w:br/>
      </w:r>
      <w:r w:rsidRPr="00314D0B">
        <w:rPr>
          <w:rFonts w:ascii="Times New Roman" w:eastAsia="Times New Roman" w:hAnsi="Times New Roman" w:cs="Times New Roman"/>
          <w:sz w:val="24"/>
          <w:szCs w:val="24"/>
        </w:rPr>
        <w:br/>
      </w:r>
    </w:p>
    <w:p w14:paraId="6B80D5D6" w14:textId="77777777" w:rsidR="00314D0B" w:rsidRPr="00314D0B" w:rsidRDefault="00314D0B" w:rsidP="00314D0B">
      <w:pPr>
        <w:spacing w:after="0" w:line="240" w:lineRule="auto"/>
        <w:jc w:val="center"/>
        <w:rPr>
          <w:rFonts w:ascii="Times New Roman" w:eastAsia="Times New Roman" w:hAnsi="Times New Roman" w:cs="Times New Roman"/>
          <w:sz w:val="24"/>
          <w:szCs w:val="24"/>
        </w:rPr>
      </w:pPr>
      <w:r w:rsidRPr="00314D0B">
        <w:rPr>
          <w:rFonts w:ascii="Times New Roman" w:eastAsia="Times New Roman" w:hAnsi="Times New Roman" w:cs="Times New Roman"/>
          <w:b/>
          <w:bCs/>
          <w:color w:val="000000"/>
          <w:sz w:val="28"/>
          <w:szCs w:val="28"/>
        </w:rPr>
        <w:t>Document Structure</w:t>
      </w:r>
    </w:p>
    <w:p w14:paraId="489871D2" w14:textId="77777777" w:rsidR="00314D0B" w:rsidRPr="00314D0B" w:rsidRDefault="00314D0B" w:rsidP="00314D0B">
      <w:pPr>
        <w:spacing w:after="24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sz w:val="24"/>
          <w:szCs w:val="24"/>
        </w:rPr>
        <w:br/>
      </w:r>
      <w:r w:rsidRPr="00314D0B">
        <w:rPr>
          <w:rFonts w:ascii="Times New Roman" w:eastAsia="Times New Roman" w:hAnsi="Times New Roman" w:cs="Times New Roman"/>
          <w:sz w:val="24"/>
          <w:szCs w:val="24"/>
        </w:rPr>
        <w:br/>
      </w:r>
    </w:p>
    <w:p w14:paraId="1B536187" w14:textId="77777777" w:rsidR="00314D0B" w:rsidRPr="00314D0B" w:rsidRDefault="00314D0B" w:rsidP="00314D0B">
      <w:pPr>
        <w:spacing w:after="0" w:line="240" w:lineRule="auto"/>
        <w:jc w:val="center"/>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By:</w:t>
      </w:r>
    </w:p>
    <w:p w14:paraId="68D14285" w14:textId="77777777" w:rsidR="00314D0B" w:rsidRPr="00314D0B" w:rsidRDefault="00314D0B" w:rsidP="00314D0B">
      <w:pPr>
        <w:spacing w:after="0" w:line="240" w:lineRule="auto"/>
        <w:rPr>
          <w:rFonts w:ascii="Times New Roman" w:eastAsia="Times New Roman" w:hAnsi="Times New Roman" w:cs="Times New Roman"/>
          <w:sz w:val="24"/>
          <w:szCs w:val="24"/>
        </w:rPr>
      </w:pPr>
    </w:p>
    <w:p w14:paraId="3EF1D749" w14:textId="77777777" w:rsidR="00314D0B" w:rsidRPr="00314D0B" w:rsidRDefault="00314D0B" w:rsidP="00314D0B">
      <w:pPr>
        <w:spacing w:after="0" w:line="240" w:lineRule="auto"/>
        <w:jc w:val="center"/>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Anu Shivhare</w:t>
      </w:r>
    </w:p>
    <w:p w14:paraId="5EDCE5BB" w14:textId="77777777" w:rsidR="00314D0B" w:rsidRPr="00314D0B" w:rsidRDefault="00314D0B" w:rsidP="00314D0B">
      <w:pPr>
        <w:spacing w:after="0" w:line="240" w:lineRule="auto"/>
        <w:jc w:val="center"/>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David Welles</w:t>
      </w:r>
    </w:p>
    <w:p w14:paraId="5B662B72" w14:textId="77777777" w:rsidR="00314D0B" w:rsidRPr="00314D0B" w:rsidRDefault="00314D0B" w:rsidP="00314D0B">
      <w:pPr>
        <w:spacing w:after="0" w:line="240" w:lineRule="auto"/>
        <w:jc w:val="center"/>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Franklyn Reyes</w:t>
      </w:r>
    </w:p>
    <w:p w14:paraId="799D9F8F" w14:textId="77777777" w:rsidR="00314D0B" w:rsidRPr="00314D0B" w:rsidRDefault="00314D0B" w:rsidP="00314D0B">
      <w:pPr>
        <w:spacing w:after="0" w:line="240" w:lineRule="auto"/>
        <w:jc w:val="center"/>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Ibtxhis Khang</w:t>
      </w:r>
    </w:p>
    <w:p w14:paraId="2EFF276A" w14:textId="77777777" w:rsidR="00314D0B" w:rsidRPr="00314D0B" w:rsidRDefault="00314D0B" w:rsidP="00314D0B">
      <w:pPr>
        <w:spacing w:after="0" w:line="240" w:lineRule="auto"/>
        <w:jc w:val="center"/>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Nicholas Harrison</w:t>
      </w:r>
    </w:p>
    <w:p w14:paraId="0D97C7BB" w14:textId="77777777" w:rsidR="00314D0B" w:rsidRPr="00314D0B" w:rsidRDefault="00314D0B" w:rsidP="00314D0B">
      <w:pPr>
        <w:spacing w:after="0" w:line="240" w:lineRule="auto"/>
        <w:rPr>
          <w:rFonts w:ascii="Times New Roman" w:eastAsia="Times New Roman" w:hAnsi="Times New Roman" w:cs="Times New Roman"/>
          <w:sz w:val="24"/>
          <w:szCs w:val="24"/>
        </w:rPr>
      </w:pPr>
    </w:p>
    <w:p w14:paraId="12D60995"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sz w:val="24"/>
          <w:szCs w:val="24"/>
        </w:rPr>
        <w:pict w14:anchorId="188D7DF6">
          <v:rect id="_x0000_i1025" style="width:0;height:1.5pt" o:hralign="center" o:hrstd="t" o:hr="t" fillcolor="#a0a0a0" stroked="f"/>
        </w:pict>
      </w:r>
    </w:p>
    <w:p w14:paraId="383A58E5" w14:textId="77777777" w:rsidR="00314D0B" w:rsidRPr="00314D0B" w:rsidRDefault="00314D0B" w:rsidP="00314D0B">
      <w:pPr>
        <w:spacing w:after="240" w:line="240" w:lineRule="auto"/>
        <w:rPr>
          <w:rFonts w:ascii="Times New Roman" w:eastAsia="Times New Roman" w:hAnsi="Times New Roman" w:cs="Times New Roman"/>
          <w:sz w:val="24"/>
          <w:szCs w:val="24"/>
        </w:rPr>
      </w:pPr>
    </w:p>
    <w:p w14:paraId="317112C6" w14:textId="77777777" w:rsidR="00314D0B" w:rsidRPr="00314D0B" w:rsidRDefault="00314D0B" w:rsidP="00314D0B">
      <w:pPr>
        <w:spacing w:after="0" w:line="240" w:lineRule="auto"/>
        <w:jc w:val="center"/>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Useful Links</w:t>
      </w:r>
    </w:p>
    <w:p w14:paraId="59E9F7A4" w14:textId="77777777" w:rsidR="00314D0B" w:rsidRPr="00314D0B" w:rsidRDefault="00314D0B" w:rsidP="00314D0B">
      <w:pPr>
        <w:spacing w:after="0" w:line="240" w:lineRule="auto"/>
        <w:jc w:val="center"/>
        <w:rPr>
          <w:rFonts w:ascii="Times New Roman" w:eastAsia="Times New Roman" w:hAnsi="Times New Roman" w:cs="Times New Roman"/>
          <w:sz w:val="24"/>
          <w:szCs w:val="24"/>
        </w:rPr>
      </w:pPr>
      <w:hyperlink r:id="rId5" w:history="1">
        <w:r w:rsidRPr="00314D0B">
          <w:rPr>
            <w:rFonts w:ascii="Times New Roman" w:eastAsia="Times New Roman" w:hAnsi="Times New Roman" w:cs="Times New Roman"/>
            <w:color w:val="1155CC"/>
            <w:sz w:val="28"/>
            <w:szCs w:val="28"/>
            <w:u w:val="single"/>
          </w:rPr>
          <w:t>https://www.youtube.com/watch?v=cuEtnrL9-H0</w:t>
        </w:r>
      </w:hyperlink>
    </w:p>
    <w:p w14:paraId="7FCE33E1" w14:textId="77777777" w:rsidR="00314D0B" w:rsidRPr="00314D0B" w:rsidRDefault="00314D0B" w:rsidP="00314D0B">
      <w:pPr>
        <w:spacing w:after="0" w:line="240" w:lineRule="auto"/>
        <w:jc w:val="center"/>
        <w:rPr>
          <w:rFonts w:ascii="Times New Roman" w:eastAsia="Times New Roman" w:hAnsi="Times New Roman" w:cs="Times New Roman"/>
          <w:sz w:val="24"/>
          <w:szCs w:val="24"/>
        </w:rPr>
      </w:pPr>
      <w:hyperlink r:id="rId6" w:history="1">
        <w:r w:rsidRPr="00314D0B">
          <w:rPr>
            <w:rFonts w:ascii="Times New Roman" w:eastAsia="Times New Roman" w:hAnsi="Times New Roman" w:cs="Times New Roman"/>
            <w:color w:val="1155CC"/>
            <w:sz w:val="28"/>
            <w:szCs w:val="28"/>
            <w:u w:val="single"/>
          </w:rPr>
          <w:t>https://www.youtube.com/watch?v=iiADhChRriM</w:t>
        </w:r>
      </w:hyperlink>
    </w:p>
    <w:p w14:paraId="24A92EC2" w14:textId="77777777" w:rsidR="00314D0B" w:rsidRPr="00314D0B" w:rsidRDefault="00314D0B" w:rsidP="00314D0B">
      <w:pPr>
        <w:spacing w:after="0" w:line="240" w:lineRule="auto"/>
        <w:jc w:val="center"/>
        <w:rPr>
          <w:rFonts w:ascii="Times New Roman" w:eastAsia="Times New Roman" w:hAnsi="Times New Roman" w:cs="Times New Roman"/>
          <w:sz w:val="24"/>
          <w:szCs w:val="24"/>
        </w:rPr>
      </w:pPr>
      <w:hyperlink r:id="rId7" w:history="1">
        <w:r w:rsidRPr="00314D0B">
          <w:rPr>
            <w:rFonts w:ascii="Times New Roman" w:eastAsia="Times New Roman" w:hAnsi="Times New Roman" w:cs="Times New Roman"/>
            <w:color w:val="1155CC"/>
            <w:sz w:val="28"/>
            <w:szCs w:val="28"/>
            <w:u w:val="single"/>
          </w:rPr>
          <w:t>https://jsonapi.org/recommendations/</w:t>
        </w:r>
      </w:hyperlink>
    </w:p>
    <w:p w14:paraId="0973913C" w14:textId="77777777" w:rsidR="00314D0B" w:rsidRPr="00314D0B" w:rsidRDefault="00314D0B" w:rsidP="00314D0B">
      <w:pPr>
        <w:spacing w:after="0" w:line="240" w:lineRule="auto"/>
        <w:rPr>
          <w:rFonts w:ascii="Times New Roman" w:eastAsia="Times New Roman" w:hAnsi="Times New Roman" w:cs="Times New Roman"/>
          <w:sz w:val="24"/>
          <w:szCs w:val="24"/>
        </w:rPr>
      </w:pPr>
    </w:p>
    <w:p w14:paraId="31976C96"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sz w:val="24"/>
          <w:szCs w:val="24"/>
        </w:rPr>
        <w:pict w14:anchorId="0726174B">
          <v:rect id="_x0000_i1026" style="width:0;height:1.5pt" o:hralign="center" o:hrstd="t" o:hr="t" fillcolor="#a0a0a0" stroked="f"/>
        </w:pict>
      </w:r>
    </w:p>
    <w:p w14:paraId="192D7C67" w14:textId="77777777" w:rsidR="00314D0B" w:rsidRPr="00314D0B" w:rsidRDefault="00314D0B" w:rsidP="00314D0B">
      <w:pPr>
        <w:spacing w:before="240" w:after="24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b/>
          <w:bCs/>
          <w:color w:val="000000"/>
          <w:sz w:val="28"/>
          <w:szCs w:val="28"/>
        </w:rPr>
        <w:t>Meta information</w:t>
      </w:r>
      <w:r w:rsidRPr="00314D0B">
        <w:rPr>
          <w:rFonts w:ascii="Times New Roman" w:eastAsia="Times New Roman" w:hAnsi="Times New Roman" w:cs="Times New Roman"/>
          <w:color w:val="000000"/>
          <w:sz w:val="28"/>
          <w:szCs w:val="28"/>
        </w:rPr>
        <w:t>:</w:t>
      </w:r>
    </w:p>
    <w:p w14:paraId="010A40F5" w14:textId="492F5323" w:rsidR="00314D0B" w:rsidRPr="00314D0B" w:rsidRDefault="00314D0B" w:rsidP="00314D0B">
      <w:pPr>
        <w:pStyle w:val="ListParagraph"/>
        <w:numPr>
          <w:ilvl w:val="0"/>
          <w:numId w:val="17"/>
        </w:numPr>
        <w:spacing w:before="240" w:after="24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A meta member can be used to include non-standard meta information.</w:t>
      </w:r>
    </w:p>
    <w:p w14:paraId="016A99B3" w14:textId="37953FC8" w:rsidR="00314D0B" w:rsidRPr="00314D0B" w:rsidRDefault="00314D0B" w:rsidP="00314D0B">
      <w:pPr>
        <w:pStyle w:val="ListParagraph"/>
        <w:numPr>
          <w:ilvl w:val="0"/>
          <w:numId w:val="17"/>
        </w:numPr>
        <w:spacing w:before="240" w:after="24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The value of each “meta” member must be an object.</w:t>
      </w:r>
    </w:p>
    <w:p w14:paraId="71971F53" w14:textId="73BC9BDE" w:rsidR="00314D0B" w:rsidRPr="00314D0B" w:rsidRDefault="00314D0B" w:rsidP="00314D0B">
      <w:pPr>
        <w:pStyle w:val="ListParagraph"/>
        <w:numPr>
          <w:ilvl w:val="0"/>
          <w:numId w:val="17"/>
        </w:numPr>
        <w:spacing w:before="240" w:after="24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Any members may be specified with “meta” object</w:t>
      </w:r>
    </w:p>
    <w:p w14:paraId="4D999A70" w14:textId="248C7A11"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noProof/>
          <w:color w:val="000000"/>
          <w:sz w:val="28"/>
          <w:szCs w:val="28"/>
          <w:bdr w:val="none" w:sz="0" w:space="0" w:color="auto" w:frame="1"/>
        </w:rPr>
        <w:lastRenderedPageBreak/>
        <w:drawing>
          <wp:inline distT="0" distB="0" distL="0" distR="0" wp14:anchorId="5B585250" wp14:editId="08E06B99">
            <wp:extent cx="4705350" cy="2943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2943225"/>
                    </a:xfrm>
                    <a:prstGeom prst="rect">
                      <a:avLst/>
                    </a:prstGeom>
                    <a:noFill/>
                    <a:ln>
                      <a:noFill/>
                    </a:ln>
                  </pic:spPr>
                </pic:pic>
              </a:graphicData>
            </a:graphic>
          </wp:inline>
        </w:drawing>
      </w:r>
    </w:p>
    <w:p w14:paraId="18C69FC5" w14:textId="77777777" w:rsidR="00314D0B" w:rsidRPr="00314D0B" w:rsidRDefault="00314D0B" w:rsidP="00314D0B">
      <w:pPr>
        <w:spacing w:after="0" w:line="240" w:lineRule="auto"/>
        <w:rPr>
          <w:rFonts w:ascii="Times New Roman" w:eastAsia="Times New Roman" w:hAnsi="Times New Roman" w:cs="Times New Roman"/>
          <w:sz w:val="24"/>
          <w:szCs w:val="24"/>
        </w:rPr>
      </w:pPr>
    </w:p>
    <w:p w14:paraId="16EBFD52" w14:textId="77777777" w:rsidR="00314D0B" w:rsidRPr="00314D0B" w:rsidRDefault="00314D0B" w:rsidP="00314D0B">
      <w:pPr>
        <w:spacing w:before="240" w:after="24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b/>
          <w:bCs/>
          <w:color w:val="000000"/>
          <w:sz w:val="28"/>
          <w:szCs w:val="28"/>
        </w:rPr>
        <w:t>Links</w:t>
      </w:r>
      <w:r w:rsidRPr="00314D0B">
        <w:rPr>
          <w:rFonts w:ascii="Times New Roman" w:eastAsia="Times New Roman" w:hAnsi="Times New Roman" w:cs="Times New Roman"/>
          <w:color w:val="000000"/>
          <w:sz w:val="28"/>
          <w:szCs w:val="28"/>
        </w:rPr>
        <w:t>:</w:t>
      </w:r>
    </w:p>
    <w:p w14:paraId="7661E177" w14:textId="77777777" w:rsidR="00314D0B" w:rsidRPr="00314D0B" w:rsidRDefault="00314D0B" w:rsidP="00314D0B">
      <w:pPr>
        <w:numPr>
          <w:ilvl w:val="0"/>
          <w:numId w:val="1"/>
        </w:numPr>
        <w:spacing w:before="240" w:after="0" w:line="240" w:lineRule="auto"/>
        <w:textAlignment w:val="baseline"/>
        <w:rPr>
          <w:rFonts w:ascii="Times New Roman" w:eastAsia="Times New Roman" w:hAnsi="Times New Roman" w:cs="Times New Roman"/>
          <w:color w:val="000000"/>
          <w:sz w:val="28"/>
          <w:szCs w:val="28"/>
        </w:rPr>
      </w:pPr>
      <w:r w:rsidRPr="00314D0B">
        <w:rPr>
          <w:rFonts w:ascii="Times New Roman" w:eastAsia="Times New Roman" w:hAnsi="Times New Roman" w:cs="Times New Roman"/>
          <w:color w:val="000000"/>
          <w:sz w:val="28"/>
          <w:szCs w:val="28"/>
        </w:rPr>
        <w:t>Link members can be used to represent links.</w:t>
      </w:r>
    </w:p>
    <w:p w14:paraId="241398A7" w14:textId="77777777" w:rsidR="00314D0B" w:rsidRPr="00314D0B" w:rsidRDefault="00314D0B" w:rsidP="00314D0B">
      <w:pPr>
        <w:numPr>
          <w:ilvl w:val="0"/>
          <w:numId w:val="1"/>
        </w:numPr>
        <w:spacing w:after="0" w:line="240" w:lineRule="auto"/>
        <w:textAlignment w:val="baseline"/>
        <w:rPr>
          <w:rFonts w:ascii="Times New Roman" w:eastAsia="Times New Roman" w:hAnsi="Times New Roman" w:cs="Times New Roman"/>
          <w:color w:val="000000"/>
          <w:sz w:val="28"/>
          <w:szCs w:val="28"/>
        </w:rPr>
      </w:pPr>
      <w:r w:rsidRPr="00314D0B">
        <w:rPr>
          <w:rFonts w:ascii="Times New Roman" w:eastAsia="Times New Roman" w:hAnsi="Times New Roman" w:cs="Times New Roman"/>
          <w:color w:val="000000"/>
          <w:sz w:val="28"/>
          <w:szCs w:val="28"/>
        </w:rPr>
        <w:t>Value of each “links” member must be an object.</w:t>
      </w:r>
    </w:p>
    <w:p w14:paraId="1ED4136A" w14:textId="77777777" w:rsidR="00314D0B" w:rsidRPr="00314D0B" w:rsidRDefault="00314D0B" w:rsidP="00314D0B">
      <w:pPr>
        <w:numPr>
          <w:ilvl w:val="0"/>
          <w:numId w:val="1"/>
        </w:numPr>
        <w:spacing w:after="0" w:line="240" w:lineRule="auto"/>
        <w:textAlignment w:val="baseline"/>
        <w:rPr>
          <w:rFonts w:ascii="Times New Roman" w:eastAsia="Times New Roman" w:hAnsi="Times New Roman" w:cs="Times New Roman"/>
          <w:color w:val="000000"/>
          <w:sz w:val="28"/>
          <w:szCs w:val="28"/>
        </w:rPr>
      </w:pPr>
      <w:r w:rsidRPr="00314D0B">
        <w:rPr>
          <w:rFonts w:ascii="Times New Roman" w:eastAsia="Times New Roman" w:hAnsi="Times New Roman" w:cs="Times New Roman"/>
          <w:color w:val="000000"/>
          <w:sz w:val="28"/>
          <w:szCs w:val="28"/>
        </w:rPr>
        <w:t>Each member of the links object must be a link which should either be</w:t>
      </w:r>
    </w:p>
    <w:p w14:paraId="48F98DB1" w14:textId="77777777" w:rsidR="00314D0B" w:rsidRPr="00314D0B" w:rsidRDefault="00314D0B" w:rsidP="00314D0B">
      <w:pPr>
        <w:numPr>
          <w:ilvl w:val="1"/>
          <w:numId w:val="1"/>
        </w:numPr>
        <w:spacing w:after="0" w:line="240" w:lineRule="auto"/>
        <w:textAlignment w:val="baseline"/>
        <w:rPr>
          <w:rFonts w:ascii="Times New Roman" w:eastAsia="Times New Roman" w:hAnsi="Times New Roman" w:cs="Times New Roman"/>
          <w:color w:val="000000"/>
          <w:sz w:val="28"/>
          <w:szCs w:val="28"/>
        </w:rPr>
      </w:pPr>
      <w:r w:rsidRPr="00314D0B">
        <w:rPr>
          <w:rFonts w:ascii="Times New Roman" w:eastAsia="Times New Roman" w:hAnsi="Times New Roman" w:cs="Times New Roman"/>
          <w:color w:val="000000"/>
          <w:sz w:val="28"/>
          <w:szCs w:val="28"/>
        </w:rPr>
        <w:t>String containing the link’s URL</w:t>
      </w:r>
    </w:p>
    <w:p w14:paraId="28BDA461" w14:textId="77777777" w:rsidR="00314D0B" w:rsidRPr="00314D0B" w:rsidRDefault="00314D0B" w:rsidP="00314D0B">
      <w:pPr>
        <w:numPr>
          <w:ilvl w:val="1"/>
          <w:numId w:val="1"/>
        </w:numPr>
        <w:spacing w:after="0" w:line="240" w:lineRule="auto"/>
        <w:textAlignment w:val="baseline"/>
        <w:rPr>
          <w:rFonts w:ascii="Times New Roman" w:eastAsia="Times New Roman" w:hAnsi="Times New Roman" w:cs="Times New Roman"/>
          <w:color w:val="000000"/>
          <w:sz w:val="28"/>
          <w:szCs w:val="28"/>
        </w:rPr>
      </w:pPr>
      <w:r w:rsidRPr="00314D0B">
        <w:rPr>
          <w:rFonts w:ascii="Times New Roman" w:eastAsia="Times New Roman" w:hAnsi="Times New Roman" w:cs="Times New Roman"/>
          <w:color w:val="000000"/>
          <w:sz w:val="28"/>
          <w:szCs w:val="28"/>
        </w:rPr>
        <w:t>An object containing</w:t>
      </w:r>
    </w:p>
    <w:p w14:paraId="0E57F85B" w14:textId="77777777" w:rsidR="00314D0B" w:rsidRPr="00314D0B" w:rsidRDefault="00314D0B" w:rsidP="00314D0B">
      <w:pPr>
        <w:numPr>
          <w:ilvl w:val="2"/>
          <w:numId w:val="1"/>
        </w:numPr>
        <w:spacing w:after="0" w:line="240" w:lineRule="auto"/>
        <w:textAlignment w:val="baseline"/>
        <w:rPr>
          <w:rFonts w:ascii="Times New Roman" w:eastAsia="Times New Roman" w:hAnsi="Times New Roman" w:cs="Times New Roman"/>
          <w:color w:val="000000"/>
          <w:sz w:val="28"/>
          <w:szCs w:val="28"/>
        </w:rPr>
      </w:pPr>
      <w:proofErr w:type="spellStart"/>
      <w:r w:rsidRPr="00314D0B">
        <w:rPr>
          <w:rFonts w:ascii="Times New Roman" w:eastAsia="Times New Roman" w:hAnsi="Times New Roman" w:cs="Times New Roman"/>
          <w:b/>
          <w:bCs/>
          <w:color w:val="000000"/>
          <w:sz w:val="28"/>
          <w:szCs w:val="28"/>
        </w:rPr>
        <w:t>href</w:t>
      </w:r>
      <w:proofErr w:type="spellEnd"/>
      <w:r w:rsidRPr="00314D0B">
        <w:rPr>
          <w:rFonts w:ascii="Times New Roman" w:eastAsia="Times New Roman" w:hAnsi="Times New Roman" w:cs="Times New Roman"/>
          <w:b/>
          <w:bCs/>
          <w:color w:val="000000"/>
          <w:sz w:val="28"/>
          <w:szCs w:val="28"/>
        </w:rPr>
        <w:t>:</w:t>
      </w:r>
      <w:r w:rsidRPr="00314D0B">
        <w:rPr>
          <w:rFonts w:ascii="Times New Roman" w:eastAsia="Times New Roman" w:hAnsi="Times New Roman" w:cs="Times New Roman"/>
          <w:color w:val="000000"/>
          <w:sz w:val="28"/>
          <w:szCs w:val="28"/>
        </w:rPr>
        <w:t xml:space="preserve"> string containing link’s URL</w:t>
      </w:r>
    </w:p>
    <w:p w14:paraId="5FDF69BD" w14:textId="77777777" w:rsidR="00314D0B" w:rsidRPr="00314D0B" w:rsidRDefault="00314D0B" w:rsidP="00314D0B">
      <w:pPr>
        <w:numPr>
          <w:ilvl w:val="2"/>
          <w:numId w:val="1"/>
        </w:numPr>
        <w:spacing w:after="240" w:line="240" w:lineRule="auto"/>
        <w:textAlignment w:val="baseline"/>
        <w:rPr>
          <w:rFonts w:ascii="Times New Roman" w:eastAsia="Times New Roman" w:hAnsi="Times New Roman" w:cs="Times New Roman"/>
          <w:color w:val="000000"/>
          <w:sz w:val="28"/>
          <w:szCs w:val="28"/>
        </w:rPr>
      </w:pPr>
      <w:r w:rsidRPr="00314D0B">
        <w:rPr>
          <w:rFonts w:ascii="Times New Roman" w:eastAsia="Times New Roman" w:hAnsi="Times New Roman" w:cs="Times New Roman"/>
          <w:b/>
          <w:bCs/>
          <w:color w:val="000000"/>
          <w:sz w:val="28"/>
          <w:szCs w:val="28"/>
        </w:rPr>
        <w:t>meta:</w:t>
      </w:r>
      <w:r w:rsidRPr="00314D0B">
        <w:rPr>
          <w:rFonts w:ascii="Times New Roman" w:eastAsia="Times New Roman" w:hAnsi="Times New Roman" w:cs="Times New Roman"/>
          <w:color w:val="000000"/>
          <w:sz w:val="28"/>
          <w:szCs w:val="28"/>
        </w:rPr>
        <w:t xml:space="preserve"> meta object containing non-standard meta information about the link</w:t>
      </w:r>
    </w:p>
    <w:p w14:paraId="18E857B9" w14:textId="77777777" w:rsidR="00314D0B" w:rsidRPr="00314D0B" w:rsidRDefault="00314D0B" w:rsidP="00314D0B">
      <w:pPr>
        <w:spacing w:before="240" w:after="24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b/>
          <w:bCs/>
          <w:color w:val="000000"/>
          <w:sz w:val="28"/>
          <w:szCs w:val="28"/>
        </w:rPr>
        <w:t>Example:</w:t>
      </w:r>
    </w:p>
    <w:p w14:paraId="247A0271" w14:textId="77777777" w:rsidR="00314D0B" w:rsidRPr="00314D0B" w:rsidRDefault="00314D0B" w:rsidP="00314D0B">
      <w:pPr>
        <w:numPr>
          <w:ilvl w:val="0"/>
          <w:numId w:val="2"/>
        </w:numPr>
        <w:spacing w:before="240" w:after="240" w:line="240" w:lineRule="auto"/>
        <w:textAlignment w:val="baseline"/>
        <w:rPr>
          <w:rFonts w:ascii="Times New Roman" w:eastAsia="Times New Roman" w:hAnsi="Times New Roman" w:cs="Times New Roman"/>
          <w:color w:val="000000"/>
          <w:sz w:val="28"/>
          <w:szCs w:val="28"/>
        </w:rPr>
      </w:pPr>
      <w:r w:rsidRPr="00314D0B">
        <w:rPr>
          <w:rFonts w:ascii="Times New Roman" w:eastAsia="Times New Roman" w:hAnsi="Times New Roman" w:cs="Times New Roman"/>
          <w:color w:val="000000"/>
          <w:sz w:val="28"/>
          <w:szCs w:val="28"/>
        </w:rPr>
        <w:t>The following “self” link is a simple URL</w:t>
      </w:r>
    </w:p>
    <w:p w14:paraId="77BC5F4C" w14:textId="00DA9F52"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noProof/>
          <w:color w:val="000000"/>
          <w:sz w:val="28"/>
          <w:szCs w:val="28"/>
          <w:bdr w:val="none" w:sz="0" w:space="0" w:color="auto" w:frame="1"/>
        </w:rPr>
        <w:drawing>
          <wp:inline distT="0" distB="0" distL="0" distR="0" wp14:anchorId="665ABE7F" wp14:editId="28668A76">
            <wp:extent cx="4695825" cy="1466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5825" cy="1466850"/>
                    </a:xfrm>
                    <a:prstGeom prst="rect">
                      <a:avLst/>
                    </a:prstGeom>
                    <a:noFill/>
                    <a:ln>
                      <a:noFill/>
                    </a:ln>
                  </pic:spPr>
                </pic:pic>
              </a:graphicData>
            </a:graphic>
          </wp:inline>
        </w:drawing>
      </w:r>
    </w:p>
    <w:p w14:paraId="10A0D3EF" w14:textId="257C54A0" w:rsidR="00314D0B" w:rsidRPr="00314D0B" w:rsidRDefault="00314D0B" w:rsidP="00314D0B">
      <w:pPr>
        <w:numPr>
          <w:ilvl w:val="0"/>
          <w:numId w:val="3"/>
        </w:numPr>
        <w:spacing w:before="240" w:after="240" w:line="240" w:lineRule="auto"/>
        <w:textAlignment w:val="baseline"/>
        <w:rPr>
          <w:rFonts w:ascii="Times New Roman" w:eastAsia="Times New Roman" w:hAnsi="Times New Roman" w:cs="Times New Roman"/>
          <w:color w:val="000000"/>
          <w:sz w:val="28"/>
          <w:szCs w:val="28"/>
        </w:rPr>
      </w:pPr>
      <w:r w:rsidRPr="00314D0B">
        <w:rPr>
          <w:rFonts w:ascii="Times New Roman" w:eastAsia="Times New Roman" w:hAnsi="Times New Roman" w:cs="Times New Roman"/>
          <w:color w:val="000000"/>
          <w:sz w:val="28"/>
          <w:szCs w:val="28"/>
        </w:rPr>
        <w:t xml:space="preserve">The </w:t>
      </w:r>
      <w:r>
        <w:rPr>
          <w:rFonts w:ascii="Times New Roman" w:eastAsia="Times New Roman" w:hAnsi="Times New Roman" w:cs="Times New Roman"/>
          <w:color w:val="000000"/>
          <w:sz w:val="28"/>
          <w:szCs w:val="28"/>
        </w:rPr>
        <w:t xml:space="preserve">link below </w:t>
      </w:r>
      <w:r w:rsidRPr="00314D0B">
        <w:rPr>
          <w:rFonts w:ascii="Times New Roman" w:eastAsia="Times New Roman" w:hAnsi="Times New Roman" w:cs="Times New Roman"/>
          <w:color w:val="000000"/>
          <w:sz w:val="28"/>
          <w:szCs w:val="28"/>
        </w:rPr>
        <w:t>includes</w:t>
      </w:r>
      <w:r w:rsidRPr="00314D0B">
        <w:rPr>
          <w:rFonts w:ascii="Times New Roman" w:eastAsia="Times New Roman" w:hAnsi="Times New Roman" w:cs="Times New Roman"/>
          <w:color w:val="000000"/>
          <w:sz w:val="28"/>
          <w:szCs w:val="28"/>
        </w:rPr>
        <w:t xml:space="preserve"> URL as well as meta information:</w:t>
      </w:r>
    </w:p>
    <w:p w14:paraId="04EF2BE7" w14:textId="56BF5866" w:rsidR="00314D0B" w:rsidRPr="00314D0B" w:rsidRDefault="00314D0B" w:rsidP="00314D0B">
      <w:pPr>
        <w:spacing w:before="240" w:after="24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lastRenderedPageBreak/>
        <w:t> </w:t>
      </w:r>
      <w:r w:rsidRPr="00314D0B">
        <w:rPr>
          <w:rFonts w:ascii="Times New Roman" w:eastAsia="Times New Roman" w:hAnsi="Times New Roman" w:cs="Times New Roman"/>
          <w:noProof/>
          <w:color w:val="000000"/>
          <w:sz w:val="28"/>
          <w:szCs w:val="28"/>
          <w:bdr w:val="none" w:sz="0" w:space="0" w:color="auto" w:frame="1"/>
        </w:rPr>
        <w:drawing>
          <wp:inline distT="0" distB="0" distL="0" distR="0" wp14:anchorId="424AFC82" wp14:editId="3701AFBB">
            <wp:extent cx="4533900" cy="196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1962150"/>
                    </a:xfrm>
                    <a:prstGeom prst="rect">
                      <a:avLst/>
                    </a:prstGeom>
                    <a:noFill/>
                    <a:ln>
                      <a:noFill/>
                    </a:ln>
                  </pic:spPr>
                </pic:pic>
              </a:graphicData>
            </a:graphic>
          </wp:inline>
        </w:drawing>
      </w:r>
    </w:p>
    <w:p w14:paraId="6673F99C"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sz w:val="24"/>
          <w:szCs w:val="24"/>
        </w:rPr>
        <w:pict w14:anchorId="51C5D00E">
          <v:rect id="_x0000_i1030" style="width:0;height:1.5pt" o:hralign="center" o:hrstd="t" o:hr="t" fillcolor="#a0a0a0" stroked="f"/>
        </w:pict>
      </w:r>
    </w:p>
    <w:p w14:paraId="0A3BB476" w14:textId="77777777" w:rsidR="00314D0B" w:rsidRPr="00314D0B" w:rsidRDefault="00314D0B" w:rsidP="00314D0B">
      <w:pPr>
        <w:spacing w:after="0" w:line="240" w:lineRule="auto"/>
        <w:rPr>
          <w:rFonts w:ascii="Times New Roman" w:eastAsia="Times New Roman" w:hAnsi="Times New Roman" w:cs="Times New Roman"/>
          <w:sz w:val="24"/>
          <w:szCs w:val="24"/>
        </w:rPr>
      </w:pPr>
    </w:p>
    <w:p w14:paraId="2F86BDBA" w14:textId="77777777" w:rsidR="00314D0B" w:rsidRPr="00314D0B" w:rsidRDefault="00314D0B" w:rsidP="00314D0B">
      <w:pPr>
        <w:spacing w:after="0" w:line="240" w:lineRule="auto"/>
        <w:jc w:val="right"/>
        <w:rPr>
          <w:rFonts w:ascii="Times New Roman" w:eastAsia="Times New Roman" w:hAnsi="Times New Roman" w:cs="Times New Roman"/>
          <w:sz w:val="24"/>
          <w:szCs w:val="24"/>
        </w:rPr>
      </w:pPr>
      <w:r w:rsidRPr="00314D0B">
        <w:rPr>
          <w:rFonts w:ascii="Times New Roman" w:eastAsia="Times New Roman" w:hAnsi="Times New Roman" w:cs="Times New Roman"/>
          <w:b/>
          <w:bCs/>
          <w:color w:val="000000"/>
          <w:sz w:val="28"/>
          <w:szCs w:val="28"/>
        </w:rPr>
        <w:t>DOCUMENT STRUCTURE</w:t>
      </w:r>
    </w:p>
    <w:p w14:paraId="5F295E83"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b/>
          <w:bCs/>
          <w:color w:val="000000"/>
          <w:sz w:val="28"/>
          <w:szCs w:val="28"/>
        </w:rPr>
        <w:t>Top Level:</w:t>
      </w:r>
    </w:p>
    <w:p w14:paraId="511BAE8A"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xml:space="preserve">A document </w:t>
      </w:r>
      <w:r w:rsidRPr="00314D0B">
        <w:rPr>
          <w:rFonts w:ascii="Times New Roman" w:eastAsia="Times New Roman" w:hAnsi="Times New Roman" w:cs="Times New Roman"/>
          <w:b/>
          <w:bCs/>
          <w:color w:val="000000"/>
          <w:sz w:val="28"/>
          <w:szCs w:val="28"/>
        </w:rPr>
        <w:t>MUST</w:t>
      </w:r>
      <w:r w:rsidRPr="00314D0B">
        <w:rPr>
          <w:rFonts w:ascii="Times New Roman" w:eastAsia="Times New Roman" w:hAnsi="Times New Roman" w:cs="Times New Roman"/>
          <w:color w:val="000000"/>
          <w:sz w:val="28"/>
          <w:szCs w:val="28"/>
        </w:rPr>
        <w:t xml:space="preserve"> contain at least one of the following top-level members:</w:t>
      </w:r>
    </w:p>
    <w:p w14:paraId="2E03D401" w14:textId="77777777" w:rsidR="00314D0B" w:rsidRPr="00314D0B" w:rsidRDefault="00314D0B" w:rsidP="00314D0B">
      <w:pPr>
        <w:numPr>
          <w:ilvl w:val="0"/>
          <w:numId w:val="4"/>
        </w:numPr>
        <w:spacing w:after="0" w:line="240" w:lineRule="auto"/>
        <w:textAlignment w:val="baseline"/>
        <w:rPr>
          <w:rFonts w:ascii="Times New Roman" w:eastAsia="Times New Roman" w:hAnsi="Times New Roman" w:cs="Times New Roman"/>
          <w:color w:val="000000"/>
          <w:sz w:val="28"/>
          <w:szCs w:val="28"/>
        </w:rPr>
      </w:pPr>
      <w:r w:rsidRPr="00314D0B">
        <w:rPr>
          <w:rFonts w:ascii="Times New Roman" w:eastAsia="Times New Roman" w:hAnsi="Times New Roman" w:cs="Times New Roman"/>
          <w:color w:val="000000"/>
          <w:sz w:val="28"/>
          <w:szCs w:val="28"/>
        </w:rPr>
        <w:t>Data: the document’s “primary data”</w:t>
      </w:r>
    </w:p>
    <w:p w14:paraId="63E8E51B" w14:textId="77777777" w:rsidR="00314D0B" w:rsidRPr="00314D0B" w:rsidRDefault="00314D0B" w:rsidP="00314D0B">
      <w:pPr>
        <w:spacing w:after="0" w:line="240" w:lineRule="auto"/>
        <w:ind w:left="720"/>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xml:space="preserve">- Valid data types include strings, numbers, objects, arrays, </w:t>
      </w:r>
      <w:proofErr w:type="spellStart"/>
      <w:r w:rsidRPr="00314D0B">
        <w:rPr>
          <w:rFonts w:ascii="Times New Roman" w:eastAsia="Times New Roman" w:hAnsi="Times New Roman" w:cs="Times New Roman"/>
          <w:color w:val="000000"/>
          <w:sz w:val="28"/>
          <w:szCs w:val="28"/>
        </w:rPr>
        <w:t>booleans</w:t>
      </w:r>
      <w:proofErr w:type="spellEnd"/>
      <w:r w:rsidRPr="00314D0B">
        <w:rPr>
          <w:rFonts w:ascii="Times New Roman" w:eastAsia="Times New Roman" w:hAnsi="Times New Roman" w:cs="Times New Roman"/>
          <w:color w:val="000000"/>
          <w:sz w:val="28"/>
          <w:szCs w:val="28"/>
        </w:rPr>
        <w:t>, and null.</w:t>
      </w:r>
    </w:p>
    <w:p w14:paraId="78AA263B" w14:textId="77777777" w:rsidR="00314D0B" w:rsidRPr="00314D0B" w:rsidRDefault="00314D0B" w:rsidP="00314D0B">
      <w:pPr>
        <w:spacing w:after="0" w:line="240" w:lineRule="auto"/>
        <w:ind w:left="720"/>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Examples:</w:t>
      </w:r>
    </w:p>
    <w:p w14:paraId="32899514" w14:textId="77777777" w:rsidR="00314D0B" w:rsidRPr="00314D0B" w:rsidRDefault="00314D0B" w:rsidP="00314D0B">
      <w:pPr>
        <w:spacing w:after="0" w:line="240" w:lineRule="auto"/>
        <w:ind w:left="720"/>
        <w:rPr>
          <w:rFonts w:ascii="Times New Roman" w:eastAsia="Times New Roman" w:hAnsi="Times New Roman" w:cs="Times New Roman"/>
          <w:sz w:val="24"/>
          <w:szCs w:val="24"/>
        </w:rPr>
      </w:pPr>
      <w:proofErr w:type="gramStart"/>
      <w:r w:rsidRPr="00314D0B">
        <w:rPr>
          <w:rFonts w:ascii="Times New Roman" w:eastAsia="Times New Roman" w:hAnsi="Times New Roman" w:cs="Times New Roman"/>
          <w:color w:val="000000"/>
          <w:sz w:val="28"/>
          <w:szCs w:val="28"/>
        </w:rPr>
        <w:t>Number  -</w:t>
      </w:r>
      <w:proofErr w:type="gramEnd"/>
      <w:r w:rsidRPr="00314D0B">
        <w:rPr>
          <w:rFonts w:ascii="Times New Roman" w:eastAsia="Times New Roman" w:hAnsi="Times New Roman" w:cs="Times New Roman"/>
          <w:color w:val="000000"/>
          <w:sz w:val="28"/>
          <w:szCs w:val="28"/>
        </w:rPr>
        <w:t>  { "age":30 } </w:t>
      </w:r>
    </w:p>
    <w:p w14:paraId="6328EC9E" w14:textId="77777777" w:rsidR="00314D0B" w:rsidRPr="00314D0B" w:rsidRDefault="00314D0B" w:rsidP="00314D0B">
      <w:pPr>
        <w:spacing w:after="0" w:line="240" w:lineRule="auto"/>
        <w:ind w:left="720"/>
        <w:rPr>
          <w:rFonts w:ascii="Times New Roman" w:eastAsia="Times New Roman" w:hAnsi="Times New Roman" w:cs="Times New Roman"/>
          <w:sz w:val="24"/>
          <w:szCs w:val="24"/>
        </w:rPr>
      </w:pPr>
      <w:proofErr w:type="gramStart"/>
      <w:r w:rsidRPr="00314D0B">
        <w:rPr>
          <w:rFonts w:ascii="Times New Roman" w:eastAsia="Times New Roman" w:hAnsi="Times New Roman" w:cs="Times New Roman"/>
          <w:color w:val="000000"/>
          <w:sz w:val="28"/>
          <w:szCs w:val="28"/>
        </w:rPr>
        <w:t>Object  -</w:t>
      </w:r>
      <w:proofErr w:type="gramEnd"/>
      <w:r w:rsidRPr="00314D0B">
        <w:rPr>
          <w:rFonts w:ascii="Times New Roman" w:eastAsia="Times New Roman" w:hAnsi="Times New Roman" w:cs="Times New Roman"/>
          <w:color w:val="000000"/>
          <w:sz w:val="28"/>
          <w:szCs w:val="28"/>
        </w:rPr>
        <w:t>  {"employee":{ "</w:t>
      </w:r>
      <w:proofErr w:type="spellStart"/>
      <w:r w:rsidRPr="00314D0B">
        <w:rPr>
          <w:rFonts w:ascii="Times New Roman" w:eastAsia="Times New Roman" w:hAnsi="Times New Roman" w:cs="Times New Roman"/>
          <w:color w:val="000000"/>
          <w:sz w:val="28"/>
          <w:szCs w:val="28"/>
        </w:rPr>
        <w:t>name":"John</w:t>
      </w:r>
      <w:proofErr w:type="spellEnd"/>
      <w:r w:rsidRPr="00314D0B">
        <w:rPr>
          <w:rFonts w:ascii="Times New Roman" w:eastAsia="Times New Roman" w:hAnsi="Times New Roman" w:cs="Times New Roman"/>
          <w:color w:val="000000"/>
          <w:sz w:val="28"/>
          <w:szCs w:val="28"/>
        </w:rPr>
        <w:t>", "age":30, "</w:t>
      </w:r>
      <w:proofErr w:type="spellStart"/>
      <w:r w:rsidRPr="00314D0B">
        <w:rPr>
          <w:rFonts w:ascii="Times New Roman" w:eastAsia="Times New Roman" w:hAnsi="Times New Roman" w:cs="Times New Roman"/>
          <w:color w:val="000000"/>
          <w:sz w:val="28"/>
          <w:szCs w:val="28"/>
        </w:rPr>
        <w:t>city":"New</w:t>
      </w:r>
      <w:proofErr w:type="spellEnd"/>
      <w:r w:rsidRPr="00314D0B">
        <w:rPr>
          <w:rFonts w:ascii="Times New Roman" w:eastAsia="Times New Roman" w:hAnsi="Times New Roman" w:cs="Times New Roman"/>
          <w:color w:val="000000"/>
          <w:sz w:val="28"/>
          <w:szCs w:val="28"/>
        </w:rPr>
        <w:t xml:space="preserve"> York" } }  </w:t>
      </w:r>
    </w:p>
    <w:p w14:paraId="340A46C3" w14:textId="77777777" w:rsidR="00314D0B" w:rsidRPr="00314D0B" w:rsidRDefault="00314D0B" w:rsidP="00314D0B">
      <w:pPr>
        <w:spacing w:after="0" w:line="240" w:lineRule="auto"/>
        <w:ind w:left="720"/>
        <w:rPr>
          <w:rFonts w:ascii="Times New Roman" w:eastAsia="Times New Roman" w:hAnsi="Times New Roman" w:cs="Times New Roman"/>
          <w:sz w:val="24"/>
          <w:szCs w:val="24"/>
        </w:rPr>
      </w:pPr>
      <w:proofErr w:type="gramStart"/>
      <w:r w:rsidRPr="00314D0B">
        <w:rPr>
          <w:rFonts w:ascii="Times New Roman" w:eastAsia="Times New Roman" w:hAnsi="Times New Roman" w:cs="Times New Roman"/>
          <w:color w:val="000000"/>
          <w:sz w:val="28"/>
          <w:szCs w:val="28"/>
        </w:rPr>
        <w:t>Array  -</w:t>
      </w:r>
      <w:proofErr w:type="gramEnd"/>
      <w:r w:rsidRPr="00314D0B">
        <w:rPr>
          <w:rFonts w:ascii="Times New Roman" w:eastAsia="Times New Roman" w:hAnsi="Times New Roman" w:cs="Times New Roman"/>
          <w:color w:val="000000"/>
          <w:sz w:val="28"/>
          <w:szCs w:val="28"/>
        </w:rPr>
        <w:t xml:space="preserve">   {"employees":[ "John", "Anna", "Peter" ] }  </w:t>
      </w:r>
    </w:p>
    <w:p w14:paraId="094966C2" w14:textId="77777777" w:rsidR="00314D0B" w:rsidRPr="00314D0B" w:rsidRDefault="00314D0B" w:rsidP="00314D0B">
      <w:pPr>
        <w:spacing w:after="0" w:line="240" w:lineRule="auto"/>
        <w:ind w:left="720"/>
        <w:rPr>
          <w:rFonts w:ascii="Times New Roman" w:eastAsia="Times New Roman" w:hAnsi="Times New Roman" w:cs="Times New Roman"/>
          <w:sz w:val="24"/>
          <w:szCs w:val="24"/>
        </w:rPr>
      </w:pPr>
      <w:proofErr w:type="gramStart"/>
      <w:r w:rsidRPr="00314D0B">
        <w:rPr>
          <w:rFonts w:ascii="Times New Roman" w:eastAsia="Times New Roman" w:hAnsi="Times New Roman" w:cs="Times New Roman"/>
          <w:color w:val="000000"/>
          <w:sz w:val="28"/>
          <w:szCs w:val="28"/>
        </w:rPr>
        <w:t>Boolean  -</w:t>
      </w:r>
      <w:proofErr w:type="gramEnd"/>
      <w:r w:rsidRPr="00314D0B">
        <w:rPr>
          <w:rFonts w:ascii="Times New Roman" w:eastAsia="Times New Roman" w:hAnsi="Times New Roman" w:cs="Times New Roman"/>
          <w:color w:val="000000"/>
          <w:sz w:val="28"/>
          <w:szCs w:val="28"/>
        </w:rPr>
        <w:t>  { "</w:t>
      </w:r>
      <w:proofErr w:type="spellStart"/>
      <w:r w:rsidRPr="00314D0B">
        <w:rPr>
          <w:rFonts w:ascii="Times New Roman" w:eastAsia="Times New Roman" w:hAnsi="Times New Roman" w:cs="Times New Roman"/>
          <w:color w:val="000000"/>
          <w:sz w:val="28"/>
          <w:szCs w:val="28"/>
        </w:rPr>
        <w:t>sale":true</w:t>
      </w:r>
      <w:proofErr w:type="spellEnd"/>
      <w:r w:rsidRPr="00314D0B">
        <w:rPr>
          <w:rFonts w:ascii="Times New Roman" w:eastAsia="Times New Roman" w:hAnsi="Times New Roman" w:cs="Times New Roman"/>
          <w:color w:val="000000"/>
          <w:sz w:val="28"/>
          <w:szCs w:val="28"/>
        </w:rPr>
        <w:t xml:space="preserve"> } </w:t>
      </w:r>
    </w:p>
    <w:p w14:paraId="5FF7D1A1" w14:textId="77777777" w:rsidR="00314D0B" w:rsidRPr="00314D0B" w:rsidRDefault="00314D0B" w:rsidP="00314D0B">
      <w:pPr>
        <w:spacing w:after="0" w:line="240" w:lineRule="auto"/>
        <w:ind w:left="720"/>
        <w:rPr>
          <w:rFonts w:ascii="Times New Roman" w:eastAsia="Times New Roman" w:hAnsi="Times New Roman" w:cs="Times New Roman"/>
          <w:sz w:val="24"/>
          <w:szCs w:val="24"/>
        </w:rPr>
      </w:pPr>
      <w:proofErr w:type="gramStart"/>
      <w:r w:rsidRPr="00314D0B">
        <w:rPr>
          <w:rFonts w:ascii="Times New Roman" w:eastAsia="Times New Roman" w:hAnsi="Times New Roman" w:cs="Times New Roman"/>
          <w:color w:val="000000"/>
          <w:sz w:val="28"/>
          <w:szCs w:val="28"/>
        </w:rPr>
        <w:t>Null  -</w:t>
      </w:r>
      <w:proofErr w:type="gramEnd"/>
      <w:r w:rsidRPr="00314D0B">
        <w:rPr>
          <w:rFonts w:ascii="Times New Roman" w:eastAsia="Times New Roman" w:hAnsi="Times New Roman" w:cs="Times New Roman"/>
          <w:color w:val="000000"/>
          <w:sz w:val="28"/>
          <w:szCs w:val="28"/>
        </w:rPr>
        <w:t>  { "</w:t>
      </w:r>
      <w:proofErr w:type="spellStart"/>
      <w:r w:rsidRPr="00314D0B">
        <w:rPr>
          <w:rFonts w:ascii="Times New Roman" w:eastAsia="Times New Roman" w:hAnsi="Times New Roman" w:cs="Times New Roman"/>
          <w:color w:val="000000"/>
          <w:sz w:val="28"/>
          <w:szCs w:val="28"/>
        </w:rPr>
        <w:t>middlename</w:t>
      </w:r>
      <w:proofErr w:type="spellEnd"/>
      <w:r w:rsidRPr="00314D0B">
        <w:rPr>
          <w:rFonts w:ascii="Times New Roman" w:eastAsia="Times New Roman" w:hAnsi="Times New Roman" w:cs="Times New Roman"/>
          <w:color w:val="000000"/>
          <w:sz w:val="28"/>
          <w:szCs w:val="28"/>
        </w:rPr>
        <w:t>":null } </w:t>
      </w:r>
    </w:p>
    <w:p w14:paraId="4131ED52" w14:textId="77777777" w:rsidR="00314D0B" w:rsidRPr="00314D0B" w:rsidRDefault="00314D0B" w:rsidP="00314D0B">
      <w:pPr>
        <w:spacing w:after="0" w:line="240" w:lineRule="auto"/>
        <w:ind w:firstLine="720"/>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Invalid data types include functions, dates, and undefined.</w:t>
      </w:r>
    </w:p>
    <w:p w14:paraId="336A48D8" w14:textId="77777777" w:rsidR="00314D0B" w:rsidRPr="00314D0B" w:rsidRDefault="00314D0B" w:rsidP="00314D0B">
      <w:pPr>
        <w:numPr>
          <w:ilvl w:val="0"/>
          <w:numId w:val="5"/>
        </w:numPr>
        <w:spacing w:after="0" w:line="240" w:lineRule="auto"/>
        <w:textAlignment w:val="baseline"/>
        <w:rPr>
          <w:rFonts w:ascii="Times New Roman" w:eastAsia="Times New Roman" w:hAnsi="Times New Roman" w:cs="Times New Roman"/>
          <w:color w:val="000000"/>
          <w:sz w:val="28"/>
          <w:szCs w:val="28"/>
        </w:rPr>
      </w:pPr>
      <w:r w:rsidRPr="00314D0B">
        <w:rPr>
          <w:rFonts w:ascii="Times New Roman" w:eastAsia="Times New Roman" w:hAnsi="Times New Roman" w:cs="Times New Roman"/>
          <w:color w:val="000000"/>
          <w:sz w:val="28"/>
          <w:szCs w:val="28"/>
        </w:rPr>
        <w:t>Errors: an array of error objects</w:t>
      </w:r>
    </w:p>
    <w:p w14:paraId="0F794915" w14:textId="77777777" w:rsidR="00314D0B" w:rsidRPr="00314D0B" w:rsidRDefault="00314D0B" w:rsidP="00314D0B">
      <w:pPr>
        <w:numPr>
          <w:ilvl w:val="0"/>
          <w:numId w:val="6"/>
        </w:numPr>
        <w:spacing w:after="0" w:line="240" w:lineRule="auto"/>
        <w:textAlignment w:val="baseline"/>
        <w:rPr>
          <w:rFonts w:ascii="Times New Roman" w:eastAsia="Times New Roman" w:hAnsi="Times New Roman" w:cs="Times New Roman"/>
          <w:color w:val="000000"/>
          <w:sz w:val="28"/>
          <w:szCs w:val="28"/>
        </w:rPr>
      </w:pPr>
      <w:r w:rsidRPr="00314D0B">
        <w:rPr>
          <w:rFonts w:ascii="Times New Roman" w:eastAsia="Times New Roman" w:hAnsi="Times New Roman" w:cs="Times New Roman"/>
          <w:color w:val="000000"/>
          <w:sz w:val="28"/>
          <w:szCs w:val="28"/>
        </w:rPr>
        <w:t>Meta: a meta object that contains non-standard meta-information.</w:t>
      </w:r>
    </w:p>
    <w:p w14:paraId="3AF57076" w14:textId="77777777" w:rsidR="00314D0B" w:rsidRPr="00314D0B" w:rsidRDefault="00314D0B" w:rsidP="00314D0B">
      <w:pPr>
        <w:spacing w:after="0" w:line="240" w:lineRule="auto"/>
        <w:rPr>
          <w:rFonts w:ascii="Times New Roman" w:eastAsia="Times New Roman" w:hAnsi="Times New Roman" w:cs="Times New Roman"/>
          <w:sz w:val="24"/>
          <w:szCs w:val="24"/>
        </w:rPr>
      </w:pPr>
    </w:p>
    <w:p w14:paraId="74E843CB"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(The members data and errors MUST NOT coexist in the same document.)</w:t>
      </w:r>
    </w:p>
    <w:p w14:paraId="0D7DB64A" w14:textId="77777777" w:rsidR="00314D0B" w:rsidRPr="00314D0B" w:rsidRDefault="00314D0B" w:rsidP="00314D0B">
      <w:pPr>
        <w:spacing w:after="0" w:line="240" w:lineRule="auto"/>
        <w:rPr>
          <w:rFonts w:ascii="Times New Roman" w:eastAsia="Times New Roman" w:hAnsi="Times New Roman" w:cs="Times New Roman"/>
          <w:sz w:val="24"/>
          <w:szCs w:val="24"/>
        </w:rPr>
      </w:pPr>
    </w:p>
    <w:p w14:paraId="2AC6EBF5"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b/>
          <w:bCs/>
          <w:color w:val="000000"/>
          <w:sz w:val="28"/>
          <w:szCs w:val="28"/>
        </w:rPr>
        <w:t>Resource objects:</w:t>
      </w:r>
    </w:p>
    <w:p w14:paraId="2C56DCE3" w14:textId="2528ABE2"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The main</w:t>
      </w:r>
      <w:r w:rsidRPr="00314D0B">
        <w:rPr>
          <w:rFonts w:ascii="Times New Roman" w:eastAsia="Times New Roman" w:hAnsi="Times New Roman" w:cs="Times New Roman"/>
          <w:color w:val="000000"/>
          <w:sz w:val="28"/>
          <w:szCs w:val="28"/>
        </w:rPr>
        <w:t xml:space="preserve"> purpose of resource objects is to represent resources inside a JSON document and are surrounded by curly braces and hold key value pairs. Example: </w:t>
      </w:r>
    </w:p>
    <w:p w14:paraId="1B64C3DD"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w:t>
      </w:r>
    </w:p>
    <w:p w14:paraId="03BAAF22" w14:textId="0FCD911F"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"key": "value</w:t>
      </w:r>
      <w:proofErr w:type="gramStart"/>
      <w:r w:rsidRPr="00314D0B">
        <w:rPr>
          <w:rFonts w:ascii="Times New Roman" w:eastAsia="Times New Roman" w:hAnsi="Times New Roman" w:cs="Times New Roman"/>
          <w:color w:val="000000"/>
          <w:sz w:val="28"/>
          <w:szCs w:val="28"/>
        </w:rPr>
        <w:t>",   </w:t>
      </w:r>
      <w:proofErr w:type="gramEnd"/>
      <w:r w:rsidRPr="00314D0B">
        <w:rPr>
          <w:rFonts w:ascii="Times New Roman" w:eastAsia="Times New Roman" w:hAnsi="Times New Roman" w:cs="Times New Roman"/>
          <w:color w:val="000000"/>
          <w:sz w:val="28"/>
          <w:szCs w:val="28"/>
        </w:rPr>
        <w:t xml:space="preserve"> (All key value pairs require </w:t>
      </w:r>
      <w:r w:rsidRPr="00314D0B">
        <w:rPr>
          <w:rFonts w:ascii="Times New Roman" w:eastAsia="Times New Roman" w:hAnsi="Times New Roman" w:cs="Times New Roman"/>
          <w:color w:val="000000"/>
          <w:sz w:val="28"/>
          <w:szCs w:val="28"/>
        </w:rPr>
        <w:t>separation</w:t>
      </w:r>
      <w:r w:rsidRPr="00314D0B">
        <w:rPr>
          <w:rFonts w:ascii="Times New Roman" w:eastAsia="Times New Roman" w:hAnsi="Times New Roman" w:cs="Times New Roman"/>
          <w:color w:val="000000"/>
          <w:sz w:val="28"/>
          <w:szCs w:val="28"/>
        </w:rPr>
        <w:t>  </w:t>
      </w:r>
    </w:p>
    <w:p w14:paraId="2BDD6785"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"key": "value"     by a comma except the final pair.)</w:t>
      </w:r>
    </w:p>
    <w:p w14:paraId="67D92DAF"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w:t>
      </w:r>
    </w:p>
    <w:p w14:paraId="11BA80A6"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A resource object has specific members it must contain and members that it may contain:</w:t>
      </w:r>
    </w:p>
    <w:p w14:paraId="3AE60D43"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xml:space="preserve">1. </w:t>
      </w:r>
      <w:r w:rsidRPr="00314D0B">
        <w:rPr>
          <w:rFonts w:ascii="Times New Roman" w:eastAsia="Times New Roman" w:hAnsi="Times New Roman" w:cs="Times New Roman"/>
          <w:b/>
          <w:bCs/>
          <w:color w:val="000000"/>
          <w:sz w:val="28"/>
          <w:szCs w:val="28"/>
        </w:rPr>
        <w:t>Must</w:t>
      </w:r>
      <w:r w:rsidRPr="00314D0B">
        <w:rPr>
          <w:rFonts w:ascii="Times New Roman" w:eastAsia="Times New Roman" w:hAnsi="Times New Roman" w:cs="Times New Roman"/>
          <w:color w:val="000000"/>
          <w:sz w:val="28"/>
          <w:szCs w:val="28"/>
        </w:rPr>
        <w:t xml:space="preserve"> contain - id &amp; type</w:t>
      </w:r>
    </w:p>
    <w:p w14:paraId="26979C95"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lastRenderedPageBreak/>
        <w:t>2. May contain </w:t>
      </w:r>
    </w:p>
    <w:p w14:paraId="215EC06B" w14:textId="77777777" w:rsidR="00314D0B" w:rsidRPr="00314D0B" w:rsidRDefault="00314D0B" w:rsidP="00314D0B">
      <w:pPr>
        <w:numPr>
          <w:ilvl w:val="0"/>
          <w:numId w:val="7"/>
        </w:numPr>
        <w:spacing w:after="0" w:line="240" w:lineRule="auto"/>
        <w:textAlignment w:val="baseline"/>
        <w:rPr>
          <w:rFonts w:ascii="Times New Roman" w:eastAsia="Times New Roman" w:hAnsi="Times New Roman" w:cs="Times New Roman"/>
          <w:color w:val="000000"/>
          <w:sz w:val="28"/>
          <w:szCs w:val="28"/>
        </w:rPr>
      </w:pPr>
      <w:r w:rsidRPr="00314D0B">
        <w:rPr>
          <w:rFonts w:ascii="Times New Roman" w:eastAsia="Times New Roman" w:hAnsi="Times New Roman" w:cs="Times New Roman"/>
          <w:color w:val="000000"/>
          <w:sz w:val="28"/>
          <w:szCs w:val="28"/>
        </w:rPr>
        <w:t>Attributes - represents resources data</w:t>
      </w:r>
    </w:p>
    <w:p w14:paraId="4B089CDE" w14:textId="77777777" w:rsidR="00314D0B" w:rsidRPr="00314D0B" w:rsidRDefault="00314D0B" w:rsidP="00314D0B">
      <w:pPr>
        <w:numPr>
          <w:ilvl w:val="0"/>
          <w:numId w:val="7"/>
        </w:numPr>
        <w:spacing w:after="0" w:line="240" w:lineRule="auto"/>
        <w:textAlignment w:val="baseline"/>
        <w:rPr>
          <w:rFonts w:ascii="Times New Roman" w:eastAsia="Times New Roman" w:hAnsi="Times New Roman" w:cs="Times New Roman"/>
          <w:color w:val="000000"/>
          <w:sz w:val="28"/>
          <w:szCs w:val="28"/>
        </w:rPr>
      </w:pPr>
      <w:r w:rsidRPr="00314D0B">
        <w:rPr>
          <w:rFonts w:ascii="Times New Roman" w:eastAsia="Times New Roman" w:hAnsi="Times New Roman" w:cs="Times New Roman"/>
          <w:color w:val="000000"/>
          <w:sz w:val="28"/>
          <w:szCs w:val="28"/>
        </w:rPr>
        <w:t>Relationships - object describing relationship between the resource and other API resources</w:t>
      </w:r>
    </w:p>
    <w:p w14:paraId="2476BBE1" w14:textId="77777777" w:rsidR="00314D0B" w:rsidRPr="00314D0B" w:rsidRDefault="00314D0B" w:rsidP="00314D0B">
      <w:pPr>
        <w:numPr>
          <w:ilvl w:val="0"/>
          <w:numId w:val="7"/>
        </w:numPr>
        <w:spacing w:after="0" w:line="240" w:lineRule="auto"/>
        <w:textAlignment w:val="baseline"/>
        <w:rPr>
          <w:rFonts w:ascii="Times New Roman" w:eastAsia="Times New Roman" w:hAnsi="Times New Roman" w:cs="Times New Roman"/>
          <w:color w:val="000000"/>
          <w:sz w:val="28"/>
          <w:szCs w:val="28"/>
        </w:rPr>
      </w:pPr>
      <w:r w:rsidRPr="00314D0B">
        <w:rPr>
          <w:rFonts w:ascii="Times New Roman" w:eastAsia="Times New Roman" w:hAnsi="Times New Roman" w:cs="Times New Roman"/>
          <w:color w:val="000000"/>
          <w:sz w:val="28"/>
          <w:szCs w:val="28"/>
        </w:rPr>
        <w:t>links - any links related to the resource</w:t>
      </w:r>
    </w:p>
    <w:p w14:paraId="7A12684C" w14:textId="5EF71576" w:rsidR="00314D0B" w:rsidRPr="00314D0B" w:rsidRDefault="00314D0B" w:rsidP="00314D0B">
      <w:pPr>
        <w:numPr>
          <w:ilvl w:val="0"/>
          <w:numId w:val="7"/>
        </w:numPr>
        <w:spacing w:after="0" w:line="240" w:lineRule="auto"/>
        <w:textAlignment w:val="baseline"/>
        <w:rPr>
          <w:rFonts w:ascii="Times New Roman" w:eastAsia="Times New Roman" w:hAnsi="Times New Roman" w:cs="Times New Roman"/>
          <w:color w:val="000000"/>
          <w:sz w:val="28"/>
          <w:szCs w:val="28"/>
        </w:rPr>
      </w:pPr>
      <w:r w:rsidRPr="00314D0B">
        <w:rPr>
          <w:rFonts w:ascii="Times New Roman" w:eastAsia="Times New Roman" w:hAnsi="Times New Roman" w:cs="Times New Roman"/>
          <w:color w:val="000000"/>
          <w:sz w:val="28"/>
          <w:szCs w:val="28"/>
        </w:rPr>
        <w:t xml:space="preserve">meta - information about a resource that </w:t>
      </w:r>
      <w:r w:rsidRPr="00314D0B">
        <w:rPr>
          <w:rFonts w:ascii="Times New Roman" w:eastAsia="Times New Roman" w:hAnsi="Times New Roman" w:cs="Times New Roman"/>
          <w:color w:val="000000"/>
          <w:sz w:val="28"/>
          <w:szCs w:val="28"/>
        </w:rPr>
        <w:t>cannot</w:t>
      </w:r>
      <w:r w:rsidRPr="00314D0B">
        <w:rPr>
          <w:rFonts w:ascii="Times New Roman" w:eastAsia="Times New Roman" w:hAnsi="Times New Roman" w:cs="Times New Roman"/>
          <w:color w:val="000000"/>
          <w:sz w:val="28"/>
          <w:szCs w:val="28"/>
        </w:rPr>
        <w:t xml:space="preserve"> be represented as an attribute or relationship</w:t>
      </w:r>
    </w:p>
    <w:p w14:paraId="2F382957" w14:textId="77777777" w:rsidR="00314D0B" w:rsidRPr="00314D0B" w:rsidRDefault="00314D0B" w:rsidP="00314D0B">
      <w:pPr>
        <w:spacing w:after="0" w:line="240" w:lineRule="auto"/>
        <w:ind w:firstLine="720"/>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Example:</w:t>
      </w:r>
    </w:p>
    <w:p w14:paraId="1896C0A8" w14:textId="77777777" w:rsidR="00314D0B" w:rsidRPr="00314D0B" w:rsidRDefault="00314D0B" w:rsidP="00314D0B">
      <w:pPr>
        <w:spacing w:after="0" w:line="240" w:lineRule="auto"/>
        <w:ind w:left="720"/>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w:t>
      </w:r>
    </w:p>
    <w:p w14:paraId="6A699C89" w14:textId="77777777" w:rsidR="00314D0B" w:rsidRPr="00314D0B" w:rsidRDefault="00314D0B" w:rsidP="00314D0B">
      <w:pPr>
        <w:spacing w:after="0" w:line="240" w:lineRule="auto"/>
        <w:ind w:left="720"/>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"type": "articles",</w:t>
      </w:r>
    </w:p>
    <w:p w14:paraId="70A713C0" w14:textId="77777777" w:rsidR="00314D0B" w:rsidRPr="00314D0B" w:rsidRDefault="00314D0B" w:rsidP="00314D0B">
      <w:pPr>
        <w:spacing w:after="0" w:line="240" w:lineRule="auto"/>
        <w:ind w:left="720"/>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"id": "1",</w:t>
      </w:r>
    </w:p>
    <w:p w14:paraId="54ADA0BD" w14:textId="77777777" w:rsidR="00314D0B" w:rsidRPr="00314D0B" w:rsidRDefault="00314D0B" w:rsidP="00314D0B">
      <w:pPr>
        <w:spacing w:after="0" w:line="240" w:lineRule="auto"/>
        <w:ind w:left="720"/>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"attributes": {</w:t>
      </w:r>
    </w:p>
    <w:p w14:paraId="23FC5365" w14:textId="77777777" w:rsidR="00314D0B" w:rsidRPr="00314D0B" w:rsidRDefault="00314D0B" w:rsidP="00314D0B">
      <w:pPr>
        <w:spacing w:after="0" w:line="240" w:lineRule="auto"/>
        <w:ind w:left="720"/>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"title": "Rails is Omakase"</w:t>
      </w:r>
    </w:p>
    <w:p w14:paraId="22181047" w14:textId="77777777" w:rsidR="00314D0B" w:rsidRPr="00314D0B" w:rsidRDefault="00314D0B" w:rsidP="00314D0B">
      <w:pPr>
        <w:spacing w:after="0" w:line="240" w:lineRule="auto"/>
        <w:ind w:left="720"/>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w:t>
      </w:r>
    </w:p>
    <w:p w14:paraId="10352B51" w14:textId="77777777" w:rsidR="00314D0B" w:rsidRPr="00314D0B" w:rsidRDefault="00314D0B" w:rsidP="00314D0B">
      <w:pPr>
        <w:spacing w:after="0" w:line="240" w:lineRule="auto"/>
        <w:ind w:left="720"/>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"relationships": {</w:t>
      </w:r>
    </w:p>
    <w:p w14:paraId="62CB8CC1" w14:textId="77777777" w:rsidR="00314D0B" w:rsidRPr="00314D0B" w:rsidRDefault="00314D0B" w:rsidP="00314D0B">
      <w:pPr>
        <w:spacing w:after="0" w:line="240" w:lineRule="auto"/>
        <w:ind w:left="720"/>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"author": {</w:t>
      </w:r>
    </w:p>
    <w:p w14:paraId="35E3A925" w14:textId="77777777" w:rsidR="00314D0B" w:rsidRPr="00314D0B" w:rsidRDefault="00314D0B" w:rsidP="00314D0B">
      <w:pPr>
        <w:spacing w:after="0" w:line="240" w:lineRule="auto"/>
        <w:ind w:left="720"/>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"links": {</w:t>
      </w:r>
    </w:p>
    <w:p w14:paraId="79DCD2E5" w14:textId="77777777" w:rsidR="00314D0B" w:rsidRPr="00314D0B" w:rsidRDefault="00314D0B" w:rsidP="00314D0B">
      <w:pPr>
        <w:spacing w:after="0" w:line="240" w:lineRule="auto"/>
        <w:ind w:left="720"/>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"self": "/articles/1/relationships/author",</w:t>
      </w:r>
    </w:p>
    <w:p w14:paraId="27938EF5" w14:textId="77777777" w:rsidR="00314D0B" w:rsidRPr="00314D0B" w:rsidRDefault="00314D0B" w:rsidP="00314D0B">
      <w:pPr>
        <w:spacing w:after="0" w:line="240" w:lineRule="auto"/>
        <w:ind w:left="720"/>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"related": "/articles/1/author"</w:t>
      </w:r>
    </w:p>
    <w:p w14:paraId="62E018E8" w14:textId="77777777" w:rsidR="00314D0B" w:rsidRPr="00314D0B" w:rsidRDefault="00314D0B" w:rsidP="00314D0B">
      <w:pPr>
        <w:spacing w:after="0" w:line="240" w:lineRule="auto"/>
        <w:ind w:left="720"/>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w:t>
      </w:r>
    </w:p>
    <w:p w14:paraId="4A285632" w14:textId="77777777" w:rsidR="00314D0B" w:rsidRPr="00314D0B" w:rsidRDefault="00314D0B" w:rsidP="00314D0B">
      <w:pPr>
        <w:spacing w:after="0" w:line="240" w:lineRule="auto"/>
        <w:ind w:left="720"/>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xml:space="preserve">      "data": </w:t>
      </w:r>
      <w:proofErr w:type="gramStart"/>
      <w:r w:rsidRPr="00314D0B">
        <w:rPr>
          <w:rFonts w:ascii="Times New Roman" w:eastAsia="Times New Roman" w:hAnsi="Times New Roman" w:cs="Times New Roman"/>
          <w:color w:val="000000"/>
          <w:sz w:val="28"/>
          <w:szCs w:val="28"/>
        </w:rPr>
        <w:t>{ "</w:t>
      </w:r>
      <w:proofErr w:type="gramEnd"/>
      <w:r w:rsidRPr="00314D0B">
        <w:rPr>
          <w:rFonts w:ascii="Times New Roman" w:eastAsia="Times New Roman" w:hAnsi="Times New Roman" w:cs="Times New Roman"/>
          <w:color w:val="000000"/>
          <w:sz w:val="28"/>
          <w:szCs w:val="28"/>
        </w:rPr>
        <w:t>type": "people", "id": "9" }</w:t>
      </w:r>
    </w:p>
    <w:p w14:paraId="087F94CF" w14:textId="77777777" w:rsidR="00314D0B" w:rsidRPr="00314D0B" w:rsidRDefault="00314D0B" w:rsidP="00314D0B">
      <w:pPr>
        <w:spacing w:after="0" w:line="240" w:lineRule="auto"/>
        <w:ind w:left="720"/>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w:t>
      </w:r>
    </w:p>
    <w:p w14:paraId="217C781B" w14:textId="77777777" w:rsidR="00314D0B" w:rsidRPr="00314D0B" w:rsidRDefault="00314D0B" w:rsidP="00314D0B">
      <w:pPr>
        <w:spacing w:after="0" w:line="240" w:lineRule="auto"/>
        <w:ind w:left="720"/>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w:t>
      </w:r>
    </w:p>
    <w:p w14:paraId="3F187269" w14:textId="77777777" w:rsidR="00314D0B" w:rsidRPr="00314D0B" w:rsidRDefault="00314D0B" w:rsidP="00314D0B">
      <w:pPr>
        <w:spacing w:after="0" w:line="240" w:lineRule="auto"/>
        <w:ind w:left="720"/>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w:t>
      </w:r>
    </w:p>
    <w:p w14:paraId="27E9EE61" w14:textId="77777777" w:rsidR="00314D0B" w:rsidRPr="00314D0B" w:rsidRDefault="00314D0B" w:rsidP="00314D0B">
      <w:pPr>
        <w:spacing w:after="0" w:line="240" w:lineRule="auto"/>
        <w:rPr>
          <w:rFonts w:ascii="Times New Roman" w:eastAsia="Times New Roman" w:hAnsi="Times New Roman" w:cs="Times New Roman"/>
          <w:sz w:val="24"/>
          <w:szCs w:val="24"/>
        </w:rPr>
      </w:pPr>
    </w:p>
    <w:p w14:paraId="546AB69C"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b/>
          <w:bCs/>
          <w:color w:val="000000"/>
          <w:sz w:val="28"/>
          <w:szCs w:val="28"/>
        </w:rPr>
        <w:t>Identification:</w:t>
      </w:r>
    </w:p>
    <w:p w14:paraId="1CEC616E"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xml:space="preserve">Every resource object </w:t>
      </w:r>
      <w:r w:rsidRPr="00314D0B">
        <w:rPr>
          <w:rFonts w:ascii="Times New Roman" w:eastAsia="Times New Roman" w:hAnsi="Times New Roman" w:cs="Times New Roman"/>
          <w:b/>
          <w:bCs/>
          <w:color w:val="000000"/>
          <w:sz w:val="28"/>
          <w:szCs w:val="28"/>
        </w:rPr>
        <w:t>MUST</w:t>
      </w:r>
      <w:r w:rsidRPr="00314D0B">
        <w:rPr>
          <w:rFonts w:ascii="Times New Roman" w:eastAsia="Times New Roman" w:hAnsi="Times New Roman" w:cs="Times New Roman"/>
          <w:color w:val="000000"/>
          <w:sz w:val="28"/>
          <w:szCs w:val="28"/>
        </w:rPr>
        <w:t xml:space="preserve"> contain an id member and a type member. The values of the id and type members </w:t>
      </w:r>
      <w:r w:rsidRPr="00314D0B">
        <w:rPr>
          <w:rFonts w:ascii="Times New Roman" w:eastAsia="Times New Roman" w:hAnsi="Times New Roman" w:cs="Times New Roman"/>
          <w:b/>
          <w:bCs/>
          <w:color w:val="000000"/>
          <w:sz w:val="28"/>
          <w:szCs w:val="28"/>
        </w:rPr>
        <w:t>MUST</w:t>
      </w:r>
      <w:r w:rsidRPr="00314D0B">
        <w:rPr>
          <w:rFonts w:ascii="Times New Roman" w:eastAsia="Times New Roman" w:hAnsi="Times New Roman" w:cs="Times New Roman"/>
          <w:color w:val="000000"/>
          <w:sz w:val="28"/>
          <w:szCs w:val="28"/>
        </w:rPr>
        <w:t xml:space="preserve"> be strings and identify a single, unique resource.</w:t>
      </w:r>
    </w:p>
    <w:p w14:paraId="33627BDF"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Type Members:</w:t>
      </w:r>
    </w:p>
    <w:p w14:paraId="6436FBB7" w14:textId="77777777" w:rsidR="00314D0B" w:rsidRPr="00314D0B" w:rsidRDefault="00314D0B" w:rsidP="00314D0B">
      <w:pPr>
        <w:numPr>
          <w:ilvl w:val="0"/>
          <w:numId w:val="8"/>
        </w:numPr>
        <w:spacing w:after="0" w:line="240" w:lineRule="auto"/>
        <w:textAlignment w:val="baseline"/>
        <w:rPr>
          <w:rFonts w:ascii="Times New Roman" w:eastAsia="Times New Roman" w:hAnsi="Times New Roman" w:cs="Times New Roman"/>
          <w:color w:val="000000"/>
          <w:sz w:val="28"/>
          <w:szCs w:val="28"/>
        </w:rPr>
      </w:pPr>
      <w:r w:rsidRPr="00314D0B">
        <w:rPr>
          <w:rFonts w:ascii="Times New Roman" w:eastAsia="Times New Roman" w:hAnsi="Times New Roman" w:cs="Times New Roman"/>
          <w:color w:val="000000"/>
          <w:sz w:val="28"/>
          <w:szCs w:val="28"/>
        </w:rPr>
        <w:t>Used to describe resource objects that share common attributes and relationships.</w:t>
      </w:r>
    </w:p>
    <w:p w14:paraId="2C63964A" w14:textId="77777777" w:rsidR="00314D0B" w:rsidRPr="00314D0B" w:rsidRDefault="00314D0B" w:rsidP="00314D0B">
      <w:pPr>
        <w:numPr>
          <w:ilvl w:val="0"/>
          <w:numId w:val="8"/>
        </w:numPr>
        <w:spacing w:after="0" w:line="240" w:lineRule="auto"/>
        <w:textAlignment w:val="baseline"/>
        <w:rPr>
          <w:rFonts w:ascii="Arial" w:eastAsia="Times New Roman" w:hAnsi="Arial" w:cs="Arial"/>
          <w:color w:val="000000"/>
          <w:sz w:val="28"/>
          <w:szCs w:val="28"/>
        </w:rPr>
      </w:pPr>
      <w:r w:rsidRPr="00314D0B">
        <w:rPr>
          <w:rFonts w:ascii="Times New Roman" w:eastAsia="Times New Roman" w:hAnsi="Times New Roman" w:cs="Times New Roman"/>
          <w:color w:val="000000"/>
          <w:sz w:val="28"/>
          <w:szCs w:val="28"/>
        </w:rPr>
        <w:t xml:space="preserve">The values </w:t>
      </w:r>
      <w:r w:rsidRPr="00314D0B">
        <w:rPr>
          <w:rFonts w:ascii="Times New Roman" w:eastAsia="Times New Roman" w:hAnsi="Times New Roman" w:cs="Times New Roman"/>
          <w:b/>
          <w:bCs/>
          <w:color w:val="000000"/>
          <w:sz w:val="28"/>
          <w:szCs w:val="28"/>
        </w:rPr>
        <w:t xml:space="preserve">Must </w:t>
      </w:r>
      <w:r w:rsidRPr="00314D0B">
        <w:rPr>
          <w:rFonts w:ascii="Times New Roman" w:eastAsia="Times New Roman" w:hAnsi="Times New Roman" w:cs="Times New Roman"/>
          <w:color w:val="000000"/>
          <w:sz w:val="28"/>
          <w:szCs w:val="28"/>
        </w:rPr>
        <w:t>adhere to the same constraints as member names.</w:t>
      </w:r>
    </w:p>
    <w:p w14:paraId="03896390" w14:textId="77777777" w:rsidR="00314D0B" w:rsidRPr="00314D0B" w:rsidRDefault="00314D0B" w:rsidP="00314D0B">
      <w:pPr>
        <w:spacing w:after="0" w:line="240" w:lineRule="auto"/>
        <w:rPr>
          <w:rFonts w:ascii="Times New Roman" w:eastAsia="Times New Roman" w:hAnsi="Times New Roman" w:cs="Times New Roman"/>
          <w:sz w:val="24"/>
          <w:szCs w:val="24"/>
        </w:rPr>
      </w:pPr>
    </w:p>
    <w:p w14:paraId="48BD3426"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b/>
          <w:bCs/>
          <w:color w:val="000000"/>
          <w:sz w:val="28"/>
          <w:szCs w:val="28"/>
        </w:rPr>
        <w:t>Fields:</w:t>
      </w:r>
    </w:p>
    <w:p w14:paraId="1D866F6C" w14:textId="237CB01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xml:space="preserve">A resource object’s attributes and its relationships are collectively called its “fields”. Fields </w:t>
      </w:r>
      <w:r w:rsidRPr="00314D0B">
        <w:rPr>
          <w:rFonts w:ascii="Times New Roman" w:eastAsia="Times New Roman" w:hAnsi="Times New Roman" w:cs="Times New Roman"/>
          <w:b/>
          <w:bCs/>
          <w:color w:val="000000"/>
          <w:sz w:val="28"/>
          <w:szCs w:val="28"/>
        </w:rPr>
        <w:t xml:space="preserve">Must </w:t>
      </w:r>
      <w:r w:rsidRPr="00314D0B">
        <w:rPr>
          <w:rFonts w:ascii="Times New Roman" w:eastAsia="Times New Roman" w:hAnsi="Times New Roman" w:cs="Times New Roman"/>
          <w:color w:val="000000"/>
          <w:sz w:val="28"/>
          <w:szCs w:val="28"/>
        </w:rPr>
        <w:t xml:space="preserve">share a common namespace with each other and with type and id. In other words, a resource </w:t>
      </w:r>
      <w:r w:rsidRPr="00314D0B">
        <w:rPr>
          <w:rFonts w:ascii="Times New Roman" w:eastAsia="Times New Roman" w:hAnsi="Times New Roman" w:cs="Times New Roman"/>
          <w:color w:val="000000"/>
          <w:sz w:val="28"/>
          <w:szCs w:val="28"/>
        </w:rPr>
        <w:t>cannot</w:t>
      </w:r>
      <w:r w:rsidRPr="00314D0B">
        <w:rPr>
          <w:rFonts w:ascii="Times New Roman" w:eastAsia="Times New Roman" w:hAnsi="Times New Roman" w:cs="Times New Roman"/>
          <w:color w:val="000000"/>
          <w:sz w:val="28"/>
          <w:szCs w:val="28"/>
        </w:rPr>
        <w:t xml:space="preserve"> have an attribute and relationship with the same name, nor can it have an attribute or relationship named type or id.</w:t>
      </w:r>
    </w:p>
    <w:p w14:paraId="496D3F00"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b/>
          <w:bCs/>
          <w:color w:val="000000"/>
          <w:sz w:val="28"/>
          <w:szCs w:val="28"/>
        </w:rPr>
        <w:t>Attributes </w:t>
      </w:r>
    </w:p>
    <w:p w14:paraId="7F16C8C0"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lastRenderedPageBreak/>
        <w:t>Attributes must have a value of an object. Members of the attribute object represent information about the resource object in which it’s defined.</w:t>
      </w:r>
    </w:p>
    <w:p w14:paraId="28206137" w14:textId="77777777" w:rsidR="00314D0B" w:rsidRPr="00314D0B" w:rsidRDefault="00314D0B" w:rsidP="00314D0B">
      <w:pPr>
        <w:numPr>
          <w:ilvl w:val="0"/>
          <w:numId w:val="9"/>
        </w:numPr>
        <w:spacing w:after="0" w:line="240" w:lineRule="auto"/>
        <w:textAlignment w:val="baseline"/>
        <w:rPr>
          <w:rFonts w:ascii="Times New Roman" w:eastAsia="Times New Roman" w:hAnsi="Times New Roman" w:cs="Times New Roman"/>
          <w:color w:val="000000"/>
          <w:sz w:val="28"/>
          <w:szCs w:val="28"/>
        </w:rPr>
      </w:pPr>
      <w:r w:rsidRPr="00314D0B">
        <w:rPr>
          <w:rFonts w:ascii="Times New Roman" w:eastAsia="Times New Roman" w:hAnsi="Times New Roman" w:cs="Times New Roman"/>
          <w:color w:val="000000"/>
          <w:sz w:val="28"/>
          <w:szCs w:val="28"/>
        </w:rPr>
        <w:t>Attributes may contain any valid JSON value</w:t>
      </w:r>
    </w:p>
    <w:p w14:paraId="7D3E515F" w14:textId="1626858D" w:rsidR="00314D0B" w:rsidRPr="00314D0B" w:rsidRDefault="00314D0B" w:rsidP="00314D0B">
      <w:pPr>
        <w:spacing w:after="0" w:line="240" w:lineRule="auto"/>
        <w:ind w:left="720"/>
        <w:rPr>
          <w:rFonts w:ascii="Times New Roman" w:eastAsia="Times New Roman" w:hAnsi="Times New Roman" w:cs="Times New Roman"/>
          <w:sz w:val="24"/>
          <w:szCs w:val="24"/>
        </w:rPr>
      </w:pPr>
      <w:r w:rsidRPr="00314D0B">
        <w:rPr>
          <w:rFonts w:ascii="Times New Roman" w:eastAsia="Times New Roman" w:hAnsi="Times New Roman" w:cs="Times New Roman"/>
          <w:noProof/>
          <w:color w:val="000000"/>
          <w:sz w:val="28"/>
          <w:szCs w:val="28"/>
          <w:bdr w:val="none" w:sz="0" w:space="0" w:color="auto" w:frame="1"/>
        </w:rPr>
        <w:drawing>
          <wp:inline distT="0" distB="0" distL="0" distR="0" wp14:anchorId="2CCB9835" wp14:editId="784BFC9A">
            <wp:extent cx="2743200" cy="2352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352675"/>
                    </a:xfrm>
                    <a:prstGeom prst="rect">
                      <a:avLst/>
                    </a:prstGeom>
                    <a:noFill/>
                    <a:ln>
                      <a:noFill/>
                    </a:ln>
                  </pic:spPr>
                </pic:pic>
              </a:graphicData>
            </a:graphic>
          </wp:inline>
        </w:drawing>
      </w:r>
    </w:p>
    <w:p w14:paraId="5AC493E9" w14:textId="77777777" w:rsidR="00314D0B" w:rsidRPr="00314D0B" w:rsidRDefault="00314D0B" w:rsidP="00314D0B">
      <w:pPr>
        <w:spacing w:after="0" w:line="240" w:lineRule="auto"/>
        <w:rPr>
          <w:rFonts w:ascii="Times New Roman" w:eastAsia="Times New Roman" w:hAnsi="Times New Roman" w:cs="Times New Roman"/>
          <w:sz w:val="24"/>
          <w:szCs w:val="24"/>
        </w:rPr>
      </w:pPr>
    </w:p>
    <w:p w14:paraId="426B28C9" w14:textId="7D5C2EAC" w:rsidR="00314D0B" w:rsidRPr="00314D0B" w:rsidRDefault="00314D0B" w:rsidP="00314D0B">
      <w:pPr>
        <w:spacing w:after="24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xml:space="preserve">Complex data structures involving JSON objects and arrays are allowed as attribute values. But any object that is a part of or is contained in an attribute </w:t>
      </w:r>
      <w:r w:rsidRPr="00314D0B">
        <w:rPr>
          <w:rFonts w:ascii="Times New Roman" w:eastAsia="Times New Roman" w:hAnsi="Times New Roman" w:cs="Times New Roman"/>
          <w:b/>
          <w:bCs/>
          <w:color w:val="000000"/>
          <w:sz w:val="28"/>
          <w:szCs w:val="28"/>
        </w:rPr>
        <w:t>MUST NOT</w:t>
      </w:r>
      <w:r w:rsidRPr="00314D0B">
        <w:rPr>
          <w:rFonts w:ascii="Times New Roman" w:eastAsia="Times New Roman" w:hAnsi="Times New Roman" w:cs="Times New Roman"/>
          <w:color w:val="000000"/>
          <w:sz w:val="28"/>
          <w:szCs w:val="28"/>
        </w:rPr>
        <w:t xml:space="preserve"> contain a </w:t>
      </w:r>
      <w:r w:rsidRPr="00314D0B">
        <w:rPr>
          <w:rFonts w:ascii="Times New Roman" w:eastAsia="Times New Roman" w:hAnsi="Times New Roman" w:cs="Times New Roman"/>
          <w:color w:val="000000"/>
          <w:sz w:val="28"/>
          <w:szCs w:val="28"/>
          <w:shd w:val="clear" w:color="auto" w:fill="D9D9D9"/>
        </w:rPr>
        <w:t xml:space="preserve">relationships </w:t>
      </w:r>
      <w:r w:rsidRPr="00314D0B">
        <w:rPr>
          <w:rFonts w:ascii="Times New Roman" w:eastAsia="Times New Roman" w:hAnsi="Times New Roman" w:cs="Times New Roman"/>
          <w:color w:val="000000"/>
          <w:sz w:val="28"/>
          <w:szCs w:val="28"/>
        </w:rPr>
        <w:t xml:space="preserve">or </w:t>
      </w:r>
      <w:proofErr w:type="gramStart"/>
      <w:r w:rsidRPr="00314D0B">
        <w:rPr>
          <w:rFonts w:ascii="Times New Roman" w:eastAsia="Times New Roman" w:hAnsi="Times New Roman" w:cs="Times New Roman"/>
          <w:color w:val="000000"/>
          <w:sz w:val="28"/>
          <w:szCs w:val="28"/>
          <w:shd w:val="clear" w:color="auto" w:fill="D9D9D9"/>
        </w:rPr>
        <w:t>link</w:t>
      </w:r>
      <w:r>
        <w:rPr>
          <w:rFonts w:ascii="Times New Roman" w:eastAsia="Times New Roman" w:hAnsi="Times New Roman" w:cs="Times New Roman"/>
          <w:color w:val="000000"/>
          <w:sz w:val="28"/>
          <w:szCs w:val="28"/>
          <w:shd w:val="clear" w:color="auto" w:fill="D9D9D9"/>
        </w:rPr>
        <w:t xml:space="preserve"> </w:t>
      </w:r>
      <w:r w:rsidRPr="00314D0B">
        <w:rPr>
          <w:rFonts w:ascii="Times New Roman" w:eastAsia="Times New Roman" w:hAnsi="Times New Roman" w:cs="Times New Roman"/>
          <w:color w:val="000000"/>
          <w:sz w:val="28"/>
          <w:szCs w:val="28"/>
          <w:shd w:val="clear" w:color="auto" w:fill="D9D9D9"/>
        </w:rPr>
        <w:t xml:space="preserve"> </w:t>
      </w:r>
      <w:r w:rsidRPr="00314D0B">
        <w:rPr>
          <w:rFonts w:ascii="Times New Roman" w:eastAsia="Times New Roman" w:hAnsi="Times New Roman" w:cs="Times New Roman"/>
          <w:color w:val="000000"/>
          <w:sz w:val="28"/>
          <w:szCs w:val="28"/>
        </w:rPr>
        <w:t>member</w:t>
      </w:r>
      <w:proofErr w:type="gramEnd"/>
      <w:r w:rsidRPr="00314D0B">
        <w:rPr>
          <w:rFonts w:ascii="Times New Roman" w:eastAsia="Times New Roman" w:hAnsi="Times New Roman" w:cs="Times New Roman"/>
          <w:color w:val="000000"/>
          <w:sz w:val="28"/>
          <w:szCs w:val="28"/>
        </w:rPr>
        <w:t>, those are reserved for future use only.</w:t>
      </w:r>
    </w:p>
    <w:p w14:paraId="24088A60" w14:textId="77777777" w:rsidR="00314D0B" w:rsidRPr="00314D0B" w:rsidRDefault="00314D0B" w:rsidP="00314D0B">
      <w:pPr>
        <w:spacing w:before="240" w:after="24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Although has-one foreign keys (</w:t>
      </w:r>
      <w:proofErr w:type="gramStart"/>
      <w:r w:rsidRPr="00314D0B">
        <w:rPr>
          <w:rFonts w:ascii="Times New Roman" w:eastAsia="Times New Roman" w:hAnsi="Times New Roman" w:cs="Times New Roman"/>
          <w:color w:val="000000"/>
          <w:sz w:val="28"/>
          <w:szCs w:val="28"/>
        </w:rPr>
        <w:t>e.g.</w:t>
      </w:r>
      <w:proofErr w:type="gramEnd"/>
      <w:r w:rsidRPr="00314D0B">
        <w:rPr>
          <w:rFonts w:ascii="Times New Roman" w:eastAsia="Times New Roman" w:hAnsi="Times New Roman" w:cs="Times New Roman"/>
          <w:color w:val="000000"/>
          <w:sz w:val="28"/>
          <w:szCs w:val="28"/>
        </w:rPr>
        <w:t xml:space="preserve"> </w:t>
      </w:r>
      <w:proofErr w:type="spellStart"/>
      <w:r w:rsidRPr="00314D0B">
        <w:rPr>
          <w:rFonts w:ascii="Times New Roman" w:eastAsia="Times New Roman" w:hAnsi="Times New Roman" w:cs="Times New Roman"/>
          <w:color w:val="000000"/>
          <w:sz w:val="28"/>
          <w:szCs w:val="28"/>
        </w:rPr>
        <w:t>author_id</w:t>
      </w:r>
      <w:proofErr w:type="spellEnd"/>
      <w:r w:rsidRPr="00314D0B">
        <w:rPr>
          <w:rFonts w:ascii="Times New Roman" w:eastAsia="Times New Roman" w:hAnsi="Times New Roman" w:cs="Times New Roman"/>
          <w:color w:val="000000"/>
          <w:sz w:val="28"/>
          <w:szCs w:val="28"/>
        </w:rPr>
        <w:t xml:space="preserve">) are often stored internally alongside other information to be represented in a </w:t>
      </w:r>
      <w:r w:rsidRPr="00314D0B">
        <w:rPr>
          <w:rFonts w:ascii="Times New Roman" w:eastAsia="Times New Roman" w:hAnsi="Times New Roman" w:cs="Times New Roman"/>
          <w:i/>
          <w:iCs/>
          <w:color w:val="000000"/>
          <w:sz w:val="28"/>
          <w:szCs w:val="28"/>
        </w:rPr>
        <w:t>resource object</w:t>
      </w:r>
      <w:r w:rsidRPr="00314D0B">
        <w:rPr>
          <w:rFonts w:ascii="Times New Roman" w:eastAsia="Times New Roman" w:hAnsi="Times New Roman" w:cs="Times New Roman"/>
          <w:i/>
          <w:iCs/>
          <w:color w:val="000000"/>
          <w:sz w:val="17"/>
          <w:szCs w:val="17"/>
          <w:vertAlign w:val="superscript"/>
        </w:rPr>
        <w:t xml:space="preserve"> 1</w:t>
      </w:r>
      <w:r w:rsidRPr="00314D0B">
        <w:rPr>
          <w:rFonts w:ascii="Times New Roman" w:eastAsia="Times New Roman" w:hAnsi="Times New Roman" w:cs="Times New Roman"/>
          <w:color w:val="000000"/>
          <w:sz w:val="28"/>
          <w:szCs w:val="28"/>
        </w:rPr>
        <w:t xml:space="preserve">, these keys </w:t>
      </w:r>
      <w:r w:rsidRPr="00314D0B">
        <w:rPr>
          <w:rFonts w:ascii="Times New Roman" w:eastAsia="Times New Roman" w:hAnsi="Times New Roman" w:cs="Times New Roman"/>
          <w:b/>
          <w:bCs/>
          <w:color w:val="000000"/>
          <w:sz w:val="28"/>
          <w:szCs w:val="28"/>
        </w:rPr>
        <w:t>SHOULD NOT</w:t>
      </w:r>
      <w:r w:rsidRPr="00314D0B">
        <w:rPr>
          <w:rFonts w:ascii="Times New Roman" w:eastAsia="Times New Roman" w:hAnsi="Times New Roman" w:cs="Times New Roman"/>
          <w:color w:val="000000"/>
          <w:sz w:val="28"/>
          <w:szCs w:val="28"/>
        </w:rPr>
        <w:t xml:space="preserve"> appear as attributes.</w:t>
      </w:r>
    </w:p>
    <w:p w14:paraId="76B1592B"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sz w:val="24"/>
          <w:szCs w:val="24"/>
        </w:rPr>
        <w:br/>
      </w:r>
    </w:p>
    <w:p w14:paraId="0CB6ADBA" w14:textId="77777777" w:rsidR="00314D0B" w:rsidRPr="00314D0B" w:rsidRDefault="00314D0B" w:rsidP="00314D0B">
      <w:pPr>
        <w:numPr>
          <w:ilvl w:val="0"/>
          <w:numId w:val="10"/>
        </w:numPr>
        <w:spacing w:after="0" w:line="240" w:lineRule="auto"/>
        <w:textAlignment w:val="baseline"/>
        <w:rPr>
          <w:rFonts w:ascii="Times New Roman" w:eastAsia="Times New Roman" w:hAnsi="Times New Roman" w:cs="Times New Roman"/>
          <w:b/>
          <w:bCs/>
          <w:i/>
          <w:iCs/>
          <w:color w:val="000000"/>
          <w:sz w:val="28"/>
          <w:szCs w:val="28"/>
        </w:rPr>
      </w:pPr>
      <w:r w:rsidRPr="00314D0B">
        <w:rPr>
          <w:rFonts w:ascii="Times New Roman" w:eastAsia="Times New Roman" w:hAnsi="Times New Roman" w:cs="Times New Roman"/>
          <w:b/>
          <w:bCs/>
          <w:i/>
          <w:iCs/>
          <w:color w:val="000000"/>
          <w:sz w:val="28"/>
          <w:szCs w:val="28"/>
        </w:rPr>
        <w:t xml:space="preserve">Remember a resource object is written in </w:t>
      </w:r>
      <w:proofErr w:type="spellStart"/>
      <w:r w:rsidRPr="00314D0B">
        <w:rPr>
          <w:rFonts w:ascii="Times New Roman" w:eastAsia="Times New Roman" w:hAnsi="Times New Roman" w:cs="Times New Roman"/>
          <w:b/>
          <w:bCs/>
          <w:i/>
          <w:iCs/>
          <w:color w:val="000000"/>
          <w:sz w:val="28"/>
          <w:szCs w:val="28"/>
        </w:rPr>
        <w:t>key:value</w:t>
      </w:r>
      <w:proofErr w:type="spellEnd"/>
      <w:r w:rsidRPr="00314D0B">
        <w:rPr>
          <w:rFonts w:ascii="Times New Roman" w:eastAsia="Times New Roman" w:hAnsi="Times New Roman" w:cs="Times New Roman"/>
          <w:b/>
          <w:bCs/>
          <w:i/>
          <w:iCs/>
          <w:color w:val="000000"/>
          <w:sz w:val="28"/>
          <w:szCs w:val="28"/>
        </w:rPr>
        <w:t xml:space="preserve"> pairings!</w:t>
      </w:r>
    </w:p>
    <w:p w14:paraId="573369A6" w14:textId="77777777" w:rsidR="00314D0B" w:rsidRPr="00314D0B" w:rsidRDefault="00314D0B" w:rsidP="00314D0B">
      <w:pPr>
        <w:numPr>
          <w:ilvl w:val="0"/>
          <w:numId w:val="11"/>
        </w:numPr>
        <w:spacing w:after="0" w:line="240" w:lineRule="auto"/>
        <w:ind w:left="1440"/>
        <w:textAlignment w:val="baseline"/>
        <w:rPr>
          <w:rFonts w:ascii="Times New Roman" w:eastAsia="Times New Roman" w:hAnsi="Times New Roman" w:cs="Times New Roman"/>
          <w:i/>
          <w:iCs/>
          <w:color w:val="000000"/>
          <w:sz w:val="28"/>
          <w:szCs w:val="28"/>
        </w:rPr>
      </w:pPr>
      <w:r w:rsidRPr="00314D0B">
        <w:rPr>
          <w:rFonts w:ascii="Times New Roman" w:eastAsia="Times New Roman" w:hAnsi="Times New Roman" w:cs="Times New Roman"/>
          <w:i/>
          <w:iCs/>
          <w:color w:val="000000"/>
          <w:sz w:val="28"/>
          <w:szCs w:val="28"/>
        </w:rPr>
        <w:t>Keys must be strings</w:t>
      </w:r>
    </w:p>
    <w:p w14:paraId="6A68DE2B" w14:textId="77777777" w:rsidR="00314D0B" w:rsidRPr="00314D0B" w:rsidRDefault="00314D0B" w:rsidP="00314D0B">
      <w:pPr>
        <w:numPr>
          <w:ilvl w:val="0"/>
          <w:numId w:val="11"/>
        </w:numPr>
        <w:spacing w:after="0" w:line="240" w:lineRule="auto"/>
        <w:ind w:left="1440"/>
        <w:textAlignment w:val="baseline"/>
        <w:rPr>
          <w:rFonts w:ascii="Times New Roman" w:eastAsia="Times New Roman" w:hAnsi="Times New Roman" w:cs="Times New Roman"/>
          <w:i/>
          <w:iCs/>
          <w:color w:val="000000"/>
          <w:sz w:val="28"/>
          <w:szCs w:val="28"/>
        </w:rPr>
      </w:pPr>
      <w:r w:rsidRPr="00314D0B">
        <w:rPr>
          <w:rFonts w:ascii="Times New Roman" w:eastAsia="Times New Roman" w:hAnsi="Times New Roman" w:cs="Times New Roman"/>
          <w:i/>
          <w:iCs/>
          <w:color w:val="000000"/>
          <w:sz w:val="28"/>
          <w:szCs w:val="28"/>
        </w:rPr>
        <w:t xml:space="preserve">Values can be strings, numbers, objects, arrays, </w:t>
      </w:r>
      <w:proofErr w:type="spellStart"/>
      <w:r w:rsidRPr="00314D0B">
        <w:rPr>
          <w:rFonts w:ascii="Times New Roman" w:eastAsia="Times New Roman" w:hAnsi="Times New Roman" w:cs="Times New Roman"/>
          <w:i/>
          <w:iCs/>
          <w:color w:val="000000"/>
          <w:sz w:val="28"/>
          <w:szCs w:val="28"/>
        </w:rPr>
        <w:t>booleans</w:t>
      </w:r>
      <w:proofErr w:type="spellEnd"/>
      <w:r w:rsidRPr="00314D0B">
        <w:rPr>
          <w:rFonts w:ascii="Times New Roman" w:eastAsia="Times New Roman" w:hAnsi="Times New Roman" w:cs="Times New Roman"/>
          <w:i/>
          <w:iCs/>
          <w:color w:val="000000"/>
          <w:sz w:val="28"/>
          <w:szCs w:val="28"/>
        </w:rPr>
        <w:t>, or null</w:t>
      </w:r>
    </w:p>
    <w:p w14:paraId="542001CB" w14:textId="77777777" w:rsidR="00314D0B" w:rsidRPr="00314D0B" w:rsidRDefault="00314D0B" w:rsidP="00314D0B">
      <w:pPr>
        <w:spacing w:after="0" w:line="240" w:lineRule="auto"/>
        <w:rPr>
          <w:rFonts w:ascii="Times New Roman" w:eastAsia="Times New Roman" w:hAnsi="Times New Roman" w:cs="Times New Roman"/>
          <w:sz w:val="24"/>
          <w:szCs w:val="24"/>
        </w:rPr>
      </w:pPr>
    </w:p>
    <w:p w14:paraId="6AF1B158"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sz w:val="24"/>
          <w:szCs w:val="24"/>
        </w:rPr>
        <w:pict w14:anchorId="199AEB0B">
          <v:rect id="_x0000_i1032" style="width:0;height:1.5pt" o:hralign="center" o:hrstd="t" o:hr="t" fillcolor="#a0a0a0" stroked="f"/>
        </w:pict>
      </w:r>
    </w:p>
    <w:p w14:paraId="552D6CB0" w14:textId="77777777" w:rsidR="00314D0B" w:rsidRPr="00314D0B" w:rsidRDefault="00314D0B" w:rsidP="00314D0B">
      <w:pPr>
        <w:spacing w:after="0" w:line="240" w:lineRule="auto"/>
        <w:rPr>
          <w:rFonts w:ascii="Times New Roman" w:eastAsia="Times New Roman" w:hAnsi="Times New Roman" w:cs="Times New Roman"/>
          <w:sz w:val="24"/>
          <w:szCs w:val="24"/>
        </w:rPr>
      </w:pPr>
    </w:p>
    <w:p w14:paraId="4AAF6F2F"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b/>
          <w:bCs/>
          <w:color w:val="000000"/>
          <w:sz w:val="28"/>
          <w:szCs w:val="28"/>
        </w:rPr>
        <w:t>Relationships:</w:t>
      </w:r>
    </w:p>
    <w:p w14:paraId="47493058" w14:textId="77777777" w:rsidR="00314D0B" w:rsidRPr="00314D0B" w:rsidRDefault="00314D0B" w:rsidP="00314D0B">
      <w:pPr>
        <w:spacing w:after="0" w:line="240" w:lineRule="auto"/>
        <w:rPr>
          <w:rFonts w:ascii="Times New Roman" w:eastAsia="Times New Roman" w:hAnsi="Times New Roman" w:cs="Times New Roman"/>
          <w:sz w:val="24"/>
          <w:szCs w:val="24"/>
        </w:rPr>
      </w:pPr>
    </w:p>
    <w:p w14:paraId="5DD08ABD"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must contain at least one of the following:</w:t>
      </w:r>
    </w:p>
    <w:p w14:paraId="24676EA5" w14:textId="4E2C7876"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shd w:val="clear" w:color="auto" w:fill="D9D9D9"/>
        </w:rPr>
        <w:t>self:</w:t>
      </w:r>
      <w:r w:rsidRPr="00314D0B">
        <w:rPr>
          <w:rFonts w:ascii="Times New Roman" w:eastAsia="Times New Roman" w:hAnsi="Times New Roman" w:cs="Times New Roman"/>
          <w:color w:val="000000"/>
          <w:sz w:val="28"/>
          <w:szCs w:val="28"/>
        </w:rPr>
        <w:t xml:space="preserve"> a link for the relationship itself ('Relationship Link'). Allows the client to manipulate the relationship. EX: removing an author through an article's relationship URL would disconnect the person from the article without deleting the people resource itself. In other </w:t>
      </w:r>
      <w:r w:rsidRPr="00314D0B">
        <w:rPr>
          <w:rFonts w:ascii="Times New Roman" w:eastAsia="Times New Roman" w:hAnsi="Times New Roman" w:cs="Times New Roman"/>
          <w:color w:val="000000"/>
          <w:sz w:val="28"/>
          <w:szCs w:val="28"/>
        </w:rPr>
        <w:t>words,</w:t>
      </w:r>
      <w:r w:rsidRPr="00314D0B">
        <w:rPr>
          <w:rFonts w:ascii="Times New Roman" w:eastAsia="Times New Roman" w:hAnsi="Times New Roman" w:cs="Times New Roman"/>
          <w:color w:val="000000"/>
          <w:sz w:val="28"/>
          <w:szCs w:val="28"/>
        </w:rPr>
        <w:t xml:space="preserve"> it only removes the related id or content you are trying to manipulate. </w:t>
      </w:r>
    </w:p>
    <w:p w14:paraId="2F0C7EB1" w14:textId="77777777" w:rsidR="00314D0B" w:rsidRPr="00314D0B" w:rsidRDefault="00314D0B" w:rsidP="00314D0B">
      <w:pPr>
        <w:spacing w:after="0" w:line="240" w:lineRule="auto"/>
        <w:rPr>
          <w:rFonts w:ascii="Times New Roman" w:eastAsia="Times New Roman" w:hAnsi="Times New Roman" w:cs="Times New Roman"/>
          <w:sz w:val="24"/>
          <w:szCs w:val="24"/>
        </w:rPr>
      </w:pPr>
    </w:p>
    <w:p w14:paraId="0D652279"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lastRenderedPageBreak/>
        <w:t>{</w:t>
      </w:r>
    </w:p>
    <w:p w14:paraId="7BE82B15"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p>
    <w:p w14:paraId="14C9CE80"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r w:rsidRPr="00314D0B">
        <w:rPr>
          <w:rFonts w:ascii="Times New Roman" w:eastAsia="Times New Roman" w:hAnsi="Times New Roman" w:cs="Times New Roman"/>
          <w:color w:val="91DACD"/>
          <w:sz w:val="28"/>
          <w:szCs w:val="28"/>
        </w:rPr>
        <w:t>"relationships"</w:t>
      </w:r>
      <w:r w:rsidRPr="00314D0B">
        <w:rPr>
          <w:rFonts w:ascii="Times New Roman" w:eastAsia="Times New Roman" w:hAnsi="Times New Roman" w:cs="Times New Roman"/>
          <w:color w:val="A7DBF7"/>
          <w:sz w:val="28"/>
          <w:szCs w:val="28"/>
        </w:rPr>
        <w:t>: {</w:t>
      </w:r>
    </w:p>
    <w:p w14:paraId="1D03C05F"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r w:rsidRPr="00314D0B">
        <w:rPr>
          <w:rFonts w:ascii="Times New Roman" w:eastAsia="Times New Roman" w:hAnsi="Times New Roman" w:cs="Times New Roman"/>
          <w:color w:val="91DACD"/>
          <w:sz w:val="28"/>
          <w:szCs w:val="28"/>
        </w:rPr>
        <w:t>"author"</w:t>
      </w:r>
      <w:r w:rsidRPr="00314D0B">
        <w:rPr>
          <w:rFonts w:ascii="Times New Roman" w:eastAsia="Times New Roman" w:hAnsi="Times New Roman" w:cs="Times New Roman"/>
          <w:color w:val="A7DBF7"/>
          <w:sz w:val="28"/>
          <w:szCs w:val="28"/>
        </w:rPr>
        <w:t>: {</w:t>
      </w:r>
    </w:p>
    <w:p w14:paraId="33F7B502"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r w:rsidRPr="00314D0B">
        <w:rPr>
          <w:rFonts w:ascii="Times New Roman" w:eastAsia="Times New Roman" w:hAnsi="Times New Roman" w:cs="Times New Roman"/>
          <w:color w:val="91DACD"/>
          <w:sz w:val="28"/>
          <w:szCs w:val="28"/>
        </w:rPr>
        <w:t>"links"</w:t>
      </w:r>
      <w:r w:rsidRPr="00314D0B">
        <w:rPr>
          <w:rFonts w:ascii="Times New Roman" w:eastAsia="Times New Roman" w:hAnsi="Times New Roman" w:cs="Times New Roman"/>
          <w:color w:val="A7DBF7"/>
          <w:sz w:val="28"/>
          <w:szCs w:val="28"/>
        </w:rPr>
        <w:t>: {</w:t>
      </w:r>
    </w:p>
    <w:p w14:paraId="40E7E5EB"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r w:rsidRPr="00314D0B">
        <w:rPr>
          <w:rFonts w:ascii="Times New Roman" w:eastAsia="Times New Roman" w:hAnsi="Times New Roman" w:cs="Times New Roman"/>
          <w:color w:val="91DACD"/>
          <w:sz w:val="28"/>
          <w:szCs w:val="28"/>
        </w:rPr>
        <w:t>"self"</w:t>
      </w:r>
      <w:r w:rsidRPr="00314D0B">
        <w:rPr>
          <w:rFonts w:ascii="Times New Roman" w:eastAsia="Times New Roman" w:hAnsi="Times New Roman" w:cs="Times New Roman"/>
          <w:color w:val="A7DBF7"/>
          <w:sz w:val="28"/>
          <w:szCs w:val="28"/>
        </w:rPr>
        <w:t xml:space="preserve">: </w:t>
      </w:r>
      <w:r w:rsidRPr="00314D0B">
        <w:rPr>
          <w:rFonts w:ascii="Times New Roman" w:eastAsia="Times New Roman" w:hAnsi="Times New Roman" w:cs="Times New Roman"/>
          <w:color w:val="ECE7CD"/>
          <w:sz w:val="28"/>
          <w:szCs w:val="28"/>
        </w:rPr>
        <w:t>"</w:t>
      </w:r>
      <w:r w:rsidRPr="00314D0B">
        <w:rPr>
          <w:rFonts w:ascii="Times New Roman" w:eastAsia="Times New Roman" w:hAnsi="Times New Roman" w:cs="Times New Roman"/>
          <w:color w:val="E0AFF5"/>
          <w:sz w:val="28"/>
          <w:szCs w:val="28"/>
        </w:rPr>
        <w:t>http://example.com/articles/1/relationships/author</w:t>
      </w:r>
      <w:r w:rsidRPr="00314D0B">
        <w:rPr>
          <w:rFonts w:ascii="Times New Roman" w:eastAsia="Times New Roman" w:hAnsi="Times New Roman" w:cs="Times New Roman"/>
          <w:color w:val="ECE7CD"/>
          <w:sz w:val="28"/>
          <w:szCs w:val="28"/>
        </w:rPr>
        <w:t>"</w:t>
      </w:r>
      <w:r w:rsidRPr="00314D0B">
        <w:rPr>
          <w:rFonts w:ascii="Times New Roman" w:eastAsia="Times New Roman" w:hAnsi="Times New Roman" w:cs="Times New Roman"/>
          <w:color w:val="A7DBF7"/>
          <w:sz w:val="28"/>
          <w:szCs w:val="28"/>
        </w:rPr>
        <w:t>,</w:t>
      </w:r>
    </w:p>
    <w:p w14:paraId="1B6C3A32"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r w:rsidRPr="00314D0B">
        <w:rPr>
          <w:rFonts w:ascii="Times New Roman" w:eastAsia="Times New Roman" w:hAnsi="Times New Roman" w:cs="Times New Roman"/>
          <w:color w:val="91DACD"/>
          <w:sz w:val="28"/>
          <w:szCs w:val="28"/>
        </w:rPr>
        <w:t>"related"</w:t>
      </w:r>
      <w:r w:rsidRPr="00314D0B">
        <w:rPr>
          <w:rFonts w:ascii="Times New Roman" w:eastAsia="Times New Roman" w:hAnsi="Times New Roman" w:cs="Times New Roman"/>
          <w:color w:val="A7DBF7"/>
          <w:sz w:val="28"/>
          <w:szCs w:val="28"/>
        </w:rPr>
        <w:t xml:space="preserve">: </w:t>
      </w:r>
      <w:r w:rsidRPr="00314D0B">
        <w:rPr>
          <w:rFonts w:ascii="Times New Roman" w:eastAsia="Times New Roman" w:hAnsi="Times New Roman" w:cs="Times New Roman"/>
          <w:color w:val="ECE7CD"/>
          <w:sz w:val="28"/>
          <w:szCs w:val="28"/>
        </w:rPr>
        <w:t>"</w:t>
      </w:r>
      <w:r w:rsidRPr="00314D0B">
        <w:rPr>
          <w:rFonts w:ascii="Times New Roman" w:eastAsia="Times New Roman" w:hAnsi="Times New Roman" w:cs="Times New Roman"/>
          <w:color w:val="E0AFF5"/>
          <w:sz w:val="28"/>
          <w:szCs w:val="28"/>
        </w:rPr>
        <w:t>http://example.com/articles/1/author</w:t>
      </w:r>
      <w:r w:rsidRPr="00314D0B">
        <w:rPr>
          <w:rFonts w:ascii="Times New Roman" w:eastAsia="Times New Roman" w:hAnsi="Times New Roman" w:cs="Times New Roman"/>
          <w:color w:val="ECE7CD"/>
          <w:sz w:val="28"/>
          <w:szCs w:val="28"/>
        </w:rPr>
        <w:t>"</w:t>
      </w:r>
    </w:p>
    <w:p w14:paraId="22015121"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p>
    <w:p w14:paraId="279224F9"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r w:rsidRPr="00314D0B">
        <w:rPr>
          <w:rFonts w:ascii="Times New Roman" w:eastAsia="Times New Roman" w:hAnsi="Times New Roman" w:cs="Times New Roman"/>
          <w:color w:val="91DACD"/>
          <w:sz w:val="28"/>
          <w:szCs w:val="28"/>
        </w:rPr>
        <w:t>"data"</w:t>
      </w:r>
      <w:r w:rsidRPr="00314D0B">
        <w:rPr>
          <w:rFonts w:ascii="Times New Roman" w:eastAsia="Times New Roman" w:hAnsi="Times New Roman" w:cs="Times New Roman"/>
          <w:color w:val="A7DBF7"/>
          <w:sz w:val="28"/>
          <w:szCs w:val="28"/>
        </w:rPr>
        <w:t xml:space="preserve">: </w:t>
      </w:r>
      <w:proofErr w:type="gramStart"/>
      <w:r w:rsidRPr="00314D0B">
        <w:rPr>
          <w:rFonts w:ascii="Times New Roman" w:eastAsia="Times New Roman" w:hAnsi="Times New Roman" w:cs="Times New Roman"/>
          <w:color w:val="A7DBF7"/>
          <w:sz w:val="28"/>
          <w:szCs w:val="28"/>
        </w:rPr>
        <w:t xml:space="preserve">{ </w:t>
      </w:r>
      <w:r w:rsidRPr="00314D0B">
        <w:rPr>
          <w:rFonts w:ascii="Times New Roman" w:eastAsia="Times New Roman" w:hAnsi="Times New Roman" w:cs="Times New Roman"/>
          <w:color w:val="91DACD"/>
          <w:sz w:val="28"/>
          <w:szCs w:val="28"/>
        </w:rPr>
        <w:t>"</w:t>
      </w:r>
      <w:proofErr w:type="gramEnd"/>
      <w:r w:rsidRPr="00314D0B">
        <w:rPr>
          <w:rFonts w:ascii="Times New Roman" w:eastAsia="Times New Roman" w:hAnsi="Times New Roman" w:cs="Times New Roman"/>
          <w:color w:val="91DACD"/>
          <w:sz w:val="28"/>
          <w:szCs w:val="28"/>
        </w:rPr>
        <w:t>type"</w:t>
      </w:r>
      <w:r w:rsidRPr="00314D0B">
        <w:rPr>
          <w:rFonts w:ascii="Times New Roman" w:eastAsia="Times New Roman" w:hAnsi="Times New Roman" w:cs="Times New Roman"/>
          <w:color w:val="A7DBF7"/>
          <w:sz w:val="28"/>
          <w:szCs w:val="28"/>
        </w:rPr>
        <w:t xml:space="preserve">: </w:t>
      </w:r>
      <w:r w:rsidRPr="00314D0B">
        <w:rPr>
          <w:rFonts w:ascii="Times New Roman" w:eastAsia="Times New Roman" w:hAnsi="Times New Roman" w:cs="Times New Roman"/>
          <w:color w:val="ECE7CD"/>
          <w:sz w:val="28"/>
          <w:szCs w:val="28"/>
        </w:rPr>
        <w:t>"</w:t>
      </w:r>
      <w:r w:rsidRPr="00314D0B">
        <w:rPr>
          <w:rFonts w:ascii="Times New Roman" w:eastAsia="Times New Roman" w:hAnsi="Times New Roman" w:cs="Times New Roman"/>
          <w:color w:val="E0AFF5"/>
          <w:sz w:val="28"/>
          <w:szCs w:val="28"/>
        </w:rPr>
        <w:t>people</w:t>
      </w:r>
      <w:r w:rsidRPr="00314D0B">
        <w:rPr>
          <w:rFonts w:ascii="Times New Roman" w:eastAsia="Times New Roman" w:hAnsi="Times New Roman" w:cs="Times New Roman"/>
          <w:color w:val="ECE7CD"/>
          <w:sz w:val="28"/>
          <w:szCs w:val="28"/>
        </w:rPr>
        <w:t>"</w:t>
      </w:r>
      <w:r w:rsidRPr="00314D0B">
        <w:rPr>
          <w:rFonts w:ascii="Times New Roman" w:eastAsia="Times New Roman" w:hAnsi="Times New Roman" w:cs="Times New Roman"/>
          <w:color w:val="A7DBF7"/>
          <w:sz w:val="28"/>
          <w:szCs w:val="28"/>
        </w:rPr>
        <w:t xml:space="preserve">, </w:t>
      </w:r>
      <w:r w:rsidRPr="00314D0B">
        <w:rPr>
          <w:rFonts w:ascii="Times New Roman" w:eastAsia="Times New Roman" w:hAnsi="Times New Roman" w:cs="Times New Roman"/>
          <w:color w:val="91DACD"/>
          <w:sz w:val="28"/>
          <w:szCs w:val="28"/>
        </w:rPr>
        <w:t>"id"</w:t>
      </w:r>
      <w:r w:rsidRPr="00314D0B">
        <w:rPr>
          <w:rFonts w:ascii="Times New Roman" w:eastAsia="Times New Roman" w:hAnsi="Times New Roman" w:cs="Times New Roman"/>
          <w:color w:val="A7DBF7"/>
          <w:sz w:val="28"/>
          <w:szCs w:val="28"/>
        </w:rPr>
        <w:t xml:space="preserve">: </w:t>
      </w:r>
      <w:r w:rsidRPr="00314D0B">
        <w:rPr>
          <w:rFonts w:ascii="Times New Roman" w:eastAsia="Times New Roman" w:hAnsi="Times New Roman" w:cs="Times New Roman"/>
          <w:color w:val="ECE7CD"/>
          <w:sz w:val="28"/>
          <w:szCs w:val="28"/>
        </w:rPr>
        <w:t>"</w:t>
      </w:r>
      <w:r w:rsidRPr="00314D0B">
        <w:rPr>
          <w:rFonts w:ascii="Times New Roman" w:eastAsia="Times New Roman" w:hAnsi="Times New Roman" w:cs="Times New Roman"/>
          <w:color w:val="E0AFF5"/>
          <w:sz w:val="28"/>
          <w:szCs w:val="28"/>
        </w:rPr>
        <w:t>9</w:t>
      </w:r>
      <w:r w:rsidRPr="00314D0B">
        <w:rPr>
          <w:rFonts w:ascii="Times New Roman" w:eastAsia="Times New Roman" w:hAnsi="Times New Roman" w:cs="Times New Roman"/>
          <w:color w:val="ECE7CD"/>
          <w:sz w:val="28"/>
          <w:szCs w:val="28"/>
        </w:rPr>
        <w:t>"</w:t>
      </w:r>
      <w:r w:rsidRPr="00314D0B">
        <w:rPr>
          <w:rFonts w:ascii="Times New Roman" w:eastAsia="Times New Roman" w:hAnsi="Times New Roman" w:cs="Times New Roman"/>
          <w:color w:val="A7DBF7"/>
          <w:sz w:val="28"/>
          <w:szCs w:val="28"/>
        </w:rPr>
        <w:t xml:space="preserve"> }</w:t>
      </w:r>
    </w:p>
    <w:p w14:paraId="2CA130F6"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p>
    <w:p w14:paraId="3EE0124D"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p>
    <w:p w14:paraId="352AF202"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r w:rsidRPr="00314D0B">
        <w:rPr>
          <w:rFonts w:ascii="Times New Roman" w:eastAsia="Times New Roman" w:hAnsi="Times New Roman" w:cs="Times New Roman"/>
          <w:color w:val="91DACD"/>
          <w:sz w:val="28"/>
          <w:szCs w:val="28"/>
        </w:rPr>
        <w:t>"links"</w:t>
      </w:r>
      <w:r w:rsidRPr="00314D0B">
        <w:rPr>
          <w:rFonts w:ascii="Times New Roman" w:eastAsia="Times New Roman" w:hAnsi="Times New Roman" w:cs="Times New Roman"/>
          <w:color w:val="A7DBF7"/>
          <w:sz w:val="28"/>
          <w:szCs w:val="28"/>
        </w:rPr>
        <w:t>: {</w:t>
      </w:r>
    </w:p>
    <w:p w14:paraId="4B930EFE"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r w:rsidRPr="00314D0B">
        <w:rPr>
          <w:rFonts w:ascii="Times New Roman" w:eastAsia="Times New Roman" w:hAnsi="Times New Roman" w:cs="Times New Roman"/>
          <w:color w:val="91DACD"/>
          <w:sz w:val="28"/>
          <w:szCs w:val="28"/>
        </w:rPr>
        <w:t>"self"</w:t>
      </w:r>
      <w:r w:rsidRPr="00314D0B">
        <w:rPr>
          <w:rFonts w:ascii="Times New Roman" w:eastAsia="Times New Roman" w:hAnsi="Times New Roman" w:cs="Times New Roman"/>
          <w:color w:val="A7DBF7"/>
          <w:sz w:val="28"/>
          <w:szCs w:val="28"/>
        </w:rPr>
        <w:t xml:space="preserve">: </w:t>
      </w:r>
      <w:r w:rsidRPr="00314D0B">
        <w:rPr>
          <w:rFonts w:ascii="Times New Roman" w:eastAsia="Times New Roman" w:hAnsi="Times New Roman" w:cs="Times New Roman"/>
          <w:color w:val="ECE7CD"/>
          <w:sz w:val="28"/>
          <w:szCs w:val="28"/>
        </w:rPr>
        <w:t>"</w:t>
      </w:r>
      <w:r w:rsidRPr="00314D0B">
        <w:rPr>
          <w:rFonts w:ascii="Times New Roman" w:eastAsia="Times New Roman" w:hAnsi="Times New Roman" w:cs="Times New Roman"/>
          <w:color w:val="E0AFF5"/>
          <w:sz w:val="28"/>
          <w:szCs w:val="28"/>
        </w:rPr>
        <w:t>http://example.com/articles/1</w:t>
      </w:r>
      <w:r w:rsidRPr="00314D0B">
        <w:rPr>
          <w:rFonts w:ascii="Times New Roman" w:eastAsia="Times New Roman" w:hAnsi="Times New Roman" w:cs="Times New Roman"/>
          <w:color w:val="ECE7CD"/>
          <w:sz w:val="28"/>
          <w:szCs w:val="28"/>
        </w:rPr>
        <w:t>"</w:t>
      </w:r>
    </w:p>
    <w:p w14:paraId="63B2FF10"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p>
    <w:p w14:paraId="64EFEC04"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w:t>
      </w:r>
    </w:p>
    <w:p w14:paraId="633E422C" w14:textId="77777777" w:rsidR="00314D0B" w:rsidRPr="00314D0B" w:rsidRDefault="00314D0B" w:rsidP="00314D0B">
      <w:pPr>
        <w:spacing w:after="240" w:line="240" w:lineRule="auto"/>
        <w:rPr>
          <w:rFonts w:ascii="Times New Roman" w:eastAsia="Times New Roman" w:hAnsi="Times New Roman" w:cs="Times New Roman"/>
          <w:sz w:val="24"/>
          <w:szCs w:val="24"/>
        </w:rPr>
      </w:pPr>
    </w:p>
    <w:p w14:paraId="667D8153"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b/>
          <w:bCs/>
          <w:color w:val="000000"/>
          <w:sz w:val="28"/>
          <w:szCs w:val="28"/>
        </w:rPr>
        <w:t>Related Resource Links:</w:t>
      </w:r>
      <w:r w:rsidRPr="00314D0B">
        <w:rPr>
          <w:rFonts w:ascii="Times New Roman" w:eastAsia="Times New Roman" w:hAnsi="Times New Roman" w:cs="Times New Roman"/>
          <w:color w:val="000000"/>
          <w:sz w:val="28"/>
          <w:szCs w:val="28"/>
        </w:rPr>
        <w:t xml:space="preserve"> Example:</w:t>
      </w:r>
    </w:p>
    <w:p w14:paraId="77D74A34" w14:textId="77777777" w:rsidR="00314D0B" w:rsidRPr="00314D0B" w:rsidRDefault="00314D0B" w:rsidP="00314D0B">
      <w:pPr>
        <w:spacing w:after="0" w:line="240" w:lineRule="auto"/>
        <w:rPr>
          <w:rFonts w:ascii="Times New Roman" w:eastAsia="Times New Roman" w:hAnsi="Times New Roman" w:cs="Times New Roman"/>
          <w:sz w:val="24"/>
          <w:szCs w:val="24"/>
        </w:rPr>
      </w:pPr>
    </w:p>
    <w:p w14:paraId="1946B32A" w14:textId="7D8FCADD"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xml:space="preserve">The main objective is to provide access to resource objects linked in a relationship. When fetched, the related resource objects are returned as the response's primary data. For </w:t>
      </w:r>
      <w:r w:rsidRPr="00314D0B">
        <w:rPr>
          <w:rFonts w:ascii="Times New Roman" w:eastAsia="Times New Roman" w:hAnsi="Times New Roman" w:cs="Times New Roman"/>
          <w:color w:val="000000"/>
          <w:sz w:val="28"/>
          <w:szCs w:val="28"/>
        </w:rPr>
        <w:t>example,</w:t>
      </w:r>
      <w:r w:rsidRPr="00314D0B">
        <w:rPr>
          <w:rFonts w:ascii="Times New Roman" w:eastAsia="Times New Roman" w:hAnsi="Times New Roman" w:cs="Times New Roman"/>
          <w:color w:val="000000"/>
          <w:sz w:val="28"/>
          <w:szCs w:val="28"/>
        </w:rPr>
        <w:t xml:space="preserve"> when you comment an article it may return another related collection of comments through GET requests. It is similar to an HTML hyperlink text where you click and it redirects you to another source or webpage. RRL must contain a valid URL for it to work properly. </w:t>
      </w:r>
      <w:r w:rsidRPr="00314D0B">
        <w:rPr>
          <w:rFonts w:ascii="Times New Roman" w:eastAsia="Times New Roman" w:hAnsi="Times New Roman" w:cs="Times New Roman"/>
          <w:color w:val="000000"/>
          <w:sz w:val="28"/>
          <w:szCs w:val="28"/>
        </w:rPr>
        <w:t>Also,</w:t>
      </w:r>
      <w:r w:rsidRPr="00314D0B">
        <w:rPr>
          <w:rFonts w:ascii="Times New Roman" w:eastAsia="Times New Roman" w:hAnsi="Times New Roman" w:cs="Times New Roman"/>
          <w:color w:val="000000"/>
          <w:sz w:val="28"/>
          <w:szCs w:val="28"/>
        </w:rPr>
        <w:t xml:space="preserve"> a related resource link MUST NOT change if its relationship content changes. </w:t>
      </w:r>
    </w:p>
    <w:p w14:paraId="485418EA" w14:textId="77777777" w:rsidR="00314D0B" w:rsidRPr="00314D0B" w:rsidRDefault="00314D0B" w:rsidP="00314D0B">
      <w:pPr>
        <w:spacing w:after="0" w:line="240" w:lineRule="auto"/>
        <w:rPr>
          <w:rFonts w:ascii="Times New Roman" w:eastAsia="Times New Roman" w:hAnsi="Times New Roman" w:cs="Times New Roman"/>
          <w:sz w:val="24"/>
          <w:szCs w:val="24"/>
        </w:rPr>
      </w:pPr>
    </w:p>
    <w:p w14:paraId="5D4CADDC"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b/>
          <w:bCs/>
          <w:color w:val="000000"/>
          <w:sz w:val="28"/>
          <w:szCs w:val="28"/>
        </w:rPr>
        <w:t>RESOURCE LINKAGE:</w:t>
      </w:r>
    </w:p>
    <w:p w14:paraId="61B6BD7E"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Resource linkage in a compound document allows a client to link together all of the included resource objects without having to GET any URLs via links.</w:t>
      </w:r>
    </w:p>
    <w:p w14:paraId="3A906C2E" w14:textId="77777777" w:rsidR="00314D0B" w:rsidRPr="00314D0B" w:rsidRDefault="00314D0B" w:rsidP="00314D0B">
      <w:pPr>
        <w:spacing w:after="0" w:line="240" w:lineRule="auto"/>
        <w:rPr>
          <w:rFonts w:ascii="Times New Roman" w:eastAsia="Times New Roman" w:hAnsi="Times New Roman" w:cs="Times New Roman"/>
          <w:sz w:val="24"/>
          <w:szCs w:val="24"/>
        </w:rPr>
      </w:pPr>
    </w:p>
    <w:p w14:paraId="5192FFA5"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Resource linkage MUST be represented as one of the following:</w:t>
      </w:r>
    </w:p>
    <w:p w14:paraId="0F663C1B" w14:textId="77777777" w:rsidR="00314D0B" w:rsidRPr="00314D0B" w:rsidRDefault="00314D0B" w:rsidP="00314D0B">
      <w:pPr>
        <w:spacing w:after="0" w:line="240" w:lineRule="auto"/>
        <w:rPr>
          <w:rFonts w:ascii="Times New Roman" w:eastAsia="Times New Roman" w:hAnsi="Times New Roman" w:cs="Times New Roman"/>
          <w:sz w:val="24"/>
          <w:szCs w:val="24"/>
        </w:rPr>
      </w:pPr>
    </w:p>
    <w:p w14:paraId="601C7F25"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null for empty to-one relationships.</w:t>
      </w:r>
    </w:p>
    <w:p w14:paraId="40469624"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an empty array ([]) for empty to-many relationships.</w:t>
      </w:r>
    </w:p>
    <w:p w14:paraId="6EFACBE6"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a single resource identifier object for non-empty to-one relationships.</w:t>
      </w:r>
    </w:p>
    <w:p w14:paraId="266D3B2E"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an array of resource identifier objects for non-empty to-many relationships.</w:t>
      </w:r>
    </w:p>
    <w:p w14:paraId="47841AAB"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Examples:</w:t>
      </w:r>
    </w:p>
    <w:p w14:paraId="31FFEC7C"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w:t>
      </w:r>
    </w:p>
    <w:p w14:paraId="42202D22"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r w:rsidRPr="00314D0B">
        <w:rPr>
          <w:rFonts w:ascii="Times New Roman" w:eastAsia="Times New Roman" w:hAnsi="Times New Roman" w:cs="Times New Roman"/>
          <w:color w:val="91DACD"/>
          <w:sz w:val="28"/>
          <w:szCs w:val="28"/>
        </w:rPr>
        <w:t>"type"</w:t>
      </w:r>
      <w:r w:rsidRPr="00314D0B">
        <w:rPr>
          <w:rFonts w:ascii="Times New Roman" w:eastAsia="Times New Roman" w:hAnsi="Times New Roman" w:cs="Times New Roman"/>
          <w:color w:val="A7DBF7"/>
          <w:sz w:val="28"/>
          <w:szCs w:val="28"/>
        </w:rPr>
        <w:t xml:space="preserve">: </w:t>
      </w:r>
      <w:r w:rsidRPr="00314D0B">
        <w:rPr>
          <w:rFonts w:ascii="Times New Roman" w:eastAsia="Times New Roman" w:hAnsi="Times New Roman" w:cs="Times New Roman"/>
          <w:color w:val="ECE7CD"/>
          <w:sz w:val="28"/>
          <w:szCs w:val="28"/>
        </w:rPr>
        <w:t>"</w:t>
      </w:r>
      <w:r w:rsidRPr="00314D0B">
        <w:rPr>
          <w:rFonts w:ascii="Times New Roman" w:eastAsia="Times New Roman" w:hAnsi="Times New Roman" w:cs="Times New Roman"/>
          <w:color w:val="E0AFF5"/>
          <w:sz w:val="28"/>
          <w:szCs w:val="28"/>
        </w:rPr>
        <w:t>articles</w:t>
      </w:r>
      <w:r w:rsidRPr="00314D0B">
        <w:rPr>
          <w:rFonts w:ascii="Times New Roman" w:eastAsia="Times New Roman" w:hAnsi="Times New Roman" w:cs="Times New Roman"/>
          <w:color w:val="ECE7CD"/>
          <w:sz w:val="28"/>
          <w:szCs w:val="28"/>
        </w:rPr>
        <w:t>"</w:t>
      </w:r>
      <w:r w:rsidRPr="00314D0B">
        <w:rPr>
          <w:rFonts w:ascii="Times New Roman" w:eastAsia="Times New Roman" w:hAnsi="Times New Roman" w:cs="Times New Roman"/>
          <w:color w:val="A7DBF7"/>
          <w:sz w:val="28"/>
          <w:szCs w:val="28"/>
        </w:rPr>
        <w:t>,</w:t>
      </w:r>
    </w:p>
    <w:p w14:paraId="67705441"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r w:rsidRPr="00314D0B">
        <w:rPr>
          <w:rFonts w:ascii="Times New Roman" w:eastAsia="Times New Roman" w:hAnsi="Times New Roman" w:cs="Times New Roman"/>
          <w:color w:val="91DACD"/>
          <w:sz w:val="28"/>
          <w:szCs w:val="28"/>
        </w:rPr>
        <w:t>"id"</w:t>
      </w:r>
      <w:r w:rsidRPr="00314D0B">
        <w:rPr>
          <w:rFonts w:ascii="Times New Roman" w:eastAsia="Times New Roman" w:hAnsi="Times New Roman" w:cs="Times New Roman"/>
          <w:color w:val="A7DBF7"/>
          <w:sz w:val="28"/>
          <w:szCs w:val="28"/>
        </w:rPr>
        <w:t xml:space="preserve">: </w:t>
      </w:r>
      <w:r w:rsidRPr="00314D0B">
        <w:rPr>
          <w:rFonts w:ascii="Times New Roman" w:eastAsia="Times New Roman" w:hAnsi="Times New Roman" w:cs="Times New Roman"/>
          <w:color w:val="ECE7CD"/>
          <w:sz w:val="28"/>
          <w:szCs w:val="28"/>
        </w:rPr>
        <w:t>"</w:t>
      </w:r>
      <w:r w:rsidRPr="00314D0B">
        <w:rPr>
          <w:rFonts w:ascii="Times New Roman" w:eastAsia="Times New Roman" w:hAnsi="Times New Roman" w:cs="Times New Roman"/>
          <w:color w:val="E0AFF5"/>
          <w:sz w:val="28"/>
          <w:szCs w:val="28"/>
        </w:rPr>
        <w:t>1</w:t>
      </w:r>
      <w:r w:rsidRPr="00314D0B">
        <w:rPr>
          <w:rFonts w:ascii="Times New Roman" w:eastAsia="Times New Roman" w:hAnsi="Times New Roman" w:cs="Times New Roman"/>
          <w:color w:val="ECE7CD"/>
          <w:sz w:val="28"/>
          <w:szCs w:val="28"/>
        </w:rPr>
        <w:t>"</w:t>
      </w:r>
      <w:r w:rsidRPr="00314D0B">
        <w:rPr>
          <w:rFonts w:ascii="Times New Roman" w:eastAsia="Times New Roman" w:hAnsi="Times New Roman" w:cs="Times New Roman"/>
          <w:color w:val="A7DBF7"/>
          <w:sz w:val="28"/>
          <w:szCs w:val="28"/>
        </w:rPr>
        <w:t>,</w:t>
      </w:r>
    </w:p>
    <w:p w14:paraId="5B5D38D3"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lastRenderedPageBreak/>
        <w:t>    </w:t>
      </w:r>
      <w:r w:rsidRPr="00314D0B">
        <w:rPr>
          <w:rFonts w:ascii="Times New Roman" w:eastAsia="Times New Roman" w:hAnsi="Times New Roman" w:cs="Times New Roman"/>
          <w:color w:val="91DACD"/>
          <w:sz w:val="28"/>
          <w:szCs w:val="28"/>
        </w:rPr>
        <w:t>"attributes"</w:t>
      </w:r>
      <w:r w:rsidRPr="00314D0B">
        <w:rPr>
          <w:rFonts w:ascii="Times New Roman" w:eastAsia="Times New Roman" w:hAnsi="Times New Roman" w:cs="Times New Roman"/>
          <w:color w:val="A7DBF7"/>
          <w:sz w:val="28"/>
          <w:szCs w:val="28"/>
        </w:rPr>
        <w:t>: {</w:t>
      </w:r>
    </w:p>
    <w:p w14:paraId="2259D01E"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r w:rsidRPr="00314D0B">
        <w:rPr>
          <w:rFonts w:ascii="Times New Roman" w:eastAsia="Times New Roman" w:hAnsi="Times New Roman" w:cs="Times New Roman"/>
          <w:color w:val="91DACD"/>
          <w:sz w:val="28"/>
          <w:szCs w:val="28"/>
        </w:rPr>
        <w:t>"title"</w:t>
      </w:r>
      <w:r w:rsidRPr="00314D0B">
        <w:rPr>
          <w:rFonts w:ascii="Times New Roman" w:eastAsia="Times New Roman" w:hAnsi="Times New Roman" w:cs="Times New Roman"/>
          <w:color w:val="A7DBF7"/>
          <w:sz w:val="28"/>
          <w:szCs w:val="28"/>
        </w:rPr>
        <w:t xml:space="preserve">: </w:t>
      </w:r>
      <w:r w:rsidRPr="00314D0B">
        <w:rPr>
          <w:rFonts w:ascii="Times New Roman" w:eastAsia="Times New Roman" w:hAnsi="Times New Roman" w:cs="Times New Roman"/>
          <w:color w:val="ECE7CD"/>
          <w:sz w:val="28"/>
          <w:szCs w:val="28"/>
        </w:rPr>
        <w:t>"</w:t>
      </w:r>
      <w:r w:rsidRPr="00314D0B">
        <w:rPr>
          <w:rFonts w:ascii="Times New Roman" w:eastAsia="Times New Roman" w:hAnsi="Times New Roman" w:cs="Times New Roman"/>
          <w:color w:val="E0AFF5"/>
          <w:sz w:val="28"/>
          <w:szCs w:val="28"/>
        </w:rPr>
        <w:t>Rails is Omakase</w:t>
      </w:r>
      <w:r w:rsidRPr="00314D0B">
        <w:rPr>
          <w:rFonts w:ascii="Times New Roman" w:eastAsia="Times New Roman" w:hAnsi="Times New Roman" w:cs="Times New Roman"/>
          <w:color w:val="ECE7CD"/>
          <w:sz w:val="28"/>
          <w:szCs w:val="28"/>
        </w:rPr>
        <w:t>"</w:t>
      </w:r>
    </w:p>
    <w:p w14:paraId="6A91E417"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p>
    <w:p w14:paraId="79E83459"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r w:rsidRPr="00314D0B">
        <w:rPr>
          <w:rFonts w:ascii="Times New Roman" w:eastAsia="Times New Roman" w:hAnsi="Times New Roman" w:cs="Times New Roman"/>
          <w:color w:val="91DACD"/>
          <w:sz w:val="28"/>
          <w:szCs w:val="28"/>
        </w:rPr>
        <w:t>"relationships"</w:t>
      </w:r>
      <w:r w:rsidRPr="00314D0B">
        <w:rPr>
          <w:rFonts w:ascii="Times New Roman" w:eastAsia="Times New Roman" w:hAnsi="Times New Roman" w:cs="Times New Roman"/>
          <w:color w:val="A7DBF7"/>
          <w:sz w:val="28"/>
          <w:szCs w:val="28"/>
        </w:rPr>
        <w:t>: {</w:t>
      </w:r>
    </w:p>
    <w:p w14:paraId="5C2D2D0C"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r w:rsidRPr="00314D0B">
        <w:rPr>
          <w:rFonts w:ascii="Times New Roman" w:eastAsia="Times New Roman" w:hAnsi="Times New Roman" w:cs="Times New Roman"/>
          <w:color w:val="91DACD"/>
          <w:sz w:val="28"/>
          <w:szCs w:val="28"/>
        </w:rPr>
        <w:t>"author"</w:t>
      </w:r>
      <w:r w:rsidRPr="00314D0B">
        <w:rPr>
          <w:rFonts w:ascii="Times New Roman" w:eastAsia="Times New Roman" w:hAnsi="Times New Roman" w:cs="Times New Roman"/>
          <w:color w:val="A7DBF7"/>
          <w:sz w:val="28"/>
          <w:szCs w:val="28"/>
        </w:rPr>
        <w:t>: {</w:t>
      </w:r>
    </w:p>
    <w:p w14:paraId="4C2602CB"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r w:rsidRPr="00314D0B">
        <w:rPr>
          <w:rFonts w:ascii="Times New Roman" w:eastAsia="Times New Roman" w:hAnsi="Times New Roman" w:cs="Times New Roman"/>
          <w:color w:val="91DACD"/>
          <w:sz w:val="28"/>
          <w:szCs w:val="28"/>
        </w:rPr>
        <w:t>"links"</w:t>
      </w:r>
      <w:r w:rsidRPr="00314D0B">
        <w:rPr>
          <w:rFonts w:ascii="Times New Roman" w:eastAsia="Times New Roman" w:hAnsi="Times New Roman" w:cs="Times New Roman"/>
          <w:color w:val="A7DBF7"/>
          <w:sz w:val="28"/>
          <w:szCs w:val="28"/>
        </w:rPr>
        <w:t>: {</w:t>
      </w:r>
    </w:p>
    <w:p w14:paraId="694612FD"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r w:rsidRPr="00314D0B">
        <w:rPr>
          <w:rFonts w:ascii="Times New Roman" w:eastAsia="Times New Roman" w:hAnsi="Times New Roman" w:cs="Times New Roman"/>
          <w:color w:val="91DACD"/>
          <w:sz w:val="28"/>
          <w:szCs w:val="28"/>
        </w:rPr>
        <w:t>"self"</w:t>
      </w:r>
      <w:r w:rsidRPr="00314D0B">
        <w:rPr>
          <w:rFonts w:ascii="Times New Roman" w:eastAsia="Times New Roman" w:hAnsi="Times New Roman" w:cs="Times New Roman"/>
          <w:color w:val="A7DBF7"/>
          <w:sz w:val="28"/>
          <w:szCs w:val="28"/>
        </w:rPr>
        <w:t xml:space="preserve">: </w:t>
      </w:r>
      <w:r w:rsidRPr="00314D0B">
        <w:rPr>
          <w:rFonts w:ascii="Times New Roman" w:eastAsia="Times New Roman" w:hAnsi="Times New Roman" w:cs="Times New Roman"/>
          <w:color w:val="ECE7CD"/>
          <w:sz w:val="28"/>
          <w:szCs w:val="28"/>
        </w:rPr>
        <w:t>"</w:t>
      </w:r>
      <w:r w:rsidRPr="00314D0B">
        <w:rPr>
          <w:rFonts w:ascii="Times New Roman" w:eastAsia="Times New Roman" w:hAnsi="Times New Roman" w:cs="Times New Roman"/>
          <w:color w:val="E0AFF5"/>
          <w:sz w:val="28"/>
          <w:szCs w:val="28"/>
        </w:rPr>
        <w:t>http://example.com/articles/1/relationships/author</w:t>
      </w:r>
      <w:r w:rsidRPr="00314D0B">
        <w:rPr>
          <w:rFonts w:ascii="Times New Roman" w:eastAsia="Times New Roman" w:hAnsi="Times New Roman" w:cs="Times New Roman"/>
          <w:color w:val="ECE7CD"/>
          <w:sz w:val="28"/>
          <w:szCs w:val="28"/>
        </w:rPr>
        <w:t>"</w:t>
      </w:r>
      <w:r w:rsidRPr="00314D0B">
        <w:rPr>
          <w:rFonts w:ascii="Times New Roman" w:eastAsia="Times New Roman" w:hAnsi="Times New Roman" w:cs="Times New Roman"/>
          <w:color w:val="A7DBF7"/>
          <w:sz w:val="28"/>
          <w:szCs w:val="28"/>
        </w:rPr>
        <w:t>,</w:t>
      </w:r>
    </w:p>
    <w:p w14:paraId="40536DAB"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r w:rsidRPr="00314D0B">
        <w:rPr>
          <w:rFonts w:ascii="Times New Roman" w:eastAsia="Times New Roman" w:hAnsi="Times New Roman" w:cs="Times New Roman"/>
          <w:color w:val="91DACD"/>
          <w:sz w:val="28"/>
          <w:szCs w:val="28"/>
        </w:rPr>
        <w:t>"related"</w:t>
      </w:r>
      <w:r w:rsidRPr="00314D0B">
        <w:rPr>
          <w:rFonts w:ascii="Times New Roman" w:eastAsia="Times New Roman" w:hAnsi="Times New Roman" w:cs="Times New Roman"/>
          <w:color w:val="A7DBF7"/>
          <w:sz w:val="28"/>
          <w:szCs w:val="28"/>
        </w:rPr>
        <w:t xml:space="preserve">: </w:t>
      </w:r>
      <w:r w:rsidRPr="00314D0B">
        <w:rPr>
          <w:rFonts w:ascii="Times New Roman" w:eastAsia="Times New Roman" w:hAnsi="Times New Roman" w:cs="Times New Roman"/>
          <w:color w:val="ECE7CD"/>
          <w:sz w:val="28"/>
          <w:szCs w:val="28"/>
        </w:rPr>
        <w:t>"</w:t>
      </w:r>
      <w:r w:rsidRPr="00314D0B">
        <w:rPr>
          <w:rFonts w:ascii="Times New Roman" w:eastAsia="Times New Roman" w:hAnsi="Times New Roman" w:cs="Times New Roman"/>
          <w:color w:val="E0AFF5"/>
          <w:sz w:val="28"/>
          <w:szCs w:val="28"/>
        </w:rPr>
        <w:t>http://example.com/articles/1/author</w:t>
      </w:r>
      <w:r w:rsidRPr="00314D0B">
        <w:rPr>
          <w:rFonts w:ascii="Times New Roman" w:eastAsia="Times New Roman" w:hAnsi="Times New Roman" w:cs="Times New Roman"/>
          <w:color w:val="ECE7CD"/>
          <w:sz w:val="28"/>
          <w:szCs w:val="28"/>
        </w:rPr>
        <w:t>"</w:t>
      </w:r>
    </w:p>
    <w:p w14:paraId="5BA31954"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p>
    <w:p w14:paraId="1B0F8E0D"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r w:rsidRPr="00314D0B">
        <w:rPr>
          <w:rFonts w:ascii="Times New Roman" w:eastAsia="Times New Roman" w:hAnsi="Times New Roman" w:cs="Times New Roman"/>
          <w:color w:val="91DACD"/>
          <w:sz w:val="28"/>
          <w:szCs w:val="28"/>
        </w:rPr>
        <w:t>"data"</w:t>
      </w:r>
      <w:r w:rsidRPr="00314D0B">
        <w:rPr>
          <w:rFonts w:ascii="Times New Roman" w:eastAsia="Times New Roman" w:hAnsi="Times New Roman" w:cs="Times New Roman"/>
          <w:color w:val="A7DBF7"/>
          <w:sz w:val="28"/>
          <w:szCs w:val="28"/>
        </w:rPr>
        <w:t xml:space="preserve">: </w:t>
      </w:r>
      <w:proofErr w:type="gramStart"/>
      <w:r w:rsidRPr="00314D0B">
        <w:rPr>
          <w:rFonts w:ascii="Times New Roman" w:eastAsia="Times New Roman" w:hAnsi="Times New Roman" w:cs="Times New Roman"/>
          <w:color w:val="A7DBF7"/>
          <w:sz w:val="28"/>
          <w:szCs w:val="28"/>
        </w:rPr>
        <w:t xml:space="preserve">{ </w:t>
      </w:r>
      <w:r w:rsidRPr="00314D0B">
        <w:rPr>
          <w:rFonts w:ascii="Times New Roman" w:eastAsia="Times New Roman" w:hAnsi="Times New Roman" w:cs="Times New Roman"/>
          <w:color w:val="91DACD"/>
          <w:sz w:val="28"/>
          <w:szCs w:val="28"/>
        </w:rPr>
        <w:t>"</w:t>
      </w:r>
      <w:proofErr w:type="gramEnd"/>
      <w:r w:rsidRPr="00314D0B">
        <w:rPr>
          <w:rFonts w:ascii="Times New Roman" w:eastAsia="Times New Roman" w:hAnsi="Times New Roman" w:cs="Times New Roman"/>
          <w:color w:val="91DACD"/>
          <w:sz w:val="28"/>
          <w:szCs w:val="28"/>
        </w:rPr>
        <w:t>type"</w:t>
      </w:r>
      <w:r w:rsidRPr="00314D0B">
        <w:rPr>
          <w:rFonts w:ascii="Times New Roman" w:eastAsia="Times New Roman" w:hAnsi="Times New Roman" w:cs="Times New Roman"/>
          <w:color w:val="A7DBF7"/>
          <w:sz w:val="28"/>
          <w:szCs w:val="28"/>
        </w:rPr>
        <w:t xml:space="preserve">: </w:t>
      </w:r>
      <w:r w:rsidRPr="00314D0B">
        <w:rPr>
          <w:rFonts w:ascii="Times New Roman" w:eastAsia="Times New Roman" w:hAnsi="Times New Roman" w:cs="Times New Roman"/>
          <w:color w:val="ECE7CD"/>
          <w:sz w:val="28"/>
          <w:szCs w:val="28"/>
        </w:rPr>
        <w:t>"</w:t>
      </w:r>
      <w:r w:rsidRPr="00314D0B">
        <w:rPr>
          <w:rFonts w:ascii="Times New Roman" w:eastAsia="Times New Roman" w:hAnsi="Times New Roman" w:cs="Times New Roman"/>
          <w:color w:val="E0AFF5"/>
          <w:sz w:val="28"/>
          <w:szCs w:val="28"/>
        </w:rPr>
        <w:t>people</w:t>
      </w:r>
      <w:r w:rsidRPr="00314D0B">
        <w:rPr>
          <w:rFonts w:ascii="Times New Roman" w:eastAsia="Times New Roman" w:hAnsi="Times New Roman" w:cs="Times New Roman"/>
          <w:color w:val="ECE7CD"/>
          <w:sz w:val="28"/>
          <w:szCs w:val="28"/>
        </w:rPr>
        <w:t>"</w:t>
      </w:r>
      <w:r w:rsidRPr="00314D0B">
        <w:rPr>
          <w:rFonts w:ascii="Times New Roman" w:eastAsia="Times New Roman" w:hAnsi="Times New Roman" w:cs="Times New Roman"/>
          <w:color w:val="A7DBF7"/>
          <w:sz w:val="28"/>
          <w:szCs w:val="28"/>
        </w:rPr>
        <w:t xml:space="preserve">, </w:t>
      </w:r>
      <w:r w:rsidRPr="00314D0B">
        <w:rPr>
          <w:rFonts w:ascii="Times New Roman" w:eastAsia="Times New Roman" w:hAnsi="Times New Roman" w:cs="Times New Roman"/>
          <w:color w:val="91DACD"/>
          <w:sz w:val="28"/>
          <w:szCs w:val="28"/>
        </w:rPr>
        <w:t>"id"</w:t>
      </w:r>
      <w:r w:rsidRPr="00314D0B">
        <w:rPr>
          <w:rFonts w:ascii="Times New Roman" w:eastAsia="Times New Roman" w:hAnsi="Times New Roman" w:cs="Times New Roman"/>
          <w:color w:val="A7DBF7"/>
          <w:sz w:val="28"/>
          <w:szCs w:val="28"/>
        </w:rPr>
        <w:t xml:space="preserve">: </w:t>
      </w:r>
      <w:r w:rsidRPr="00314D0B">
        <w:rPr>
          <w:rFonts w:ascii="Times New Roman" w:eastAsia="Times New Roman" w:hAnsi="Times New Roman" w:cs="Times New Roman"/>
          <w:color w:val="ECE7CD"/>
          <w:sz w:val="28"/>
          <w:szCs w:val="28"/>
        </w:rPr>
        <w:t>"</w:t>
      </w:r>
      <w:r w:rsidRPr="00314D0B">
        <w:rPr>
          <w:rFonts w:ascii="Times New Roman" w:eastAsia="Times New Roman" w:hAnsi="Times New Roman" w:cs="Times New Roman"/>
          <w:color w:val="E0AFF5"/>
          <w:sz w:val="28"/>
          <w:szCs w:val="28"/>
        </w:rPr>
        <w:t>9</w:t>
      </w:r>
      <w:r w:rsidRPr="00314D0B">
        <w:rPr>
          <w:rFonts w:ascii="Times New Roman" w:eastAsia="Times New Roman" w:hAnsi="Times New Roman" w:cs="Times New Roman"/>
          <w:color w:val="ECE7CD"/>
          <w:sz w:val="28"/>
          <w:szCs w:val="28"/>
        </w:rPr>
        <w:t>"</w:t>
      </w:r>
      <w:r w:rsidRPr="00314D0B">
        <w:rPr>
          <w:rFonts w:ascii="Times New Roman" w:eastAsia="Times New Roman" w:hAnsi="Times New Roman" w:cs="Times New Roman"/>
          <w:color w:val="A7DBF7"/>
          <w:sz w:val="28"/>
          <w:szCs w:val="28"/>
        </w:rPr>
        <w:t xml:space="preserve"> }</w:t>
      </w:r>
    </w:p>
    <w:p w14:paraId="3EC936BB"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p>
    <w:p w14:paraId="48456BA4"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p>
    <w:p w14:paraId="2A3F45E6"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r w:rsidRPr="00314D0B">
        <w:rPr>
          <w:rFonts w:ascii="Times New Roman" w:eastAsia="Times New Roman" w:hAnsi="Times New Roman" w:cs="Times New Roman"/>
          <w:color w:val="91DACD"/>
          <w:sz w:val="28"/>
          <w:szCs w:val="28"/>
        </w:rPr>
        <w:t>"links"</w:t>
      </w:r>
      <w:r w:rsidRPr="00314D0B">
        <w:rPr>
          <w:rFonts w:ascii="Times New Roman" w:eastAsia="Times New Roman" w:hAnsi="Times New Roman" w:cs="Times New Roman"/>
          <w:color w:val="A7DBF7"/>
          <w:sz w:val="28"/>
          <w:szCs w:val="28"/>
        </w:rPr>
        <w:t>: {</w:t>
      </w:r>
    </w:p>
    <w:p w14:paraId="586961CB"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r w:rsidRPr="00314D0B">
        <w:rPr>
          <w:rFonts w:ascii="Times New Roman" w:eastAsia="Times New Roman" w:hAnsi="Times New Roman" w:cs="Times New Roman"/>
          <w:color w:val="91DACD"/>
          <w:sz w:val="28"/>
          <w:szCs w:val="28"/>
        </w:rPr>
        <w:t>"self"</w:t>
      </w:r>
      <w:r w:rsidRPr="00314D0B">
        <w:rPr>
          <w:rFonts w:ascii="Times New Roman" w:eastAsia="Times New Roman" w:hAnsi="Times New Roman" w:cs="Times New Roman"/>
          <w:color w:val="A7DBF7"/>
          <w:sz w:val="28"/>
          <w:szCs w:val="28"/>
        </w:rPr>
        <w:t xml:space="preserve">: </w:t>
      </w:r>
      <w:r w:rsidRPr="00314D0B">
        <w:rPr>
          <w:rFonts w:ascii="Times New Roman" w:eastAsia="Times New Roman" w:hAnsi="Times New Roman" w:cs="Times New Roman"/>
          <w:color w:val="ECE7CD"/>
          <w:sz w:val="28"/>
          <w:szCs w:val="28"/>
        </w:rPr>
        <w:t>"</w:t>
      </w:r>
      <w:r w:rsidRPr="00314D0B">
        <w:rPr>
          <w:rFonts w:ascii="Times New Roman" w:eastAsia="Times New Roman" w:hAnsi="Times New Roman" w:cs="Times New Roman"/>
          <w:color w:val="E0AFF5"/>
          <w:sz w:val="28"/>
          <w:szCs w:val="28"/>
        </w:rPr>
        <w:t>http://example.com/articles/1</w:t>
      </w:r>
      <w:r w:rsidRPr="00314D0B">
        <w:rPr>
          <w:rFonts w:ascii="Times New Roman" w:eastAsia="Times New Roman" w:hAnsi="Times New Roman" w:cs="Times New Roman"/>
          <w:color w:val="ECE7CD"/>
          <w:sz w:val="28"/>
          <w:szCs w:val="28"/>
        </w:rPr>
        <w:t>"</w:t>
      </w:r>
    </w:p>
    <w:p w14:paraId="5DD98F65"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p>
    <w:p w14:paraId="7E5F100C"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p>
    <w:p w14:paraId="1FF78DF4" w14:textId="77777777" w:rsidR="00314D0B" w:rsidRPr="00314D0B" w:rsidRDefault="00314D0B" w:rsidP="00314D0B">
      <w:pPr>
        <w:spacing w:after="240" w:line="240" w:lineRule="auto"/>
        <w:rPr>
          <w:rFonts w:ascii="Times New Roman" w:eastAsia="Times New Roman" w:hAnsi="Times New Roman" w:cs="Times New Roman"/>
          <w:sz w:val="24"/>
          <w:szCs w:val="24"/>
        </w:rPr>
      </w:pPr>
    </w:p>
    <w:p w14:paraId="770D8B33"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Example 2:</w:t>
      </w:r>
    </w:p>
    <w:p w14:paraId="5DA22141"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ID member and type member</w:t>
      </w:r>
    </w:p>
    <w:p w14:paraId="2FE2B306" w14:textId="77777777" w:rsidR="00314D0B" w:rsidRPr="00314D0B" w:rsidRDefault="00314D0B" w:rsidP="00314D0B">
      <w:pPr>
        <w:spacing w:after="0" w:line="240" w:lineRule="auto"/>
        <w:rPr>
          <w:rFonts w:ascii="Times New Roman" w:eastAsia="Times New Roman" w:hAnsi="Times New Roman" w:cs="Times New Roman"/>
          <w:sz w:val="24"/>
          <w:szCs w:val="24"/>
        </w:rPr>
      </w:pPr>
    </w:p>
    <w:p w14:paraId="26FAC30D"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For this schema, each object's relationships are defined as an object under</w:t>
      </w:r>
    </w:p>
    <w:p w14:paraId="7D198357"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a "links" property.</w:t>
      </w:r>
    </w:p>
    <w:p w14:paraId="56D09498"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Each property of that object is the name of the relationship, and the value</w:t>
      </w:r>
    </w:p>
    <w:p w14:paraId="1AE16BF4" w14:textId="448D6D7D"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w:t>
      </w:r>
      <w:r w:rsidRPr="00314D0B">
        <w:rPr>
          <w:rFonts w:ascii="Times New Roman" w:eastAsia="Times New Roman" w:hAnsi="Times New Roman" w:cs="Times New Roman"/>
          <w:color w:val="000000"/>
          <w:sz w:val="28"/>
          <w:szCs w:val="28"/>
        </w:rPr>
        <w:t>is a</w:t>
      </w:r>
      <w:r w:rsidRPr="00314D0B">
        <w:rPr>
          <w:rFonts w:ascii="Times New Roman" w:eastAsia="Times New Roman" w:hAnsi="Times New Roman" w:cs="Times New Roman"/>
          <w:color w:val="000000"/>
          <w:sz w:val="28"/>
          <w:szCs w:val="28"/>
        </w:rPr>
        <w:t xml:space="preserve"> single object with the "type" and "id" of the related object.</w:t>
      </w:r>
    </w:p>
    <w:p w14:paraId="54F73639"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For "to-many" relationships, the value can be an array of the same objects.</w:t>
      </w:r>
    </w:p>
    <w:p w14:paraId="2AE80698"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w:t>
      </w:r>
    </w:p>
    <w:p w14:paraId="2251BF8D"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var data = {</w:t>
      </w:r>
    </w:p>
    <w:p w14:paraId="352E3EE4"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"articles": [{</w:t>
      </w:r>
    </w:p>
    <w:p w14:paraId="4A2F9349"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"id": "article1",</w:t>
      </w:r>
    </w:p>
    <w:p w14:paraId="1E3224EC"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"links": {</w:t>
      </w:r>
    </w:p>
    <w:p w14:paraId="04BF3D91"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"author": {"id": "person1", "type": "people"}</w:t>
      </w:r>
    </w:p>
    <w:p w14:paraId="37A99042"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w:t>
      </w:r>
    </w:p>
    <w:p w14:paraId="7F1010BC" w14:textId="77777777" w:rsidR="00314D0B" w:rsidRPr="00314D0B" w:rsidRDefault="00314D0B" w:rsidP="00314D0B">
      <w:pPr>
        <w:spacing w:after="0" w:line="240" w:lineRule="auto"/>
        <w:rPr>
          <w:rFonts w:ascii="Times New Roman" w:eastAsia="Times New Roman" w:hAnsi="Times New Roman" w:cs="Times New Roman"/>
          <w:sz w:val="24"/>
          <w:szCs w:val="24"/>
        </w:rPr>
      </w:pPr>
    </w:p>
    <w:p w14:paraId="265EF78E"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The author relationship includes a link for the relationship itself (which allows the client to change the related author directly), a related resource link to fetch the resource objects, and linkage information.</w:t>
      </w:r>
    </w:p>
    <w:p w14:paraId="244BD4C9" w14:textId="77777777" w:rsidR="00314D0B" w:rsidRPr="00314D0B" w:rsidRDefault="00314D0B" w:rsidP="00314D0B">
      <w:pPr>
        <w:spacing w:after="0" w:line="240" w:lineRule="auto"/>
        <w:rPr>
          <w:rFonts w:ascii="Times New Roman" w:eastAsia="Times New Roman" w:hAnsi="Times New Roman" w:cs="Times New Roman"/>
          <w:sz w:val="24"/>
          <w:szCs w:val="24"/>
        </w:rPr>
      </w:pPr>
    </w:p>
    <w:p w14:paraId="0C2EE077"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b/>
          <w:bCs/>
          <w:color w:val="000000"/>
          <w:sz w:val="28"/>
          <w:szCs w:val="28"/>
        </w:rPr>
        <w:t>RESOURCE LINKS:   </w:t>
      </w:r>
    </w:p>
    <w:p w14:paraId="7D65E69B"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lastRenderedPageBreak/>
        <w:t>  The author relationship includes a link for the relationship itself (which allows the client to change the related author directly), a related resource link to fetch the resource objects, and linkage information.</w:t>
      </w:r>
    </w:p>
    <w:p w14:paraId="494CBD0C" w14:textId="77777777" w:rsidR="00314D0B" w:rsidRPr="00314D0B" w:rsidRDefault="00314D0B" w:rsidP="00314D0B">
      <w:pPr>
        <w:spacing w:after="0" w:line="240" w:lineRule="auto"/>
        <w:rPr>
          <w:rFonts w:ascii="Times New Roman" w:eastAsia="Times New Roman" w:hAnsi="Times New Roman" w:cs="Times New Roman"/>
          <w:sz w:val="24"/>
          <w:szCs w:val="24"/>
        </w:rPr>
      </w:pPr>
    </w:p>
    <w:p w14:paraId="1FFD4F33"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b/>
          <w:bCs/>
          <w:color w:val="000000"/>
          <w:sz w:val="28"/>
          <w:szCs w:val="28"/>
        </w:rPr>
        <w:t>Resource Links</w:t>
      </w:r>
    </w:p>
    <w:p w14:paraId="53D42933"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The optional links member within each resource object contains links related to the resource.</w:t>
      </w:r>
    </w:p>
    <w:p w14:paraId="0D3D62EC" w14:textId="77777777" w:rsidR="00314D0B" w:rsidRPr="00314D0B" w:rsidRDefault="00314D0B" w:rsidP="00314D0B">
      <w:pPr>
        <w:spacing w:after="0" w:line="240" w:lineRule="auto"/>
        <w:rPr>
          <w:rFonts w:ascii="Times New Roman" w:eastAsia="Times New Roman" w:hAnsi="Times New Roman" w:cs="Times New Roman"/>
          <w:sz w:val="24"/>
          <w:szCs w:val="24"/>
        </w:rPr>
      </w:pPr>
    </w:p>
    <w:p w14:paraId="07089F9A" w14:textId="35567D3E"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xml:space="preserve">If present, this links object MAY contain a </w:t>
      </w:r>
      <w:r w:rsidRPr="00314D0B">
        <w:rPr>
          <w:rFonts w:ascii="Times New Roman" w:eastAsia="Times New Roman" w:hAnsi="Times New Roman" w:cs="Times New Roman"/>
          <w:color w:val="000000"/>
          <w:sz w:val="28"/>
          <w:szCs w:val="28"/>
        </w:rPr>
        <w:t>self-link</w:t>
      </w:r>
      <w:r w:rsidRPr="00314D0B">
        <w:rPr>
          <w:rFonts w:ascii="Times New Roman" w:eastAsia="Times New Roman" w:hAnsi="Times New Roman" w:cs="Times New Roman"/>
          <w:color w:val="000000"/>
          <w:sz w:val="28"/>
          <w:szCs w:val="28"/>
        </w:rPr>
        <w:t xml:space="preserve"> that identifies the resource represented by the resource object.</w:t>
      </w:r>
    </w:p>
    <w:p w14:paraId="70DF7C55"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w:t>
      </w:r>
    </w:p>
    <w:p w14:paraId="48B1BB38"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r w:rsidRPr="00314D0B">
        <w:rPr>
          <w:rFonts w:ascii="Times New Roman" w:eastAsia="Times New Roman" w:hAnsi="Times New Roman" w:cs="Times New Roman"/>
          <w:color w:val="91DACD"/>
          <w:sz w:val="28"/>
          <w:szCs w:val="28"/>
        </w:rPr>
        <w:t>"type"</w:t>
      </w:r>
      <w:r w:rsidRPr="00314D0B">
        <w:rPr>
          <w:rFonts w:ascii="Times New Roman" w:eastAsia="Times New Roman" w:hAnsi="Times New Roman" w:cs="Times New Roman"/>
          <w:color w:val="A7DBF7"/>
          <w:sz w:val="28"/>
          <w:szCs w:val="28"/>
        </w:rPr>
        <w:t xml:space="preserve">: </w:t>
      </w:r>
      <w:r w:rsidRPr="00314D0B">
        <w:rPr>
          <w:rFonts w:ascii="Times New Roman" w:eastAsia="Times New Roman" w:hAnsi="Times New Roman" w:cs="Times New Roman"/>
          <w:color w:val="ECE7CD"/>
          <w:sz w:val="28"/>
          <w:szCs w:val="28"/>
        </w:rPr>
        <w:t>"</w:t>
      </w:r>
      <w:r w:rsidRPr="00314D0B">
        <w:rPr>
          <w:rFonts w:ascii="Times New Roman" w:eastAsia="Times New Roman" w:hAnsi="Times New Roman" w:cs="Times New Roman"/>
          <w:color w:val="E0AFF5"/>
          <w:sz w:val="28"/>
          <w:szCs w:val="28"/>
        </w:rPr>
        <w:t>articles</w:t>
      </w:r>
      <w:r w:rsidRPr="00314D0B">
        <w:rPr>
          <w:rFonts w:ascii="Times New Roman" w:eastAsia="Times New Roman" w:hAnsi="Times New Roman" w:cs="Times New Roman"/>
          <w:color w:val="ECE7CD"/>
          <w:sz w:val="28"/>
          <w:szCs w:val="28"/>
        </w:rPr>
        <w:t>"</w:t>
      </w:r>
      <w:r w:rsidRPr="00314D0B">
        <w:rPr>
          <w:rFonts w:ascii="Times New Roman" w:eastAsia="Times New Roman" w:hAnsi="Times New Roman" w:cs="Times New Roman"/>
          <w:color w:val="A7DBF7"/>
          <w:sz w:val="28"/>
          <w:szCs w:val="28"/>
        </w:rPr>
        <w:t>,</w:t>
      </w:r>
    </w:p>
    <w:p w14:paraId="65683460"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r w:rsidRPr="00314D0B">
        <w:rPr>
          <w:rFonts w:ascii="Times New Roman" w:eastAsia="Times New Roman" w:hAnsi="Times New Roman" w:cs="Times New Roman"/>
          <w:color w:val="91DACD"/>
          <w:sz w:val="28"/>
          <w:szCs w:val="28"/>
        </w:rPr>
        <w:t>"id"</w:t>
      </w:r>
      <w:r w:rsidRPr="00314D0B">
        <w:rPr>
          <w:rFonts w:ascii="Times New Roman" w:eastAsia="Times New Roman" w:hAnsi="Times New Roman" w:cs="Times New Roman"/>
          <w:color w:val="A7DBF7"/>
          <w:sz w:val="28"/>
          <w:szCs w:val="28"/>
        </w:rPr>
        <w:t xml:space="preserve">: </w:t>
      </w:r>
      <w:r w:rsidRPr="00314D0B">
        <w:rPr>
          <w:rFonts w:ascii="Times New Roman" w:eastAsia="Times New Roman" w:hAnsi="Times New Roman" w:cs="Times New Roman"/>
          <w:color w:val="ECE7CD"/>
          <w:sz w:val="28"/>
          <w:szCs w:val="28"/>
        </w:rPr>
        <w:t>"</w:t>
      </w:r>
      <w:r w:rsidRPr="00314D0B">
        <w:rPr>
          <w:rFonts w:ascii="Times New Roman" w:eastAsia="Times New Roman" w:hAnsi="Times New Roman" w:cs="Times New Roman"/>
          <w:color w:val="E0AFF5"/>
          <w:sz w:val="28"/>
          <w:szCs w:val="28"/>
        </w:rPr>
        <w:t>1</w:t>
      </w:r>
      <w:r w:rsidRPr="00314D0B">
        <w:rPr>
          <w:rFonts w:ascii="Times New Roman" w:eastAsia="Times New Roman" w:hAnsi="Times New Roman" w:cs="Times New Roman"/>
          <w:color w:val="ECE7CD"/>
          <w:sz w:val="28"/>
          <w:szCs w:val="28"/>
        </w:rPr>
        <w:t>"</w:t>
      </w:r>
      <w:r w:rsidRPr="00314D0B">
        <w:rPr>
          <w:rFonts w:ascii="Times New Roman" w:eastAsia="Times New Roman" w:hAnsi="Times New Roman" w:cs="Times New Roman"/>
          <w:color w:val="A7DBF7"/>
          <w:sz w:val="28"/>
          <w:szCs w:val="28"/>
        </w:rPr>
        <w:t>,</w:t>
      </w:r>
    </w:p>
    <w:p w14:paraId="69AE2954"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r w:rsidRPr="00314D0B">
        <w:rPr>
          <w:rFonts w:ascii="Times New Roman" w:eastAsia="Times New Roman" w:hAnsi="Times New Roman" w:cs="Times New Roman"/>
          <w:color w:val="91DACD"/>
          <w:sz w:val="28"/>
          <w:szCs w:val="28"/>
        </w:rPr>
        <w:t>"attributes"</w:t>
      </w:r>
      <w:r w:rsidRPr="00314D0B">
        <w:rPr>
          <w:rFonts w:ascii="Times New Roman" w:eastAsia="Times New Roman" w:hAnsi="Times New Roman" w:cs="Times New Roman"/>
          <w:color w:val="A7DBF7"/>
          <w:sz w:val="28"/>
          <w:szCs w:val="28"/>
        </w:rPr>
        <w:t>: {</w:t>
      </w:r>
    </w:p>
    <w:p w14:paraId="59746F47"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r w:rsidRPr="00314D0B">
        <w:rPr>
          <w:rFonts w:ascii="Times New Roman" w:eastAsia="Times New Roman" w:hAnsi="Times New Roman" w:cs="Times New Roman"/>
          <w:color w:val="91DACD"/>
          <w:sz w:val="28"/>
          <w:szCs w:val="28"/>
        </w:rPr>
        <w:t>"title"</w:t>
      </w:r>
      <w:r w:rsidRPr="00314D0B">
        <w:rPr>
          <w:rFonts w:ascii="Times New Roman" w:eastAsia="Times New Roman" w:hAnsi="Times New Roman" w:cs="Times New Roman"/>
          <w:color w:val="A7DBF7"/>
          <w:sz w:val="28"/>
          <w:szCs w:val="28"/>
        </w:rPr>
        <w:t xml:space="preserve">: </w:t>
      </w:r>
      <w:r w:rsidRPr="00314D0B">
        <w:rPr>
          <w:rFonts w:ascii="Times New Roman" w:eastAsia="Times New Roman" w:hAnsi="Times New Roman" w:cs="Times New Roman"/>
          <w:color w:val="ECE7CD"/>
          <w:sz w:val="28"/>
          <w:szCs w:val="28"/>
        </w:rPr>
        <w:t>"</w:t>
      </w:r>
      <w:r w:rsidRPr="00314D0B">
        <w:rPr>
          <w:rFonts w:ascii="Times New Roman" w:eastAsia="Times New Roman" w:hAnsi="Times New Roman" w:cs="Times New Roman"/>
          <w:color w:val="E0AFF5"/>
          <w:sz w:val="28"/>
          <w:szCs w:val="28"/>
        </w:rPr>
        <w:t>Rails is Omakase</w:t>
      </w:r>
      <w:r w:rsidRPr="00314D0B">
        <w:rPr>
          <w:rFonts w:ascii="Times New Roman" w:eastAsia="Times New Roman" w:hAnsi="Times New Roman" w:cs="Times New Roman"/>
          <w:color w:val="ECE7CD"/>
          <w:sz w:val="28"/>
          <w:szCs w:val="28"/>
        </w:rPr>
        <w:t>"</w:t>
      </w:r>
    </w:p>
    <w:p w14:paraId="62DDE8FB"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p>
    <w:p w14:paraId="763FDE7D"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r w:rsidRPr="00314D0B">
        <w:rPr>
          <w:rFonts w:ascii="Times New Roman" w:eastAsia="Times New Roman" w:hAnsi="Times New Roman" w:cs="Times New Roman"/>
          <w:color w:val="91DACD"/>
          <w:sz w:val="28"/>
          <w:szCs w:val="28"/>
        </w:rPr>
        <w:t>"links"</w:t>
      </w:r>
      <w:r w:rsidRPr="00314D0B">
        <w:rPr>
          <w:rFonts w:ascii="Times New Roman" w:eastAsia="Times New Roman" w:hAnsi="Times New Roman" w:cs="Times New Roman"/>
          <w:color w:val="A7DBF7"/>
          <w:sz w:val="28"/>
          <w:szCs w:val="28"/>
        </w:rPr>
        <w:t>: {</w:t>
      </w:r>
    </w:p>
    <w:p w14:paraId="0B47648A"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r w:rsidRPr="00314D0B">
        <w:rPr>
          <w:rFonts w:ascii="Times New Roman" w:eastAsia="Times New Roman" w:hAnsi="Times New Roman" w:cs="Times New Roman"/>
          <w:color w:val="91DACD"/>
          <w:sz w:val="28"/>
          <w:szCs w:val="28"/>
        </w:rPr>
        <w:t>"self"</w:t>
      </w:r>
      <w:r w:rsidRPr="00314D0B">
        <w:rPr>
          <w:rFonts w:ascii="Times New Roman" w:eastAsia="Times New Roman" w:hAnsi="Times New Roman" w:cs="Times New Roman"/>
          <w:color w:val="A7DBF7"/>
          <w:sz w:val="28"/>
          <w:szCs w:val="28"/>
        </w:rPr>
        <w:t xml:space="preserve">: </w:t>
      </w:r>
      <w:r w:rsidRPr="00314D0B">
        <w:rPr>
          <w:rFonts w:ascii="Times New Roman" w:eastAsia="Times New Roman" w:hAnsi="Times New Roman" w:cs="Times New Roman"/>
          <w:color w:val="ECE7CD"/>
          <w:sz w:val="28"/>
          <w:szCs w:val="28"/>
        </w:rPr>
        <w:t>"</w:t>
      </w:r>
      <w:r w:rsidRPr="00314D0B">
        <w:rPr>
          <w:rFonts w:ascii="Times New Roman" w:eastAsia="Times New Roman" w:hAnsi="Times New Roman" w:cs="Times New Roman"/>
          <w:color w:val="E0AFF5"/>
          <w:sz w:val="28"/>
          <w:szCs w:val="28"/>
        </w:rPr>
        <w:t>http://example.com/articles/1</w:t>
      </w:r>
      <w:r w:rsidRPr="00314D0B">
        <w:rPr>
          <w:rFonts w:ascii="Times New Roman" w:eastAsia="Times New Roman" w:hAnsi="Times New Roman" w:cs="Times New Roman"/>
          <w:color w:val="ECE7CD"/>
          <w:sz w:val="28"/>
          <w:szCs w:val="28"/>
        </w:rPr>
        <w:t>"</w:t>
      </w:r>
    </w:p>
    <w:p w14:paraId="4CE8B0D0"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p>
    <w:p w14:paraId="15D3FBA0"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w:t>
      </w:r>
    </w:p>
    <w:p w14:paraId="0068D75C" w14:textId="77777777" w:rsidR="00314D0B" w:rsidRPr="00314D0B" w:rsidRDefault="00314D0B" w:rsidP="00314D0B">
      <w:pPr>
        <w:shd w:val="clear" w:color="auto" w:fill="011627"/>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A7DBF7"/>
          <w:sz w:val="28"/>
          <w:szCs w:val="28"/>
        </w:rPr>
        <w:t>  A server MUST respond to a GET request to the specified URL with a response that includes the resource as the primary data.</w:t>
      </w:r>
    </w:p>
    <w:p w14:paraId="511A9AAB" w14:textId="77777777" w:rsidR="00314D0B" w:rsidRPr="00314D0B" w:rsidRDefault="00314D0B" w:rsidP="00314D0B">
      <w:pPr>
        <w:spacing w:after="0" w:line="240" w:lineRule="auto"/>
        <w:rPr>
          <w:rFonts w:ascii="Times New Roman" w:eastAsia="Times New Roman" w:hAnsi="Times New Roman" w:cs="Times New Roman"/>
          <w:sz w:val="24"/>
          <w:szCs w:val="24"/>
        </w:rPr>
      </w:pPr>
    </w:p>
    <w:p w14:paraId="04AC7F72"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sz w:val="24"/>
          <w:szCs w:val="24"/>
        </w:rPr>
        <w:pict w14:anchorId="6737CAE7">
          <v:rect id="_x0000_i1033" style="width:0;height:1.5pt" o:hralign="center" o:hrstd="t" o:hr="t" fillcolor="#a0a0a0" stroked="f"/>
        </w:pict>
      </w:r>
    </w:p>
    <w:p w14:paraId="68A1FACC" w14:textId="77777777" w:rsidR="00314D0B" w:rsidRPr="00314D0B" w:rsidRDefault="00314D0B" w:rsidP="00314D0B">
      <w:pPr>
        <w:spacing w:after="0" w:line="240" w:lineRule="auto"/>
        <w:rPr>
          <w:rFonts w:ascii="Times New Roman" w:eastAsia="Times New Roman" w:hAnsi="Times New Roman" w:cs="Times New Roman"/>
          <w:sz w:val="24"/>
          <w:szCs w:val="24"/>
        </w:rPr>
      </w:pPr>
    </w:p>
    <w:p w14:paraId="291F61C4"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b/>
          <w:bCs/>
          <w:color w:val="000000"/>
          <w:sz w:val="28"/>
          <w:szCs w:val="28"/>
        </w:rPr>
        <w:t>JSON: API OBJECT</w:t>
      </w:r>
    </w:p>
    <w:p w14:paraId="33F66722" w14:textId="0307FCEF"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xml:space="preserve">A JSON Object occurs when a </w:t>
      </w:r>
      <w:r w:rsidRPr="00314D0B">
        <w:rPr>
          <w:rFonts w:ascii="Times New Roman" w:eastAsia="Times New Roman" w:hAnsi="Times New Roman" w:cs="Times New Roman"/>
          <w:color w:val="000000"/>
          <w:sz w:val="28"/>
          <w:szCs w:val="28"/>
        </w:rPr>
        <w:t>JSON: API</w:t>
      </w:r>
      <w:r w:rsidRPr="00314D0B">
        <w:rPr>
          <w:rFonts w:ascii="Times New Roman" w:eastAsia="Times New Roman" w:hAnsi="Times New Roman" w:cs="Times New Roman"/>
          <w:color w:val="000000"/>
          <w:sz w:val="28"/>
          <w:szCs w:val="28"/>
        </w:rPr>
        <w:t xml:space="preserve"> document includes information under a top-level JSONAPI member such as: data, errors, meta, </w:t>
      </w:r>
      <w:proofErr w:type="spellStart"/>
      <w:r w:rsidRPr="00314D0B">
        <w:rPr>
          <w:rFonts w:ascii="Times New Roman" w:eastAsia="Times New Roman" w:hAnsi="Times New Roman" w:cs="Times New Roman"/>
          <w:color w:val="000000"/>
          <w:sz w:val="28"/>
          <w:szCs w:val="28"/>
        </w:rPr>
        <w:t>jsonapi</w:t>
      </w:r>
      <w:proofErr w:type="spellEnd"/>
      <w:r w:rsidRPr="00314D0B">
        <w:rPr>
          <w:rFonts w:ascii="Times New Roman" w:eastAsia="Times New Roman" w:hAnsi="Times New Roman" w:cs="Times New Roman"/>
          <w:color w:val="000000"/>
          <w:sz w:val="28"/>
          <w:szCs w:val="28"/>
        </w:rPr>
        <w:t>, links, and included. </w:t>
      </w:r>
    </w:p>
    <w:p w14:paraId="0EDF4F68"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A JSONAPI may contain a string indicating the highest JSON API version which could contain a meta member. </w:t>
      </w:r>
    </w:p>
    <w:p w14:paraId="27F60A45" w14:textId="77777777" w:rsidR="00314D0B" w:rsidRPr="00314D0B" w:rsidRDefault="00314D0B" w:rsidP="00314D0B">
      <w:pPr>
        <w:spacing w:after="0" w:line="240" w:lineRule="auto"/>
        <w:rPr>
          <w:rFonts w:ascii="Times New Roman" w:eastAsia="Times New Roman" w:hAnsi="Times New Roman" w:cs="Times New Roman"/>
          <w:sz w:val="24"/>
          <w:szCs w:val="24"/>
        </w:rPr>
      </w:pPr>
      <w:proofErr w:type="gramStart"/>
      <w:r w:rsidRPr="00314D0B">
        <w:rPr>
          <w:rFonts w:ascii="Times New Roman" w:eastAsia="Times New Roman" w:hAnsi="Times New Roman" w:cs="Times New Roman"/>
          <w:color w:val="000000"/>
          <w:sz w:val="28"/>
          <w:szCs w:val="28"/>
        </w:rPr>
        <w:t>Meta</w:t>
      </w:r>
      <w:proofErr w:type="gramEnd"/>
      <w:r w:rsidRPr="00314D0B">
        <w:rPr>
          <w:rFonts w:ascii="Times New Roman" w:eastAsia="Times New Roman" w:hAnsi="Times New Roman" w:cs="Times New Roman"/>
          <w:color w:val="000000"/>
          <w:sz w:val="28"/>
          <w:szCs w:val="28"/>
        </w:rPr>
        <w:t xml:space="preserve"> member has a value of a meta object that contains non-standard meta-information.</w:t>
      </w:r>
    </w:p>
    <w:p w14:paraId="24F4C977"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Example: </w:t>
      </w:r>
    </w:p>
    <w:tbl>
      <w:tblPr>
        <w:tblW w:w="0" w:type="auto"/>
        <w:tblCellMar>
          <w:top w:w="15" w:type="dxa"/>
          <w:left w:w="15" w:type="dxa"/>
          <w:bottom w:w="15" w:type="dxa"/>
          <w:right w:w="15" w:type="dxa"/>
        </w:tblCellMar>
        <w:tblLook w:val="04A0" w:firstRow="1" w:lastRow="0" w:firstColumn="1" w:lastColumn="0" w:noHBand="0" w:noVBand="1"/>
      </w:tblPr>
      <w:tblGrid>
        <w:gridCol w:w="2260"/>
      </w:tblGrid>
      <w:tr w:rsidR="00314D0B" w:rsidRPr="00314D0B" w14:paraId="11698D72" w14:textId="77777777" w:rsidTr="00314D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1B03F"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333333"/>
                <w:sz w:val="28"/>
                <w:szCs w:val="28"/>
                <w:shd w:val="clear" w:color="auto" w:fill="F9F9F9"/>
              </w:rPr>
              <w:t>{</w:t>
            </w:r>
          </w:p>
          <w:p w14:paraId="36334ECF"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333333"/>
                <w:sz w:val="28"/>
                <w:szCs w:val="28"/>
                <w:shd w:val="clear" w:color="auto" w:fill="F9F9F9"/>
              </w:rPr>
              <w:t>  "</w:t>
            </w:r>
            <w:proofErr w:type="spellStart"/>
            <w:r w:rsidRPr="00314D0B">
              <w:rPr>
                <w:rFonts w:ascii="Times New Roman" w:eastAsia="Times New Roman" w:hAnsi="Times New Roman" w:cs="Times New Roman"/>
                <w:color w:val="008080"/>
                <w:sz w:val="28"/>
                <w:szCs w:val="28"/>
                <w:shd w:val="clear" w:color="auto" w:fill="F9F9F9"/>
              </w:rPr>
              <w:t>jsonapi</w:t>
            </w:r>
            <w:proofErr w:type="spellEnd"/>
            <w:r w:rsidRPr="00314D0B">
              <w:rPr>
                <w:rFonts w:ascii="Times New Roman" w:eastAsia="Times New Roman" w:hAnsi="Times New Roman" w:cs="Times New Roman"/>
                <w:color w:val="333333"/>
                <w:sz w:val="28"/>
                <w:szCs w:val="28"/>
                <w:shd w:val="clear" w:color="auto" w:fill="F9F9F9"/>
              </w:rPr>
              <w:t>": {</w:t>
            </w:r>
          </w:p>
          <w:p w14:paraId="69632095"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333333"/>
                <w:sz w:val="28"/>
                <w:szCs w:val="28"/>
                <w:shd w:val="clear" w:color="auto" w:fill="F9F9F9"/>
              </w:rPr>
              <w:t>    "</w:t>
            </w:r>
            <w:r w:rsidRPr="00314D0B">
              <w:rPr>
                <w:rFonts w:ascii="Times New Roman" w:eastAsia="Times New Roman" w:hAnsi="Times New Roman" w:cs="Times New Roman"/>
                <w:color w:val="008080"/>
                <w:sz w:val="28"/>
                <w:szCs w:val="28"/>
                <w:shd w:val="clear" w:color="auto" w:fill="F9F9F9"/>
              </w:rPr>
              <w:t>version</w:t>
            </w:r>
            <w:r w:rsidRPr="00314D0B">
              <w:rPr>
                <w:rFonts w:ascii="Times New Roman" w:eastAsia="Times New Roman" w:hAnsi="Times New Roman" w:cs="Times New Roman"/>
                <w:color w:val="333333"/>
                <w:sz w:val="28"/>
                <w:szCs w:val="28"/>
                <w:shd w:val="clear" w:color="auto" w:fill="F9F9F9"/>
              </w:rPr>
              <w:t xml:space="preserve">": </w:t>
            </w:r>
            <w:r w:rsidRPr="00314D0B">
              <w:rPr>
                <w:rFonts w:ascii="Times New Roman" w:eastAsia="Times New Roman" w:hAnsi="Times New Roman" w:cs="Times New Roman"/>
                <w:color w:val="DD1144"/>
                <w:sz w:val="28"/>
                <w:szCs w:val="28"/>
                <w:shd w:val="clear" w:color="auto" w:fill="F9F9F9"/>
              </w:rPr>
              <w:t>"1.0"</w:t>
            </w:r>
          </w:p>
          <w:p w14:paraId="1AE5D59D"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333333"/>
                <w:sz w:val="28"/>
                <w:szCs w:val="28"/>
                <w:shd w:val="clear" w:color="auto" w:fill="F9F9F9"/>
              </w:rPr>
              <w:t>  }</w:t>
            </w:r>
          </w:p>
          <w:p w14:paraId="7E40A792"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333333"/>
                <w:sz w:val="28"/>
                <w:szCs w:val="28"/>
                <w:shd w:val="clear" w:color="auto" w:fill="F9F9F9"/>
              </w:rPr>
              <w:t>}</w:t>
            </w:r>
          </w:p>
        </w:tc>
      </w:tr>
    </w:tbl>
    <w:p w14:paraId="1963F634" w14:textId="77777777" w:rsidR="00314D0B" w:rsidRPr="00314D0B" w:rsidRDefault="00314D0B" w:rsidP="00314D0B">
      <w:pPr>
        <w:spacing w:after="0" w:line="240" w:lineRule="auto"/>
        <w:rPr>
          <w:rFonts w:ascii="Times New Roman" w:eastAsia="Times New Roman" w:hAnsi="Times New Roman" w:cs="Times New Roman"/>
          <w:sz w:val="24"/>
          <w:szCs w:val="24"/>
        </w:rPr>
      </w:pPr>
    </w:p>
    <w:p w14:paraId="2AE8EDAD"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lastRenderedPageBreak/>
        <w:t>→ If the version member is not present, clients should assume the server is at least the 1.0 version specification.</w:t>
      </w:r>
    </w:p>
    <w:p w14:paraId="44F2D5F2"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JSON: API is committed to making changes, the version member indicates which new feature the server may support. </w:t>
      </w:r>
    </w:p>
    <w:p w14:paraId="3306856C" w14:textId="77777777" w:rsidR="00314D0B" w:rsidRPr="00314D0B" w:rsidRDefault="00314D0B" w:rsidP="00314D0B">
      <w:pPr>
        <w:spacing w:after="0" w:line="240" w:lineRule="auto"/>
        <w:rPr>
          <w:rFonts w:ascii="Times New Roman" w:eastAsia="Times New Roman" w:hAnsi="Times New Roman" w:cs="Times New Roman"/>
          <w:sz w:val="24"/>
          <w:szCs w:val="24"/>
        </w:rPr>
      </w:pPr>
    </w:p>
    <w:p w14:paraId="1C395847"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b/>
          <w:bCs/>
          <w:color w:val="000000"/>
          <w:sz w:val="28"/>
          <w:szCs w:val="28"/>
        </w:rPr>
        <w:t>MEMBER NAMES</w:t>
      </w:r>
    </w:p>
    <w:p w14:paraId="5EFC5FAD"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All member names must be treated as case-sensitive by clients and servers and must follow the following conditions:</w:t>
      </w:r>
      <w:r w:rsidRPr="00314D0B">
        <w:rPr>
          <w:rFonts w:ascii="Times New Roman" w:eastAsia="Times New Roman" w:hAnsi="Times New Roman" w:cs="Times New Roman"/>
          <w:color w:val="000000"/>
          <w:sz w:val="28"/>
          <w:szCs w:val="28"/>
        </w:rPr>
        <w:br/>
        <w:t>    1.    Member names must contain at least 1 character.</w:t>
      </w:r>
    </w:p>
    <w:p w14:paraId="12EF5F6B"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2.    Member names must contain only the allowed characters listed below.</w:t>
      </w:r>
    </w:p>
    <w:p w14:paraId="042C511C"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3.    Member names must start and end with a “globally allowed character”</w:t>
      </w:r>
    </w:p>
    <w:p w14:paraId="33304C5B"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i/>
          <w:iCs/>
          <w:color w:val="000000"/>
          <w:sz w:val="28"/>
          <w:szCs w:val="28"/>
        </w:rPr>
        <w:t>Recommended</w:t>
      </w:r>
      <w:r w:rsidRPr="00314D0B">
        <w:rPr>
          <w:rFonts w:ascii="Times New Roman" w:eastAsia="Times New Roman" w:hAnsi="Times New Roman" w:cs="Times New Roman"/>
          <w:color w:val="000000"/>
          <w:sz w:val="28"/>
          <w:szCs w:val="28"/>
        </w:rPr>
        <w:t xml:space="preserve">: Member names use only non-reserved (-, _), URL safe characters and not use characters that are reserved such </w:t>
      </w:r>
      <w:proofErr w:type="gramStart"/>
      <w:r w:rsidRPr="00314D0B">
        <w:rPr>
          <w:rFonts w:ascii="Times New Roman" w:eastAsia="Times New Roman" w:hAnsi="Times New Roman" w:cs="Times New Roman"/>
          <w:color w:val="000000"/>
          <w:sz w:val="28"/>
          <w:szCs w:val="28"/>
        </w:rPr>
        <w:t>as ?</w:t>
      </w:r>
      <w:proofErr w:type="gramEnd"/>
      <w:r w:rsidRPr="00314D0B">
        <w:rPr>
          <w:rFonts w:ascii="Times New Roman" w:eastAsia="Times New Roman" w:hAnsi="Times New Roman" w:cs="Times New Roman"/>
          <w:color w:val="000000"/>
          <w:sz w:val="28"/>
          <w:szCs w:val="28"/>
        </w:rPr>
        <w:t xml:space="preserve"> etc. </w:t>
      </w:r>
    </w:p>
    <w:p w14:paraId="5EEE06D7"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Naming is important when mixing profiles authored by different parties. **</w:t>
      </w:r>
    </w:p>
    <w:p w14:paraId="6C894064"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shd w:val="clear" w:color="auto" w:fill="FFFF00"/>
        </w:rPr>
        <w:t xml:space="preserve">** NOTE: U+0061 → is the </w:t>
      </w:r>
      <w:proofErr w:type="spellStart"/>
      <w:r w:rsidRPr="00314D0B">
        <w:rPr>
          <w:rFonts w:ascii="Times New Roman" w:eastAsia="Times New Roman" w:hAnsi="Times New Roman" w:cs="Times New Roman"/>
          <w:color w:val="000000"/>
          <w:sz w:val="28"/>
          <w:szCs w:val="28"/>
          <w:shd w:val="clear" w:color="auto" w:fill="FFFF00"/>
        </w:rPr>
        <w:t>unicode</w:t>
      </w:r>
      <w:proofErr w:type="spellEnd"/>
      <w:r w:rsidRPr="00314D0B">
        <w:rPr>
          <w:rFonts w:ascii="Times New Roman" w:eastAsia="Times New Roman" w:hAnsi="Times New Roman" w:cs="Times New Roman"/>
          <w:color w:val="000000"/>
          <w:sz w:val="28"/>
          <w:szCs w:val="28"/>
          <w:shd w:val="clear" w:color="auto" w:fill="FFFF00"/>
        </w:rPr>
        <w:t xml:space="preserve"> java source code for a.</w:t>
      </w:r>
    </w:p>
    <w:p w14:paraId="687837CF" w14:textId="77777777" w:rsidR="00314D0B" w:rsidRPr="00314D0B" w:rsidRDefault="00314D0B" w:rsidP="00314D0B">
      <w:pPr>
        <w:spacing w:after="0" w:line="240" w:lineRule="auto"/>
        <w:rPr>
          <w:rFonts w:ascii="Times New Roman" w:eastAsia="Times New Roman" w:hAnsi="Times New Roman" w:cs="Times New Roman"/>
          <w:sz w:val="24"/>
          <w:szCs w:val="24"/>
        </w:rPr>
      </w:pPr>
    </w:p>
    <w:p w14:paraId="6701E739"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u w:val="single"/>
        </w:rPr>
        <w:t>Allowed Characters:</w:t>
      </w:r>
    </w:p>
    <w:p w14:paraId="4F106C8B"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xml:space="preserve">    </w:t>
      </w:r>
      <w:r w:rsidRPr="00314D0B">
        <w:rPr>
          <w:rFonts w:ascii="Times New Roman" w:eastAsia="Times New Roman" w:hAnsi="Times New Roman" w:cs="Times New Roman"/>
          <w:i/>
          <w:iCs/>
          <w:color w:val="000000"/>
          <w:sz w:val="28"/>
          <w:szCs w:val="28"/>
        </w:rPr>
        <w:t>Globally Allowed Characters</w:t>
      </w:r>
      <w:r w:rsidRPr="00314D0B">
        <w:rPr>
          <w:rFonts w:ascii="Times New Roman" w:eastAsia="Times New Roman" w:hAnsi="Times New Roman" w:cs="Times New Roman"/>
          <w:color w:val="000000"/>
          <w:sz w:val="28"/>
          <w:szCs w:val="28"/>
        </w:rPr>
        <w:t xml:space="preserve"> (may be used anywhere in a member name)</w:t>
      </w:r>
    </w:p>
    <w:p w14:paraId="4420ED7B"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    U+0061 to U+007A</w:t>
      </w:r>
      <w:r w:rsidRPr="00314D0B">
        <w:rPr>
          <w:rFonts w:ascii="Times New Roman" w:eastAsia="Times New Roman" w:hAnsi="Times New Roman" w:cs="Times New Roman"/>
          <w:b/>
          <w:bCs/>
          <w:color w:val="000000"/>
          <w:sz w:val="28"/>
          <w:szCs w:val="28"/>
        </w:rPr>
        <w:t xml:space="preserve"> “end in any letters a-z”</w:t>
      </w:r>
    </w:p>
    <w:p w14:paraId="3E43717C"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xml:space="preserve">    -    U+0041 to U+005A, </w:t>
      </w:r>
      <w:r w:rsidRPr="00314D0B">
        <w:rPr>
          <w:rFonts w:ascii="Times New Roman" w:eastAsia="Times New Roman" w:hAnsi="Times New Roman" w:cs="Times New Roman"/>
          <w:b/>
          <w:bCs/>
          <w:color w:val="000000"/>
          <w:sz w:val="28"/>
          <w:szCs w:val="28"/>
        </w:rPr>
        <w:t>“contain any letters A-Z”</w:t>
      </w:r>
    </w:p>
    <w:p w14:paraId="3C6567CE"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xml:space="preserve">    -    U+0030 to U+0039, </w:t>
      </w:r>
      <w:r w:rsidRPr="00314D0B">
        <w:rPr>
          <w:rFonts w:ascii="Times New Roman" w:eastAsia="Times New Roman" w:hAnsi="Times New Roman" w:cs="Times New Roman"/>
          <w:b/>
          <w:bCs/>
          <w:color w:val="000000"/>
          <w:sz w:val="28"/>
          <w:szCs w:val="28"/>
        </w:rPr>
        <w:t>“contain any numbers 0-9”</w:t>
      </w:r>
    </w:p>
    <w:p w14:paraId="194C27CC"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    U+0080 and above (non-ASCII Unicode Characters → not recommended nor URL safe)</w:t>
      </w:r>
    </w:p>
    <w:p w14:paraId="199F8E69"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Also, the following characters can be used only as the first or last characters in a member name.</w:t>
      </w:r>
    </w:p>
    <w:p w14:paraId="192708B2"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xml:space="preserve">U+002D </w:t>
      </w:r>
      <w:r w:rsidRPr="00314D0B">
        <w:rPr>
          <w:rFonts w:ascii="Times New Roman" w:eastAsia="Times New Roman" w:hAnsi="Times New Roman" w:cs="Times New Roman"/>
          <w:b/>
          <w:bCs/>
          <w:color w:val="000000"/>
          <w:sz w:val="28"/>
          <w:szCs w:val="28"/>
        </w:rPr>
        <w:t>HYPHEN-MINUS, “</w:t>
      </w:r>
      <w:proofErr w:type="gramStart"/>
      <w:r w:rsidRPr="00314D0B">
        <w:rPr>
          <w:rFonts w:ascii="Times New Roman" w:eastAsia="Times New Roman" w:hAnsi="Times New Roman" w:cs="Times New Roman"/>
          <w:b/>
          <w:bCs/>
          <w:color w:val="000000"/>
          <w:sz w:val="28"/>
          <w:szCs w:val="28"/>
        </w:rPr>
        <w:t>-“</w:t>
      </w:r>
      <w:proofErr w:type="gramEnd"/>
    </w:p>
    <w:p w14:paraId="09855123"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xml:space="preserve">U+005F </w:t>
      </w:r>
      <w:r w:rsidRPr="00314D0B">
        <w:rPr>
          <w:rFonts w:ascii="Times New Roman" w:eastAsia="Times New Roman" w:hAnsi="Times New Roman" w:cs="Times New Roman"/>
          <w:b/>
          <w:bCs/>
          <w:color w:val="000000"/>
          <w:sz w:val="28"/>
          <w:szCs w:val="28"/>
        </w:rPr>
        <w:t>LOW LINE, “_”</w:t>
      </w:r>
    </w:p>
    <w:p w14:paraId="5A864F3B"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xml:space="preserve">U+0020 </w:t>
      </w:r>
      <w:r w:rsidRPr="00314D0B">
        <w:rPr>
          <w:rFonts w:ascii="Times New Roman" w:eastAsia="Times New Roman" w:hAnsi="Times New Roman" w:cs="Times New Roman"/>
          <w:b/>
          <w:bCs/>
          <w:color w:val="000000"/>
          <w:sz w:val="28"/>
          <w:szCs w:val="28"/>
        </w:rPr>
        <w:t xml:space="preserve">SPACE, </w:t>
      </w:r>
      <w:proofErr w:type="gramStart"/>
      <w:r w:rsidRPr="00314D0B">
        <w:rPr>
          <w:rFonts w:ascii="Times New Roman" w:eastAsia="Times New Roman" w:hAnsi="Times New Roman" w:cs="Times New Roman"/>
          <w:b/>
          <w:bCs/>
          <w:color w:val="000000"/>
          <w:sz w:val="28"/>
          <w:szCs w:val="28"/>
        </w:rPr>
        <w:t>“ “</w:t>
      </w:r>
      <w:proofErr w:type="gramEnd"/>
      <w:r w:rsidRPr="00314D0B">
        <w:rPr>
          <w:rFonts w:ascii="Times New Roman" w:eastAsia="Times New Roman" w:hAnsi="Times New Roman" w:cs="Times New Roman"/>
          <w:b/>
          <w:bCs/>
          <w:color w:val="000000"/>
          <w:sz w:val="28"/>
          <w:szCs w:val="28"/>
        </w:rPr>
        <w:t xml:space="preserve"> (not recommended, not URL safe)</w:t>
      </w:r>
    </w:p>
    <w:p w14:paraId="6D9A6804" w14:textId="77777777" w:rsidR="00314D0B" w:rsidRPr="00314D0B" w:rsidRDefault="00314D0B" w:rsidP="00314D0B">
      <w:pPr>
        <w:spacing w:after="0" w:line="240" w:lineRule="auto"/>
        <w:rPr>
          <w:rFonts w:ascii="Times New Roman" w:eastAsia="Times New Roman" w:hAnsi="Times New Roman" w:cs="Times New Roman"/>
          <w:sz w:val="24"/>
          <w:szCs w:val="24"/>
        </w:rPr>
      </w:pPr>
    </w:p>
    <w:p w14:paraId="57955CA2"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u w:val="single"/>
        </w:rPr>
        <w:t>Reserved Characters:</w:t>
      </w:r>
    </w:p>
    <w:p w14:paraId="180FA45F"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rPr>
        <w:t xml:space="preserve">The following are </w:t>
      </w:r>
      <w:r w:rsidRPr="00314D0B">
        <w:rPr>
          <w:rFonts w:ascii="Times New Roman" w:eastAsia="Times New Roman" w:hAnsi="Times New Roman" w:cs="Times New Roman"/>
          <w:i/>
          <w:iCs/>
          <w:color w:val="000000"/>
          <w:sz w:val="20"/>
          <w:szCs w:val="20"/>
        </w:rPr>
        <w:t>not to</w:t>
      </w:r>
      <w:r w:rsidRPr="00314D0B">
        <w:rPr>
          <w:rFonts w:ascii="Times New Roman" w:eastAsia="Times New Roman" w:hAnsi="Times New Roman" w:cs="Times New Roman"/>
          <w:color w:val="000000"/>
          <w:sz w:val="20"/>
          <w:szCs w:val="20"/>
        </w:rPr>
        <w:t xml:space="preserve"> be used in member names:</w:t>
      </w:r>
    </w:p>
    <w:p w14:paraId="2B218B1B" w14:textId="77777777" w:rsidR="00314D0B" w:rsidRPr="00314D0B" w:rsidRDefault="00314D0B" w:rsidP="00314D0B">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5704"/>
        <w:gridCol w:w="3656"/>
      </w:tblGrid>
      <w:tr w:rsidR="00314D0B" w:rsidRPr="00314D0B" w14:paraId="51AFDA88" w14:textId="77777777" w:rsidTr="00314D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2664C"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rPr>
              <w:t xml:space="preserve">U+002B </w:t>
            </w:r>
            <w:r w:rsidRPr="00314D0B">
              <w:rPr>
                <w:rFonts w:ascii="Times New Roman" w:eastAsia="Times New Roman" w:hAnsi="Times New Roman" w:cs="Times New Roman"/>
                <w:b/>
                <w:bCs/>
                <w:color w:val="000000"/>
                <w:sz w:val="20"/>
                <w:szCs w:val="20"/>
              </w:rPr>
              <w:t>PLUS SIGN, “+”</w:t>
            </w:r>
            <w:r w:rsidRPr="00314D0B">
              <w:rPr>
                <w:rFonts w:ascii="Times New Roman" w:eastAsia="Times New Roman" w:hAnsi="Times New Roman" w:cs="Times New Roman"/>
                <w:color w:val="000000"/>
                <w:sz w:val="20"/>
                <w:szCs w:val="20"/>
              </w:rPr>
              <w:t xml:space="preserve"> (used for ordering)</w:t>
            </w:r>
          </w:p>
          <w:p w14:paraId="487B4322"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rPr>
              <w:t xml:space="preserve">U+002C </w:t>
            </w:r>
            <w:r w:rsidRPr="00314D0B">
              <w:rPr>
                <w:rFonts w:ascii="Times New Roman" w:eastAsia="Times New Roman" w:hAnsi="Times New Roman" w:cs="Times New Roman"/>
                <w:b/>
                <w:bCs/>
                <w:color w:val="000000"/>
                <w:sz w:val="20"/>
                <w:szCs w:val="20"/>
              </w:rPr>
              <w:t>COMMA, “,”</w:t>
            </w:r>
            <w:r w:rsidRPr="00314D0B">
              <w:rPr>
                <w:rFonts w:ascii="Times New Roman" w:eastAsia="Times New Roman" w:hAnsi="Times New Roman" w:cs="Times New Roman"/>
                <w:color w:val="000000"/>
                <w:sz w:val="20"/>
                <w:szCs w:val="20"/>
              </w:rPr>
              <w:t xml:space="preserve"> (used as a separator between relationship paths)</w:t>
            </w:r>
          </w:p>
          <w:p w14:paraId="3BCB3ACE"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rPr>
              <w:t xml:space="preserve">U+002E </w:t>
            </w:r>
            <w:r w:rsidRPr="00314D0B">
              <w:rPr>
                <w:rFonts w:ascii="Times New Roman" w:eastAsia="Times New Roman" w:hAnsi="Times New Roman" w:cs="Times New Roman"/>
                <w:b/>
                <w:bCs/>
                <w:color w:val="000000"/>
                <w:sz w:val="20"/>
                <w:szCs w:val="20"/>
              </w:rPr>
              <w:t>PERIOD, “.”</w:t>
            </w:r>
            <w:r w:rsidRPr="00314D0B">
              <w:rPr>
                <w:rFonts w:ascii="Times New Roman" w:eastAsia="Times New Roman" w:hAnsi="Times New Roman" w:cs="Times New Roman"/>
                <w:color w:val="000000"/>
                <w:sz w:val="20"/>
                <w:szCs w:val="20"/>
              </w:rPr>
              <w:t xml:space="preserve"> (used as a separator within relationship paths)</w:t>
            </w:r>
          </w:p>
          <w:p w14:paraId="7E9BC74D"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rPr>
              <w:t xml:space="preserve">U+005B </w:t>
            </w:r>
            <w:r w:rsidRPr="00314D0B">
              <w:rPr>
                <w:rFonts w:ascii="Times New Roman" w:eastAsia="Times New Roman" w:hAnsi="Times New Roman" w:cs="Times New Roman"/>
                <w:b/>
                <w:bCs/>
                <w:color w:val="000000"/>
                <w:sz w:val="20"/>
                <w:szCs w:val="20"/>
              </w:rPr>
              <w:t>LEFT SQUARE BRACKET,</w:t>
            </w:r>
            <w:r w:rsidRPr="00314D0B">
              <w:rPr>
                <w:rFonts w:ascii="Times New Roman" w:eastAsia="Times New Roman" w:hAnsi="Times New Roman" w:cs="Times New Roman"/>
                <w:color w:val="000000"/>
                <w:sz w:val="20"/>
                <w:szCs w:val="20"/>
              </w:rPr>
              <w:t xml:space="preserve"> “[” (used in sparse </w:t>
            </w:r>
            <w:proofErr w:type="spellStart"/>
            <w:r w:rsidRPr="00314D0B">
              <w:rPr>
                <w:rFonts w:ascii="Times New Roman" w:eastAsia="Times New Roman" w:hAnsi="Times New Roman" w:cs="Times New Roman"/>
                <w:color w:val="000000"/>
                <w:sz w:val="20"/>
                <w:szCs w:val="20"/>
              </w:rPr>
              <w:t>fieldsets</w:t>
            </w:r>
            <w:proofErr w:type="spellEnd"/>
            <w:r w:rsidRPr="00314D0B">
              <w:rPr>
                <w:rFonts w:ascii="Times New Roman" w:eastAsia="Times New Roman" w:hAnsi="Times New Roman" w:cs="Times New Roman"/>
                <w:color w:val="000000"/>
                <w:sz w:val="20"/>
                <w:szCs w:val="20"/>
              </w:rPr>
              <w:t>)</w:t>
            </w:r>
          </w:p>
          <w:p w14:paraId="3939C657"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rPr>
              <w:t xml:space="preserve">U+005D </w:t>
            </w:r>
            <w:r w:rsidRPr="00314D0B">
              <w:rPr>
                <w:rFonts w:ascii="Times New Roman" w:eastAsia="Times New Roman" w:hAnsi="Times New Roman" w:cs="Times New Roman"/>
                <w:b/>
                <w:bCs/>
                <w:color w:val="000000"/>
                <w:sz w:val="20"/>
                <w:szCs w:val="20"/>
              </w:rPr>
              <w:t>RIGHT SQUARE BRACKET,</w:t>
            </w:r>
            <w:r w:rsidRPr="00314D0B">
              <w:rPr>
                <w:rFonts w:ascii="Times New Roman" w:eastAsia="Times New Roman" w:hAnsi="Times New Roman" w:cs="Times New Roman"/>
                <w:color w:val="000000"/>
                <w:sz w:val="20"/>
                <w:szCs w:val="20"/>
              </w:rPr>
              <w:t xml:space="preserve"> “]” (used in sparse </w:t>
            </w:r>
            <w:proofErr w:type="spellStart"/>
            <w:r w:rsidRPr="00314D0B">
              <w:rPr>
                <w:rFonts w:ascii="Times New Roman" w:eastAsia="Times New Roman" w:hAnsi="Times New Roman" w:cs="Times New Roman"/>
                <w:color w:val="000000"/>
                <w:sz w:val="20"/>
                <w:szCs w:val="20"/>
              </w:rPr>
              <w:t>fieldsets</w:t>
            </w:r>
            <w:proofErr w:type="spellEnd"/>
            <w:r w:rsidRPr="00314D0B">
              <w:rPr>
                <w:rFonts w:ascii="Times New Roman" w:eastAsia="Times New Roman" w:hAnsi="Times New Roman" w:cs="Times New Roman"/>
                <w:color w:val="000000"/>
                <w:sz w:val="20"/>
                <w:szCs w:val="20"/>
              </w:rPr>
              <w:t>)</w:t>
            </w:r>
          </w:p>
          <w:p w14:paraId="787ACAB3"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rPr>
              <w:t xml:space="preserve">U+0021 </w:t>
            </w:r>
            <w:r w:rsidRPr="00314D0B">
              <w:rPr>
                <w:rFonts w:ascii="Times New Roman" w:eastAsia="Times New Roman" w:hAnsi="Times New Roman" w:cs="Times New Roman"/>
                <w:b/>
                <w:bCs/>
                <w:color w:val="000000"/>
                <w:sz w:val="20"/>
                <w:szCs w:val="20"/>
              </w:rPr>
              <w:t>EXCLAMATION MARK, “!”</w:t>
            </w:r>
          </w:p>
          <w:p w14:paraId="19BF1FBA"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rPr>
              <w:t>U+0022</w:t>
            </w:r>
            <w:r w:rsidRPr="00314D0B">
              <w:rPr>
                <w:rFonts w:ascii="Times New Roman" w:eastAsia="Times New Roman" w:hAnsi="Times New Roman" w:cs="Times New Roman"/>
                <w:b/>
                <w:bCs/>
                <w:color w:val="000000"/>
                <w:sz w:val="20"/>
                <w:szCs w:val="20"/>
              </w:rPr>
              <w:t xml:space="preserve"> QUOTATION MARK, ‘”’</w:t>
            </w:r>
          </w:p>
          <w:p w14:paraId="5430EF39"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rPr>
              <w:t xml:space="preserve">U+0023 </w:t>
            </w:r>
            <w:r w:rsidRPr="00314D0B">
              <w:rPr>
                <w:rFonts w:ascii="Times New Roman" w:eastAsia="Times New Roman" w:hAnsi="Times New Roman" w:cs="Times New Roman"/>
                <w:b/>
                <w:bCs/>
                <w:color w:val="000000"/>
                <w:sz w:val="20"/>
                <w:szCs w:val="20"/>
              </w:rPr>
              <w:t>NUMBER SIGN, “#”</w:t>
            </w:r>
          </w:p>
          <w:p w14:paraId="74563093"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rPr>
              <w:lastRenderedPageBreak/>
              <w:t xml:space="preserve">U+0024 </w:t>
            </w:r>
            <w:r w:rsidRPr="00314D0B">
              <w:rPr>
                <w:rFonts w:ascii="Times New Roman" w:eastAsia="Times New Roman" w:hAnsi="Times New Roman" w:cs="Times New Roman"/>
                <w:b/>
                <w:bCs/>
                <w:color w:val="000000"/>
                <w:sz w:val="20"/>
                <w:szCs w:val="20"/>
              </w:rPr>
              <w:t>DOLLAR SIGN, “$”</w:t>
            </w:r>
          </w:p>
          <w:p w14:paraId="2992738F"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rPr>
              <w:t xml:space="preserve">U+0025 </w:t>
            </w:r>
            <w:r w:rsidRPr="00314D0B">
              <w:rPr>
                <w:rFonts w:ascii="Times New Roman" w:eastAsia="Times New Roman" w:hAnsi="Times New Roman" w:cs="Times New Roman"/>
                <w:b/>
                <w:bCs/>
                <w:color w:val="000000"/>
                <w:sz w:val="20"/>
                <w:szCs w:val="20"/>
              </w:rPr>
              <w:t>PERCENT SIGN, “%”</w:t>
            </w:r>
          </w:p>
          <w:p w14:paraId="72680E09"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rPr>
              <w:t xml:space="preserve">U+0026 </w:t>
            </w:r>
            <w:r w:rsidRPr="00314D0B">
              <w:rPr>
                <w:rFonts w:ascii="Times New Roman" w:eastAsia="Times New Roman" w:hAnsi="Times New Roman" w:cs="Times New Roman"/>
                <w:b/>
                <w:bCs/>
                <w:color w:val="000000"/>
                <w:sz w:val="20"/>
                <w:szCs w:val="20"/>
              </w:rPr>
              <w:t>AMPERSAND, “&amp;”</w:t>
            </w:r>
          </w:p>
          <w:p w14:paraId="1CEF6E5A"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rPr>
              <w:t xml:space="preserve">U+0027 </w:t>
            </w:r>
            <w:r w:rsidRPr="00314D0B">
              <w:rPr>
                <w:rFonts w:ascii="Times New Roman" w:eastAsia="Times New Roman" w:hAnsi="Times New Roman" w:cs="Times New Roman"/>
                <w:b/>
                <w:bCs/>
                <w:color w:val="000000"/>
                <w:sz w:val="20"/>
                <w:szCs w:val="20"/>
              </w:rPr>
              <w:t>APOSTROPHE, “’”</w:t>
            </w:r>
          </w:p>
          <w:p w14:paraId="28692892"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rPr>
              <w:t xml:space="preserve">U+0028 </w:t>
            </w:r>
            <w:r w:rsidRPr="00314D0B">
              <w:rPr>
                <w:rFonts w:ascii="Times New Roman" w:eastAsia="Times New Roman" w:hAnsi="Times New Roman" w:cs="Times New Roman"/>
                <w:b/>
                <w:bCs/>
                <w:color w:val="000000"/>
                <w:sz w:val="20"/>
                <w:szCs w:val="20"/>
              </w:rPr>
              <w:t>LEFT PARENTHESIS, “(“</w:t>
            </w:r>
          </w:p>
          <w:p w14:paraId="65463384"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rPr>
              <w:t xml:space="preserve">U+0029 </w:t>
            </w:r>
            <w:r w:rsidRPr="00314D0B">
              <w:rPr>
                <w:rFonts w:ascii="Times New Roman" w:eastAsia="Times New Roman" w:hAnsi="Times New Roman" w:cs="Times New Roman"/>
                <w:b/>
                <w:bCs/>
                <w:color w:val="000000"/>
                <w:sz w:val="20"/>
                <w:szCs w:val="20"/>
              </w:rPr>
              <w:t>RIGHT PARENTHESIS,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33DEC"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rPr>
              <w:lastRenderedPageBreak/>
              <w:t>U+002A</w:t>
            </w:r>
            <w:r w:rsidRPr="00314D0B">
              <w:rPr>
                <w:rFonts w:ascii="Times New Roman" w:eastAsia="Times New Roman" w:hAnsi="Times New Roman" w:cs="Times New Roman"/>
                <w:b/>
                <w:bCs/>
                <w:color w:val="000000"/>
                <w:sz w:val="20"/>
                <w:szCs w:val="20"/>
              </w:rPr>
              <w:t xml:space="preserve"> ASTERISK, “*”</w:t>
            </w:r>
          </w:p>
          <w:p w14:paraId="35DB60F3"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rPr>
              <w:t xml:space="preserve">U+002F </w:t>
            </w:r>
            <w:r w:rsidRPr="00314D0B">
              <w:rPr>
                <w:rFonts w:ascii="Times New Roman" w:eastAsia="Times New Roman" w:hAnsi="Times New Roman" w:cs="Times New Roman"/>
                <w:b/>
                <w:bCs/>
                <w:color w:val="000000"/>
                <w:sz w:val="20"/>
                <w:szCs w:val="20"/>
              </w:rPr>
              <w:t>SOLIDUS, “/</w:t>
            </w:r>
            <w:r w:rsidRPr="00314D0B">
              <w:rPr>
                <w:rFonts w:ascii="Times New Roman" w:eastAsia="Times New Roman" w:hAnsi="Times New Roman" w:cs="Times New Roman"/>
                <w:color w:val="000000"/>
                <w:sz w:val="20"/>
                <w:szCs w:val="20"/>
              </w:rPr>
              <w:t>”</w:t>
            </w:r>
          </w:p>
          <w:p w14:paraId="3C23186E"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rPr>
              <w:t xml:space="preserve">U+003A </w:t>
            </w:r>
            <w:r w:rsidRPr="00314D0B">
              <w:rPr>
                <w:rFonts w:ascii="Times New Roman" w:eastAsia="Times New Roman" w:hAnsi="Times New Roman" w:cs="Times New Roman"/>
                <w:b/>
                <w:bCs/>
                <w:color w:val="000000"/>
                <w:sz w:val="20"/>
                <w:szCs w:val="20"/>
              </w:rPr>
              <w:t>COLON, “:”</w:t>
            </w:r>
          </w:p>
          <w:p w14:paraId="296CF8BF"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rPr>
              <w:t xml:space="preserve">U+003B </w:t>
            </w:r>
            <w:r w:rsidRPr="00314D0B">
              <w:rPr>
                <w:rFonts w:ascii="Times New Roman" w:eastAsia="Times New Roman" w:hAnsi="Times New Roman" w:cs="Times New Roman"/>
                <w:b/>
                <w:bCs/>
                <w:color w:val="000000"/>
                <w:sz w:val="20"/>
                <w:szCs w:val="20"/>
              </w:rPr>
              <w:t>SEMICOLON, “;”</w:t>
            </w:r>
          </w:p>
          <w:p w14:paraId="548F877C"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rPr>
              <w:t xml:space="preserve">U+003C </w:t>
            </w:r>
            <w:r w:rsidRPr="00314D0B">
              <w:rPr>
                <w:rFonts w:ascii="Times New Roman" w:eastAsia="Times New Roman" w:hAnsi="Times New Roman" w:cs="Times New Roman"/>
                <w:b/>
                <w:bCs/>
                <w:color w:val="000000"/>
                <w:sz w:val="20"/>
                <w:szCs w:val="20"/>
              </w:rPr>
              <w:t>LESS-THAN SIGN, “&lt;”</w:t>
            </w:r>
          </w:p>
          <w:p w14:paraId="214D808F"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rPr>
              <w:t xml:space="preserve">U+003D </w:t>
            </w:r>
            <w:r w:rsidRPr="00314D0B">
              <w:rPr>
                <w:rFonts w:ascii="Times New Roman" w:eastAsia="Times New Roman" w:hAnsi="Times New Roman" w:cs="Times New Roman"/>
                <w:b/>
                <w:bCs/>
                <w:color w:val="000000"/>
                <w:sz w:val="20"/>
                <w:szCs w:val="20"/>
              </w:rPr>
              <w:t>EQUALS SIGN, “=”</w:t>
            </w:r>
          </w:p>
          <w:p w14:paraId="35499FA1"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rPr>
              <w:t xml:space="preserve">U+003E </w:t>
            </w:r>
            <w:r w:rsidRPr="00314D0B">
              <w:rPr>
                <w:rFonts w:ascii="Times New Roman" w:eastAsia="Times New Roman" w:hAnsi="Times New Roman" w:cs="Times New Roman"/>
                <w:b/>
                <w:bCs/>
                <w:color w:val="000000"/>
                <w:sz w:val="20"/>
                <w:szCs w:val="20"/>
              </w:rPr>
              <w:t>GREATER-THAN SIGN, “&gt;”</w:t>
            </w:r>
          </w:p>
          <w:p w14:paraId="647DA75F"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rPr>
              <w:t xml:space="preserve">U+003F </w:t>
            </w:r>
            <w:r w:rsidRPr="00314D0B">
              <w:rPr>
                <w:rFonts w:ascii="Times New Roman" w:eastAsia="Times New Roman" w:hAnsi="Times New Roman" w:cs="Times New Roman"/>
                <w:b/>
                <w:bCs/>
                <w:color w:val="000000"/>
                <w:sz w:val="20"/>
                <w:szCs w:val="20"/>
              </w:rPr>
              <w:t>QUESTION MARK, “?”</w:t>
            </w:r>
          </w:p>
          <w:p w14:paraId="438AD714"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rPr>
              <w:t xml:space="preserve">U+0040 </w:t>
            </w:r>
            <w:r w:rsidRPr="00314D0B">
              <w:rPr>
                <w:rFonts w:ascii="Times New Roman" w:eastAsia="Times New Roman" w:hAnsi="Times New Roman" w:cs="Times New Roman"/>
                <w:b/>
                <w:bCs/>
                <w:color w:val="000000"/>
                <w:sz w:val="20"/>
                <w:szCs w:val="20"/>
              </w:rPr>
              <w:t>COMMERCIAL AT, “@”</w:t>
            </w:r>
          </w:p>
          <w:p w14:paraId="406A05DD"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rPr>
              <w:t xml:space="preserve">U+005C </w:t>
            </w:r>
            <w:r w:rsidRPr="00314D0B">
              <w:rPr>
                <w:rFonts w:ascii="Times New Roman" w:eastAsia="Times New Roman" w:hAnsi="Times New Roman" w:cs="Times New Roman"/>
                <w:b/>
                <w:bCs/>
                <w:color w:val="000000"/>
                <w:sz w:val="20"/>
                <w:szCs w:val="20"/>
              </w:rPr>
              <w:t>REVERSE SOLIDUS, “\”</w:t>
            </w:r>
          </w:p>
          <w:p w14:paraId="3E6FC2D5"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rPr>
              <w:t xml:space="preserve">U+005E </w:t>
            </w:r>
            <w:r w:rsidRPr="00314D0B">
              <w:rPr>
                <w:rFonts w:ascii="Times New Roman" w:eastAsia="Times New Roman" w:hAnsi="Times New Roman" w:cs="Times New Roman"/>
                <w:b/>
                <w:bCs/>
                <w:color w:val="000000"/>
                <w:sz w:val="20"/>
                <w:szCs w:val="20"/>
              </w:rPr>
              <w:t>CIRCUMFLEX ACCENT, “^”</w:t>
            </w:r>
          </w:p>
          <w:p w14:paraId="60922D29"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rPr>
              <w:t xml:space="preserve">U+0060 </w:t>
            </w:r>
            <w:r w:rsidRPr="00314D0B">
              <w:rPr>
                <w:rFonts w:ascii="Times New Roman" w:eastAsia="Times New Roman" w:hAnsi="Times New Roman" w:cs="Times New Roman"/>
                <w:b/>
                <w:bCs/>
                <w:color w:val="000000"/>
                <w:sz w:val="20"/>
                <w:szCs w:val="20"/>
              </w:rPr>
              <w:t>GRAVE ACCENT, “`”</w:t>
            </w:r>
          </w:p>
          <w:p w14:paraId="62DB582E"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rPr>
              <w:lastRenderedPageBreak/>
              <w:t xml:space="preserve">U+007B </w:t>
            </w:r>
            <w:r w:rsidRPr="00314D0B">
              <w:rPr>
                <w:rFonts w:ascii="Times New Roman" w:eastAsia="Times New Roman" w:hAnsi="Times New Roman" w:cs="Times New Roman"/>
                <w:b/>
                <w:bCs/>
                <w:color w:val="000000"/>
                <w:sz w:val="20"/>
                <w:szCs w:val="20"/>
              </w:rPr>
              <w:t>LEFT CURLY BRACKET, “{“</w:t>
            </w:r>
          </w:p>
          <w:p w14:paraId="13D2D832"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rPr>
              <w:t xml:space="preserve">U+007C </w:t>
            </w:r>
            <w:r w:rsidRPr="00314D0B">
              <w:rPr>
                <w:rFonts w:ascii="Times New Roman" w:eastAsia="Times New Roman" w:hAnsi="Times New Roman" w:cs="Times New Roman"/>
                <w:b/>
                <w:bCs/>
                <w:color w:val="000000"/>
                <w:sz w:val="20"/>
                <w:szCs w:val="20"/>
              </w:rPr>
              <w:t>VERTICAL LINE, “|”</w:t>
            </w:r>
          </w:p>
          <w:p w14:paraId="1ABCB6D4"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rPr>
              <w:t xml:space="preserve">U+007D </w:t>
            </w:r>
            <w:r w:rsidRPr="00314D0B">
              <w:rPr>
                <w:rFonts w:ascii="Times New Roman" w:eastAsia="Times New Roman" w:hAnsi="Times New Roman" w:cs="Times New Roman"/>
                <w:b/>
                <w:bCs/>
                <w:color w:val="000000"/>
                <w:sz w:val="20"/>
                <w:szCs w:val="20"/>
              </w:rPr>
              <w:t>RIGHT CURLY BRACKET, “}”</w:t>
            </w:r>
          </w:p>
          <w:p w14:paraId="54BEB37D"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rPr>
              <w:t xml:space="preserve">U+007E </w:t>
            </w:r>
            <w:r w:rsidRPr="00314D0B">
              <w:rPr>
                <w:rFonts w:ascii="Times New Roman" w:eastAsia="Times New Roman" w:hAnsi="Times New Roman" w:cs="Times New Roman"/>
                <w:b/>
                <w:bCs/>
                <w:color w:val="000000"/>
                <w:sz w:val="20"/>
                <w:szCs w:val="20"/>
              </w:rPr>
              <w:t>TILDE, “~”</w:t>
            </w:r>
          </w:p>
          <w:p w14:paraId="32F89F66"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rPr>
              <w:t xml:space="preserve">U+007F </w:t>
            </w:r>
            <w:r w:rsidRPr="00314D0B">
              <w:rPr>
                <w:rFonts w:ascii="Times New Roman" w:eastAsia="Times New Roman" w:hAnsi="Times New Roman" w:cs="Times New Roman"/>
                <w:b/>
                <w:bCs/>
                <w:color w:val="000000"/>
                <w:sz w:val="20"/>
                <w:szCs w:val="20"/>
              </w:rPr>
              <w:t>DELETE</w:t>
            </w:r>
          </w:p>
          <w:p w14:paraId="0707CF7E"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0"/>
                <w:szCs w:val="20"/>
              </w:rPr>
              <w:t>U+0000 to U+001F</w:t>
            </w:r>
            <w:r w:rsidRPr="00314D0B">
              <w:rPr>
                <w:rFonts w:ascii="Times New Roman" w:eastAsia="Times New Roman" w:hAnsi="Times New Roman" w:cs="Times New Roman"/>
                <w:b/>
                <w:bCs/>
                <w:color w:val="000000"/>
                <w:sz w:val="20"/>
                <w:szCs w:val="20"/>
              </w:rPr>
              <w:t xml:space="preserve"> (C0 Controls)</w:t>
            </w:r>
          </w:p>
        </w:tc>
      </w:tr>
    </w:tbl>
    <w:p w14:paraId="625F715D" w14:textId="77777777" w:rsidR="00314D0B" w:rsidRPr="00314D0B" w:rsidRDefault="00314D0B" w:rsidP="00314D0B">
      <w:pPr>
        <w:spacing w:after="0" w:line="240" w:lineRule="auto"/>
        <w:rPr>
          <w:rFonts w:ascii="Times New Roman" w:eastAsia="Times New Roman" w:hAnsi="Times New Roman" w:cs="Times New Roman"/>
          <w:sz w:val="24"/>
          <w:szCs w:val="24"/>
        </w:rPr>
      </w:pPr>
    </w:p>
    <w:p w14:paraId="028CF473"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sz w:val="24"/>
          <w:szCs w:val="24"/>
        </w:rPr>
        <w:pict w14:anchorId="626FEBD0">
          <v:rect id="_x0000_i1034" style="width:0;height:1.5pt" o:hralign="center" o:hrstd="t" o:hr="t" fillcolor="#a0a0a0" stroked="f"/>
        </w:pict>
      </w:r>
    </w:p>
    <w:p w14:paraId="748A9652" w14:textId="77777777" w:rsidR="00314D0B" w:rsidRPr="00314D0B" w:rsidRDefault="00314D0B" w:rsidP="00314D0B">
      <w:pPr>
        <w:spacing w:after="24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sz w:val="24"/>
          <w:szCs w:val="24"/>
        </w:rPr>
        <w:br/>
      </w:r>
    </w:p>
    <w:p w14:paraId="03B5D0FD"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b/>
          <w:bCs/>
          <w:color w:val="000000"/>
          <w:sz w:val="28"/>
          <w:szCs w:val="28"/>
        </w:rPr>
        <w:t xml:space="preserve">Resource Identifier Objects </w:t>
      </w:r>
      <w:r w:rsidRPr="00314D0B">
        <w:rPr>
          <w:rFonts w:ascii="Times New Roman" w:eastAsia="Times New Roman" w:hAnsi="Times New Roman" w:cs="Times New Roman"/>
          <w:color w:val="000000"/>
          <w:sz w:val="28"/>
          <w:szCs w:val="28"/>
        </w:rPr>
        <w:t>are objects that identify an individual resource.</w:t>
      </w:r>
    </w:p>
    <w:p w14:paraId="711F346D" w14:textId="77777777" w:rsidR="00314D0B" w:rsidRPr="00314D0B" w:rsidRDefault="00314D0B" w:rsidP="00314D0B">
      <w:pPr>
        <w:numPr>
          <w:ilvl w:val="0"/>
          <w:numId w:val="12"/>
        </w:numPr>
        <w:spacing w:after="0" w:line="240" w:lineRule="auto"/>
        <w:ind w:left="1440"/>
        <w:textAlignment w:val="baseline"/>
        <w:rPr>
          <w:rFonts w:ascii="Times New Roman" w:eastAsia="Times New Roman" w:hAnsi="Times New Roman" w:cs="Times New Roman"/>
          <w:color w:val="000000"/>
          <w:sz w:val="28"/>
          <w:szCs w:val="28"/>
        </w:rPr>
      </w:pPr>
      <w:r w:rsidRPr="00314D0B">
        <w:rPr>
          <w:rFonts w:ascii="Times New Roman" w:eastAsia="Times New Roman" w:hAnsi="Times New Roman" w:cs="Times New Roman"/>
          <w:color w:val="000000"/>
          <w:sz w:val="28"/>
          <w:szCs w:val="28"/>
        </w:rPr>
        <w:t xml:space="preserve">Must contain a </w:t>
      </w:r>
      <w:r w:rsidRPr="00314D0B">
        <w:rPr>
          <w:rFonts w:ascii="Times New Roman" w:eastAsia="Times New Roman" w:hAnsi="Times New Roman" w:cs="Times New Roman"/>
          <w:color w:val="000000"/>
          <w:sz w:val="28"/>
          <w:szCs w:val="28"/>
          <w:shd w:val="clear" w:color="auto" w:fill="D9D9D9"/>
        </w:rPr>
        <w:t>TYPE</w:t>
      </w:r>
      <w:r w:rsidRPr="00314D0B">
        <w:rPr>
          <w:rFonts w:ascii="Times New Roman" w:eastAsia="Times New Roman" w:hAnsi="Times New Roman" w:cs="Times New Roman"/>
          <w:color w:val="000000"/>
          <w:sz w:val="28"/>
          <w:szCs w:val="28"/>
        </w:rPr>
        <w:t xml:space="preserve"> and </w:t>
      </w:r>
      <w:r w:rsidRPr="00314D0B">
        <w:rPr>
          <w:rFonts w:ascii="Times New Roman" w:eastAsia="Times New Roman" w:hAnsi="Times New Roman" w:cs="Times New Roman"/>
          <w:color w:val="000000"/>
          <w:sz w:val="28"/>
          <w:szCs w:val="28"/>
          <w:shd w:val="clear" w:color="auto" w:fill="D9D9D9"/>
        </w:rPr>
        <w:t>ID</w:t>
      </w:r>
      <w:r w:rsidRPr="00314D0B">
        <w:rPr>
          <w:rFonts w:ascii="Times New Roman" w:eastAsia="Times New Roman" w:hAnsi="Times New Roman" w:cs="Times New Roman"/>
          <w:color w:val="000000"/>
          <w:sz w:val="28"/>
          <w:szCs w:val="28"/>
        </w:rPr>
        <w:t xml:space="preserve"> member</w:t>
      </w:r>
    </w:p>
    <w:p w14:paraId="552B347B" w14:textId="450AB04B" w:rsidR="00314D0B" w:rsidRPr="00314D0B" w:rsidRDefault="00314D0B" w:rsidP="00314D0B">
      <w:pPr>
        <w:numPr>
          <w:ilvl w:val="0"/>
          <w:numId w:val="12"/>
        </w:numPr>
        <w:spacing w:after="0" w:line="240" w:lineRule="auto"/>
        <w:ind w:left="1440"/>
        <w:textAlignment w:val="baseline"/>
        <w:rPr>
          <w:rFonts w:ascii="Times New Roman" w:eastAsia="Times New Roman" w:hAnsi="Times New Roman" w:cs="Times New Roman"/>
          <w:color w:val="000000"/>
          <w:sz w:val="28"/>
          <w:szCs w:val="28"/>
        </w:rPr>
      </w:pPr>
      <w:r w:rsidRPr="00314D0B">
        <w:rPr>
          <w:rFonts w:ascii="Times New Roman" w:eastAsia="Times New Roman" w:hAnsi="Times New Roman" w:cs="Times New Roman"/>
          <w:color w:val="000000"/>
          <w:sz w:val="28"/>
          <w:szCs w:val="28"/>
        </w:rPr>
        <w:t xml:space="preserve">Could also include a </w:t>
      </w:r>
      <w:r w:rsidRPr="00314D0B">
        <w:rPr>
          <w:rFonts w:ascii="Times New Roman" w:eastAsia="Times New Roman" w:hAnsi="Times New Roman" w:cs="Times New Roman"/>
          <w:color w:val="000000"/>
          <w:sz w:val="28"/>
          <w:szCs w:val="28"/>
          <w:shd w:val="clear" w:color="auto" w:fill="D9D9D9"/>
        </w:rPr>
        <w:t>META</w:t>
      </w:r>
      <w:r w:rsidRPr="00314D0B">
        <w:rPr>
          <w:rFonts w:ascii="Times New Roman" w:eastAsia="Times New Roman" w:hAnsi="Times New Roman" w:cs="Times New Roman"/>
          <w:color w:val="000000"/>
          <w:sz w:val="28"/>
          <w:szCs w:val="28"/>
        </w:rPr>
        <w:t xml:space="preserve"> member, which means that that meta member has </w:t>
      </w:r>
      <w:r w:rsidRPr="00314D0B">
        <w:rPr>
          <w:rFonts w:ascii="Times New Roman" w:eastAsia="Times New Roman" w:hAnsi="Times New Roman" w:cs="Times New Roman"/>
          <w:color w:val="000000"/>
          <w:sz w:val="28"/>
          <w:szCs w:val="28"/>
        </w:rPr>
        <w:t>an</w:t>
      </w:r>
      <w:r w:rsidRPr="00314D0B">
        <w:rPr>
          <w:rFonts w:ascii="Times New Roman" w:eastAsia="Times New Roman" w:hAnsi="Times New Roman" w:cs="Times New Roman"/>
          <w:color w:val="000000"/>
          <w:sz w:val="28"/>
          <w:szCs w:val="28"/>
        </w:rPr>
        <w:t xml:space="preserve"> object as a value and its non-standard meta information</w:t>
      </w:r>
    </w:p>
    <w:p w14:paraId="75892853" w14:textId="77777777" w:rsidR="00314D0B" w:rsidRPr="00314D0B" w:rsidRDefault="00314D0B" w:rsidP="00314D0B">
      <w:pPr>
        <w:spacing w:before="360" w:after="120" w:line="240" w:lineRule="auto"/>
        <w:outlineLvl w:val="1"/>
        <w:rPr>
          <w:rFonts w:ascii="Times New Roman" w:eastAsia="Times New Roman" w:hAnsi="Times New Roman" w:cs="Times New Roman"/>
          <w:b/>
          <w:bCs/>
          <w:sz w:val="36"/>
          <w:szCs w:val="36"/>
        </w:rPr>
      </w:pPr>
      <w:r w:rsidRPr="00314D0B">
        <w:rPr>
          <w:rFonts w:ascii="Times New Roman" w:eastAsia="Times New Roman" w:hAnsi="Times New Roman" w:cs="Times New Roman"/>
          <w:color w:val="000000"/>
          <w:sz w:val="28"/>
          <w:szCs w:val="28"/>
          <w:u w:val="single"/>
        </w:rPr>
        <w:t>Compound Documents:</w:t>
      </w:r>
    </w:p>
    <w:p w14:paraId="29DCE998" w14:textId="77777777" w:rsidR="00314D0B" w:rsidRPr="00314D0B" w:rsidRDefault="00314D0B" w:rsidP="00314D0B">
      <w:pPr>
        <w:spacing w:after="0" w:line="240" w:lineRule="auto"/>
        <w:ind w:left="720" w:firstLine="720"/>
        <w:rPr>
          <w:rFonts w:ascii="Times New Roman" w:eastAsia="Times New Roman" w:hAnsi="Times New Roman" w:cs="Times New Roman"/>
          <w:sz w:val="24"/>
          <w:szCs w:val="24"/>
        </w:rPr>
      </w:pPr>
      <w:r w:rsidRPr="00314D0B">
        <w:rPr>
          <w:rFonts w:ascii="Times New Roman" w:eastAsia="Times New Roman" w:hAnsi="Times New Roman" w:cs="Times New Roman"/>
          <w:b/>
          <w:bCs/>
          <w:color w:val="000000"/>
          <w:sz w:val="28"/>
          <w:szCs w:val="28"/>
        </w:rPr>
        <w:t>Compound Documents</w:t>
      </w:r>
      <w:r w:rsidRPr="00314D0B">
        <w:rPr>
          <w:rFonts w:ascii="Times New Roman" w:eastAsia="Times New Roman" w:hAnsi="Times New Roman" w:cs="Times New Roman"/>
          <w:color w:val="000000"/>
          <w:sz w:val="28"/>
          <w:szCs w:val="28"/>
        </w:rPr>
        <w:t xml:space="preserve"> happen when a server allows responses that include related resources along with the requested primary resources, this happens to reduce the number of HTTP requests.</w:t>
      </w:r>
    </w:p>
    <w:p w14:paraId="1AFA465C"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sz w:val="24"/>
          <w:szCs w:val="24"/>
        </w:rPr>
        <w:br/>
      </w:r>
    </w:p>
    <w:p w14:paraId="0E69FE9B" w14:textId="77108A6F" w:rsidR="00314D0B" w:rsidRPr="00314D0B" w:rsidRDefault="00314D0B" w:rsidP="00314D0B">
      <w:pPr>
        <w:numPr>
          <w:ilvl w:val="0"/>
          <w:numId w:val="13"/>
        </w:numPr>
        <w:spacing w:after="0" w:line="240" w:lineRule="auto"/>
        <w:ind w:left="1440"/>
        <w:textAlignment w:val="baseline"/>
        <w:rPr>
          <w:rFonts w:ascii="Times New Roman" w:eastAsia="Times New Roman" w:hAnsi="Times New Roman" w:cs="Times New Roman"/>
          <w:color w:val="000000"/>
          <w:sz w:val="28"/>
          <w:szCs w:val="28"/>
        </w:rPr>
      </w:pPr>
      <w:r w:rsidRPr="00314D0B">
        <w:rPr>
          <w:rFonts w:ascii="Times New Roman" w:eastAsia="Times New Roman" w:hAnsi="Times New Roman" w:cs="Times New Roman"/>
          <w:color w:val="000000"/>
          <w:sz w:val="28"/>
          <w:szCs w:val="28"/>
        </w:rPr>
        <w:t>ALL included resources MUST be represented as an array of resource objects in a top-</w:t>
      </w:r>
      <w:r w:rsidRPr="00314D0B">
        <w:rPr>
          <w:rFonts w:ascii="Times New Roman" w:eastAsia="Times New Roman" w:hAnsi="Times New Roman" w:cs="Times New Roman"/>
          <w:color w:val="000000"/>
          <w:sz w:val="28"/>
          <w:szCs w:val="28"/>
        </w:rPr>
        <w:t xml:space="preserve">level </w:t>
      </w:r>
      <w:r w:rsidRPr="00314D0B">
        <w:rPr>
          <w:rFonts w:ascii="Times New Roman" w:eastAsia="Times New Roman" w:hAnsi="Times New Roman" w:cs="Times New Roman"/>
          <w:color w:val="000000"/>
          <w:sz w:val="28"/>
          <w:szCs w:val="28"/>
          <w:shd w:val="clear" w:color="auto" w:fill="D9D9D9"/>
        </w:rPr>
        <w:t xml:space="preserve">included </w:t>
      </w:r>
      <w:r w:rsidRPr="00314D0B">
        <w:rPr>
          <w:rFonts w:ascii="Times New Roman" w:eastAsia="Times New Roman" w:hAnsi="Times New Roman" w:cs="Times New Roman"/>
          <w:color w:val="000000"/>
          <w:sz w:val="28"/>
          <w:szCs w:val="28"/>
        </w:rPr>
        <w:t>member</w:t>
      </w:r>
    </w:p>
    <w:p w14:paraId="13594938" w14:textId="77777777" w:rsidR="00314D0B" w:rsidRPr="00314D0B" w:rsidRDefault="00314D0B" w:rsidP="00314D0B">
      <w:pPr>
        <w:numPr>
          <w:ilvl w:val="0"/>
          <w:numId w:val="13"/>
        </w:numPr>
        <w:spacing w:after="0" w:line="240" w:lineRule="auto"/>
        <w:ind w:left="1440"/>
        <w:textAlignment w:val="baseline"/>
        <w:rPr>
          <w:rFonts w:ascii="Times New Roman" w:eastAsia="Times New Roman" w:hAnsi="Times New Roman" w:cs="Times New Roman"/>
          <w:color w:val="000000"/>
          <w:sz w:val="28"/>
          <w:szCs w:val="28"/>
        </w:rPr>
      </w:pPr>
      <w:r w:rsidRPr="00314D0B">
        <w:rPr>
          <w:rFonts w:ascii="Times New Roman" w:eastAsia="Times New Roman" w:hAnsi="Times New Roman" w:cs="Times New Roman"/>
          <w:color w:val="000000"/>
          <w:sz w:val="28"/>
          <w:szCs w:val="28"/>
        </w:rPr>
        <w:t xml:space="preserve">A compound document MUST NOT have more than one resource object for each </w:t>
      </w:r>
      <w:r w:rsidRPr="00314D0B">
        <w:rPr>
          <w:rFonts w:ascii="Times New Roman" w:eastAsia="Times New Roman" w:hAnsi="Times New Roman" w:cs="Times New Roman"/>
          <w:color w:val="000000"/>
          <w:sz w:val="28"/>
          <w:szCs w:val="28"/>
          <w:shd w:val="clear" w:color="auto" w:fill="D9D9D9"/>
        </w:rPr>
        <w:t xml:space="preserve">type </w:t>
      </w:r>
      <w:r w:rsidRPr="00314D0B">
        <w:rPr>
          <w:rFonts w:ascii="Times New Roman" w:eastAsia="Times New Roman" w:hAnsi="Times New Roman" w:cs="Times New Roman"/>
          <w:color w:val="000000"/>
          <w:sz w:val="28"/>
          <w:szCs w:val="28"/>
        </w:rPr>
        <w:t>and</w:t>
      </w:r>
      <w:r w:rsidRPr="00314D0B">
        <w:rPr>
          <w:rFonts w:ascii="Times New Roman" w:eastAsia="Times New Roman" w:hAnsi="Times New Roman" w:cs="Times New Roman"/>
          <w:color w:val="000000"/>
          <w:sz w:val="28"/>
          <w:szCs w:val="28"/>
          <w:shd w:val="clear" w:color="auto" w:fill="D9D9D9"/>
        </w:rPr>
        <w:t xml:space="preserve"> ID</w:t>
      </w:r>
      <w:r w:rsidRPr="00314D0B">
        <w:rPr>
          <w:rFonts w:ascii="Times New Roman" w:eastAsia="Times New Roman" w:hAnsi="Times New Roman" w:cs="Times New Roman"/>
          <w:color w:val="000000"/>
          <w:sz w:val="28"/>
          <w:szCs w:val="28"/>
        </w:rPr>
        <w:t xml:space="preserve"> pair!</w:t>
      </w:r>
    </w:p>
    <w:p w14:paraId="635A92B4" w14:textId="77777777" w:rsidR="00314D0B" w:rsidRPr="00314D0B" w:rsidRDefault="00314D0B" w:rsidP="00314D0B">
      <w:pPr>
        <w:spacing w:after="0" w:line="240" w:lineRule="auto"/>
        <w:rPr>
          <w:rFonts w:ascii="Times New Roman" w:eastAsia="Times New Roman" w:hAnsi="Times New Roman" w:cs="Times New Roman"/>
          <w:sz w:val="24"/>
          <w:szCs w:val="24"/>
        </w:rPr>
      </w:pPr>
    </w:p>
    <w:p w14:paraId="24BAE76C" w14:textId="77777777"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xml:space="preserve">Compound documents require </w:t>
      </w:r>
      <w:r w:rsidRPr="00314D0B">
        <w:rPr>
          <w:rFonts w:ascii="Times New Roman" w:eastAsia="Times New Roman" w:hAnsi="Times New Roman" w:cs="Times New Roman"/>
          <w:i/>
          <w:iCs/>
          <w:color w:val="000000"/>
          <w:sz w:val="28"/>
          <w:szCs w:val="28"/>
        </w:rPr>
        <w:t>full linkage</w:t>
      </w:r>
      <w:r w:rsidRPr="00314D0B">
        <w:rPr>
          <w:rFonts w:ascii="Times New Roman" w:eastAsia="Times New Roman" w:hAnsi="Times New Roman" w:cs="Times New Roman"/>
          <w:color w:val="000000"/>
          <w:sz w:val="28"/>
          <w:szCs w:val="28"/>
        </w:rPr>
        <w:t>:</w:t>
      </w:r>
    </w:p>
    <w:p w14:paraId="49BE533B" w14:textId="77777777" w:rsidR="00A67252"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color w:val="000000"/>
          <w:sz w:val="28"/>
          <w:szCs w:val="28"/>
        </w:rPr>
        <w:t>    Full linkage just means that every included resource has at least one resource identifier object to identify it in the same document. The RIO could be either primary data or just representing resource linkage </w:t>
      </w:r>
    </w:p>
    <w:p w14:paraId="6D4E1053" w14:textId="5270BAE2" w:rsidR="00314D0B" w:rsidRPr="00314D0B" w:rsidRDefault="00314D0B" w:rsidP="00314D0B">
      <w:pPr>
        <w:spacing w:after="0" w:line="240" w:lineRule="auto"/>
        <w:rPr>
          <w:rFonts w:ascii="Times New Roman" w:eastAsia="Times New Roman" w:hAnsi="Times New Roman" w:cs="Times New Roman"/>
          <w:sz w:val="24"/>
          <w:szCs w:val="24"/>
        </w:rPr>
      </w:pPr>
      <w:r w:rsidRPr="00314D0B">
        <w:rPr>
          <w:rFonts w:ascii="Times New Roman" w:eastAsia="Times New Roman" w:hAnsi="Times New Roman" w:cs="Times New Roman"/>
          <w:noProof/>
          <w:color w:val="000000"/>
          <w:sz w:val="28"/>
          <w:szCs w:val="28"/>
          <w:bdr w:val="none" w:sz="0" w:space="0" w:color="auto" w:frame="1"/>
        </w:rPr>
        <w:lastRenderedPageBreak/>
        <w:drawing>
          <wp:inline distT="0" distB="0" distL="0" distR="0" wp14:anchorId="7AB679FA" wp14:editId="1B1C7CC2">
            <wp:extent cx="60483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6134" cy="3696998"/>
                    </a:xfrm>
                    <a:prstGeom prst="rect">
                      <a:avLst/>
                    </a:prstGeom>
                    <a:noFill/>
                    <a:ln>
                      <a:noFill/>
                    </a:ln>
                  </pic:spPr>
                </pic:pic>
              </a:graphicData>
            </a:graphic>
          </wp:inline>
        </w:drawing>
      </w:r>
    </w:p>
    <w:p w14:paraId="160A5A3B" w14:textId="55084EE6" w:rsidR="00A67252" w:rsidRPr="00A67252" w:rsidRDefault="00314D0B" w:rsidP="00A67252">
      <w:pPr>
        <w:spacing w:after="0" w:line="240" w:lineRule="auto"/>
        <w:jc w:val="right"/>
        <w:rPr>
          <w:rFonts w:ascii="Times New Roman" w:eastAsia="Times New Roman" w:hAnsi="Times New Roman" w:cs="Times New Roman"/>
          <w:sz w:val="24"/>
          <w:szCs w:val="24"/>
        </w:rPr>
      </w:pPr>
      <w:r w:rsidRPr="00314D0B">
        <w:rPr>
          <w:rFonts w:ascii="Times New Roman" w:eastAsia="Times New Roman" w:hAnsi="Times New Roman" w:cs="Times New Roman"/>
          <w:b/>
          <w:bCs/>
          <w:noProof/>
          <w:color w:val="000000"/>
          <w:sz w:val="28"/>
          <w:szCs w:val="28"/>
          <w:bdr w:val="none" w:sz="0" w:space="0" w:color="auto" w:frame="1"/>
        </w:rPr>
        <w:lastRenderedPageBreak/>
        <w:drawing>
          <wp:inline distT="0" distB="0" distL="0" distR="0" wp14:anchorId="45726FD8" wp14:editId="04484D8D">
            <wp:extent cx="4963160" cy="82296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3160" cy="8229600"/>
                    </a:xfrm>
                    <a:prstGeom prst="rect">
                      <a:avLst/>
                    </a:prstGeom>
                    <a:noFill/>
                    <a:ln>
                      <a:noFill/>
                    </a:ln>
                  </pic:spPr>
                </pic:pic>
              </a:graphicData>
            </a:graphic>
          </wp:inline>
        </w:drawing>
      </w:r>
    </w:p>
    <w:sectPr w:rsidR="00A67252" w:rsidRPr="00A67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34190"/>
    <w:multiLevelType w:val="multilevel"/>
    <w:tmpl w:val="C7EC2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40E7D"/>
    <w:multiLevelType w:val="multilevel"/>
    <w:tmpl w:val="FEE89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657FD"/>
    <w:multiLevelType w:val="multilevel"/>
    <w:tmpl w:val="BEB2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430A3"/>
    <w:multiLevelType w:val="multilevel"/>
    <w:tmpl w:val="40C6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106EA"/>
    <w:multiLevelType w:val="hybridMultilevel"/>
    <w:tmpl w:val="F618B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5119A"/>
    <w:multiLevelType w:val="multilevel"/>
    <w:tmpl w:val="00BE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BA38B4"/>
    <w:multiLevelType w:val="multilevel"/>
    <w:tmpl w:val="25CEC4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5D32D9"/>
    <w:multiLevelType w:val="multilevel"/>
    <w:tmpl w:val="D334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314BE"/>
    <w:multiLevelType w:val="multilevel"/>
    <w:tmpl w:val="01C8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BA7080"/>
    <w:multiLevelType w:val="multilevel"/>
    <w:tmpl w:val="5F98BC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D02FF2"/>
    <w:multiLevelType w:val="multilevel"/>
    <w:tmpl w:val="222C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435029"/>
    <w:multiLevelType w:val="multilevel"/>
    <w:tmpl w:val="1942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72705C"/>
    <w:multiLevelType w:val="multilevel"/>
    <w:tmpl w:val="76284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DA0E12"/>
    <w:multiLevelType w:val="multilevel"/>
    <w:tmpl w:val="EF78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D06930"/>
    <w:multiLevelType w:val="multilevel"/>
    <w:tmpl w:val="3200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7606CF"/>
    <w:multiLevelType w:val="multilevel"/>
    <w:tmpl w:val="C984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8"/>
  </w:num>
  <w:num w:numId="4">
    <w:abstractNumId w:val="13"/>
  </w:num>
  <w:num w:numId="5">
    <w:abstractNumId w:val="6"/>
    <w:lvlOverride w:ilvl="0">
      <w:lvl w:ilvl="0">
        <w:numFmt w:val="decimal"/>
        <w:lvlText w:val="%1."/>
        <w:lvlJc w:val="left"/>
      </w:lvl>
    </w:lvlOverride>
  </w:num>
  <w:num w:numId="6">
    <w:abstractNumId w:val="6"/>
    <w:lvlOverride w:ilvl="0">
      <w:lvl w:ilvl="0">
        <w:numFmt w:val="decimal"/>
        <w:lvlText w:val="%1."/>
        <w:lvlJc w:val="left"/>
      </w:lvl>
    </w:lvlOverride>
  </w:num>
  <w:num w:numId="7">
    <w:abstractNumId w:val="11"/>
  </w:num>
  <w:num w:numId="8">
    <w:abstractNumId w:val="1"/>
  </w:num>
  <w:num w:numId="9">
    <w:abstractNumId w:val="15"/>
  </w:num>
  <w:num w:numId="10">
    <w:abstractNumId w:val="0"/>
  </w:num>
  <w:num w:numId="11">
    <w:abstractNumId w:val="2"/>
  </w:num>
  <w:num w:numId="12">
    <w:abstractNumId w:val="14"/>
  </w:num>
  <w:num w:numId="13">
    <w:abstractNumId w:val="3"/>
  </w:num>
  <w:num w:numId="14">
    <w:abstractNumId w:val="10"/>
  </w:num>
  <w:num w:numId="15">
    <w:abstractNumId w:val="9"/>
    <w:lvlOverride w:ilvl="0">
      <w:lvl w:ilvl="0">
        <w:numFmt w:val="decimal"/>
        <w:lvlText w:val="%1."/>
        <w:lvlJc w:val="left"/>
      </w:lvl>
    </w:lvlOverride>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D0B"/>
    <w:rsid w:val="0020116C"/>
    <w:rsid w:val="00314D0B"/>
    <w:rsid w:val="00A67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04667"/>
  <w15:chartTrackingRefBased/>
  <w15:docId w15:val="{0E57F0A6-BE25-4ADE-A0EB-89F4D0E91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4D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4D0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14D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4D0B"/>
    <w:rPr>
      <w:color w:val="0000FF"/>
      <w:u w:val="single"/>
    </w:rPr>
  </w:style>
  <w:style w:type="paragraph" w:styleId="ListParagraph">
    <w:name w:val="List Paragraph"/>
    <w:basedOn w:val="Normal"/>
    <w:uiPriority w:val="34"/>
    <w:qFormat/>
    <w:rsid w:val="00314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382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jsonapi.org/recommendation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iADhChRriM" TargetMode="External"/><Relationship Id="rId11" Type="http://schemas.openxmlformats.org/officeDocument/2006/relationships/image" Target="media/image4.png"/><Relationship Id="rId5" Type="http://schemas.openxmlformats.org/officeDocument/2006/relationships/hyperlink" Target="https://www.youtube.com/watch?v=cuEtnrL9-H0"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1744</Words>
  <Characters>9942</Characters>
  <Application>Microsoft Office Word</Application>
  <DocSecurity>0</DocSecurity>
  <Lines>82</Lines>
  <Paragraphs>23</Paragraphs>
  <ScaleCrop>false</ScaleCrop>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Harrison</dc:creator>
  <cp:keywords/>
  <dc:description/>
  <cp:lastModifiedBy>Nicholas Harrison</cp:lastModifiedBy>
  <cp:revision>2</cp:revision>
  <dcterms:created xsi:type="dcterms:W3CDTF">2021-03-10T22:00:00Z</dcterms:created>
  <dcterms:modified xsi:type="dcterms:W3CDTF">2021-03-10T22:07:00Z</dcterms:modified>
</cp:coreProperties>
</file>