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0A09" w14:textId="06F72700" w:rsidR="00867D42" w:rsidRDefault="00867D42" w:rsidP="00867D42">
      <w:pPr>
        <w:jc w:val="center"/>
        <w:rPr>
          <w:b/>
          <w:bCs/>
          <w:sz w:val="36"/>
          <w:szCs w:val="36"/>
        </w:rPr>
      </w:pPr>
      <w:r w:rsidRPr="00867D42">
        <w:rPr>
          <w:b/>
          <w:bCs/>
          <w:sz w:val="36"/>
          <w:szCs w:val="36"/>
        </w:rPr>
        <w:t xml:space="preserve">Entwicklung von </w:t>
      </w:r>
      <w:r>
        <w:rPr>
          <w:b/>
          <w:bCs/>
          <w:sz w:val="36"/>
          <w:szCs w:val="36"/>
        </w:rPr>
        <w:t xml:space="preserve">Webseiten </w:t>
      </w:r>
    </w:p>
    <w:p w14:paraId="25ADBEE9" w14:textId="658ED973" w:rsidR="00867D42" w:rsidRDefault="00867D42" w:rsidP="00740D47">
      <w:pPr>
        <w:jc w:val="center"/>
        <w:rPr>
          <w:b/>
          <w:bCs/>
          <w:sz w:val="28"/>
          <w:szCs w:val="28"/>
        </w:rPr>
      </w:pPr>
      <w:r w:rsidRPr="00740D47">
        <w:rPr>
          <w:b/>
          <w:bCs/>
          <w:sz w:val="28"/>
          <w:szCs w:val="28"/>
        </w:rPr>
        <w:t>anhand von HTML</w:t>
      </w:r>
    </w:p>
    <w:p w14:paraId="3438FFE6" w14:textId="77777777" w:rsidR="00740D47" w:rsidRPr="00740D47" w:rsidRDefault="00740D47" w:rsidP="00740D47">
      <w:pPr>
        <w:jc w:val="center"/>
        <w:rPr>
          <w:b/>
          <w:bCs/>
          <w:sz w:val="28"/>
          <w:szCs w:val="28"/>
        </w:rPr>
      </w:pPr>
    </w:p>
    <w:p w14:paraId="58A2B173" w14:textId="5B843050" w:rsidR="00867D42" w:rsidRDefault="00740D47" w:rsidP="00311A8B">
      <w:pPr>
        <w:rPr>
          <w:sz w:val="24"/>
          <w:szCs w:val="24"/>
        </w:rPr>
      </w:pPr>
      <w:r>
        <w:rPr>
          <w:noProof/>
        </w:rPr>
        <w:drawing>
          <wp:anchor distT="0" distB="0" distL="114300" distR="114300" simplePos="0" relativeHeight="251660288" behindDoc="1" locked="0" layoutInCell="1" allowOverlap="1" wp14:anchorId="74EE5658" wp14:editId="4238E95F">
            <wp:simplePos x="0" y="0"/>
            <wp:positionH relativeFrom="page">
              <wp:posOffset>4057650</wp:posOffset>
            </wp:positionH>
            <wp:positionV relativeFrom="page">
              <wp:posOffset>2080260</wp:posOffset>
            </wp:positionV>
            <wp:extent cx="2777490" cy="1851660"/>
            <wp:effectExtent l="0" t="0" r="3810" b="0"/>
            <wp:wrapTight wrapText="bothSides">
              <wp:wrapPolygon edited="0">
                <wp:start x="0" y="0"/>
                <wp:lineTo x="0" y="21333"/>
                <wp:lineTo x="21481" y="21333"/>
                <wp:lineTo x="21481" y="0"/>
                <wp:lineTo x="0" y="0"/>
              </wp:wrapPolygon>
            </wp:wrapTight>
            <wp:docPr id="5" name="Grafik 5" descr="Web-Design, Benutzeroberfläche, Webseit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Design, Benutzeroberfläche, Webseite, Layou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7490" cy="1851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7D42" w:rsidRPr="00867D42">
        <w:rPr>
          <w:sz w:val="24"/>
          <w:szCs w:val="24"/>
        </w:rPr>
        <w:t>Das World-Wide-Web ist ein Fenster</w:t>
      </w:r>
      <w:r>
        <w:rPr>
          <w:sz w:val="24"/>
          <w:szCs w:val="24"/>
        </w:rPr>
        <w:t>,</w:t>
      </w:r>
      <w:r w:rsidR="00867D42" w:rsidRPr="00867D42">
        <w:rPr>
          <w:sz w:val="24"/>
          <w:szCs w:val="24"/>
        </w:rPr>
        <w:t xml:space="preserve"> durch das wir die Welt aus vielen Blickwinkeln betrachten können</w:t>
      </w:r>
      <w:r>
        <w:rPr>
          <w:sz w:val="24"/>
          <w:szCs w:val="24"/>
        </w:rPr>
        <w:t>.</w:t>
      </w:r>
      <w:r w:rsidR="00867D42" w:rsidRPr="00867D42">
        <w:rPr>
          <w:sz w:val="24"/>
          <w:szCs w:val="24"/>
        </w:rPr>
        <w:t xml:space="preserve"> Webseiten stellen diese Blickwinkel dar und werden durch das Internet auf unsere</w:t>
      </w:r>
      <w:r w:rsidR="00867D42">
        <w:rPr>
          <w:sz w:val="24"/>
          <w:szCs w:val="24"/>
        </w:rPr>
        <w:t xml:space="preserve">n </w:t>
      </w:r>
      <w:r w:rsidR="00867D42" w:rsidRPr="00867D42">
        <w:rPr>
          <w:sz w:val="24"/>
          <w:szCs w:val="24"/>
        </w:rPr>
        <w:t>Geräte transportiert</w:t>
      </w:r>
      <w:r>
        <w:rPr>
          <w:sz w:val="24"/>
          <w:szCs w:val="24"/>
        </w:rPr>
        <w:t>.</w:t>
      </w:r>
      <w:r w:rsidR="00867D42" w:rsidRPr="00867D42">
        <w:rPr>
          <w:sz w:val="24"/>
          <w:szCs w:val="24"/>
        </w:rPr>
        <w:t xml:space="preserve"> Das Erstellen von</w:t>
      </w:r>
      <w:r w:rsidR="00867D42">
        <w:rPr>
          <w:sz w:val="24"/>
          <w:szCs w:val="24"/>
        </w:rPr>
        <w:t xml:space="preserve"> </w:t>
      </w:r>
      <w:r w:rsidR="00867D42" w:rsidRPr="00867D42">
        <w:rPr>
          <w:sz w:val="24"/>
          <w:szCs w:val="24"/>
        </w:rPr>
        <w:t>Webseiten heißt Webentwicklung</w:t>
      </w:r>
      <w:r>
        <w:rPr>
          <w:sz w:val="24"/>
          <w:szCs w:val="24"/>
        </w:rPr>
        <w:t>.</w:t>
      </w:r>
      <w:r w:rsidR="00867D42" w:rsidRPr="00867D42">
        <w:rPr>
          <w:sz w:val="24"/>
          <w:szCs w:val="24"/>
        </w:rPr>
        <w:t xml:space="preserve"> Zur</w:t>
      </w:r>
      <w:r w:rsidR="00867D42">
        <w:rPr>
          <w:sz w:val="24"/>
          <w:szCs w:val="24"/>
        </w:rPr>
        <w:t xml:space="preserve"> </w:t>
      </w:r>
      <w:r w:rsidR="00867D42" w:rsidRPr="00867D42">
        <w:rPr>
          <w:sz w:val="24"/>
          <w:szCs w:val="24"/>
        </w:rPr>
        <w:t>Webentwicklung gehören alle Technologien</w:t>
      </w:r>
      <w:r>
        <w:rPr>
          <w:sz w:val="24"/>
          <w:szCs w:val="24"/>
        </w:rPr>
        <w:t>,</w:t>
      </w:r>
      <w:r w:rsidR="00867D42" w:rsidRPr="00867D42">
        <w:rPr>
          <w:sz w:val="24"/>
          <w:szCs w:val="24"/>
        </w:rPr>
        <w:t xml:space="preserve"> mit denen Webseiten erstellt werden</w:t>
      </w:r>
      <w:r>
        <w:rPr>
          <w:sz w:val="24"/>
          <w:szCs w:val="24"/>
        </w:rPr>
        <w:t>.</w:t>
      </w:r>
      <w:r w:rsidR="00867D42">
        <w:rPr>
          <w:sz w:val="24"/>
          <w:szCs w:val="24"/>
        </w:rPr>
        <w:t xml:space="preserve"> </w:t>
      </w:r>
      <w:r w:rsidR="00867D42" w:rsidRPr="00867D42">
        <w:rPr>
          <w:sz w:val="24"/>
          <w:szCs w:val="24"/>
        </w:rPr>
        <w:t>Webentwicklung teilt Webseiten in zwei Bereiche</w:t>
      </w:r>
      <w:r>
        <w:rPr>
          <w:sz w:val="24"/>
          <w:szCs w:val="24"/>
        </w:rPr>
        <w:t>.</w:t>
      </w:r>
      <w:r w:rsidR="00867D42" w:rsidRPr="00867D42">
        <w:rPr>
          <w:sz w:val="24"/>
          <w:szCs w:val="24"/>
        </w:rPr>
        <w:t xml:space="preserve"> Der erste Bereich umfasst die Inhalte und ihre Struktur</w:t>
      </w:r>
      <w:r>
        <w:rPr>
          <w:sz w:val="24"/>
          <w:szCs w:val="24"/>
        </w:rPr>
        <w:t>.</w:t>
      </w:r>
      <w:r w:rsidR="00867D42" w:rsidRPr="00867D42">
        <w:rPr>
          <w:sz w:val="24"/>
          <w:szCs w:val="24"/>
        </w:rPr>
        <w:t xml:space="preserve"> Der zweite Bereich ist die Darstellung der Inhalte</w:t>
      </w:r>
      <w:r>
        <w:rPr>
          <w:sz w:val="24"/>
          <w:szCs w:val="24"/>
        </w:rPr>
        <w:t>.</w:t>
      </w:r>
      <w:r w:rsidR="00867D42" w:rsidRPr="00867D42">
        <w:rPr>
          <w:sz w:val="24"/>
          <w:szCs w:val="24"/>
        </w:rPr>
        <w:t xml:space="preserve"> Diese Trennung von Inhalt und Gestaltung ist sehr wichtig</w:t>
      </w:r>
      <w:r>
        <w:rPr>
          <w:sz w:val="24"/>
          <w:szCs w:val="24"/>
        </w:rPr>
        <w:t>,</w:t>
      </w:r>
      <w:r w:rsidR="00867D42" w:rsidRPr="00867D42">
        <w:rPr>
          <w:sz w:val="24"/>
          <w:szCs w:val="24"/>
        </w:rPr>
        <w:t xml:space="preserve"> damit Webseiten leicht geändert oder erweitert werden können</w:t>
      </w:r>
      <w:r>
        <w:rPr>
          <w:sz w:val="24"/>
          <w:szCs w:val="24"/>
        </w:rPr>
        <w:t>.</w:t>
      </w:r>
    </w:p>
    <w:p w14:paraId="08882303" w14:textId="09BDDC58" w:rsidR="00867D42" w:rsidRDefault="001B7B95" w:rsidP="00311A8B">
      <w:pPr>
        <w:rPr>
          <w:i/>
          <w:iCs/>
          <w:sz w:val="24"/>
          <w:szCs w:val="24"/>
        </w:rPr>
      </w:pPr>
      <w:r>
        <w:rPr>
          <w:noProof/>
        </w:rPr>
        <w:drawing>
          <wp:anchor distT="0" distB="0" distL="114300" distR="114300" simplePos="0" relativeHeight="251659264" behindDoc="1" locked="0" layoutInCell="1" allowOverlap="1" wp14:anchorId="3A508293" wp14:editId="47219BEC">
            <wp:simplePos x="0" y="0"/>
            <wp:positionH relativeFrom="margin">
              <wp:align>left</wp:align>
            </wp:positionH>
            <wp:positionV relativeFrom="page">
              <wp:posOffset>4846320</wp:posOffset>
            </wp:positionV>
            <wp:extent cx="3473392" cy="1950720"/>
            <wp:effectExtent l="0" t="0" r="0" b="0"/>
            <wp:wrapTight wrapText="bothSides">
              <wp:wrapPolygon edited="0">
                <wp:start x="0" y="0"/>
                <wp:lineTo x="0" y="21305"/>
                <wp:lineTo x="21446" y="21305"/>
                <wp:lineTo x="21446" y="0"/>
                <wp:lineTo x="0" y="0"/>
              </wp:wrapPolygon>
            </wp:wrapTight>
            <wp:docPr id="4" name="Grafik 4" descr="Code, Html, Digital, Codierung, Netz, Programmier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e, Html, Digital, Codierung, Netz, Programmier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73392" cy="1950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7D42" w:rsidRPr="00867D42">
        <w:rPr>
          <w:sz w:val="24"/>
          <w:szCs w:val="24"/>
        </w:rPr>
        <w:t xml:space="preserve">Die Inhalte von Webseiten und ihre Struktur werden mit der Sprache </w:t>
      </w:r>
      <w:r w:rsidR="00867D42" w:rsidRPr="001B7B95">
        <w:rPr>
          <w:b/>
          <w:bCs/>
          <w:sz w:val="24"/>
          <w:szCs w:val="24"/>
        </w:rPr>
        <w:t>Hypertext-Markup-Language</w:t>
      </w:r>
      <w:r w:rsidR="00740D47">
        <w:rPr>
          <w:sz w:val="24"/>
          <w:szCs w:val="24"/>
        </w:rPr>
        <w:t>,</w:t>
      </w:r>
      <w:r w:rsidR="00867D42" w:rsidRPr="00867D42">
        <w:rPr>
          <w:sz w:val="24"/>
          <w:szCs w:val="24"/>
        </w:rPr>
        <w:t xml:space="preserve"> kurz </w:t>
      </w:r>
      <w:r w:rsidR="00867D42" w:rsidRPr="001B7B95">
        <w:rPr>
          <w:b/>
          <w:bCs/>
          <w:sz w:val="24"/>
          <w:szCs w:val="24"/>
        </w:rPr>
        <w:t>HTML</w:t>
      </w:r>
      <w:r w:rsidR="00740D47">
        <w:rPr>
          <w:sz w:val="24"/>
          <w:szCs w:val="24"/>
        </w:rPr>
        <w:t>,</w:t>
      </w:r>
      <w:r w:rsidR="00867D42" w:rsidRPr="00867D42">
        <w:rPr>
          <w:sz w:val="24"/>
          <w:szCs w:val="24"/>
        </w:rPr>
        <w:t xml:space="preserve"> beschrieben</w:t>
      </w:r>
      <w:r w:rsidR="00740D47">
        <w:rPr>
          <w:sz w:val="24"/>
          <w:szCs w:val="24"/>
        </w:rPr>
        <w:t>.</w:t>
      </w:r>
      <w:r w:rsidR="00867D42" w:rsidRPr="00867D42">
        <w:rPr>
          <w:sz w:val="24"/>
          <w:szCs w:val="24"/>
        </w:rPr>
        <w:t xml:space="preserve"> HTML kann von Menschen und von Computern gelesen werden und wird direkt vom Browser als Webseite dargestellt</w:t>
      </w:r>
      <w:r w:rsidR="00740D47">
        <w:rPr>
          <w:sz w:val="24"/>
          <w:szCs w:val="24"/>
        </w:rPr>
        <w:t>.</w:t>
      </w:r>
      <w:r w:rsidR="00867D42" w:rsidRPr="00867D42">
        <w:rPr>
          <w:sz w:val="24"/>
          <w:szCs w:val="24"/>
        </w:rPr>
        <w:t xml:space="preserve"> </w:t>
      </w:r>
      <w:r w:rsidR="00867D42" w:rsidRPr="00740D47">
        <w:rPr>
          <w:i/>
          <w:iCs/>
          <w:sz w:val="24"/>
          <w:szCs w:val="24"/>
        </w:rPr>
        <w:t>Im Webbrowser kann man sich den HTML-Quelltext von Webseiten ansehen</w:t>
      </w:r>
      <w:r w:rsidR="00740D47" w:rsidRPr="00740D47">
        <w:rPr>
          <w:i/>
          <w:iCs/>
          <w:sz w:val="24"/>
          <w:szCs w:val="24"/>
        </w:rPr>
        <w:t>.</w:t>
      </w:r>
    </w:p>
    <w:p w14:paraId="43A33E4D" w14:textId="77777777" w:rsidR="00D7197E" w:rsidRDefault="00D7197E" w:rsidP="00311A8B">
      <w:pPr>
        <w:rPr>
          <w:sz w:val="24"/>
          <w:szCs w:val="24"/>
        </w:rPr>
      </w:pPr>
    </w:p>
    <w:p w14:paraId="19B91CB7" w14:textId="6899EADC" w:rsidR="003014E9" w:rsidRPr="00D7197E" w:rsidRDefault="00740D47" w:rsidP="00740D47">
      <w:pPr>
        <w:rPr>
          <w:sz w:val="24"/>
          <w:szCs w:val="24"/>
        </w:rPr>
      </w:pPr>
      <w:r>
        <w:rPr>
          <w:sz w:val="24"/>
          <w:szCs w:val="24"/>
        </w:rPr>
        <w:t>Auch wenn es am Anfang vermutlich verwirrend und nur als ein großes Chaos aufgenommen wird, schauen wir uns nun den HTML-Code von verschiedenen Seiten an.</w:t>
      </w:r>
    </w:p>
    <w:p w14:paraId="3A61794D" w14:textId="33A92E1D" w:rsidR="00740D47" w:rsidRDefault="00740D47" w:rsidP="00740D47">
      <w:pPr>
        <w:rPr>
          <w:b/>
          <w:bCs/>
          <w:sz w:val="24"/>
          <w:szCs w:val="24"/>
        </w:rPr>
      </w:pPr>
      <w:r w:rsidRPr="00740D47">
        <w:rPr>
          <w:b/>
          <w:bCs/>
          <w:sz w:val="24"/>
          <w:szCs w:val="24"/>
        </w:rPr>
        <w:t>Arbeitsauftrag</w:t>
      </w:r>
      <w:r w:rsidR="00D7197E">
        <w:rPr>
          <w:b/>
          <w:bCs/>
          <w:sz w:val="24"/>
          <w:szCs w:val="24"/>
        </w:rPr>
        <w:t>:</w:t>
      </w:r>
    </w:p>
    <w:p w14:paraId="79A2B1BE" w14:textId="6B6F9E68" w:rsidR="00740D47" w:rsidRDefault="00740D47" w:rsidP="00740D47">
      <w:pPr>
        <w:rPr>
          <w:sz w:val="24"/>
          <w:szCs w:val="24"/>
        </w:rPr>
      </w:pPr>
      <w:r w:rsidRPr="00740D47">
        <w:rPr>
          <w:sz w:val="24"/>
          <w:szCs w:val="24"/>
        </w:rPr>
        <w:t xml:space="preserve">Öffnen Sie die Homepage von irgendeiner Seite, die </w:t>
      </w:r>
      <w:r w:rsidR="0025042F">
        <w:rPr>
          <w:sz w:val="24"/>
          <w:szCs w:val="24"/>
        </w:rPr>
        <w:t>S</w:t>
      </w:r>
      <w:r w:rsidRPr="00740D47">
        <w:rPr>
          <w:sz w:val="24"/>
          <w:szCs w:val="24"/>
        </w:rPr>
        <w:t>ie öfters besuchen.</w:t>
      </w:r>
      <w:r>
        <w:rPr>
          <w:sz w:val="24"/>
          <w:szCs w:val="24"/>
        </w:rPr>
        <w:t xml:space="preserve"> Völlig egal, ob Kicker.de, </w:t>
      </w:r>
      <w:r w:rsidR="0025042F">
        <w:rPr>
          <w:sz w:val="24"/>
          <w:szCs w:val="24"/>
        </w:rPr>
        <w:t xml:space="preserve">zalando.de, amazon.de, otto.de, </w:t>
      </w:r>
      <w:r w:rsidR="0025042F" w:rsidRPr="0025042F">
        <w:rPr>
          <w:sz w:val="24"/>
          <w:szCs w:val="24"/>
        </w:rPr>
        <w:t>zdf.de/nachrichten</w:t>
      </w:r>
      <w:r w:rsidR="0025042F">
        <w:rPr>
          <w:sz w:val="24"/>
          <w:szCs w:val="24"/>
        </w:rPr>
        <w:t xml:space="preserve">, etc. </w:t>
      </w:r>
    </w:p>
    <w:p w14:paraId="341CF072" w14:textId="2BAEE96A" w:rsidR="0025042F" w:rsidRPr="00740D47" w:rsidRDefault="0025042F" w:rsidP="00740D47">
      <w:pPr>
        <w:rPr>
          <w:sz w:val="24"/>
          <w:szCs w:val="24"/>
        </w:rPr>
      </w:pPr>
      <w:r>
        <w:rPr>
          <w:sz w:val="24"/>
          <w:szCs w:val="24"/>
        </w:rPr>
        <w:t xml:space="preserve">Wenn Sie die Seite geöffnet haben, machen Sie einen </w:t>
      </w:r>
      <w:r w:rsidRPr="0025042F">
        <w:rPr>
          <w:b/>
          <w:bCs/>
          <w:sz w:val="24"/>
          <w:szCs w:val="24"/>
        </w:rPr>
        <w:t>Rechtsklick</w:t>
      </w:r>
      <w:r>
        <w:rPr>
          <w:sz w:val="24"/>
          <w:szCs w:val="24"/>
        </w:rPr>
        <w:t xml:space="preserve"> und klicken Sie anschließend auf „</w:t>
      </w:r>
      <w:r w:rsidRPr="0025042F">
        <w:rPr>
          <w:b/>
          <w:bCs/>
          <w:sz w:val="24"/>
          <w:szCs w:val="24"/>
        </w:rPr>
        <w:t>Seitenquelltext anzeigen</w:t>
      </w:r>
      <w:r>
        <w:rPr>
          <w:b/>
          <w:bCs/>
          <w:sz w:val="24"/>
          <w:szCs w:val="24"/>
        </w:rPr>
        <w:t>“</w:t>
      </w:r>
      <w:r>
        <w:rPr>
          <w:sz w:val="24"/>
          <w:szCs w:val="24"/>
        </w:rPr>
        <w:t>.</w:t>
      </w:r>
    </w:p>
    <w:p w14:paraId="5B1D7DB1" w14:textId="674132EE" w:rsidR="00740D47" w:rsidRPr="00585A3E" w:rsidRDefault="0025042F" w:rsidP="00311A8B">
      <w:pPr>
        <w:rPr>
          <w:sz w:val="24"/>
          <w:szCs w:val="24"/>
        </w:rPr>
      </w:pPr>
      <w:r w:rsidRPr="00585A3E">
        <w:rPr>
          <w:sz w:val="24"/>
          <w:szCs w:val="24"/>
        </w:rPr>
        <w:t xml:space="preserve">Nun sehen Sie von </w:t>
      </w:r>
      <w:r w:rsidR="003014E9" w:rsidRPr="00585A3E">
        <w:rPr>
          <w:sz w:val="24"/>
          <w:szCs w:val="24"/>
        </w:rPr>
        <w:t xml:space="preserve">der aufgerufenen </w:t>
      </w:r>
      <w:r w:rsidRPr="00585A3E">
        <w:rPr>
          <w:sz w:val="24"/>
          <w:szCs w:val="24"/>
        </w:rPr>
        <w:t>Seite den Quelltext.</w:t>
      </w:r>
    </w:p>
    <w:p w14:paraId="083C88D6" w14:textId="4B4BB724" w:rsidR="00585A3E" w:rsidRDefault="00585A3E" w:rsidP="00311A8B">
      <w:pPr>
        <w:rPr>
          <w:i/>
          <w:iCs/>
          <w:sz w:val="24"/>
          <w:szCs w:val="24"/>
        </w:rPr>
      </w:pPr>
      <w:r w:rsidRPr="00585A3E">
        <w:rPr>
          <w:b/>
          <w:bCs/>
          <w:sz w:val="24"/>
          <w:szCs w:val="24"/>
        </w:rPr>
        <w:t>Zusatz:</w:t>
      </w:r>
      <w:r w:rsidRPr="00585A3E">
        <w:rPr>
          <w:sz w:val="24"/>
          <w:szCs w:val="24"/>
        </w:rPr>
        <w:t xml:space="preserve"> </w:t>
      </w:r>
      <w:r w:rsidRPr="00585A3E">
        <w:rPr>
          <w:i/>
          <w:iCs/>
          <w:sz w:val="24"/>
          <w:szCs w:val="24"/>
        </w:rPr>
        <w:t>Schauen Sie immer wieder auf die Homepage und versuchen Sie z.B. eine Überschrift in dem Quelltext zu finden.</w:t>
      </w:r>
    </w:p>
    <w:p w14:paraId="32BDC263" w14:textId="72A1DFFF" w:rsidR="00585A3E" w:rsidRPr="00585A3E" w:rsidRDefault="00585A3E" w:rsidP="00311A8B">
      <w:pPr>
        <w:rPr>
          <w:sz w:val="24"/>
          <w:szCs w:val="24"/>
        </w:rPr>
      </w:pPr>
      <w:r w:rsidRPr="00585A3E">
        <w:rPr>
          <w:b/>
          <w:bCs/>
          <w:i/>
          <w:iCs/>
          <w:sz w:val="24"/>
          <w:szCs w:val="24"/>
        </w:rPr>
        <w:t>Oder:</w:t>
      </w:r>
      <w:r>
        <w:rPr>
          <w:i/>
          <w:iCs/>
          <w:sz w:val="24"/>
          <w:szCs w:val="24"/>
        </w:rPr>
        <w:t xml:space="preserve"> Erkennen Sie schon auf den ersten Blick eine Struktur im Quelltext?</w:t>
      </w:r>
    </w:p>
    <w:p w14:paraId="4145FAD7" w14:textId="34B4ECC9" w:rsidR="00585A3E" w:rsidRDefault="00585A3E" w:rsidP="00311A8B">
      <w:pPr>
        <w:rPr>
          <w:i/>
          <w:iCs/>
          <w:sz w:val="24"/>
          <w:szCs w:val="24"/>
        </w:rPr>
      </w:pPr>
    </w:p>
    <w:p w14:paraId="1BECBD54" w14:textId="1B1E5A57" w:rsidR="00585A3E" w:rsidRPr="00B32A43" w:rsidRDefault="00B32A43" w:rsidP="0033616E">
      <w:pPr>
        <w:jc w:val="center"/>
        <w:rPr>
          <w:b/>
          <w:bCs/>
          <w:sz w:val="28"/>
          <w:szCs w:val="28"/>
        </w:rPr>
      </w:pPr>
      <w:r w:rsidRPr="00B32A43">
        <w:rPr>
          <w:b/>
          <w:bCs/>
          <w:sz w:val="28"/>
          <w:szCs w:val="28"/>
        </w:rPr>
        <w:lastRenderedPageBreak/>
        <w:t>Zentrale Bedeutung für den Alltag:</w:t>
      </w:r>
    </w:p>
    <w:p w14:paraId="123C60AB" w14:textId="7351EB88" w:rsidR="00B32A43" w:rsidRDefault="00B32A43" w:rsidP="00311A8B">
      <w:pPr>
        <w:rPr>
          <w:sz w:val="24"/>
          <w:szCs w:val="24"/>
        </w:rPr>
      </w:pPr>
      <w:r>
        <w:rPr>
          <w:sz w:val="24"/>
          <w:szCs w:val="24"/>
        </w:rPr>
        <w:t xml:space="preserve">Mit nur wenigen Klicks und </w:t>
      </w:r>
      <w:r w:rsidR="002341C9">
        <w:rPr>
          <w:sz w:val="24"/>
          <w:szCs w:val="24"/>
        </w:rPr>
        <w:t>einem guten Grundsatz-</w:t>
      </w:r>
      <w:r>
        <w:rPr>
          <w:sz w:val="24"/>
          <w:szCs w:val="24"/>
        </w:rPr>
        <w:t xml:space="preserve">Wissen, kann man sehr viele Seiten „faken“. </w:t>
      </w:r>
    </w:p>
    <w:p w14:paraId="767C6C02" w14:textId="2BE5CF0D" w:rsidR="00B32A43" w:rsidRPr="00B32A43" w:rsidRDefault="00B32A43" w:rsidP="00311A8B">
      <w:pPr>
        <w:rPr>
          <w:b/>
          <w:bCs/>
          <w:sz w:val="24"/>
          <w:szCs w:val="24"/>
        </w:rPr>
      </w:pPr>
      <w:r w:rsidRPr="00B32A43">
        <w:rPr>
          <w:b/>
          <w:bCs/>
          <w:sz w:val="24"/>
          <w:szCs w:val="24"/>
        </w:rPr>
        <w:t>Aus ganz unterschiedlichen Gründen:</w:t>
      </w:r>
    </w:p>
    <w:p w14:paraId="5BB05E53" w14:textId="343C9429" w:rsidR="00B32A43" w:rsidRDefault="00B32A43" w:rsidP="00311A8B">
      <w:pPr>
        <w:rPr>
          <w:sz w:val="24"/>
          <w:szCs w:val="24"/>
        </w:rPr>
      </w:pPr>
      <w:r>
        <w:rPr>
          <w:sz w:val="24"/>
          <w:szCs w:val="24"/>
        </w:rPr>
        <w:t>- Ein Youtuber oder Influencer zeigt seine „Einnahmen/Aufrufe/etc.“ und will diese bewusst besser darstellen, als diese in Wirklichkeit sind.</w:t>
      </w:r>
      <w:r w:rsidR="0033616E">
        <w:rPr>
          <w:sz w:val="24"/>
          <w:szCs w:val="24"/>
        </w:rPr>
        <w:t xml:space="preserve"> (Auch in „Live-Streams“ können die Seiten entsprechend vorbereitet sein.)</w:t>
      </w:r>
    </w:p>
    <w:p w14:paraId="1CC2258C" w14:textId="39368C38" w:rsidR="00B32A43" w:rsidRDefault="00B32A43" w:rsidP="00311A8B">
      <w:pPr>
        <w:rPr>
          <w:sz w:val="24"/>
          <w:szCs w:val="24"/>
        </w:rPr>
      </w:pPr>
      <w:r>
        <w:rPr>
          <w:sz w:val="24"/>
          <w:szCs w:val="24"/>
        </w:rPr>
        <w:t xml:space="preserve">- Kontoauszüge/Wertentwicklungen des Portfolios (Aktien/ETFs/etc.) </w:t>
      </w:r>
      <w:r>
        <w:rPr>
          <w:sz w:val="24"/>
          <w:szCs w:val="24"/>
        </w:rPr>
        <w:br/>
        <w:t>Kategorie: So wirst du schnell reich, schaut mal was ich alles habe und wieviel ich erwirtschafte,….</w:t>
      </w:r>
    </w:p>
    <w:p w14:paraId="5E1B35AF" w14:textId="1F4D0562" w:rsidR="00B32A43" w:rsidRDefault="00B32A43" w:rsidP="00311A8B">
      <w:pPr>
        <w:rPr>
          <w:sz w:val="24"/>
          <w:szCs w:val="24"/>
        </w:rPr>
      </w:pPr>
      <w:r>
        <w:rPr>
          <w:sz w:val="24"/>
          <w:szCs w:val="24"/>
        </w:rPr>
        <w:t>-</w:t>
      </w:r>
      <w:r w:rsidR="00B03A74">
        <w:rPr>
          <w:sz w:val="24"/>
          <w:szCs w:val="24"/>
        </w:rPr>
        <w:t xml:space="preserve"> Betrüger die gezielt die Seiten nachbauen bzw. leicht verändern um Passwörter und Anmeldenamen abzugreifen.</w:t>
      </w:r>
    </w:p>
    <w:p w14:paraId="26002C31" w14:textId="7CAE02E0" w:rsidR="00B03A74" w:rsidRDefault="00C37485" w:rsidP="00311A8B">
      <w:pPr>
        <w:rPr>
          <w:sz w:val="24"/>
          <w:szCs w:val="24"/>
        </w:rPr>
      </w:pPr>
      <w:r>
        <w:rPr>
          <w:noProof/>
        </w:rPr>
        <w:drawing>
          <wp:anchor distT="0" distB="0" distL="114300" distR="114300" simplePos="0" relativeHeight="251663360" behindDoc="1" locked="0" layoutInCell="1" allowOverlap="1" wp14:anchorId="593BFF77" wp14:editId="5F8AC96E">
            <wp:simplePos x="0" y="0"/>
            <wp:positionH relativeFrom="page">
              <wp:posOffset>5257800</wp:posOffset>
            </wp:positionH>
            <wp:positionV relativeFrom="page">
              <wp:posOffset>4144645</wp:posOffset>
            </wp:positionV>
            <wp:extent cx="1866900" cy="1400175"/>
            <wp:effectExtent l="0" t="0" r="0" b="9525"/>
            <wp:wrapTight wrapText="bothSides">
              <wp:wrapPolygon edited="0">
                <wp:start x="0" y="0"/>
                <wp:lineTo x="0" y="21453"/>
                <wp:lineTo x="21380" y="21453"/>
                <wp:lineTo x="21380" y="0"/>
                <wp:lineTo x="0" y="0"/>
              </wp:wrapPolygon>
            </wp:wrapTight>
            <wp:docPr id="1" name="Grafik 1" descr="Hacker, Hacking, Diebstahl, Cyber, Malwar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cker, Hacking, Diebstahl, Cyber, Malware, Compu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6900"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382E1A" w14:textId="6CB76E78" w:rsidR="00B03A74" w:rsidRDefault="00B03A74" w:rsidP="00311A8B">
      <w:pPr>
        <w:rPr>
          <w:sz w:val="24"/>
          <w:szCs w:val="24"/>
        </w:rPr>
      </w:pPr>
      <w:r w:rsidRPr="002341C9">
        <w:rPr>
          <w:b/>
          <w:bCs/>
          <w:sz w:val="24"/>
          <w:szCs w:val="24"/>
        </w:rPr>
        <w:sym w:font="Wingdings" w:char="F0E0"/>
      </w:r>
      <w:r w:rsidRPr="002341C9">
        <w:rPr>
          <w:b/>
          <w:bCs/>
          <w:sz w:val="24"/>
          <w:szCs w:val="24"/>
        </w:rPr>
        <w:t xml:space="preserve"> Wichtig:</w:t>
      </w:r>
      <w:r>
        <w:rPr>
          <w:sz w:val="24"/>
          <w:szCs w:val="24"/>
        </w:rPr>
        <w:t xml:space="preserve"> </w:t>
      </w:r>
      <w:r w:rsidR="002341C9">
        <w:rPr>
          <w:sz w:val="24"/>
          <w:szCs w:val="24"/>
        </w:rPr>
        <w:t xml:space="preserve">Wenn man von Amazon/Sparkasse/etc. E-Mails bekommt, eine Sicherheitslücke wurde erkannt, bitte logge dich in dein Konto und ändere dein Passwort, kann es sich um ein Fake handeln. Diese leiten dich auf eine Seite, die der Originalen sehr </w:t>
      </w:r>
      <w:r w:rsidR="007C1647">
        <w:rPr>
          <w:sz w:val="24"/>
          <w:szCs w:val="24"/>
        </w:rPr>
        <w:t>ähnlich sieht, aber nur dazu da ist deinen Benutzernamen und dein Passwort abzugreifen.</w:t>
      </w:r>
    </w:p>
    <w:p w14:paraId="7C41E665" w14:textId="609540D9" w:rsidR="007C1647" w:rsidRPr="00B32A43" w:rsidRDefault="007C1647" w:rsidP="00311A8B">
      <w:pPr>
        <w:rPr>
          <w:sz w:val="24"/>
          <w:szCs w:val="24"/>
        </w:rPr>
      </w:pPr>
      <w:r>
        <w:rPr>
          <w:sz w:val="24"/>
          <w:szCs w:val="24"/>
        </w:rPr>
        <w:t xml:space="preserve">Grundsätzlich eine kritische Haltung gegenüber: „Ich zeige euch jetzt meine Aufrufe/Einnahmen/etc.“ Es </w:t>
      </w:r>
      <w:r w:rsidRPr="007C1647">
        <w:rPr>
          <w:i/>
          <w:iCs/>
          <w:sz w:val="24"/>
          <w:szCs w:val="24"/>
          <w:u w:val="single"/>
        </w:rPr>
        <w:t>kann</w:t>
      </w:r>
      <w:r>
        <w:rPr>
          <w:sz w:val="24"/>
          <w:szCs w:val="24"/>
        </w:rPr>
        <w:t xml:space="preserve"> stimmen, es </w:t>
      </w:r>
      <w:r w:rsidRPr="007C1647">
        <w:rPr>
          <w:i/>
          <w:iCs/>
          <w:sz w:val="24"/>
          <w:szCs w:val="24"/>
          <w:u w:val="single"/>
        </w:rPr>
        <w:t>kann</w:t>
      </w:r>
      <w:r>
        <w:rPr>
          <w:sz w:val="24"/>
          <w:szCs w:val="24"/>
        </w:rPr>
        <w:t xml:space="preserve"> aber auch bewusst manipuliert sein.</w:t>
      </w:r>
    </w:p>
    <w:p w14:paraId="5BEE4FEB" w14:textId="58E59D79" w:rsidR="00B32A43" w:rsidRDefault="00B32A43" w:rsidP="00311A8B">
      <w:pPr>
        <w:rPr>
          <w:sz w:val="24"/>
          <w:szCs w:val="24"/>
        </w:rPr>
      </w:pPr>
    </w:p>
    <w:p w14:paraId="7BD70039" w14:textId="70C57F04" w:rsidR="007C1647" w:rsidRDefault="007C1647" w:rsidP="00311A8B">
      <w:pPr>
        <w:rPr>
          <w:sz w:val="24"/>
          <w:szCs w:val="24"/>
        </w:rPr>
      </w:pPr>
    </w:p>
    <w:p w14:paraId="199EB1CB" w14:textId="3AB156F8" w:rsidR="007C1647" w:rsidRPr="007C1647" w:rsidRDefault="007C1647" w:rsidP="00311A8B">
      <w:pPr>
        <w:rPr>
          <w:b/>
          <w:bCs/>
          <w:sz w:val="24"/>
          <w:szCs w:val="24"/>
          <w:u w:val="single"/>
        </w:rPr>
      </w:pPr>
      <w:r w:rsidRPr="007C1647">
        <w:rPr>
          <w:b/>
          <w:bCs/>
          <w:sz w:val="24"/>
          <w:szCs w:val="24"/>
          <w:u w:val="single"/>
        </w:rPr>
        <w:t>Darstellung</w:t>
      </w:r>
    </w:p>
    <w:p w14:paraId="2230104F" w14:textId="2FA35E53" w:rsidR="001B7B95" w:rsidRDefault="001B7B95" w:rsidP="00311A8B">
      <w:pPr>
        <w:rPr>
          <w:sz w:val="24"/>
          <w:szCs w:val="24"/>
        </w:rPr>
      </w:pPr>
      <w:r w:rsidRPr="001B7B95">
        <w:rPr>
          <w:sz w:val="24"/>
          <w:szCs w:val="24"/>
        </w:rPr>
        <w:t>Wie die Inhalte von</w:t>
      </w:r>
      <w:r>
        <w:rPr>
          <w:sz w:val="24"/>
          <w:szCs w:val="24"/>
        </w:rPr>
        <w:t xml:space="preserve"> </w:t>
      </w:r>
      <w:r w:rsidRPr="001B7B95">
        <w:rPr>
          <w:sz w:val="24"/>
          <w:szCs w:val="24"/>
        </w:rPr>
        <w:t>Webseiten dargestellt werden</w:t>
      </w:r>
      <w:r w:rsidR="00740D47">
        <w:rPr>
          <w:sz w:val="24"/>
          <w:szCs w:val="24"/>
        </w:rPr>
        <w:t>,</w:t>
      </w:r>
      <w:r w:rsidRPr="001B7B95">
        <w:rPr>
          <w:sz w:val="24"/>
          <w:szCs w:val="24"/>
        </w:rPr>
        <w:t xml:space="preserve"> wird</w:t>
      </w:r>
      <w:r>
        <w:rPr>
          <w:sz w:val="24"/>
          <w:szCs w:val="24"/>
        </w:rPr>
        <w:t xml:space="preserve"> </w:t>
      </w:r>
      <w:r w:rsidRPr="001B7B95">
        <w:rPr>
          <w:sz w:val="24"/>
          <w:szCs w:val="24"/>
        </w:rPr>
        <w:t xml:space="preserve">mit sogenannten </w:t>
      </w:r>
      <w:r w:rsidRPr="007C1647">
        <w:rPr>
          <w:b/>
          <w:bCs/>
          <w:sz w:val="24"/>
          <w:szCs w:val="24"/>
        </w:rPr>
        <w:t>Cascading-Stylesheets</w:t>
      </w:r>
      <w:r w:rsidR="00740D47" w:rsidRPr="007C1647">
        <w:rPr>
          <w:b/>
          <w:bCs/>
          <w:sz w:val="24"/>
          <w:szCs w:val="24"/>
        </w:rPr>
        <w:t>,</w:t>
      </w:r>
      <w:r w:rsidRPr="007C1647">
        <w:rPr>
          <w:b/>
          <w:bCs/>
          <w:sz w:val="24"/>
          <w:szCs w:val="24"/>
        </w:rPr>
        <w:t xml:space="preserve"> CSS</w:t>
      </w:r>
      <w:r w:rsidR="00740D47" w:rsidRPr="007C1647">
        <w:rPr>
          <w:b/>
          <w:bCs/>
          <w:sz w:val="24"/>
          <w:szCs w:val="24"/>
        </w:rPr>
        <w:t>,</w:t>
      </w:r>
      <w:r w:rsidRPr="007C1647">
        <w:rPr>
          <w:b/>
          <w:bCs/>
          <w:sz w:val="24"/>
          <w:szCs w:val="24"/>
        </w:rPr>
        <w:t xml:space="preserve"> </w:t>
      </w:r>
      <w:r w:rsidRPr="001B7B95">
        <w:rPr>
          <w:sz w:val="24"/>
          <w:szCs w:val="24"/>
        </w:rPr>
        <w:t>beschrieben</w:t>
      </w:r>
      <w:r w:rsidR="00740D47">
        <w:rPr>
          <w:sz w:val="24"/>
          <w:szCs w:val="24"/>
        </w:rPr>
        <w:t>.</w:t>
      </w:r>
      <w:r w:rsidRPr="001B7B95">
        <w:rPr>
          <w:sz w:val="24"/>
          <w:szCs w:val="24"/>
        </w:rPr>
        <w:t xml:space="preserve"> Wie HTML kann auch CSS von Menschen und Computern gelesen werden</w:t>
      </w:r>
      <w:r w:rsidR="00740D47">
        <w:rPr>
          <w:sz w:val="24"/>
          <w:szCs w:val="24"/>
        </w:rPr>
        <w:t>.</w:t>
      </w:r>
      <w:r w:rsidRPr="001B7B95">
        <w:rPr>
          <w:sz w:val="24"/>
          <w:szCs w:val="24"/>
        </w:rPr>
        <w:t xml:space="preserve"> Auch die mit CSS erstellten Gestaltungsregeln kann man sich im Webbrowser ansehen</w:t>
      </w:r>
      <w:r w:rsidR="00740D47">
        <w:rPr>
          <w:sz w:val="24"/>
          <w:szCs w:val="24"/>
        </w:rPr>
        <w:t>.</w:t>
      </w:r>
      <w:r w:rsidRPr="001B7B95">
        <w:rPr>
          <w:sz w:val="24"/>
          <w:szCs w:val="24"/>
        </w:rPr>
        <w:t xml:space="preserve"> Dadurch kann man jederzeit von anderen Webseiten lernen</w:t>
      </w:r>
      <w:r w:rsidR="00740D47">
        <w:rPr>
          <w:sz w:val="24"/>
          <w:szCs w:val="24"/>
        </w:rPr>
        <w:t>.</w:t>
      </w:r>
      <w:r w:rsidRPr="001B7B95">
        <w:t xml:space="preserve"> </w:t>
      </w:r>
    </w:p>
    <w:p w14:paraId="78246643" w14:textId="29665385" w:rsidR="007C1647" w:rsidRDefault="0033616E" w:rsidP="00311A8B">
      <w:pPr>
        <w:rPr>
          <w:sz w:val="24"/>
          <w:szCs w:val="24"/>
        </w:rPr>
      </w:pPr>
      <w:r>
        <w:rPr>
          <w:noProof/>
        </w:rPr>
        <w:drawing>
          <wp:anchor distT="0" distB="0" distL="114300" distR="114300" simplePos="0" relativeHeight="251661312" behindDoc="1" locked="0" layoutInCell="1" allowOverlap="1" wp14:anchorId="38CF7B40" wp14:editId="1ED393C4">
            <wp:simplePos x="0" y="0"/>
            <wp:positionH relativeFrom="page">
              <wp:posOffset>746760</wp:posOffset>
            </wp:positionH>
            <wp:positionV relativeFrom="page">
              <wp:posOffset>8221980</wp:posOffset>
            </wp:positionV>
            <wp:extent cx="1843857" cy="1318260"/>
            <wp:effectExtent l="0" t="0" r="4445" b="0"/>
            <wp:wrapTight wrapText="bothSides">
              <wp:wrapPolygon edited="0">
                <wp:start x="0" y="0"/>
                <wp:lineTo x="0" y="21225"/>
                <wp:lineTo x="21429" y="21225"/>
                <wp:lineTo x="21429" y="0"/>
                <wp:lineTo x="0" y="0"/>
              </wp:wrapPolygon>
            </wp:wrapTight>
            <wp:docPr id="6" name="Grafik 6" descr="Beurteilung, Gerechtigkeit, Richter, Hammer, Gese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urteilung, Gerechtigkeit, Richter, Hammer, Gesetz"/>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3857"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3DD36F" w14:textId="547CC380" w:rsidR="007C1647" w:rsidRPr="007C1647" w:rsidRDefault="007C1647" w:rsidP="00311A8B">
      <w:pPr>
        <w:rPr>
          <w:b/>
          <w:bCs/>
          <w:sz w:val="24"/>
          <w:szCs w:val="24"/>
          <w:u w:val="single"/>
        </w:rPr>
      </w:pPr>
      <w:r w:rsidRPr="007C1647">
        <w:rPr>
          <w:b/>
          <w:bCs/>
          <w:sz w:val="24"/>
          <w:szCs w:val="24"/>
          <w:u w:val="single"/>
        </w:rPr>
        <w:t>Rechtliches</w:t>
      </w:r>
    </w:p>
    <w:p w14:paraId="41F6E443" w14:textId="27740703" w:rsidR="001B7B95" w:rsidRDefault="001B7B95" w:rsidP="00311A8B">
      <w:pPr>
        <w:rPr>
          <w:sz w:val="24"/>
          <w:szCs w:val="24"/>
        </w:rPr>
      </w:pPr>
      <w:r w:rsidRPr="001B7B95">
        <w:rPr>
          <w:sz w:val="24"/>
          <w:szCs w:val="24"/>
        </w:rPr>
        <w:t>Wer Inhalte ins World-Wide-Web stellt</w:t>
      </w:r>
      <w:r w:rsidR="00740D47">
        <w:rPr>
          <w:sz w:val="24"/>
          <w:szCs w:val="24"/>
        </w:rPr>
        <w:t>,</w:t>
      </w:r>
      <w:r w:rsidRPr="001B7B95">
        <w:rPr>
          <w:sz w:val="24"/>
          <w:szCs w:val="24"/>
        </w:rPr>
        <w:t xml:space="preserve"> muss rechtlich für sie geradestehen</w:t>
      </w:r>
      <w:r w:rsidR="00740D47">
        <w:rPr>
          <w:sz w:val="24"/>
          <w:szCs w:val="24"/>
        </w:rPr>
        <w:t>.</w:t>
      </w:r>
      <w:r w:rsidRPr="001B7B95">
        <w:rPr>
          <w:sz w:val="24"/>
          <w:szCs w:val="24"/>
        </w:rPr>
        <w:t xml:space="preserve"> Hierbei sind verschiedene Aspekte wie Urheberrecht</w:t>
      </w:r>
      <w:r w:rsidR="00740D47">
        <w:rPr>
          <w:sz w:val="24"/>
          <w:szCs w:val="24"/>
        </w:rPr>
        <w:t>,</w:t>
      </w:r>
      <w:r w:rsidRPr="001B7B95">
        <w:rPr>
          <w:sz w:val="24"/>
          <w:szCs w:val="24"/>
        </w:rPr>
        <w:t xml:space="preserve"> Nutzungsrecht oder Persönlichkeitsrecht relevant</w:t>
      </w:r>
      <w:r w:rsidR="00740D47">
        <w:rPr>
          <w:sz w:val="24"/>
          <w:szCs w:val="24"/>
        </w:rPr>
        <w:t>.</w:t>
      </w:r>
    </w:p>
    <w:p w14:paraId="616E78CD" w14:textId="422C060E" w:rsidR="001B7B95" w:rsidRDefault="001B7B95" w:rsidP="00311A8B">
      <w:pPr>
        <w:rPr>
          <w:sz w:val="24"/>
          <w:szCs w:val="24"/>
        </w:rPr>
      </w:pPr>
    </w:p>
    <w:p w14:paraId="42C55A17" w14:textId="04E8DBF2" w:rsidR="001B7B95" w:rsidRPr="00311A8B" w:rsidRDefault="001B7B95" w:rsidP="00311A8B">
      <w:pPr>
        <w:rPr>
          <w:sz w:val="24"/>
          <w:szCs w:val="24"/>
        </w:rPr>
      </w:pPr>
    </w:p>
    <w:sectPr w:rsidR="001B7B95" w:rsidRPr="00311A8B" w:rsidSect="007B249C">
      <w:headerReference w:type="default" r:id="rId12"/>
      <w:pgSz w:w="11906" w:h="16838"/>
      <w:pgMar w:top="1417" w:right="1417" w:bottom="56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8298F" w14:textId="77777777" w:rsidR="00CB6851" w:rsidRDefault="00CB6851" w:rsidP="003A0814">
      <w:pPr>
        <w:spacing w:after="0" w:line="240" w:lineRule="auto"/>
      </w:pPr>
      <w:r>
        <w:separator/>
      </w:r>
    </w:p>
  </w:endnote>
  <w:endnote w:type="continuationSeparator" w:id="0">
    <w:p w14:paraId="002C08B6" w14:textId="77777777" w:rsidR="00CB6851" w:rsidRDefault="00CB6851" w:rsidP="003A0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6B7A2" w14:textId="77777777" w:rsidR="00CB6851" w:rsidRDefault="00CB6851" w:rsidP="003A0814">
      <w:pPr>
        <w:spacing w:after="0" w:line="240" w:lineRule="auto"/>
      </w:pPr>
      <w:r>
        <w:separator/>
      </w:r>
    </w:p>
  </w:footnote>
  <w:footnote w:type="continuationSeparator" w:id="0">
    <w:p w14:paraId="506F3E40" w14:textId="77777777" w:rsidR="00CB6851" w:rsidRDefault="00CB6851" w:rsidP="003A0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8C959" w14:textId="27D5D954" w:rsidR="008C5B81" w:rsidRDefault="00937209" w:rsidP="008C5B81">
    <w:pPr>
      <w:pStyle w:val="Kopfzeile"/>
    </w:pPr>
    <w:r>
      <w:t>2</w:t>
    </w:r>
    <w:r w:rsidR="008C5B81">
      <w:t xml:space="preserve"> </w:t>
    </w:r>
    <w:r w:rsidRPr="00937209">
      <w:t>Entwicklung von Internetseiten</w:t>
    </w:r>
    <w:r w:rsidR="008C5B81">
      <w:tab/>
      <w:t>Informatik</w:t>
    </w:r>
    <w:r w:rsidR="008C5B81">
      <w:tab/>
      <w:t>Schroth</w:t>
    </w:r>
  </w:p>
  <w:p w14:paraId="79910D02" w14:textId="650DBFF4" w:rsidR="008C5B81" w:rsidRDefault="00937209" w:rsidP="008C5B81">
    <w:pPr>
      <w:pStyle w:val="Kopfzeile"/>
    </w:pPr>
    <w:r>
      <w:t>2.1 HTML - Grundgerüst</w:t>
    </w:r>
    <w:r w:rsidR="008C5B81">
      <w:tab/>
    </w:r>
    <w:r w:rsidR="008C5B81">
      <w:tab/>
      <w:t>Datum:</w:t>
    </w:r>
  </w:p>
  <w:p w14:paraId="1DFF6423" w14:textId="76C8B0EF" w:rsidR="00311A8B" w:rsidRPr="008C5B81" w:rsidRDefault="00311A8B" w:rsidP="008C5B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204FE"/>
    <w:multiLevelType w:val="hybridMultilevel"/>
    <w:tmpl w:val="C598D1A6"/>
    <w:lvl w:ilvl="0" w:tplc="294A5C78">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6097770"/>
    <w:multiLevelType w:val="hybridMultilevel"/>
    <w:tmpl w:val="65E6A0AE"/>
    <w:lvl w:ilvl="0" w:tplc="F984D6A0">
      <w:start w:val="1"/>
      <w:numFmt w:val="bullet"/>
      <w:lvlText w:val="-"/>
      <w:lvlJc w:val="left"/>
      <w:pPr>
        <w:ind w:left="6312" w:hanging="360"/>
      </w:pPr>
      <w:rPr>
        <w:rFonts w:ascii="Calibri" w:eastAsiaTheme="minorHAnsi" w:hAnsi="Calibri" w:cs="Calibri" w:hint="default"/>
      </w:rPr>
    </w:lvl>
    <w:lvl w:ilvl="1" w:tplc="04070003" w:tentative="1">
      <w:start w:val="1"/>
      <w:numFmt w:val="bullet"/>
      <w:lvlText w:val="o"/>
      <w:lvlJc w:val="left"/>
      <w:pPr>
        <w:ind w:left="7032" w:hanging="360"/>
      </w:pPr>
      <w:rPr>
        <w:rFonts w:ascii="Courier New" w:hAnsi="Courier New" w:cs="Courier New" w:hint="default"/>
      </w:rPr>
    </w:lvl>
    <w:lvl w:ilvl="2" w:tplc="04070005" w:tentative="1">
      <w:start w:val="1"/>
      <w:numFmt w:val="bullet"/>
      <w:lvlText w:val=""/>
      <w:lvlJc w:val="left"/>
      <w:pPr>
        <w:ind w:left="7752" w:hanging="360"/>
      </w:pPr>
      <w:rPr>
        <w:rFonts w:ascii="Wingdings" w:hAnsi="Wingdings" w:hint="default"/>
      </w:rPr>
    </w:lvl>
    <w:lvl w:ilvl="3" w:tplc="04070001" w:tentative="1">
      <w:start w:val="1"/>
      <w:numFmt w:val="bullet"/>
      <w:lvlText w:val=""/>
      <w:lvlJc w:val="left"/>
      <w:pPr>
        <w:ind w:left="8472" w:hanging="360"/>
      </w:pPr>
      <w:rPr>
        <w:rFonts w:ascii="Symbol" w:hAnsi="Symbol" w:hint="default"/>
      </w:rPr>
    </w:lvl>
    <w:lvl w:ilvl="4" w:tplc="04070003" w:tentative="1">
      <w:start w:val="1"/>
      <w:numFmt w:val="bullet"/>
      <w:lvlText w:val="o"/>
      <w:lvlJc w:val="left"/>
      <w:pPr>
        <w:ind w:left="9192" w:hanging="360"/>
      </w:pPr>
      <w:rPr>
        <w:rFonts w:ascii="Courier New" w:hAnsi="Courier New" w:cs="Courier New" w:hint="default"/>
      </w:rPr>
    </w:lvl>
    <w:lvl w:ilvl="5" w:tplc="04070005" w:tentative="1">
      <w:start w:val="1"/>
      <w:numFmt w:val="bullet"/>
      <w:lvlText w:val=""/>
      <w:lvlJc w:val="left"/>
      <w:pPr>
        <w:ind w:left="9912" w:hanging="360"/>
      </w:pPr>
      <w:rPr>
        <w:rFonts w:ascii="Wingdings" w:hAnsi="Wingdings" w:hint="default"/>
      </w:rPr>
    </w:lvl>
    <w:lvl w:ilvl="6" w:tplc="04070001" w:tentative="1">
      <w:start w:val="1"/>
      <w:numFmt w:val="bullet"/>
      <w:lvlText w:val=""/>
      <w:lvlJc w:val="left"/>
      <w:pPr>
        <w:ind w:left="10632" w:hanging="360"/>
      </w:pPr>
      <w:rPr>
        <w:rFonts w:ascii="Symbol" w:hAnsi="Symbol" w:hint="default"/>
      </w:rPr>
    </w:lvl>
    <w:lvl w:ilvl="7" w:tplc="04070003" w:tentative="1">
      <w:start w:val="1"/>
      <w:numFmt w:val="bullet"/>
      <w:lvlText w:val="o"/>
      <w:lvlJc w:val="left"/>
      <w:pPr>
        <w:ind w:left="11352" w:hanging="360"/>
      </w:pPr>
      <w:rPr>
        <w:rFonts w:ascii="Courier New" w:hAnsi="Courier New" w:cs="Courier New" w:hint="default"/>
      </w:rPr>
    </w:lvl>
    <w:lvl w:ilvl="8" w:tplc="04070005" w:tentative="1">
      <w:start w:val="1"/>
      <w:numFmt w:val="bullet"/>
      <w:lvlText w:val=""/>
      <w:lvlJc w:val="left"/>
      <w:pPr>
        <w:ind w:left="12072" w:hanging="360"/>
      </w:pPr>
      <w:rPr>
        <w:rFonts w:ascii="Wingdings" w:hAnsi="Wingdings" w:hint="default"/>
      </w:rPr>
    </w:lvl>
  </w:abstractNum>
  <w:abstractNum w:abstractNumId="2" w15:restartNumberingAfterBreak="0">
    <w:nsid w:val="4A4739DE"/>
    <w:multiLevelType w:val="hybridMultilevel"/>
    <w:tmpl w:val="DFCC2B5E"/>
    <w:lvl w:ilvl="0" w:tplc="57C20E6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654604C"/>
    <w:multiLevelType w:val="hybridMultilevel"/>
    <w:tmpl w:val="F9108C52"/>
    <w:lvl w:ilvl="0" w:tplc="396426C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E585339"/>
    <w:multiLevelType w:val="hybridMultilevel"/>
    <w:tmpl w:val="57DACA06"/>
    <w:lvl w:ilvl="0" w:tplc="3E8E525E">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814"/>
    <w:rsid w:val="000069F8"/>
    <w:rsid w:val="00030510"/>
    <w:rsid w:val="00031057"/>
    <w:rsid w:val="000313F9"/>
    <w:rsid w:val="000329BA"/>
    <w:rsid w:val="00057063"/>
    <w:rsid w:val="00091420"/>
    <w:rsid w:val="000A17A5"/>
    <w:rsid w:val="000D6739"/>
    <w:rsid w:val="000E2242"/>
    <w:rsid w:val="000F07F7"/>
    <w:rsid w:val="00110641"/>
    <w:rsid w:val="00147B1D"/>
    <w:rsid w:val="00190184"/>
    <w:rsid w:val="00196A40"/>
    <w:rsid w:val="001B3094"/>
    <w:rsid w:val="001B7B95"/>
    <w:rsid w:val="001C017B"/>
    <w:rsid w:val="001C70F2"/>
    <w:rsid w:val="001F46F8"/>
    <w:rsid w:val="002012E8"/>
    <w:rsid w:val="00232C3F"/>
    <w:rsid w:val="002341C9"/>
    <w:rsid w:val="0024467D"/>
    <w:rsid w:val="0025042F"/>
    <w:rsid w:val="0025532B"/>
    <w:rsid w:val="0026026A"/>
    <w:rsid w:val="00277844"/>
    <w:rsid w:val="002B77F0"/>
    <w:rsid w:val="002B7F31"/>
    <w:rsid w:val="002C2734"/>
    <w:rsid w:val="002D4959"/>
    <w:rsid w:val="002E0BA6"/>
    <w:rsid w:val="002E3234"/>
    <w:rsid w:val="002E3CE6"/>
    <w:rsid w:val="002F0F43"/>
    <w:rsid w:val="002F2060"/>
    <w:rsid w:val="003014E9"/>
    <w:rsid w:val="0030298B"/>
    <w:rsid w:val="00311A8B"/>
    <w:rsid w:val="00321C51"/>
    <w:rsid w:val="0033616E"/>
    <w:rsid w:val="00340DD8"/>
    <w:rsid w:val="00344AD9"/>
    <w:rsid w:val="00355C28"/>
    <w:rsid w:val="003835B6"/>
    <w:rsid w:val="003852BC"/>
    <w:rsid w:val="00393EB7"/>
    <w:rsid w:val="00394186"/>
    <w:rsid w:val="00395566"/>
    <w:rsid w:val="003A0814"/>
    <w:rsid w:val="003A5C2B"/>
    <w:rsid w:val="003B1631"/>
    <w:rsid w:val="003C1485"/>
    <w:rsid w:val="003D42A3"/>
    <w:rsid w:val="003F30E5"/>
    <w:rsid w:val="003F528F"/>
    <w:rsid w:val="00403764"/>
    <w:rsid w:val="00474353"/>
    <w:rsid w:val="004801E9"/>
    <w:rsid w:val="004852EF"/>
    <w:rsid w:val="004A2553"/>
    <w:rsid w:val="004C2E67"/>
    <w:rsid w:val="004C2EDC"/>
    <w:rsid w:val="004C4652"/>
    <w:rsid w:val="00510B84"/>
    <w:rsid w:val="00520D05"/>
    <w:rsid w:val="00524E47"/>
    <w:rsid w:val="005276B5"/>
    <w:rsid w:val="00535AAE"/>
    <w:rsid w:val="005421DC"/>
    <w:rsid w:val="0055356A"/>
    <w:rsid w:val="00562E35"/>
    <w:rsid w:val="00585A3E"/>
    <w:rsid w:val="005C5D61"/>
    <w:rsid w:val="005E6729"/>
    <w:rsid w:val="005F1850"/>
    <w:rsid w:val="006001BB"/>
    <w:rsid w:val="00627DD7"/>
    <w:rsid w:val="006457A6"/>
    <w:rsid w:val="006571FF"/>
    <w:rsid w:val="00675075"/>
    <w:rsid w:val="00680651"/>
    <w:rsid w:val="00685A01"/>
    <w:rsid w:val="00704226"/>
    <w:rsid w:val="00724BD1"/>
    <w:rsid w:val="00731001"/>
    <w:rsid w:val="00740D47"/>
    <w:rsid w:val="00742E1B"/>
    <w:rsid w:val="00754F3C"/>
    <w:rsid w:val="00755500"/>
    <w:rsid w:val="007979A0"/>
    <w:rsid w:val="007B249C"/>
    <w:rsid w:val="007C1647"/>
    <w:rsid w:val="007E5EFB"/>
    <w:rsid w:val="007F4AA4"/>
    <w:rsid w:val="008001FD"/>
    <w:rsid w:val="0082150D"/>
    <w:rsid w:val="0084745D"/>
    <w:rsid w:val="00850560"/>
    <w:rsid w:val="0086474A"/>
    <w:rsid w:val="00866ED9"/>
    <w:rsid w:val="00867D42"/>
    <w:rsid w:val="00892434"/>
    <w:rsid w:val="00894A4C"/>
    <w:rsid w:val="008A18F7"/>
    <w:rsid w:val="008A3535"/>
    <w:rsid w:val="008B10C3"/>
    <w:rsid w:val="008B21A2"/>
    <w:rsid w:val="008C5194"/>
    <w:rsid w:val="008C5B81"/>
    <w:rsid w:val="008C7186"/>
    <w:rsid w:val="008D6856"/>
    <w:rsid w:val="009019DD"/>
    <w:rsid w:val="00904983"/>
    <w:rsid w:val="009057D4"/>
    <w:rsid w:val="0091003E"/>
    <w:rsid w:val="00911849"/>
    <w:rsid w:val="00937209"/>
    <w:rsid w:val="00953C58"/>
    <w:rsid w:val="00956077"/>
    <w:rsid w:val="00976A1C"/>
    <w:rsid w:val="00994209"/>
    <w:rsid w:val="00996676"/>
    <w:rsid w:val="009C725F"/>
    <w:rsid w:val="00A0606E"/>
    <w:rsid w:val="00A315E7"/>
    <w:rsid w:val="00A35F79"/>
    <w:rsid w:val="00A500CA"/>
    <w:rsid w:val="00A5572E"/>
    <w:rsid w:val="00A72413"/>
    <w:rsid w:val="00A859D3"/>
    <w:rsid w:val="00A97862"/>
    <w:rsid w:val="00AE1B84"/>
    <w:rsid w:val="00B03314"/>
    <w:rsid w:val="00B03A74"/>
    <w:rsid w:val="00B141FF"/>
    <w:rsid w:val="00B26A3B"/>
    <w:rsid w:val="00B32A43"/>
    <w:rsid w:val="00B44BFE"/>
    <w:rsid w:val="00B4629E"/>
    <w:rsid w:val="00B651E7"/>
    <w:rsid w:val="00B834B8"/>
    <w:rsid w:val="00BF0ED0"/>
    <w:rsid w:val="00BF7570"/>
    <w:rsid w:val="00C009C4"/>
    <w:rsid w:val="00C10A4B"/>
    <w:rsid w:val="00C13F5F"/>
    <w:rsid w:val="00C365A9"/>
    <w:rsid w:val="00C37207"/>
    <w:rsid w:val="00C37485"/>
    <w:rsid w:val="00C6476D"/>
    <w:rsid w:val="00C66027"/>
    <w:rsid w:val="00C670B2"/>
    <w:rsid w:val="00C8555E"/>
    <w:rsid w:val="00CA0C6C"/>
    <w:rsid w:val="00CA19F7"/>
    <w:rsid w:val="00CB6851"/>
    <w:rsid w:val="00CE3483"/>
    <w:rsid w:val="00CF45C5"/>
    <w:rsid w:val="00D56FDA"/>
    <w:rsid w:val="00D64D93"/>
    <w:rsid w:val="00D66CBC"/>
    <w:rsid w:val="00D7197E"/>
    <w:rsid w:val="00D80934"/>
    <w:rsid w:val="00DB135C"/>
    <w:rsid w:val="00DE1AC3"/>
    <w:rsid w:val="00E01F98"/>
    <w:rsid w:val="00E0280D"/>
    <w:rsid w:val="00E05F66"/>
    <w:rsid w:val="00E27108"/>
    <w:rsid w:val="00E32B26"/>
    <w:rsid w:val="00E33E50"/>
    <w:rsid w:val="00E70D9C"/>
    <w:rsid w:val="00E93722"/>
    <w:rsid w:val="00EB2FC7"/>
    <w:rsid w:val="00EE7DF5"/>
    <w:rsid w:val="00F041DF"/>
    <w:rsid w:val="00F0769E"/>
    <w:rsid w:val="00F10BA8"/>
    <w:rsid w:val="00F24936"/>
    <w:rsid w:val="00F2765D"/>
    <w:rsid w:val="00F32C49"/>
    <w:rsid w:val="00F64CD6"/>
    <w:rsid w:val="00F8206B"/>
    <w:rsid w:val="00FC4C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330DE8"/>
  <w15:chartTrackingRefBased/>
  <w15:docId w15:val="{A0A9EC0A-49A9-4C54-BC96-940AB7943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1C01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next w:val="Standard"/>
    <w:link w:val="berschrift3Zchn"/>
    <w:uiPriority w:val="9"/>
    <w:semiHidden/>
    <w:unhideWhenUsed/>
    <w:qFormat/>
    <w:rsid w:val="00A060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A08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A0814"/>
  </w:style>
  <w:style w:type="paragraph" w:styleId="Fuzeile">
    <w:name w:val="footer"/>
    <w:basedOn w:val="Standard"/>
    <w:link w:val="FuzeileZchn"/>
    <w:uiPriority w:val="99"/>
    <w:unhideWhenUsed/>
    <w:rsid w:val="003A08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A0814"/>
  </w:style>
  <w:style w:type="table" w:styleId="Tabellenraster">
    <w:name w:val="Table Grid"/>
    <w:basedOn w:val="NormaleTabelle"/>
    <w:uiPriority w:val="39"/>
    <w:rsid w:val="002B7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C017B"/>
    <w:rPr>
      <w:rFonts w:ascii="Times New Roman" w:eastAsia="Times New Roman" w:hAnsi="Times New Roman" w:cs="Times New Roman"/>
      <w:b/>
      <w:bCs/>
      <w:kern w:val="36"/>
      <w:sz w:val="48"/>
      <w:szCs w:val="48"/>
      <w:lang w:eastAsia="de-DE"/>
    </w:rPr>
  </w:style>
  <w:style w:type="character" w:customStyle="1" w:styleId="jnenbez">
    <w:name w:val="jnenbez"/>
    <w:basedOn w:val="Absatz-Standardschriftart"/>
    <w:rsid w:val="001C017B"/>
  </w:style>
  <w:style w:type="paragraph" w:styleId="Listenabsatz">
    <w:name w:val="List Paragraph"/>
    <w:basedOn w:val="Standard"/>
    <w:uiPriority w:val="34"/>
    <w:qFormat/>
    <w:rsid w:val="00C009C4"/>
    <w:pPr>
      <w:ind w:left="720"/>
      <w:contextualSpacing/>
    </w:pPr>
  </w:style>
  <w:style w:type="character" w:customStyle="1" w:styleId="berschrift3Zchn">
    <w:name w:val="Überschrift 3 Zchn"/>
    <w:basedOn w:val="Absatz-Standardschriftart"/>
    <w:link w:val="berschrift3"/>
    <w:uiPriority w:val="9"/>
    <w:semiHidden/>
    <w:rsid w:val="00A0606E"/>
    <w:rPr>
      <w:rFonts w:asciiTheme="majorHAnsi" w:eastAsiaTheme="majorEastAsia" w:hAnsiTheme="majorHAnsi" w:cstheme="majorBidi"/>
      <w:color w:val="1F3763" w:themeColor="accent1" w:themeShade="7F"/>
      <w:sz w:val="24"/>
      <w:szCs w:val="24"/>
    </w:rPr>
  </w:style>
  <w:style w:type="paragraph" w:styleId="Sprechblasentext">
    <w:name w:val="Balloon Text"/>
    <w:basedOn w:val="Standard"/>
    <w:link w:val="SprechblasentextZchn"/>
    <w:uiPriority w:val="99"/>
    <w:semiHidden/>
    <w:unhideWhenUsed/>
    <w:rsid w:val="0073100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31001"/>
    <w:rPr>
      <w:rFonts w:ascii="Segoe UI" w:hAnsi="Segoe UI" w:cs="Segoe UI"/>
      <w:sz w:val="18"/>
      <w:szCs w:val="18"/>
    </w:rPr>
  </w:style>
  <w:style w:type="character" w:styleId="Hyperlink">
    <w:name w:val="Hyperlink"/>
    <w:basedOn w:val="Absatz-Standardschriftart"/>
    <w:uiPriority w:val="99"/>
    <w:unhideWhenUsed/>
    <w:rsid w:val="00311A8B"/>
    <w:rPr>
      <w:color w:val="0563C1" w:themeColor="hyperlink"/>
      <w:u w:val="single"/>
    </w:rPr>
  </w:style>
  <w:style w:type="character" w:styleId="NichtaufgelsteErwhnung">
    <w:name w:val="Unresolved Mention"/>
    <w:basedOn w:val="Absatz-Standardschriftart"/>
    <w:uiPriority w:val="99"/>
    <w:semiHidden/>
    <w:unhideWhenUsed/>
    <w:rsid w:val="00311A8B"/>
    <w:rPr>
      <w:color w:val="605E5C"/>
      <w:shd w:val="clear" w:color="auto" w:fill="E1DFDD"/>
    </w:rPr>
  </w:style>
  <w:style w:type="character" w:styleId="BesuchterLink">
    <w:name w:val="FollowedHyperlink"/>
    <w:basedOn w:val="Absatz-Standardschriftart"/>
    <w:uiPriority w:val="99"/>
    <w:semiHidden/>
    <w:unhideWhenUsed/>
    <w:rsid w:val="004C46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52780">
      <w:bodyDiv w:val="1"/>
      <w:marLeft w:val="0"/>
      <w:marRight w:val="0"/>
      <w:marTop w:val="0"/>
      <w:marBottom w:val="0"/>
      <w:divBdr>
        <w:top w:val="none" w:sz="0" w:space="0" w:color="auto"/>
        <w:left w:val="none" w:sz="0" w:space="0" w:color="auto"/>
        <w:bottom w:val="none" w:sz="0" w:space="0" w:color="auto"/>
        <w:right w:val="none" w:sz="0" w:space="0" w:color="auto"/>
      </w:divBdr>
    </w:div>
    <w:div w:id="281688210">
      <w:bodyDiv w:val="1"/>
      <w:marLeft w:val="0"/>
      <w:marRight w:val="0"/>
      <w:marTop w:val="0"/>
      <w:marBottom w:val="0"/>
      <w:divBdr>
        <w:top w:val="none" w:sz="0" w:space="0" w:color="auto"/>
        <w:left w:val="none" w:sz="0" w:space="0" w:color="auto"/>
        <w:bottom w:val="none" w:sz="0" w:space="0" w:color="auto"/>
        <w:right w:val="none" w:sz="0" w:space="0" w:color="auto"/>
      </w:divBdr>
    </w:div>
    <w:div w:id="491413837">
      <w:bodyDiv w:val="1"/>
      <w:marLeft w:val="0"/>
      <w:marRight w:val="0"/>
      <w:marTop w:val="0"/>
      <w:marBottom w:val="0"/>
      <w:divBdr>
        <w:top w:val="none" w:sz="0" w:space="0" w:color="auto"/>
        <w:left w:val="none" w:sz="0" w:space="0" w:color="auto"/>
        <w:bottom w:val="none" w:sz="0" w:space="0" w:color="auto"/>
        <w:right w:val="none" w:sz="0" w:space="0" w:color="auto"/>
      </w:divBdr>
      <w:divsChild>
        <w:div w:id="467287232">
          <w:marLeft w:val="0"/>
          <w:marRight w:val="0"/>
          <w:marTop w:val="0"/>
          <w:marBottom w:val="0"/>
          <w:divBdr>
            <w:top w:val="none" w:sz="0" w:space="0" w:color="auto"/>
            <w:left w:val="none" w:sz="0" w:space="0" w:color="auto"/>
            <w:bottom w:val="none" w:sz="0" w:space="0" w:color="auto"/>
            <w:right w:val="none" w:sz="0" w:space="0" w:color="auto"/>
          </w:divBdr>
        </w:div>
        <w:div w:id="1253129421">
          <w:marLeft w:val="0"/>
          <w:marRight w:val="0"/>
          <w:marTop w:val="0"/>
          <w:marBottom w:val="0"/>
          <w:divBdr>
            <w:top w:val="none" w:sz="0" w:space="0" w:color="auto"/>
            <w:left w:val="none" w:sz="0" w:space="0" w:color="auto"/>
            <w:bottom w:val="none" w:sz="0" w:space="0" w:color="auto"/>
            <w:right w:val="none" w:sz="0" w:space="0" w:color="auto"/>
          </w:divBdr>
          <w:divsChild>
            <w:div w:id="532692194">
              <w:marLeft w:val="0"/>
              <w:marRight w:val="0"/>
              <w:marTop w:val="0"/>
              <w:marBottom w:val="0"/>
              <w:divBdr>
                <w:top w:val="none" w:sz="0" w:space="0" w:color="auto"/>
                <w:left w:val="none" w:sz="0" w:space="0" w:color="auto"/>
                <w:bottom w:val="none" w:sz="0" w:space="0" w:color="auto"/>
                <w:right w:val="none" w:sz="0" w:space="0" w:color="auto"/>
              </w:divBdr>
              <w:divsChild>
                <w:div w:id="1677884065">
                  <w:marLeft w:val="0"/>
                  <w:marRight w:val="0"/>
                  <w:marTop w:val="0"/>
                  <w:marBottom w:val="0"/>
                  <w:divBdr>
                    <w:top w:val="none" w:sz="0" w:space="0" w:color="auto"/>
                    <w:left w:val="none" w:sz="0" w:space="0" w:color="auto"/>
                    <w:bottom w:val="none" w:sz="0" w:space="0" w:color="auto"/>
                    <w:right w:val="none" w:sz="0" w:space="0" w:color="auto"/>
                  </w:divBdr>
                  <w:divsChild>
                    <w:div w:id="594171860">
                      <w:marLeft w:val="0"/>
                      <w:marRight w:val="0"/>
                      <w:marTop w:val="0"/>
                      <w:marBottom w:val="0"/>
                      <w:divBdr>
                        <w:top w:val="none" w:sz="0" w:space="0" w:color="auto"/>
                        <w:left w:val="none" w:sz="0" w:space="0" w:color="auto"/>
                        <w:bottom w:val="none" w:sz="0" w:space="0" w:color="auto"/>
                        <w:right w:val="none" w:sz="0" w:space="0" w:color="auto"/>
                      </w:divBdr>
                    </w:div>
                    <w:div w:id="2987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629940">
      <w:bodyDiv w:val="1"/>
      <w:marLeft w:val="0"/>
      <w:marRight w:val="0"/>
      <w:marTop w:val="0"/>
      <w:marBottom w:val="0"/>
      <w:divBdr>
        <w:top w:val="none" w:sz="0" w:space="0" w:color="auto"/>
        <w:left w:val="none" w:sz="0" w:space="0" w:color="auto"/>
        <w:bottom w:val="none" w:sz="0" w:space="0" w:color="auto"/>
        <w:right w:val="none" w:sz="0" w:space="0" w:color="auto"/>
      </w:divBdr>
      <w:divsChild>
        <w:div w:id="513810566">
          <w:marLeft w:val="0"/>
          <w:marRight w:val="0"/>
          <w:marTop w:val="0"/>
          <w:marBottom w:val="0"/>
          <w:divBdr>
            <w:top w:val="none" w:sz="0" w:space="0" w:color="auto"/>
            <w:left w:val="none" w:sz="0" w:space="0" w:color="auto"/>
            <w:bottom w:val="none" w:sz="0" w:space="0" w:color="auto"/>
            <w:right w:val="none" w:sz="0" w:space="0" w:color="auto"/>
          </w:divBdr>
        </w:div>
        <w:div w:id="1872723114">
          <w:marLeft w:val="0"/>
          <w:marRight w:val="0"/>
          <w:marTop w:val="0"/>
          <w:marBottom w:val="0"/>
          <w:divBdr>
            <w:top w:val="none" w:sz="0" w:space="0" w:color="auto"/>
            <w:left w:val="none" w:sz="0" w:space="0" w:color="auto"/>
            <w:bottom w:val="none" w:sz="0" w:space="0" w:color="auto"/>
            <w:right w:val="none" w:sz="0" w:space="0" w:color="auto"/>
          </w:divBdr>
          <w:divsChild>
            <w:div w:id="963922995">
              <w:marLeft w:val="0"/>
              <w:marRight w:val="0"/>
              <w:marTop w:val="0"/>
              <w:marBottom w:val="0"/>
              <w:divBdr>
                <w:top w:val="none" w:sz="0" w:space="0" w:color="auto"/>
                <w:left w:val="none" w:sz="0" w:space="0" w:color="auto"/>
                <w:bottom w:val="none" w:sz="0" w:space="0" w:color="auto"/>
                <w:right w:val="none" w:sz="0" w:space="0" w:color="auto"/>
              </w:divBdr>
              <w:divsChild>
                <w:div w:id="1074862480">
                  <w:marLeft w:val="0"/>
                  <w:marRight w:val="0"/>
                  <w:marTop w:val="0"/>
                  <w:marBottom w:val="0"/>
                  <w:divBdr>
                    <w:top w:val="none" w:sz="0" w:space="0" w:color="auto"/>
                    <w:left w:val="none" w:sz="0" w:space="0" w:color="auto"/>
                    <w:bottom w:val="none" w:sz="0" w:space="0" w:color="auto"/>
                    <w:right w:val="none" w:sz="0" w:space="0" w:color="auto"/>
                  </w:divBdr>
                  <w:divsChild>
                    <w:div w:id="1143698959">
                      <w:marLeft w:val="0"/>
                      <w:marRight w:val="0"/>
                      <w:marTop w:val="0"/>
                      <w:marBottom w:val="0"/>
                      <w:divBdr>
                        <w:top w:val="none" w:sz="0" w:space="0" w:color="auto"/>
                        <w:left w:val="none" w:sz="0" w:space="0" w:color="auto"/>
                        <w:bottom w:val="none" w:sz="0" w:space="0" w:color="auto"/>
                        <w:right w:val="none" w:sz="0" w:space="0" w:color="auto"/>
                      </w:divBdr>
                    </w:div>
                    <w:div w:id="11293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239063">
      <w:bodyDiv w:val="1"/>
      <w:marLeft w:val="0"/>
      <w:marRight w:val="0"/>
      <w:marTop w:val="0"/>
      <w:marBottom w:val="0"/>
      <w:divBdr>
        <w:top w:val="none" w:sz="0" w:space="0" w:color="auto"/>
        <w:left w:val="none" w:sz="0" w:space="0" w:color="auto"/>
        <w:bottom w:val="none" w:sz="0" w:space="0" w:color="auto"/>
        <w:right w:val="none" w:sz="0" w:space="0" w:color="auto"/>
      </w:divBdr>
      <w:divsChild>
        <w:div w:id="393432863">
          <w:marLeft w:val="0"/>
          <w:marRight w:val="0"/>
          <w:marTop w:val="0"/>
          <w:marBottom w:val="0"/>
          <w:divBdr>
            <w:top w:val="none" w:sz="0" w:space="0" w:color="auto"/>
            <w:left w:val="none" w:sz="0" w:space="0" w:color="auto"/>
            <w:bottom w:val="none" w:sz="0" w:space="0" w:color="auto"/>
            <w:right w:val="none" w:sz="0" w:space="0" w:color="auto"/>
          </w:divBdr>
        </w:div>
        <w:div w:id="174200134">
          <w:marLeft w:val="0"/>
          <w:marRight w:val="0"/>
          <w:marTop w:val="0"/>
          <w:marBottom w:val="0"/>
          <w:divBdr>
            <w:top w:val="none" w:sz="0" w:space="0" w:color="auto"/>
            <w:left w:val="none" w:sz="0" w:space="0" w:color="auto"/>
            <w:bottom w:val="none" w:sz="0" w:space="0" w:color="auto"/>
            <w:right w:val="none" w:sz="0" w:space="0" w:color="auto"/>
          </w:divBdr>
          <w:divsChild>
            <w:div w:id="1964380989">
              <w:marLeft w:val="0"/>
              <w:marRight w:val="0"/>
              <w:marTop w:val="0"/>
              <w:marBottom w:val="0"/>
              <w:divBdr>
                <w:top w:val="none" w:sz="0" w:space="0" w:color="auto"/>
                <w:left w:val="none" w:sz="0" w:space="0" w:color="auto"/>
                <w:bottom w:val="none" w:sz="0" w:space="0" w:color="auto"/>
                <w:right w:val="none" w:sz="0" w:space="0" w:color="auto"/>
              </w:divBdr>
              <w:divsChild>
                <w:div w:id="1201749870">
                  <w:marLeft w:val="0"/>
                  <w:marRight w:val="0"/>
                  <w:marTop w:val="0"/>
                  <w:marBottom w:val="0"/>
                  <w:divBdr>
                    <w:top w:val="none" w:sz="0" w:space="0" w:color="auto"/>
                    <w:left w:val="none" w:sz="0" w:space="0" w:color="auto"/>
                    <w:bottom w:val="none" w:sz="0" w:space="0" w:color="auto"/>
                    <w:right w:val="none" w:sz="0" w:space="0" w:color="auto"/>
                  </w:divBdr>
                  <w:divsChild>
                    <w:div w:id="172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200251">
      <w:bodyDiv w:val="1"/>
      <w:marLeft w:val="0"/>
      <w:marRight w:val="0"/>
      <w:marTop w:val="0"/>
      <w:marBottom w:val="0"/>
      <w:divBdr>
        <w:top w:val="none" w:sz="0" w:space="0" w:color="auto"/>
        <w:left w:val="none" w:sz="0" w:space="0" w:color="auto"/>
        <w:bottom w:val="none" w:sz="0" w:space="0" w:color="auto"/>
        <w:right w:val="none" w:sz="0" w:space="0" w:color="auto"/>
      </w:divBdr>
      <w:divsChild>
        <w:div w:id="1455363972">
          <w:marLeft w:val="0"/>
          <w:marRight w:val="0"/>
          <w:marTop w:val="0"/>
          <w:marBottom w:val="0"/>
          <w:divBdr>
            <w:top w:val="none" w:sz="0" w:space="0" w:color="auto"/>
            <w:left w:val="none" w:sz="0" w:space="0" w:color="auto"/>
            <w:bottom w:val="none" w:sz="0" w:space="0" w:color="auto"/>
            <w:right w:val="none" w:sz="0" w:space="0" w:color="auto"/>
          </w:divBdr>
        </w:div>
        <w:div w:id="1718309424">
          <w:marLeft w:val="0"/>
          <w:marRight w:val="0"/>
          <w:marTop w:val="0"/>
          <w:marBottom w:val="0"/>
          <w:divBdr>
            <w:top w:val="none" w:sz="0" w:space="0" w:color="auto"/>
            <w:left w:val="none" w:sz="0" w:space="0" w:color="auto"/>
            <w:bottom w:val="none" w:sz="0" w:space="0" w:color="auto"/>
            <w:right w:val="none" w:sz="0" w:space="0" w:color="auto"/>
          </w:divBdr>
          <w:divsChild>
            <w:div w:id="1054697759">
              <w:marLeft w:val="0"/>
              <w:marRight w:val="0"/>
              <w:marTop w:val="0"/>
              <w:marBottom w:val="0"/>
              <w:divBdr>
                <w:top w:val="none" w:sz="0" w:space="0" w:color="auto"/>
                <w:left w:val="none" w:sz="0" w:space="0" w:color="auto"/>
                <w:bottom w:val="none" w:sz="0" w:space="0" w:color="auto"/>
                <w:right w:val="none" w:sz="0" w:space="0" w:color="auto"/>
              </w:divBdr>
              <w:divsChild>
                <w:div w:id="1555584535">
                  <w:marLeft w:val="0"/>
                  <w:marRight w:val="0"/>
                  <w:marTop w:val="0"/>
                  <w:marBottom w:val="0"/>
                  <w:divBdr>
                    <w:top w:val="none" w:sz="0" w:space="0" w:color="auto"/>
                    <w:left w:val="none" w:sz="0" w:space="0" w:color="auto"/>
                    <w:bottom w:val="none" w:sz="0" w:space="0" w:color="auto"/>
                    <w:right w:val="none" w:sz="0" w:space="0" w:color="auto"/>
                  </w:divBdr>
                  <w:divsChild>
                    <w:div w:id="914434063">
                      <w:marLeft w:val="0"/>
                      <w:marRight w:val="0"/>
                      <w:marTop w:val="0"/>
                      <w:marBottom w:val="0"/>
                      <w:divBdr>
                        <w:top w:val="none" w:sz="0" w:space="0" w:color="auto"/>
                        <w:left w:val="none" w:sz="0" w:space="0" w:color="auto"/>
                        <w:bottom w:val="none" w:sz="0" w:space="0" w:color="auto"/>
                        <w:right w:val="none" w:sz="0" w:space="0" w:color="auto"/>
                      </w:divBdr>
                    </w:div>
                    <w:div w:id="1473986903">
                      <w:marLeft w:val="0"/>
                      <w:marRight w:val="0"/>
                      <w:marTop w:val="0"/>
                      <w:marBottom w:val="0"/>
                      <w:divBdr>
                        <w:top w:val="none" w:sz="0" w:space="0" w:color="auto"/>
                        <w:left w:val="none" w:sz="0" w:space="0" w:color="auto"/>
                        <w:bottom w:val="none" w:sz="0" w:space="0" w:color="auto"/>
                        <w:right w:val="none" w:sz="0" w:space="0" w:color="auto"/>
                      </w:divBdr>
                    </w:div>
                    <w:div w:id="140892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475964">
      <w:bodyDiv w:val="1"/>
      <w:marLeft w:val="0"/>
      <w:marRight w:val="0"/>
      <w:marTop w:val="0"/>
      <w:marBottom w:val="0"/>
      <w:divBdr>
        <w:top w:val="none" w:sz="0" w:space="0" w:color="auto"/>
        <w:left w:val="none" w:sz="0" w:space="0" w:color="auto"/>
        <w:bottom w:val="none" w:sz="0" w:space="0" w:color="auto"/>
        <w:right w:val="none" w:sz="0" w:space="0" w:color="auto"/>
      </w:divBdr>
      <w:divsChild>
        <w:div w:id="897670342">
          <w:marLeft w:val="0"/>
          <w:marRight w:val="0"/>
          <w:marTop w:val="0"/>
          <w:marBottom w:val="0"/>
          <w:divBdr>
            <w:top w:val="none" w:sz="0" w:space="0" w:color="auto"/>
            <w:left w:val="none" w:sz="0" w:space="0" w:color="auto"/>
            <w:bottom w:val="none" w:sz="0" w:space="0" w:color="auto"/>
            <w:right w:val="none" w:sz="0" w:space="0" w:color="auto"/>
          </w:divBdr>
        </w:div>
        <w:div w:id="1688099611">
          <w:marLeft w:val="0"/>
          <w:marRight w:val="0"/>
          <w:marTop w:val="0"/>
          <w:marBottom w:val="0"/>
          <w:divBdr>
            <w:top w:val="none" w:sz="0" w:space="0" w:color="auto"/>
            <w:left w:val="none" w:sz="0" w:space="0" w:color="auto"/>
            <w:bottom w:val="none" w:sz="0" w:space="0" w:color="auto"/>
            <w:right w:val="none" w:sz="0" w:space="0" w:color="auto"/>
          </w:divBdr>
          <w:divsChild>
            <w:div w:id="101460544">
              <w:marLeft w:val="0"/>
              <w:marRight w:val="0"/>
              <w:marTop w:val="0"/>
              <w:marBottom w:val="0"/>
              <w:divBdr>
                <w:top w:val="none" w:sz="0" w:space="0" w:color="auto"/>
                <w:left w:val="none" w:sz="0" w:space="0" w:color="auto"/>
                <w:bottom w:val="none" w:sz="0" w:space="0" w:color="auto"/>
                <w:right w:val="none" w:sz="0" w:space="0" w:color="auto"/>
              </w:divBdr>
              <w:divsChild>
                <w:div w:id="1647009742">
                  <w:marLeft w:val="0"/>
                  <w:marRight w:val="0"/>
                  <w:marTop w:val="0"/>
                  <w:marBottom w:val="0"/>
                  <w:divBdr>
                    <w:top w:val="none" w:sz="0" w:space="0" w:color="auto"/>
                    <w:left w:val="none" w:sz="0" w:space="0" w:color="auto"/>
                    <w:bottom w:val="none" w:sz="0" w:space="0" w:color="auto"/>
                    <w:right w:val="none" w:sz="0" w:space="0" w:color="auto"/>
                  </w:divBdr>
                  <w:divsChild>
                    <w:div w:id="990713263">
                      <w:marLeft w:val="0"/>
                      <w:marRight w:val="0"/>
                      <w:marTop w:val="0"/>
                      <w:marBottom w:val="0"/>
                      <w:divBdr>
                        <w:top w:val="none" w:sz="0" w:space="0" w:color="auto"/>
                        <w:left w:val="none" w:sz="0" w:space="0" w:color="auto"/>
                        <w:bottom w:val="none" w:sz="0" w:space="0" w:color="auto"/>
                        <w:right w:val="none" w:sz="0" w:space="0" w:color="auto"/>
                      </w:divBdr>
                    </w:div>
                    <w:div w:id="1706830201">
                      <w:marLeft w:val="0"/>
                      <w:marRight w:val="0"/>
                      <w:marTop w:val="0"/>
                      <w:marBottom w:val="0"/>
                      <w:divBdr>
                        <w:top w:val="none" w:sz="0" w:space="0" w:color="auto"/>
                        <w:left w:val="none" w:sz="0" w:space="0" w:color="auto"/>
                        <w:bottom w:val="none" w:sz="0" w:space="0" w:color="auto"/>
                        <w:right w:val="none" w:sz="0" w:space="0" w:color="auto"/>
                      </w:divBdr>
                    </w:div>
                    <w:div w:id="2498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615457">
      <w:bodyDiv w:val="1"/>
      <w:marLeft w:val="0"/>
      <w:marRight w:val="0"/>
      <w:marTop w:val="0"/>
      <w:marBottom w:val="0"/>
      <w:divBdr>
        <w:top w:val="none" w:sz="0" w:space="0" w:color="auto"/>
        <w:left w:val="none" w:sz="0" w:space="0" w:color="auto"/>
        <w:bottom w:val="none" w:sz="0" w:space="0" w:color="auto"/>
        <w:right w:val="none" w:sz="0" w:space="0" w:color="auto"/>
      </w:divBdr>
      <w:divsChild>
        <w:div w:id="443693241">
          <w:marLeft w:val="0"/>
          <w:marRight w:val="0"/>
          <w:marTop w:val="0"/>
          <w:marBottom w:val="0"/>
          <w:divBdr>
            <w:top w:val="none" w:sz="0" w:space="0" w:color="auto"/>
            <w:left w:val="none" w:sz="0" w:space="0" w:color="auto"/>
            <w:bottom w:val="none" w:sz="0" w:space="0" w:color="auto"/>
            <w:right w:val="none" w:sz="0" w:space="0" w:color="auto"/>
          </w:divBdr>
        </w:div>
        <w:div w:id="1574969811">
          <w:marLeft w:val="0"/>
          <w:marRight w:val="0"/>
          <w:marTop w:val="0"/>
          <w:marBottom w:val="0"/>
          <w:divBdr>
            <w:top w:val="none" w:sz="0" w:space="0" w:color="auto"/>
            <w:left w:val="none" w:sz="0" w:space="0" w:color="auto"/>
            <w:bottom w:val="none" w:sz="0" w:space="0" w:color="auto"/>
            <w:right w:val="none" w:sz="0" w:space="0" w:color="auto"/>
          </w:divBdr>
          <w:divsChild>
            <w:div w:id="829642497">
              <w:marLeft w:val="0"/>
              <w:marRight w:val="0"/>
              <w:marTop w:val="0"/>
              <w:marBottom w:val="0"/>
              <w:divBdr>
                <w:top w:val="none" w:sz="0" w:space="0" w:color="auto"/>
                <w:left w:val="none" w:sz="0" w:space="0" w:color="auto"/>
                <w:bottom w:val="none" w:sz="0" w:space="0" w:color="auto"/>
                <w:right w:val="none" w:sz="0" w:space="0" w:color="auto"/>
              </w:divBdr>
              <w:divsChild>
                <w:div w:id="1616983071">
                  <w:marLeft w:val="0"/>
                  <w:marRight w:val="0"/>
                  <w:marTop w:val="0"/>
                  <w:marBottom w:val="0"/>
                  <w:divBdr>
                    <w:top w:val="none" w:sz="0" w:space="0" w:color="auto"/>
                    <w:left w:val="none" w:sz="0" w:space="0" w:color="auto"/>
                    <w:bottom w:val="none" w:sz="0" w:space="0" w:color="auto"/>
                    <w:right w:val="none" w:sz="0" w:space="0" w:color="auto"/>
                  </w:divBdr>
                  <w:divsChild>
                    <w:div w:id="805199583">
                      <w:marLeft w:val="0"/>
                      <w:marRight w:val="0"/>
                      <w:marTop w:val="0"/>
                      <w:marBottom w:val="0"/>
                      <w:divBdr>
                        <w:top w:val="none" w:sz="0" w:space="0" w:color="auto"/>
                        <w:left w:val="none" w:sz="0" w:space="0" w:color="auto"/>
                        <w:bottom w:val="none" w:sz="0" w:space="0" w:color="auto"/>
                        <w:right w:val="none" w:sz="0" w:space="0" w:color="auto"/>
                      </w:divBdr>
                    </w:div>
                    <w:div w:id="962539248">
                      <w:marLeft w:val="0"/>
                      <w:marRight w:val="0"/>
                      <w:marTop w:val="0"/>
                      <w:marBottom w:val="0"/>
                      <w:divBdr>
                        <w:top w:val="none" w:sz="0" w:space="0" w:color="auto"/>
                        <w:left w:val="none" w:sz="0" w:space="0" w:color="auto"/>
                        <w:bottom w:val="none" w:sz="0" w:space="0" w:color="auto"/>
                        <w:right w:val="none" w:sz="0" w:space="0" w:color="auto"/>
                      </w:divBdr>
                    </w:div>
                    <w:div w:id="9546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220711">
      <w:bodyDiv w:val="1"/>
      <w:marLeft w:val="0"/>
      <w:marRight w:val="0"/>
      <w:marTop w:val="0"/>
      <w:marBottom w:val="0"/>
      <w:divBdr>
        <w:top w:val="none" w:sz="0" w:space="0" w:color="auto"/>
        <w:left w:val="none" w:sz="0" w:space="0" w:color="auto"/>
        <w:bottom w:val="none" w:sz="0" w:space="0" w:color="auto"/>
        <w:right w:val="none" w:sz="0" w:space="0" w:color="auto"/>
      </w:divBdr>
    </w:div>
    <w:div w:id="1220553093">
      <w:bodyDiv w:val="1"/>
      <w:marLeft w:val="0"/>
      <w:marRight w:val="0"/>
      <w:marTop w:val="0"/>
      <w:marBottom w:val="0"/>
      <w:divBdr>
        <w:top w:val="none" w:sz="0" w:space="0" w:color="auto"/>
        <w:left w:val="none" w:sz="0" w:space="0" w:color="auto"/>
        <w:bottom w:val="none" w:sz="0" w:space="0" w:color="auto"/>
        <w:right w:val="none" w:sz="0" w:space="0" w:color="auto"/>
      </w:divBdr>
      <w:divsChild>
        <w:div w:id="881401082">
          <w:marLeft w:val="0"/>
          <w:marRight w:val="0"/>
          <w:marTop w:val="0"/>
          <w:marBottom w:val="0"/>
          <w:divBdr>
            <w:top w:val="none" w:sz="0" w:space="0" w:color="auto"/>
            <w:left w:val="none" w:sz="0" w:space="0" w:color="auto"/>
            <w:bottom w:val="none" w:sz="0" w:space="0" w:color="auto"/>
            <w:right w:val="none" w:sz="0" w:space="0" w:color="auto"/>
          </w:divBdr>
        </w:div>
        <w:div w:id="1985692929">
          <w:marLeft w:val="0"/>
          <w:marRight w:val="0"/>
          <w:marTop w:val="0"/>
          <w:marBottom w:val="0"/>
          <w:divBdr>
            <w:top w:val="none" w:sz="0" w:space="0" w:color="auto"/>
            <w:left w:val="none" w:sz="0" w:space="0" w:color="auto"/>
            <w:bottom w:val="none" w:sz="0" w:space="0" w:color="auto"/>
            <w:right w:val="none" w:sz="0" w:space="0" w:color="auto"/>
          </w:divBdr>
          <w:divsChild>
            <w:div w:id="952441707">
              <w:marLeft w:val="0"/>
              <w:marRight w:val="0"/>
              <w:marTop w:val="0"/>
              <w:marBottom w:val="0"/>
              <w:divBdr>
                <w:top w:val="none" w:sz="0" w:space="0" w:color="auto"/>
                <w:left w:val="none" w:sz="0" w:space="0" w:color="auto"/>
                <w:bottom w:val="none" w:sz="0" w:space="0" w:color="auto"/>
                <w:right w:val="none" w:sz="0" w:space="0" w:color="auto"/>
              </w:divBdr>
              <w:divsChild>
                <w:div w:id="778797053">
                  <w:marLeft w:val="0"/>
                  <w:marRight w:val="0"/>
                  <w:marTop w:val="0"/>
                  <w:marBottom w:val="0"/>
                  <w:divBdr>
                    <w:top w:val="none" w:sz="0" w:space="0" w:color="auto"/>
                    <w:left w:val="none" w:sz="0" w:space="0" w:color="auto"/>
                    <w:bottom w:val="none" w:sz="0" w:space="0" w:color="auto"/>
                    <w:right w:val="none" w:sz="0" w:space="0" w:color="auto"/>
                  </w:divBdr>
                  <w:divsChild>
                    <w:div w:id="752891915">
                      <w:marLeft w:val="0"/>
                      <w:marRight w:val="0"/>
                      <w:marTop w:val="0"/>
                      <w:marBottom w:val="0"/>
                      <w:divBdr>
                        <w:top w:val="none" w:sz="0" w:space="0" w:color="auto"/>
                        <w:left w:val="none" w:sz="0" w:space="0" w:color="auto"/>
                        <w:bottom w:val="none" w:sz="0" w:space="0" w:color="auto"/>
                        <w:right w:val="none" w:sz="0" w:space="0" w:color="auto"/>
                      </w:divBdr>
                    </w:div>
                    <w:div w:id="237398652">
                      <w:marLeft w:val="0"/>
                      <w:marRight w:val="0"/>
                      <w:marTop w:val="0"/>
                      <w:marBottom w:val="0"/>
                      <w:divBdr>
                        <w:top w:val="none" w:sz="0" w:space="0" w:color="auto"/>
                        <w:left w:val="none" w:sz="0" w:space="0" w:color="auto"/>
                        <w:bottom w:val="none" w:sz="0" w:space="0" w:color="auto"/>
                        <w:right w:val="none" w:sz="0" w:space="0" w:color="auto"/>
                      </w:divBdr>
                    </w:div>
                    <w:div w:id="11921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797093">
      <w:bodyDiv w:val="1"/>
      <w:marLeft w:val="0"/>
      <w:marRight w:val="0"/>
      <w:marTop w:val="0"/>
      <w:marBottom w:val="0"/>
      <w:divBdr>
        <w:top w:val="none" w:sz="0" w:space="0" w:color="auto"/>
        <w:left w:val="none" w:sz="0" w:space="0" w:color="auto"/>
        <w:bottom w:val="none" w:sz="0" w:space="0" w:color="auto"/>
        <w:right w:val="none" w:sz="0" w:space="0" w:color="auto"/>
      </w:divBdr>
      <w:divsChild>
        <w:div w:id="1359820545">
          <w:marLeft w:val="0"/>
          <w:marRight w:val="0"/>
          <w:marTop w:val="0"/>
          <w:marBottom w:val="0"/>
          <w:divBdr>
            <w:top w:val="none" w:sz="0" w:space="0" w:color="auto"/>
            <w:left w:val="none" w:sz="0" w:space="0" w:color="auto"/>
            <w:bottom w:val="none" w:sz="0" w:space="0" w:color="auto"/>
            <w:right w:val="none" w:sz="0" w:space="0" w:color="auto"/>
          </w:divBdr>
        </w:div>
        <w:div w:id="1407260469">
          <w:marLeft w:val="0"/>
          <w:marRight w:val="0"/>
          <w:marTop w:val="0"/>
          <w:marBottom w:val="0"/>
          <w:divBdr>
            <w:top w:val="none" w:sz="0" w:space="0" w:color="auto"/>
            <w:left w:val="none" w:sz="0" w:space="0" w:color="auto"/>
            <w:bottom w:val="none" w:sz="0" w:space="0" w:color="auto"/>
            <w:right w:val="none" w:sz="0" w:space="0" w:color="auto"/>
          </w:divBdr>
          <w:divsChild>
            <w:div w:id="1062870440">
              <w:marLeft w:val="0"/>
              <w:marRight w:val="0"/>
              <w:marTop w:val="0"/>
              <w:marBottom w:val="0"/>
              <w:divBdr>
                <w:top w:val="none" w:sz="0" w:space="0" w:color="auto"/>
                <w:left w:val="none" w:sz="0" w:space="0" w:color="auto"/>
                <w:bottom w:val="none" w:sz="0" w:space="0" w:color="auto"/>
                <w:right w:val="none" w:sz="0" w:space="0" w:color="auto"/>
              </w:divBdr>
              <w:divsChild>
                <w:div w:id="990062710">
                  <w:marLeft w:val="0"/>
                  <w:marRight w:val="0"/>
                  <w:marTop w:val="0"/>
                  <w:marBottom w:val="0"/>
                  <w:divBdr>
                    <w:top w:val="none" w:sz="0" w:space="0" w:color="auto"/>
                    <w:left w:val="none" w:sz="0" w:space="0" w:color="auto"/>
                    <w:bottom w:val="none" w:sz="0" w:space="0" w:color="auto"/>
                    <w:right w:val="none" w:sz="0" w:space="0" w:color="auto"/>
                  </w:divBdr>
                  <w:divsChild>
                    <w:div w:id="8763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349019">
      <w:bodyDiv w:val="1"/>
      <w:marLeft w:val="0"/>
      <w:marRight w:val="0"/>
      <w:marTop w:val="0"/>
      <w:marBottom w:val="0"/>
      <w:divBdr>
        <w:top w:val="none" w:sz="0" w:space="0" w:color="auto"/>
        <w:left w:val="none" w:sz="0" w:space="0" w:color="auto"/>
        <w:bottom w:val="none" w:sz="0" w:space="0" w:color="auto"/>
        <w:right w:val="none" w:sz="0" w:space="0" w:color="auto"/>
      </w:divBdr>
      <w:divsChild>
        <w:div w:id="503399169">
          <w:marLeft w:val="0"/>
          <w:marRight w:val="0"/>
          <w:marTop w:val="0"/>
          <w:marBottom w:val="0"/>
          <w:divBdr>
            <w:top w:val="none" w:sz="0" w:space="0" w:color="auto"/>
            <w:left w:val="none" w:sz="0" w:space="0" w:color="auto"/>
            <w:bottom w:val="none" w:sz="0" w:space="0" w:color="auto"/>
            <w:right w:val="none" w:sz="0" w:space="0" w:color="auto"/>
          </w:divBdr>
        </w:div>
        <w:div w:id="1257789386">
          <w:marLeft w:val="0"/>
          <w:marRight w:val="0"/>
          <w:marTop w:val="0"/>
          <w:marBottom w:val="0"/>
          <w:divBdr>
            <w:top w:val="none" w:sz="0" w:space="0" w:color="auto"/>
            <w:left w:val="none" w:sz="0" w:space="0" w:color="auto"/>
            <w:bottom w:val="none" w:sz="0" w:space="0" w:color="auto"/>
            <w:right w:val="none" w:sz="0" w:space="0" w:color="auto"/>
          </w:divBdr>
          <w:divsChild>
            <w:div w:id="518083995">
              <w:marLeft w:val="0"/>
              <w:marRight w:val="0"/>
              <w:marTop w:val="0"/>
              <w:marBottom w:val="0"/>
              <w:divBdr>
                <w:top w:val="none" w:sz="0" w:space="0" w:color="auto"/>
                <w:left w:val="none" w:sz="0" w:space="0" w:color="auto"/>
                <w:bottom w:val="none" w:sz="0" w:space="0" w:color="auto"/>
                <w:right w:val="none" w:sz="0" w:space="0" w:color="auto"/>
              </w:divBdr>
              <w:divsChild>
                <w:div w:id="1259751106">
                  <w:marLeft w:val="0"/>
                  <w:marRight w:val="0"/>
                  <w:marTop w:val="0"/>
                  <w:marBottom w:val="0"/>
                  <w:divBdr>
                    <w:top w:val="none" w:sz="0" w:space="0" w:color="auto"/>
                    <w:left w:val="none" w:sz="0" w:space="0" w:color="auto"/>
                    <w:bottom w:val="none" w:sz="0" w:space="0" w:color="auto"/>
                    <w:right w:val="none" w:sz="0" w:space="0" w:color="auto"/>
                  </w:divBdr>
                  <w:divsChild>
                    <w:div w:id="112211370">
                      <w:marLeft w:val="0"/>
                      <w:marRight w:val="0"/>
                      <w:marTop w:val="0"/>
                      <w:marBottom w:val="0"/>
                      <w:divBdr>
                        <w:top w:val="none" w:sz="0" w:space="0" w:color="auto"/>
                        <w:left w:val="none" w:sz="0" w:space="0" w:color="auto"/>
                        <w:bottom w:val="none" w:sz="0" w:space="0" w:color="auto"/>
                        <w:right w:val="none" w:sz="0" w:space="0" w:color="auto"/>
                      </w:divBdr>
                    </w:div>
                    <w:div w:id="1670792854">
                      <w:marLeft w:val="0"/>
                      <w:marRight w:val="0"/>
                      <w:marTop w:val="0"/>
                      <w:marBottom w:val="0"/>
                      <w:divBdr>
                        <w:top w:val="none" w:sz="0" w:space="0" w:color="auto"/>
                        <w:left w:val="none" w:sz="0" w:space="0" w:color="auto"/>
                        <w:bottom w:val="none" w:sz="0" w:space="0" w:color="auto"/>
                        <w:right w:val="none" w:sz="0" w:space="0" w:color="auto"/>
                      </w:divBdr>
                    </w:div>
                    <w:div w:id="54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101366">
      <w:bodyDiv w:val="1"/>
      <w:marLeft w:val="0"/>
      <w:marRight w:val="0"/>
      <w:marTop w:val="0"/>
      <w:marBottom w:val="0"/>
      <w:divBdr>
        <w:top w:val="none" w:sz="0" w:space="0" w:color="auto"/>
        <w:left w:val="none" w:sz="0" w:space="0" w:color="auto"/>
        <w:bottom w:val="none" w:sz="0" w:space="0" w:color="auto"/>
        <w:right w:val="none" w:sz="0" w:space="0" w:color="auto"/>
      </w:divBdr>
      <w:divsChild>
        <w:div w:id="283655207">
          <w:marLeft w:val="0"/>
          <w:marRight w:val="0"/>
          <w:marTop w:val="0"/>
          <w:marBottom w:val="0"/>
          <w:divBdr>
            <w:top w:val="none" w:sz="0" w:space="0" w:color="auto"/>
            <w:left w:val="none" w:sz="0" w:space="0" w:color="auto"/>
            <w:bottom w:val="none" w:sz="0" w:space="0" w:color="auto"/>
            <w:right w:val="none" w:sz="0" w:space="0" w:color="auto"/>
          </w:divBdr>
        </w:div>
        <w:div w:id="1989286573">
          <w:marLeft w:val="0"/>
          <w:marRight w:val="0"/>
          <w:marTop w:val="0"/>
          <w:marBottom w:val="0"/>
          <w:divBdr>
            <w:top w:val="none" w:sz="0" w:space="0" w:color="auto"/>
            <w:left w:val="none" w:sz="0" w:space="0" w:color="auto"/>
            <w:bottom w:val="none" w:sz="0" w:space="0" w:color="auto"/>
            <w:right w:val="none" w:sz="0" w:space="0" w:color="auto"/>
          </w:divBdr>
          <w:divsChild>
            <w:div w:id="2021589299">
              <w:marLeft w:val="0"/>
              <w:marRight w:val="0"/>
              <w:marTop w:val="0"/>
              <w:marBottom w:val="0"/>
              <w:divBdr>
                <w:top w:val="none" w:sz="0" w:space="0" w:color="auto"/>
                <w:left w:val="none" w:sz="0" w:space="0" w:color="auto"/>
                <w:bottom w:val="none" w:sz="0" w:space="0" w:color="auto"/>
                <w:right w:val="none" w:sz="0" w:space="0" w:color="auto"/>
              </w:divBdr>
              <w:divsChild>
                <w:div w:id="871573456">
                  <w:marLeft w:val="0"/>
                  <w:marRight w:val="0"/>
                  <w:marTop w:val="0"/>
                  <w:marBottom w:val="0"/>
                  <w:divBdr>
                    <w:top w:val="none" w:sz="0" w:space="0" w:color="auto"/>
                    <w:left w:val="none" w:sz="0" w:space="0" w:color="auto"/>
                    <w:bottom w:val="none" w:sz="0" w:space="0" w:color="auto"/>
                    <w:right w:val="none" w:sz="0" w:space="0" w:color="auto"/>
                  </w:divBdr>
                  <w:divsChild>
                    <w:div w:id="73192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28575">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582AE-E9FF-47CD-A0C3-B84E04773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2893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Schroth</dc:creator>
  <cp:keywords/>
  <dc:description/>
  <cp:lastModifiedBy>Tobias Schroth</cp:lastModifiedBy>
  <cp:revision>7</cp:revision>
  <cp:lastPrinted>2019-08-19T15:53:00Z</cp:lastPrinted>
  <dcterms:created xsi:type="dcterms:W3CDTF">2021-12-11T13:58:00Z</dcterms:created>
  <dcterms:modified xsi:type="dcterms:W3CDTF">2021-12-11T16:03:00Z</dcterms:modified>
</cp:coreProperties>
</file>