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787E" w14:textId="77777777" w:rsidR="00416574" w:rsidRDefault="00AE4855">
      <w:r>
        <w:t>Setting up CPRS for indep</w:t>
      </w:r>
      <w:r w:rsidR="00C06BD7">
        <w:t>endant access of Custom Control libraries</w:t>
      </w:r>
    </w:p>
    <w:p w14:paraId="07D34B39" w14:textId="5F4AC340" w:rsidR="00C06BD7" w:rsidRDefault="00C06BD7">
      <w:r>
        <w:t xml:space="preserve">As the CPRS team expands into more and more libraries it has become evident that a simpler way of managing these controls is needed. This document will outline a streamlined method of installing the components without the need for all the extraneous path definitions we have used in the past. All component source is now stored under a Delphi specific (XE3, XE5, </w:t>
      </w:r>
      <w:r w:rsidR="004702DC">
        <w:t xml:space="preserve">XE8, </w:t>
      </w:r>
      <w:r>
        <w:t xml:space="preserve">etc.) </w:t>
      </w:r>
      <w:r w:rsidR="00057BE7">
        <w:t>stream</w:t>
      </w:r>
      <w:r w:rsidR="00193384">
        <w:t xml:space="preserve"> in Jazz</w:t>
      </w:r>
      <w:r>
        <w:t xml:space="preserve"> so that developers can run multiple versions of Delphi with separate controls for each version.</w:t>
      </w:r>
      <w:r w:rsidR="00193384">
        <w:t xml:space="preserve"> Before beginning find a director</w:t>
      </w:r>
      <w:r w:rsidR="004702DC">
        <w:t>y outside of the Jazz Workspaces</w:t>
      </w:r>
      <w:r w:rsidR="00193384">
        <w:t xml:space="preserve"> to place the compiled packages into. This needs to be outside of the Jazz Workspaces because the new setup uses </w:t>
      </w:r>
      <w:r w:rsidR="004702DC">
        <w:t xml:space="preserve">the </w:t>
      </w:r>
      <w:r w:rsidR="00193384">
        <w:t xml:space="preserve">compiled units instead of the traditional source code paths where everything is constantly re-compiled into the CPRS project. If the developer wishes to use the same directory as was defined before with the CPRS environment variable that is fine so long as that variable references a directory that is </w:t>
      </w:r>
      <w:r w:rsidR="00193384" w:rsidRPr="004702DC">
        <w:rPr>
          <w:i/>
        </w:rPr>
        <w:t>outside</w:t>
      </w:r>
      <w:r w:rsidR="00193384">
        <w:t xml:space="preserve"> of </w:t>
      </w:r>
      <w:r w:rsidR="004702DC">
        <w:t xml:space="preserve">all </w:t>
      </w:r>
      <w:r w:rsidR="00193384">
        <w:t xml:space="preserve">Jazz Workspaces. With this setup </w:t>
      </w:r>
      <w:r w:rsidR="004702DC">
        <w:t xml:space="preserve">in place </w:t>
      </w:r>
      <w:r w:rsidR="00193384">
        <w:t xml:space="preserve">all copies of CPRS compiled or built will be using the same versions of </w:t>
      </w:r>
      <w:r w:rsidR="006F517F">
        <w:t>the</w:t>
      </w:r>
      <w:r w:rsidR="00193384">
        <w:t xml:space="preserve"> Run </w:t>
      </w:r>
      <w:r w:rsidR="006F517F">
        <w:t>Time and</w:t>
      </w:r>
      <w:r w:rsidR="00193384">
        <w:t xml:space="preserve"> Design Time libraries, including the build machine. Once this is completed, code will be added to CPRSChart that will check the versions of the components</w:t>
      </w:r>
      <w:r w:rsidR="004702DC">
        <w:t>,</w:t>
      </w:r>
      <w:r w:rsidR="00193384">
        <w:t xml:space="preserve"> further guaranteeing that the final product we release is exactly what we think it is.</w:t>
      </w:r>
    </w:p>
    <w:p w14:paraId="4FF98E31" w14:textId="77777777" w:rsidR="004702DC" w:rsidRDefault="004702DC">
      <w:r>
        <w:br w:type="page"/>
      </w:r>
    </w:p>
    <w:p w14:paraId="33D0C864" w14:textId="77777777" w:rsidR="00C06BD7" w:rsidRDefault="00C06BD7">
      <w:r>
        <w:lastRenderedPageBreak/>
        <w:t>To begin we need to uninstall all existing components.</w:t>
      </w:r>
    </w:p>
    <w:p w14:paraId="6BA46EF4" w14:textId="77777777" w:rsidR="00C06BD7" w:rsidRDefault="00C06BD7">
      <w:r>
        <w:t xml:space="preserve">Step 1: Start Delphi but </w:t>
      </w:r>
      <w:r w:rsidRPr="004702DC">
        <w:rPr>
          <w:i/>
        </w:rPr>
        <w:t>do not open any projects</w:t>
      </w:r>
      <w:r>
        <w:t>.</w:t>
      </w:r>
    </w:p>
    <w:p w14:paraId="1E41838C" w14:textId="1920B540" w:rsidR="00C06BD7" w:rsidRDefault="00C06BD7">
      <w:r>
        <w:t>Step 2: In the menus select Component | Install Packages …</w:t>
      </w:r>
    </w:p>
    <w:p w14:paraId="526063E8" w14:textId="77777777" w:rsidR="00C06BD7" w:rsidRDefault="00C06BD7">
      <w:r>
        <w:t>Step 3: The following dialog will display</w:t>
      </w:r>
      <w:r w:rsidR="004702DC">
        <w:t xml:space="preserve"> (package names may be different but similar)</w:t>
      </w:r>
      <w:r>
        <w:t>:</w:t>
      </w:r>
    </w:p>
    <w:p w14:paraId="56E59126" w14:textId="6AF14780" w:rsidR="00C06BD7" w:rsidRDefault="001967DE">
      <w:r>
        <w:rPr>
          <w:noProof/>
        </w:rPr>
        <w:drawing>
          <wp:inline distT="0" distB="0" distL="0" distR="0" wp14:anchorId="333063CD" wp14:editId="196C4DCC">
            <wp:extent cx="5943600" cy="435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8640"/>
                    </a:xfrm>
                    <a:prstGeom prst="rect">
                      <a:avLst/>
                    </a:prstGeom>
                  </pic:spPr>
                </pic:pic>
              </a:graphicData>
            </a:graphic>
          </wp:inline>
        </w:drawing>
      </w:r>
    </w:p>
    <w:p w14:paraId="3FFE3ECA" w14:textId="77777777" w:rsidR="00C06BD7" w:rsidRDefault="00C06BD7">
      <w:r>
        <w:t>Step 4: Select the following packages and click on Remove to take them out of your configuration</w:t>
      </w:r>
      <w:r w:rsidR="0071720F">
        <w:t>.</w:t>
      </w:r>
      <w:r w:rsidR="004702DC">
        <w:t xml:space="preserve"> Be sure to ask if you find packages that don't look like standard Delphi packages but may need to be cleared out anyway.</w:t>
      </w:r>
    </w:p>
    <w:p w14:paraId="17BB9903" w14:textId="537277F1" w:rsidR="00C06BD7" w:rsidRDefault="0071720F" w:rsidP="00C06BD7">
      <w:pPr>
        <w:pStyle w:val="ListParagraph"/>
        <w:numPr>
          <w:ilvl w:val="0"/>
          <w:numId w:val="1"/>
        </w:numPr>
      </w:pPr>
      <w:r>
        <w:t>Copy Paste Monitor –</w:t>
      </w:r>
      <w:r w:rsidR="001967DE">
        <w:t xml:space="preserve"> 10.3</w:t>
      </w:r>
      <w:r>
        <w:t xml:space="preserve"> </w:t>
      </w:r>
    </w:p>
    <w:p w14:paraId="12E9C276" w14:textId="77777777" w:rsidR="00C06BD7" w:rsidRDefault="00C06BD7" w:rsidP="00C06BD7">
      <w:pPr>
        <w:pStyle w:val="ListParagraph"/>
        <w:numPr>
          <w:ilvl w:val="0"/>
          <w:numId w:val="1"/>
        </w:numPr>
      </w:pPr>
      <w:r>
        <w:t>Components downloaded from Borland's Web Page</w:t>
      </w:r>
    </w:p>
    <w:p w14:paraId="2CD5EF73" w14:textId="512C8038" w:rsidR="00C06BD7" w:rsidRDefault="00C06BD7" w:rsidP="00C06BD7">
      <w:pPr>
        <w:pStyle w:val="ListParagraph"/>
        <w:numPr>
          <w:ilvl w:val="0"/>
          <w:numId w:val="1"/>
        </w:numPr>
      </w:pPr>
      <w:r>
        <w:t>CPRS Custom Controls</w:t>
      </w:r>
      <w:r w:rsidR="0071720F">
        <w:t xml:space="preserve"> – </w:t>
      </w:r>
      <w:r w:rsidR="001967DE">
        <w:t>10.3</w:t>
      </w:r>
    </w:p>
    <w:p w14:paraId="264FECAA" w14:textId="53041A33" w:rsidR="00C06BD7" w:rsidRDefault="00C06BD7" w:rsidP="0071720F">
      <w:pPr>
        <w:pStyle w:val="ListParagraph"/>
        <w:numPr>
          <w:ilvl w:val="0"/>
          <w:numId w:val="1"/>
        </w:numPr>
      </w:pPr>
      <w:r>
        <w:t>VA Section 508 Accessibility</w:t>
      </w:r>
      <w:r w:rsidR="0071720F">
        <w:t xml:space="preserve"> – </w:t>
      </w:r>
      <w:r w:rsidR="001967DE">
        <w:t>10.3</w:t>
      </w:r>
    </w:p>
    <w:p w14:paraId="63370016" w14:textId="29BDD127" w:rsidR="00C06BD7" w:rsidRDefault="00C06BD7" w:rsidP="00C06BD7">
      <w:pPr>
        <w:pStyle w:val="ListParagraph"/>
        <w:numPr>
          <w:ilvl w:val="0"/>
          <w:numId w:val="1"/>
        </w:numPr>
      </w:pPr>
      <w:r>
        <w:t>VistA RPC Broker</w:t>
      </w:r>
      <w:r w:rsidR="0071720F">
        <w:t xml:space="preserve"> – </w:t>
      </w:r>
      <w:r w:rsidR="001967DE">
        <w:t>10.3</w:t>
      </w:r>
    </w:p>
    <w:p w14:paraId="500B2D06" w14:textId="77777777" w:rsidR="00C06BD7" w:rsidRDefault="00C06BD7" w:rsidP="00C06BD7">
      <w:r>
        <w:t>Step 5: Close this dialog.</w:t>
      </w:r>
    </w:p>
    <w:p w14:paraId="57CB21A2" w14:textId="77777777" w:rsidR="004702DC" w:rsidRDefault="004702DC">
      <w:r>
        <w:br w:type="page"/>
      </w:r>
    </w:p>
    <w:p w14:paraId="26D6379E" w14:textId="77777777" w:rsidR="00C06BD7" w:rsidRDefault="004702DC" w:rsidP="00C06BD7">
      <w:r>
        <w:lastRenderedPageBreak/>
        <w:t>Now</w:t>
      </w:r>
      <w:r w:rsidR="00C06BD7">
        <w:t xml:space="preserve"> we need to </w:t>
      </w:r>
      <w:r w:rsidR="0071720F">
        <w:t>verify</w:t>
      </w:r>
      <w:r w:rsidR="00C06BD7">
        <w:t xml:space="preserve"> the paths and environment variables. Under the menus select Tools | Options … and the following dialog will be presented.</w:t>
      </w:r>
      <w:r w:rsidR="0004382A">
        <w:t xml:space="preserve"> Select Environment Variables.</w:t>
      </w:r>
    </w:p>
    <w:p w14:paraId="0320743B" w14:textId="2F64FACD" w:rsidR="00C06BD7" w:rsidRDefault="001967DE" w:rsidP="00C06BD7">
      <w:r>
        <w:rPr>
          <w:noProof/>
        </w:rPr>
        <w:drawing>
          <wp:inline distT="0" distB="0" distL="0" distR="0" wp14:anchorId="62FF9D0B" wp14:editId="307FBC3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14:paraId="0F17A805" w14:textId="63F7ED90" w:rsidR="0004382A" w:rsidRDefault="0004382A" w:rsidP="00C06BD7">
      <w:r>
        <w:t>In the environment variables delete any that are specific to the CPRS project (i.e. Broker, PKI, AVLogger etc.). Do not remove any that are sepcific to BDS setti</w:t>
      </w:r>
      <w:r w:rsidR="007E5C96">
        <w:t>ngs. The example above shows a</w:t>
      </w:r>
      <w:r>
        <w:t xml:space="preserve"> </w:t>
      </w:r>
      <w:r w:rsidR="007E5C96">
        <w:t xml:space="preserve">the new </w:t>
      </w:r>
      <w:r>
        <w:t>CPRS</w:t>
      </w:r>
      <w:r w:rsidR="007E5C96">
        <w:t>_Packages</w:t>
      </w:r>
      <w:r>
        <w:t xml:space="preserve"> variable pointing to the directory that we described at the beginning of this document.</w:t>
      </w:r>
      <w:r w:rsidR="004702DC">
        <w:t xml:space="preserve"> Your directory may be different. Again, this is NOT to be the Jazz Sandbox directories.</w:t>
      </w:r>
      <w:r w:rsidR="007E5C96">
        <w:t xml:space="preserve"> Also notice th</w:t>
      </w:r>
      <w:r w:rsidR="006E5D03">
        <w:t>at the last sub-directory is 10_</w:t>
      </w:r>
      <w:r w:rsidR="001967DE">
        <w:t>3</w:t>
      </w:r>
      <w:r w:rsidR="006E5D03">
        <w:t>. This is because you will be compiling the components for each version of Delphi, and we do not want compiled libraries in the CPRS_P</w:t>
      </w:r>
      <w:r w:rsidR="001967DE">
        <w:t>ACKAGES_v1_3_D10_3</w:t>
      </w:r>
      <w:r w:rsidR="006E5D03">
        <w:t xml:space="preserve"> stream.  </w:t>
      </w:r>
    </w:p>
    <w:p w14:paraId="19957E38" w14:textId="06351367" w:rsidR="006E5D03" w:rsidRPr="006E5D03" w:rsidRDefault="006E5D03" w:rsidP="00C06BD7">
      <w:pPr>
        <w:rPr>
          <w:b/>
          <w:i/>
        </w:rPr>
      </w:pPr>
      <w:r>
        <w:rPr>
          <w:b/>
          <w:i/>
        </w:rPr>
        <w:t>You must ensure that the last subdirectory in the packages target folder (C:\Data\CPRS\Packages\XE8 above) is different for each version of Delphi you have installed on the computer.  Do NOT attempt to use C:\Data\CPRS\Packages\</w:t>
      </w:r>
      <w:r w:rsidR="00057BE7">
        <w:rPr>
          <w:b/>
          <w:i/>
        </w:rPr>
        <w:t>10_2</w:t>
      </w:r>
      <w:r>
        <w:rPr>
          <w:b/>
          <w:i/>
        </w:rPr>
        <w:t xml:space="preserve"> for both Delphi </w:t>
      </w:r>
      <w:r w:rsidR="00057BE7">
        <w:rPr>
          <w:b/>
          <w:i/>
        </w:rPr>
        <w:t>10.2.x</w:t>
      </w:r>
      <w:r>
        <w:rPr>
          <w:b/>
          <w:i/>
        </w:rPr>
        <w:t xml:space="preserve"> and Delphi 10.</w:t>
      </w:r>
      <w:r w:rsidR="00057BE7">
        <w:rPr>
          <w:b/>
          <w:i/>
        </w:rPr>
        <w:t>3</w:t>
      </w:r>
      <w:r>
        <w:rPr>
          <w:b/>
          <w:i/>
        </w:rPr>
        <w:t>.</w:t>
      </w:r>
    </w:p>
    <w:p w14:paraId="1717EFE1" w14:textId="77777777" w:rsidR="004702DC" w:rsidRDefault="004702DC">
      <w:r>
        <w:br w:type="page"/>
      </w:r>
    </w:p>
    <w:p w14:paraId="0C5A53CC" w14:textId="77777777" w:rsidR="0004382A" w:rsidRDefault="004702DC" w:rsidP="00C06BD7">
      <w:r>
        <w:lastRenderedPageBreak/>
        <w:t>Now</w:t>
      </w:r>
      <w:r w:rsidR="0004382A">
        <w:t xml:space="preserve"> we need to select the Library settings as shown here.</w:t>
      </w:r>
    </w:p>
    <w:p w14:paraId="004D7069" w14:textId="4B82F8C8" w:rsidR="0004382A" w:rsidRDefault="00057BE7" w:rsidP="00C06BD7">
      <w:r>
        <w:rPr>
          <w:noProof/>
        </w:rPr>
        <w:drawing>
          <wp:inline distT="0" distB="0" distL="0" distR="0" wp14:anchorId="7A8EF728" wp14:editId="752F70A1">
            <wp:extent cx="5943600" cy="381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8890"/>
                    </a:xfrm>
                    <a:prstGeom prst="rect">
                      <a:avLst/>
                    </a:prstGeom>
                  </pic:spPr>
                </pic:pic>
              </a:graphicData>
            </a:graphic>
          </wp:inline>
        </w:drawing>
      </w:r>
    </w:p>
    <w:p w14:paraId="35DE2192" w14:textId="77777777" w:rsidR="0004382A" w:rsidRDefault="0004382A" w:rsidP="00C06BD7">
      <w:r>
        <w:t>Notice that the Package output directory</w:t>
      </w:r>
      <w:r w:rsidR="007E5C96">
        <w:t xml:space="preserve"> and DCP output directory are</w:t>
      </w:r>
      <w:r>
        <w:t xml:space="preserve"> the same. This is where the custom controls will be placed to be accessed by the IDE. Open up the Library path with the […] button.</w:t>
      </w:r>
    </w:p>
    <w:p w14:paraId="25BAA513" w14:textId="77777777" w:rsidR="004702DC" w:rsidRDefault="004702DC">
      <w:r>
        <w:br w:type="page"/>
      </w:r>
    </w:p>
    <w:p w14:paraId="045B9343" w14:textId="77777777" w:rsidR="0004382A" w:rsidRDefault="0004382A" w:rsidP="00C06BD7">
      <w:r>
        <w:lastRenderedPageBreak/>
        <w:t>Previously we setup paths for each component package as shown here.</w:t>
      </w:r>
    </w:p>
    <w:p w14:paraId="482D1E26" w14:textId="77777777" w:rsidR="0004382A" w:rsidRDefault="0004382A" w:rsidP="00C06BD7">
      <w:r>
        <w:rPr>
          <w:rFonts w:ascii="Times New Roman" w:hAnsi="Times New Roman" w:cs="Times New Roman"/>
          <w:noProof/>
        </w:rPr>
        <w:drawing>
          <wp:inline distT="0" distB="0" distL="0" distR="0" wp14:anchorId="5E6149AA" wp14:editId="5553D839">
            <wp:extent cx="3384120" cy="3752850"/>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_LibraryPath.jpg"/>
                    <pic:cNvPicPr/>
                  </pic:nvPicPr>
                  <pic:blipFill>
                    <a:blip r:embed="rId8">
                      <a:extLst>
                        <a:ext uri="{28A0092B-C50C-407E-A947-70E740481C1C}">
                          <a14:useLocalDpi xmlns:a14="http://schemas.microsoft.com/office/drawing/2010/main" val="0"/>
                        </a:ext>
                      </a:extLst>
                    </a:blip>
                    <a:stretch>
                      <a:fillRect/>
                    </a:stretch>
                  </pic:blipFill>
                  <pic:spPr>
                    <a:xfrm>
                      <a:off x="0" y="0"/>
                      <a:ext cx="3386037" cy="3754976"/>
                    </a:xfrm>
                    <a:prstGeom prst="rect">
                      <a:avLst/>
                    </a:prstGeom>
                  </pic:spPr>
                </pic:pic>
              </a:graphicData>
            </a:graphic>
          </wp:inline>
        </w:drawing>
      </w:r>
    </w:p>
    <w:p w14:paraId="05EA631D" w14:textId="77777777" w:rsidR="0004382A" w:rsidRDefault="0004382A" w:rsidP="00C06BD7">
      <w:r>
        <w:t xml:space="preserve">You </w:t>
      </w:r>
      <w:r w:rsidR="004702DC">
        <w:t>may</w:t>
      </w:r>
      <w:r>
        <w:t xml:space="preserve"> also have a patch for the AVLogger as well. We want t</w:t>
      </w:r>
      <w:r w:rsidR="007E5C96">
        <w:t>o clean these up by selecting them in the list and pressing Delete.</w:t>
      </w:r>
      <w:r>
        <w:t xml:space="preserve"> </w:t>
      </w:r>
      <w:r w:rsidR="007E5C96">
        <w:t xml:space="preserve">Do </w:t>
      </w:r>
      <w:r w:rsidR="007E5C96" w:rsidRPr="007E5C96">
        <w:rPr>
          <w:i/>
        </w:rPr>
        <w:t>not</w:t>
      </w:r>
      <w:r w:rsidR="007E5C96">
        <w:t xml:space="preserve"> press the Delete Invalid Paths button.</w:t>
      </w:r>
    </w:p>
    <w:p w14:paraId="0BE8F1B5" w14:textId="77777777" w:rsidR="004702DC" w:rsidRDefault="004702DC">
      <w:r>
        <w:br w:type="page"/>
      </w:r>
    </w:p>
    <w:p w14:paraId="028D59A4" w14:textId="77777777" w:rsidR="007E5C96" w:rsidRDefault="004702DC" w:rsidP="00C06BD7">
      <w:r>
        <w:lastRenderedPageBreak/>
        <w:t>Now</w:t>
      </w:r>
      <w:r w:rsidR="0004382A">
        <w:t xml:space="preserve"> we will add a new </w:t>
      </w:r>
      <w:r w:rsidR="007E5C96">
        <w:t>two new entries to the bottom of the list for</w:t>
      </w:r>
    </w:p>
    <w:p w14:paraId="03B4947D" w14:textId="77777777" w:rsidR="0004382A" w:rsidRDefault="0004382A" w:rsidP="007E5C96">
      <w:pPr>
        <w:ind w:firstLine="720"/>
      </w:pPr>
      <w:r>
        <w:t>$(CPRS</w:t>
      </w:r>
      <w:r w:rsidR="007E5C96">
        <w:t>_Packages</w:t>
      </w:r>
      <w:r>
        <w:t>)</w:t>
      </w:r>
    </w:p>
    <w:p w14:paraId="41B143D2" w14:textId="77777777" w:rsidR="00222AD4" w:rsidRDefault="00222AD4" w:rsidP="007E5C96">
      <w:pPr>
        <w:ind w:firstLine="720"/>
      </w:pPr>
      <w:r>
        <w:t>and</w:t>
      </w:r>
    </w:p>
    <w:p w14:paraId="4883B9E7" w14:textId="77777777" w:rsidR="007E5C96" w:rsidRDefault="007E5C96" w:rsidP="007E5C96">
      <w:pPr>
        <w:ind w:firstLine="720"/>
      </w:pPr>
      <w:r>
        <w:t>$(CPRS_Packages)\</w:t>
      </w:r>
      <w:r w:rsidR="00222AD4">
        <w:t>Resource</w:t>
      </w:r>
    </w:p>
    <w:p w14:paraId="007FAFAF" w14:textId="77777777" w:rsidR="0004382A" w:rsidRDefault="00222AD4" w:rsidP="00C06BD7">
      <w:r>
        <w:t>You should now have a list with</w:t>
      </w:r>
      <w:r w:rsidR="0004382A">
        <w:t xml:space="preserve"> the two paths</w:t>
      </w:r>
      <w:r>
        <w:t xml:space="preserve"> at the bottom</w:t>
      </w:r>
      <w:r w:rsidR="0004382A">
        <w:t xml:space="preserve"> as shown:</w:t>
      </w:r>
    </w:p>
    <w:p w14:paraId="3D837B1B" w14:textId="5AF0A5D8" w:rsidR="0004382A" w:rsidRDefault="00057BE7" w:rsidP="00C06BD7">
      <w:r>
        <w:rPr>
          <w:noProof/>
        </w:rPr>
        <w:drawing>
          <wp:inline distT="0" distB="0" distL="0" distR="0" wp14:anchorId="5D174421" wp14:editId="609D9F12">
            <wp:extent cx="394335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962275"/>
                    </a:xfrm>
                    <a:prstGeom prst="rect">
                      <a:avLst/>
                    </a:prstGeom>
                  </pic:spPr>
                </pic:pic>
              </a:graphicData>
            </a:graphic>
          </wp:inline>
        </w:drawing>
      </w:r>
    </w:p>
    <w:p w14:paraId="78168CEE" w14:textId="233F3629" w:rsidR="0004382A" w:rsidRDefault="0004382A" w:rsidP="00C06BD7">
      <w:r>
        <w:t xml:space="preserve">It is important to </w:t>
      </w:r>
      <w:r w:rsidRPr="0072026C">
        <w:rPr>
          <w:i/>
        </w:rPr>
        <w:t>ignore</w:t>
      </w:r>
      <w:r>
        <w:t xml:space="preserve"> any invalid paths at this time because we haven</w:t>
      </w:r>
      <w:r w:rsidR="0072026C">
        <w:t>'t moved the new compiled libraries</w:t>
      </w:r>
      <w:r>
        <w:t xml:space="preserve"> into the directory.</w:t>
      </w:r>
    </w:p>
    <w:p w14:paraId="6901C46E" w14:textId="650C265A" w:rsidR="00286FD5" w:rsidRDefault="00286FD5" w:rsidP="00C06BD7">
      <w:r>
        <w:t>Finally, we need to change the package output directory and DCP output directory to $(CPRS_Packages).</w:t>
      </w:r>
    </w:p>
    <w:p w14:paraId="14296EC4" w14:textId="77777777" w:rsidR="00193384" w:rsidRDefault="004702DC" w:rsidP="00C06BD7">
      <w:r>
        <w:t>S</w:t>
      </w:r>
      <w:r w:rsidR="00193384">
        <w:t xml:space="preserve">hutdown </w:t>
      </w:r>
      <w:r>
        <w:t xml:space="preserve">and restart </w:t>
      </w:r>
      <w:r w:rsidR="00193384">
        <w:t>Delphi to let it sort out the new directories. Just agree with what it wants to do if it pops up a dialog about paths.</w:t>
      </w:r>
    </w:p>
    <w:p w14:paraId="148B02B0" w14:textId="77777777" w:rsidR="004702DC" w:rsidRDefault="0072026C">
      <w:r>
        <w:t>If this is not a new install, it is a good idea to get a copy of the Scrubbing Old Delphi Components From My Workstation document and do a thorough cleaning of any rogue libraries that may have been created in the past. These libraries are known for cropping up at the wrong time in the wrong place of your path variable and causing weird errors and issues.</w:t>
      </w:r>
      <w:r w:rsidR="004702DC">
        <w:br w:type="page"/>
      </w:r>
    </w:p>
    <w:p w14:paraId="33F2D73B" w14:textId="77777777" w:rsidR="00424DED" w:rsidRDefault="00934B6F" w:rsidP="00CB66D1">
      <w:r>
        <w:lastRenderedPageBreak/>
        <w:t>Open Jazz and get the latest version of CPRS_Packages:</w:t>
      </w:r>
    </w:p>
    <w:p w14:paraId="0637BC3E" w14:textId="77777777" w:rsidR="00934B6F" w:rsidRDefault="00934B6F" w:rsidP="00CB66D1">
      <w:r>
        <w:rPr>
          <w:noProof/>
        </w:rPr>
        <w:drawing>
          <wp:inline distT="0" distB="0" distL="0" distR="0" wp14:anchorId="23A56D94" wp14:editId="1C697DC4">
            <wp:extent cx="550545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762125"/>
                    </a:xfrm>
                    <a:prstGeom prst="rect">
                      <a:avLst/>
                    </a:prstGeom>
                    <a:noFill/>
                    <a:ln>
                      <a:noFill/>
                    </a:ln>
                  </pic:spPr>
                </pic:pic>
              </a:graphicData>
            </a:graphic>
          </wp:inline>
        </w:drawing>
      </w:r>
    </w:p>
    <w:p w14:paraId="233D46C8" w14:textId="77777777" w:rsidR="00934B6F" w:rsidRDefault="00934B6F" w:rsidP="00CB66D1">
      <w:r>
        <w:t xml:space="preserve">The </w:t>
      </w:r>
      <w:r w:rsidR="00A60DAA">
        <w:t>arrows between CPRS_Packages and your local repository workspace should both be clear (see above).</w:t>
      </w:r>
    </w:p>
    <w:p w14:paraId="00D1193D" w14:textId="77777777" w:rsidR="00A60DAA" w:rsidRDefault="00A60DAA" w:rsidP="00CB66D1"/>
    <w:p w14:paraId="70C1DD93" w14:textId="77777777" w:rsidR="00A60DAA" w:rsidRDefault="00A60DAA" w:rsidP="00CB66D1">
      <w:r>
        <w:t>In Delphi, pull down the “File” menu, and select “Open Project…”</w:t>
      </w:r>
    </w:p>
    <w:p w14:paraId="585E34E2" w14:textId="77777777" w:rsidR="00A60DAA" w:rsidRDefault="00A60DAA" w:rsidP="00CB66D1">
      <w:r>
        <w:t>In the resulting dialog, browse until you see the packages .groupproj file.</w:t>
      </w:r>
    </w:p>
    <w:p w14:paraId="311F9772" w14:textId="3AFA92BB" w:rsidR="00A60DAA" w:rsidRDefault="00286FD5" w:rsidP="00CB66D1">
      <w:r>
        <w:rPr>
          <w:noProof/>
        </w:rPr>
        <w:drawing>
          <wp:inline distT="0" distB="0" distL="0" distR="0" wp14:anchorId="39DBE594" wp14:editId="107DB6B0">
            <wp:extent cx="5943600" cy="3348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990"/>
                    </a:xfrm>
                    <a:prstGeom prst="rect">
                      <a:avLst/>
                    </a:prstGeom>
                  </pic:spPr>
                </pic:pic>
              </a:graphicData>
            </a:graphic>
          </wp:inline>
        </w:drawing>
      </w:r>
    </w:p>
    <w:p w14:paraId="2401C5FC" w14:textId="4F91B3EE" w:rsidR="00A60DAA" w:rsidRDefault="00A60DAA" w:rsidP="00CB66D1">
      <w:r>
        <w:t>Double-click on the CPRS_Packages_10_</w:t>
      </w:r>
      <w:r w:rsidR="00286FD5">
        <w:t>3</w:t>
      </w:r>
      <w:r>
        <w:t>.groupproj file.  This will open a project group containing all of the project files:</w:t>
      </w:r>
    </w:p>
    <w:p w14:paraId="731518A7" w14:textId="2E97D42C" w:rsidR="00A60DAA" w:rsidRDefault="00286FD5" w:rsidP="00CB66D1">
      <w:r>
        <w:rPr>
          <w:noProof/>
        </w:rPr>
        <w:lastRenderedPageBreak/>
        <w:drawing>
          <wp:inline distT="0" distB="0" distL="0" distR="0" wp14:anchorId="0DA25A5D" wp14:editId="408E4FCA">
            <wp:extent cx="379095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4914900"/>
                    </a:xfrm>
                    <a:prstGeom prst="rect">
                      <a:avLst/>
                    </a:prstGeom>
                    <a:noFill/>
                    <a:ln>
                      <a:noFill/>
                    </a:ln>
                  </pic:spPr>
                </pic:pic>
              </a:graphicData>
            </a:graphic>
          </wp:inline>
        </w:drawing>
      </w:r>
    </w:p>
    <w:p w14:paraId="0B5FC325" w14:textId="77777777" w:rsidR="00A60DAA" w:rsidRDefault="00A60DAA" w:rsidP="00CB66D1">
      <w:r>
        <w:t>Right click on the “CPRS_Packages_10_2” item at the top of the project manager, and select “Build All” from the popup menu:</w:t>
      </w:r>
    </w:p>
    <w:p w14:paraId="73CE1B4F" w14:textId="77777777" w:rsidR="00A60DAA" w:rsidRDefault="00A60DAA" w:rsidP="00CB66D1"/>
    <w:p w14:paraId="44FAA0BB" w14:textId="7BF84E60" w:rsidR="00A60DAA" w:rsidRDefault="00286FD5" w:rsidP="00CB66D1">
      <w:r>
        <w:rPr>
          <w:noProof/>
        </w:rPr>
        <w:lastRenderedPageBreak/>
        <w:drawing>
          <wp:inline distT="0" distB="0" distL="0" distR="0" wp14:anchorId="04ABA298" wp14:editId="7ACF40DD">
            <wp:extent cx="382905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4343400"/>
                    </a:xfrm>
                    <a:prstGeom prst="rect">
                      <a:avLst/>
                    </a:prstGeom>
                    <a:noFill/>
                    <a:ln>
                      <a:noFill/>
                    </a:ln>
                  </pic:spPr>
                </pic:pic>
              </a:graphicData>
            </a:graphic>
          </wp:inline>
        </w:drawing>
      </w:r>
    </w:p>
    <w:p w14:paraId="5DF509A9" w14:textId="77777777" w:rsidR="00A60DAA" w:rsidRDefault="00A60DAA" w:rsidP="00CB66D1"/>
    <w:p w14:paraId="1C808F88" w14:textId="7BA7CDCF" w:rsidR="00A60DAA" w:rsidRDefault="00A60DAA" w:rsidP="00CB66D1">
      <w:r>
        <w:t xml:space="preserve">This will recompile all of the CPRS packages.  Once this build is done, you will need to install the compile-time packages.  </w:t>
      </w:r>
      <w:r w:rsidR="00286FD5">
        <w:t>Click on</w:t>
      </w:r>
      <w:r>
        <w:t xml:space="preserve"> “</w:t>
      </w:r>
      <w:r w:rsidR="00286FD5">
        <w:t>XWB_D10_3</w:t>
      </w:r>
      <w:r>
        <w:t xml:space="preserve">.bpl”, </w:t>
      </w:r>
      <w:r w:rsidR="00286FD5">
        <w:t>shift</w:t>
      </w:r>
      <w:r>
        <w:t xml:space="preserve"> click</w:t>
      </w:r>
      <w:r w:rsidR="00286FD5">
        <w:t xml:space="preserve"> on “FMDC_D10_3.bpl”</w:t>
      </w:r>
      <w:r>
        <w:t xml:space="preserve"> and select “Install” from the popup menu:</w:t>
      </w:r>
    </w:p>
    <w:p w14:paraId="0B0F26E8" w14:textId="69968780" w:rsidR="00A60DAA" w:rsidRDefault="00286FD5" w:rsidP="00CB66D1">
      <w:r>
        <w:rPr>
          <w:noProof/>
        </w:rPr>
        <w:lastRenderedPageBreak/>
        <w:drawing>
          <wp:inline distT="0" distB="0" distL="0" distR="0" wp14:anchorId="330D9295" wp14:editId="400C800C">
            <wp:extent cx="3565885"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5081" cy="4564691"/>
                    </a:xfrm>
                    <a:prstGeom prst="rect">
                      <a:avLst/>
                    </a:prstGeom>
                    <a:noFill/>
                    <a:ln>
                      <a:noFill/>
                    </a:ln>
                  </pic:spPr>
                </pic:pic>
              </a:graphicData>
            </a:graphic>
          </wp:inline>
        </w:drawing>
      </w:r>
    </w:p>
    <w:p w14:paraId="3850A6F6" w14:textId="3A991B69" w:rsidR="003B13C2" w:rsidRDefault="003B13C2" w:rsidP="00CB66D1"/>
    <w:p w14:paraId="0921F6F9" w14:textId="647B3C72" w:rsidR="003B13C2" w:rsidRDefault="003B13C2" w:rsidP="00CB66D1">
      <w:r>
        <w:t>You have now completed the installation process for the CPRS packages.</w:t>
      </w:r>
    </w:p>
    <w:p w14:paraId="66CAC597" w14:textId="0C0B2C71" w:rsidR="00676A75" w:rsidRDefault="00676A75" w:rsidP="00CB66D1"/>
    <w:p w14:paraId="3DE3002D" w14:textId="774D7E61" w:rsidR="00676A75" w:rsidRDefault="00676A75" w:rsidP="00CB66D1">
      <w:r>
        <w:rPr>
          <w:b/>
          <w:bCs/>
          <w:i/>
          <w:iCs/>
        </w:rPr>
        <w:t xml:space="preserve">OPTIONAL – </w:t>
      </w:r>
      <w:r>
        <w:rPr>
          <w:b/>
          <w:bCs/>
        </w:rPr>
        <w:t>Set up Browsing Paths</w:t>
      </w:r>
      <w:r>
        <w:t xml:space="preserve"> </w:t>
      </w:r>
    </w:p>
    <w:p w14:paraId="72F656DB" w14:textId="0BBB2116" w:rsidR="00676A75" w:rsidRDefault="00676A75" w:rsidP="00CB66D1">
      <w:r>
        <w:t>If you wish to be able to browse to the component source by clicking classes, the easiest way to do this is to add a second environment variable</w:t>
      </w:r>
      <w:r w:rsidR="006D00AE">
        <w:t>, CPRS_Packages_Source</w:t>
      </w:r>
      <w:r w:rsidR="006E5315">
        <w:t>.</w:t>
      </w:r>
    </w:p>
    <w:p w14:paraId="24F0EFF5" w14:textId="4A324EDD" w:rsidR="006E5315" w:rsidRDefault="006E5315" w:rsidP="00CB66D1"/>
    <w:p w14:paraId="07084B5B" w14:textId="44AE2B12" w:rsidR="006E5315" w:rsidRDefault="006E5315" w:rsidP="00CB66D1">
      <w:r>
        <w:rPr>
          <w:noProof/>
        </w:rPr>
        <w:lastRenderedPageBreak/>
        <w:drawing>
          <wp:inline distT="0" distB="0" distL="0" distR="0" wp14:anchorId="121493A2" wp14:editId="2E8F25E9">
            <wp:extent cx="5943600" cy="3029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9585"/>
                    </a:xfrm>
                    <a:prstGeom prst="rect">
                      <a:avLst/>
                    </a:prstGeom>
                  </pic:spPr>
                </pic:pic>
              </a:graphicData>
            </a:graphic>
          </wp:inline>
        </w:drawing>
      </w:r>
    </w:p>
    <w:p w14:paraId="68B719B1" w14:textId="68AC34CE" w:rsidR="006E5315" w:rsidRDefault="006E5315" w:rsidP="00CB66D1"/>
    <w:p w14:paraId="09B300BA" w14:textId="0CA09DAB" w:rsidR="006E5315" w:rsidRDefault="006E5315" w:rsidP="00CB66D1">
      <w:r>
        <w:t>CPRS_Packages_Source needs to be set to the root directory of your source path.  Then, open the Language -&gt; Delphi -&gt; Library tree again:</w:t>
      </w:r>
    </w:p>
    <w:p w14:paraId="0B6DD1F8" w14:textId="74D164F0" w:rsidR="006E5315" w:rsidRDefault="006E5315" w:rsidP="00CB66D1">
      <w:r>
        <w:rPr>
          <w:noProof/>
        </w:rPr>
        <w:drawing>
          <wp:inline distT="0" distB="0" distL="0" distR="0" wp14:anchorId="7D8A8A08" wp14:editId="57911B4E">
            <wp:extent cx="5943600" cy="4153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3535"/>
                    </a:xfrm>
                    <a:prstGeom prst="rect">
                      <a:avLst/>
                    </a:prstGeom>
                  </pic:spPr>
                </pic:pic>
              </a:graphicData>
            </a:graphic>
          </wp:inline>
        </w:drawing>
      </w:r>
    </w:p>
    <w:p w14:paraId="201A30B8" w14:textId="3FA7FBB2" w:rsidR="006E5315" w:rsidRDefault="006E5315" w:rsidP="00CB66D1">
      <w:r>
        <w:lastRenderedPageBreak/>
        <w:t>And select the ellipsis button next to the “Browsing path” edit box.</w:t>
      </w:r>
    </w:p>
    <w:p w14:paraId="32DABD65" w14:textId="77777777" w:rsidR="006E5315" w:rsidRPr="00676A75" w:rsidRDefault="006E5315" w:rsidP="00CB66D1"/>
    <w:p w14:paraId="09E5E521" w14:textId="2A6FC3E4" w:rsidR="00676A75" w:rsidRDefault="00676A75" w:rsidP="00CB66D1">
      <w:pPr>
        <w:rPr>
          <w:b/>
          <w:bCs/>
        </w:rPr>
      </w:pPr>
      <w:r>
        <w:rPr>
          <w:noProof/>
        </w:rPr>
        <w:drawing>
          <wp:inline distT="0" distB="0" distL="0" distR="0" wp14:anchorId="159F653C" wp14:editId="1EFB5E01">
            <wp:extent cx="394335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3543300"/>
                    </a:xfrm>
                    <a:prstGeom prst="rect">
                      <a:avLst/>
                    </a:prstGeom>
                  </pic:spPr>
                </pic:pic>
              </a:graphicData>
            </a:graphic>
          </wp:inline>
        </w:drawing>
      </w:r>
    </w:p>
    <w:p w14:paraId="1CBACEB5" w14:textId="0304EECB" w:rsidR="006E5315" w:rsidRDefault="006E5315" w:rsidP="00CB66D1">
      <w:r>
        <w:t>Add the directories to match the above dialog, and you will be able to browse to the component source code at need.</w:t>
      </w:r>
    </w:p>
    <w:p w14:paraId="2F73A3DD" w14:textId="48334565" w:rsidR="00486832" w:rsidRPr="00486832" w:rsidRDefault="00486832" w:rsidP="00CB66D1">
      <w:r>
        <w:rPr>
          <w:b/>
          <w:bCs/>
          <w:i/>
          <w:iCs/>
        </w:rPr>
        <w:t xml:space="preserve">BE AWARE OF THESE VARIABLES!  </w:t>
      </w:r>
      <w:r>
        <w:t>It is easy to confuse both yourself and Delphi if you set your browsing path to a different directory than the directory that contains your package source.  It is advisable that you only have one packages source and library directory for each version of Delphi you have installed.  However, if you MUST have multiple copies of the package source installed, it is advisable that you remove the CPRS_Packages_Source environment variable temporarily to prevent confusion.</w:t>
      </w:r>
      <w:bookmarkStart w:id="0" w:name="_GoBack"/>
      <w:bookmarkEnd w:id="0"/>
    </w:p>
    <w:sectPr w:rsidR="00486832" w:rsidRPr="00486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B36"/>
    <w:multiLevelType w:val="hybridMultilevel"/>
    <w:tmpl w:val="DC46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A464A"/>
    <w:multiLevelType w:val="hybridMultilevel"/>
    <w:tmpl w:val="2A624FBA"/>
    <w:lvl w:ilvl="0" w:tplc="C722E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D7"/>
    <w:rsid w:val="00033D46"/>
    <w:rsid w:val="0004382A"/>
    <w:rsid w:val="00057BE7"/>
    <w:rsid w:val="000B5F0A"/>
    <w:rsid w:val="00193384"/>
    <w:rsid w:val="001967DE"/>
    <w:rsid w:val="001E0321"/>
    <w:rsid w:val="00222AD4"/>
    <w:rsid w:val="00286FD5"/>
    <w:rsid w:val="003B13C2"/>
    <w:rsid w:val="00424DED"/>
    <w:rsid w:val="004366F9"/>
    <w:rsid w:val="004702DC"/>
    <w:rsid w:val="00486832"/>
    <w:rsid w:val="004A7BE4"/>
    <w:rsid w:val="00676A75"/>
    <w:rsid w:val="006D00AE"/>
    <w:rsid w:val="006E5315"/>
    <w:rsid w:val="006E5D03"/>
    <w:rsid w:val="006F517F"/>
    <w:rsid w:val="0071720F"/>
    <w:rsid w:val="0072026C"/>
    <w:rsid w:val="007D73E5"/>
    <w:rsid w:val="007E5C96"/>
    <w:rsid w:val="00934B6F"/>
    <w:rsid w:val="00A60DAA"/>
    <w:rsid w:val="00AB06D3"/>
    <w:rsid w:val="00AE4855"/>
    <w:rsid w:val="00B220E7"/>
    <w:rsid w:val="00C06BD7"/>
    <w:rsid w:val="00CB66D1"/>
    <w:rsid w:val="00E2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03A1"/>
  <w15:docId w15:val="{C3A6DCC5-8A45-452A-92D8-B9AD1031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D7"/>
    <w:rPr>
      <w:rFonts w:ascii="Tahoma" w:hAnsi="Tahoma" w:cs="Tahoma"/>
      <w:sz w:val="16"/>
      <w:szCs w:val="16"/>
    </w:rPr>
  </w:style>
  <w:style w:type="paragraph" w:styleId="ListParagraph">
    <w:name w:val="List Paragraph"/>
    <w:basedOn w:val="Normal"/>
    <w:uiPriority w:val="34"/>
    <w:qFormat/>
    <w:rsid w:val="00C0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Petit</dc:creator>
  <cp:lastModifiedBy>Juergensmeyer, Brian</cp:lastModifiedBy>
  <cp:revision>8</cp:revision>
  <dcterms:created xsi:type="dcterms:W3CDTF">2018-11-19T21:07:00Z</dcterms:created>
  <dcterms:modified xsi:type="dcterms:W3CDTF">2020-05-11T18:34:00Z</dcterms:modified>
</cp:coreProperties>
</file>