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Calibri" w:hAnsi="Calibri" w:eastAsia="SimSun" w:cs="Calibri"/>
          <w:b/>
          <w:bCs/>
          <w:kern w:val="0"/>
          <w:sz w:val="28"/>
          <w:szCs w:val="28"/>
          <w:u w:val="single"/>
          <w:lang w:val="en-US" w:eastAsia="zh-CN" w:bidi="ar"/>
        </w:rPr>
      </w:pPr>
      <w:bookmarkStart w:id="0" w:name="_GoBack"/>
      <w:r>
        <w:rPr>
          <w:rFonts w:ascii="Calibri" w:hAnsi="Calibri" w:eastAsia="SimSun" w:cs="Calibri"/>
          <w:b/>
          <w:bCs/>
          <w:kern w:val="0"/>
          <w:sz w:val="28"/>
          <w:szCs w:val="28"/>
          <w:u w:val="single"/>
          <w:lang w:val="en-US" w:eastAsia="zh-CN" w:bidi="ar"/>
        </w:rPr>
        <w:t xml:space="preserve">PRIVACY STATEMENT </w:t>
      </w:r>
    </w:p>
    <w:bookmarkEnd w:id="0"/>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We respect your privacy and are committed to protecting your personal information. This privacy statement explains our policies and practices regarding the use and disclosure of your personal information. </w:t>
      </w:r>
    </w:p>
    <w:p>
      <w:pPr>
        <w:keepNext w:val="0"/>
        <w:keepLines w:val="0"/>
        <w:widowControl/>
        <w:suppressLineNumbers w:val="0"/>
        <w:jc w:val="left"/>
        <w:rPr>
          <w:rFonts w:ascii="Calibri" w:hAnsi="Calibri" w:eastAsia="SimSun" w:cs="Calibri"/>
          <w:b/>
          <w:bCs/>
          <w:kern w:val="0"/>
          <w:sz w:val="28"/>
          <w:szCs w:val="28"/>
          <w:u w:val="single"/>
          <w:lang w:val="en-US" w:eastAsia="zh-CN" w:bidi="ar"/>
        </w:rPr>
      </w:pPr>
      <w:r>
        <w:rPr>
          <w:rFonts w:ascii="Calibri" w:hAnsi="Calibri" w:eastAsia="SimSun" w:cs="Calibri"/>
          <w:b/>
          <w:bCs/>
          <w:kern w:val="0"/>
          <w:sz w:val="28"/>
          <w:szCs w:val="28"/>
          <w:u w:val="single"/>
          <w:lang w:val="en-US" w:eastAsia="zh-CN" w:bidi="ar"/>
        </w:rPr>
        <w:t xml:space="preserve">Personal Information We Collect </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We may collect personal information from you when you visit our website, fill out a form, or interact with us in any other way. The personal information we collect may include your name, email address, phone number, mailing address, or any other information you choose to provide.</w:t>
      </w:r>
    </w:p>
    <w:p>
      <w:pPr>
        <w:keepNext w:val="0"/>
        <w:keepLines w:val="0"/>
        <w:widowControl/>
        <w:suppressLineNumbers w:val="0"/>
        <w:jc w:val="left"/>
        <w:rPr>
          <w:rFonts w:ascii="Calibri" w:hAnsi="Calibri" w:eastAsia="SimSun" w:cs="Calibri"/>
          <w:b/>
          <w:bCs/>
          <w:kern w:val="0"/>
          <w:sz w:val="28"/>
          <w:szCs w:val="28"/>
          <w:u w:val="single"/>
          <w:lang w:val="en-US" w:eastAsia="zh-CN" w:bidi="ar"/>
        </w:rPr>
      </w:pPr>
      <w:r>
        <w:rPr>
          <w:rFonts w:ascii="Calibri" w:hAnsi="Calibri" w:eastAsia="SimSun" w:cs="Calibri"/>
          <w:b/>
          <w:bCs/>
          <w:kern w:val="0"/>
          <w:sz w:val="28"/>
          <w:szCs w:val="28"/>
          <w:u w:val="single"/>
          <w:lang w:val="en-US" w:eastAsia="zh-CN" w:bidi="ar"/>
        </w:rPr>
        <w:t xml:space="preserve"> Use of Personal Information </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We may use the personal information we collect from you to: </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Respond to your inquiries and requests</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 - Provide you with information about our products and services </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Improve our website and services</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 - Comply with legal requirements </w:t>
      </w:r>
    </w:p>
    <w:p>
      <w:pPr>
        <w:keepNext w:val="0"/>
        <w:keepLines w:val="0"/>
        <w:widowControl/>
        <w:suppressLineNumbers w:val="0"/>
        <w:jc w:val="left"/>
        <w:rPr>
          <w:rFonts w:ascii="Calibri" w:hAnsi="Calibri" w:eastAsia="SimSun" w:cs="Calibri"/>
          <w:b/>
          <w:bCs/>
          <w:kern w:val="0"/>
          <w:sz w:val="28"/>
          <w:szCs w:val="28"/>
          <w:u w:val="single"/>
          <w:lang w:val="en-US" w:eastAsia="zh-CN" w:bidi="ar"/>
        </w:rPr>
      </w:pPr>
      <w:r>
        <w:rPr>
          <w:rFonts w:ascii="Calibri" w:hAnsi="Calibri" w:eastAsia="SimSun" w:cs="Calibri"/>
          <w:b/>
          <w:bCs/>
          <w:kern w:val="0"/>
          <w:sz w:val="28"/>
          <w:szCs w:val="28"/>
          <w:u w:val="single"/>
          <w:lang w:val="en-US" w:eastAsia="zh-CN" w:bidi="ar"/>
        </w:rPr>
        <w:t xml:space="preserve">Disclosure of Personal Information </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We will not disclose your personal information to any third party except in the following circumstances:</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 - We may disclose your personal information to our trusted service providers who assist us in providing our services to you </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 We may disclose your personal information if required by law or to protect our legal rights </w:t>
      </w:r>
    </w:p>
    <w:p>
      <w:pPr>
        <w:keepNext w:val="0"/>
        <w:keepLines w:val="0"/>
        <w:widowControl/>
        <w:suppressLineNumbers w:val="0"/>
        <w:jc w:val="left"/>
        <w:rPr>
          <w:rFonts w:ascii="Calibri" w:hAnsi="Calibri" w:eastAsia="SimSun" w:cs="Calibri"/>
          <w:b/>
          <w:bCs/>
          <w:kern w:val="0"/>
          <w:sz w:val="28"/>
          <w:szCs w:val="28"/>
          <w:u w:val="single"/>
          <w:lang w:val="en-US" w:eastAsia="zh-CN" w:bidi="ar"/>
        </w:rPr>
      </w:pPr>
      <w:r>
        <w:rPr>
          <w:rFonts w:ascii="Calibri" w:hAnsi="Calibri" w:eastAsia="SimSun" w:cs="Calibri"/>
          <w:b/>
          <w:bCs/>
          <w:kern w:val="0"/>
          <w:sz w:val="28"/>
          <w:szCs w:val="28"/>
          <w:u w:val="single"/>
          <w:lang w:val="en-US" w:eastAsia="zh-CN" w:bidi="ar"/>
        </w:rPr>
        <w:t xml:space="preserve">Security of Personal Information </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We take reasonable steps to ensure that your personal information is protected against unauthorized access, use, or disclosure. However, no data transmission over the internet or electronic storage can be guaranteed to be 100% secure. </w:t>
      </w:r>
    </w:p>
    <w:p>
      <w:pPr>
        <w:keepNext w:val="0"/>
        <w:keepLines w:val="0"/>
        <w:widowControl/>
        <w:suppressLineNumbers w:val="0"/>
        <w:jc w:val="left"/>
        <w:rPr>
          <w:rFonts w:ascii="Calibri" w:hAnsi="Calibri" w:eastAsia="SimSun" w:cs="Calibri"/>
          <w:b/>
          <w:bCs/>
          <w:kern w:val="0"/>
          <w:sz w:val="28"/>
          <w:szCs w:val="28"/>
          <w:u w:val="single"/>
          <w:lang w:val="en-US" w:eastAsia="zh-CN" w:bidi="ar"/>
        </w:rPr>
      </w:pPr>
      <w:r>
        <w:rPr>
          <w:rFonts w:ascii="Calibri" w:hAnsi="Calibri" w:eastAsia="SimSun" w:cs="Calibri"/>
          <w:b/>
          <w:bCs/>
          <w:kern w:val="0"/>
          <w:sz w:val="28"/>
          <w:szCs w:val="28"/>
          <w:u w:val="single"/>
          <w:lang w:val="en-US" w:eastAsia="zh-CN" w:bidi="ar"/>
        </w:rPr>
        <w:t xml:space="preserve">Changes to the Privacy Statement </w:t>
      </w:r>
    </w:p>
    <w:p>
      <w:pPr>
        <w:keepNext w:val="0"/>
        <w:keepLines w:val="0"/>
        <w:widowControl/>
        <w:suppressLineNumbers w:val="0"/>
        <w:jc w:val="left"/>
      </w:pPr>
      <w:r>
        <w:rPr>
          <w:rFonts w:ascii="Calibri" w:hAnsi="Calibri" w:eastAsia="SimSun" w:cs="Calibri"/>
          <w:kern w:val="0"/>
          <w:sz w:val="24"/>
          <w:szCs w:val="24"/>
          <w:lang w:val="en-US" w:eastAsia="zh-CN" w:bidi="ar"/>
        </w:rPr>
        <w:t>We reserve the right to modify or amend this privacy statement at any time. Any changes will be posted on our website, and your continued use of our website after the changes are posted will constitute your acceptance of the revised privacy statement. Contact Us If you have any questions or concerns about our privacy statement or our handling of your personal information, please contact us at [insert contact information].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8034A"/>
    <w:rsid w:val="27680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2023-11-08T11:14:00Z</dcterms:created>
  <dc:creator>wallace wanguru</dc:creator>
  <cp:lastModifiedBy>wallace wanguru</cp:lastModifiedBy>
  <dcterms:modified xsi:type="dcterms:W3CDTF">2023-11-08T11:26:34Z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0A1C95951E964E97959BC8FC806DCC63_11</vt:lpwstr>
  </property>
</Properties>
</file>