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14:paraId="5AA3CF23" w14:textId="77777777" w:rsidTr="00BB2F64">
        <w:trPr>
          <w:trHeight w:hRule="exact" w:val="624"/>
        </w:trPr>
        <w:tc>
          <w:tcPr>
            <w:cnfStyle w:val="001000000000" w:firstRow="0" w:lastRow="0" w:firstColumn="1" w:lastColumn="0" w:oddVBand="0" w:evenVBand="0" w:oddHBand="0" w:evenHBand="0" w:firstRowFirstColumn="0" w:firstRowLastColumn="0" w:lastRowFirstColumn="0" w:lastRowLastColumn="0"/>
            <w:tcW w:w="6096" w:type="dxa"/>
          </w:tcPr>
          <w:p w14:paraId="5D6EEAB5" w14:textId="5D9737D1" w:rsidR="00445278" w:rsidRDefault="00C31C5C" w:rsidP="00BB2F64">
            <w:pPr>
              <w:pStyle w:val="Title"/>
              <w:jc w:val="left"/>
            </w:pPr>
            <w:r w:rsidRPr="0039240F">
              <w:rPr>
                <w:color w:val="auto"/>
              </w:rPr>
              <w:t>INVOICE</w:t>
            </w:r>
          </w:p>
        </w:tc>
        <w:tc>
          <w:tcPr>
            <w:tcW w:w="1746" w:type="dxa"/>
            <w:gridSpan w:val="2"/>
          </w:tcPr>
          <w:p w14:paraId="032F1453" w14:textId="77777777" w:rsidR="00445278" w:rsidRDefault="00445278">
            <w:pPr>
              <w:jc w:val="center"/>
              <w:cnfStyle w:val="000000000000" w:firstRow="0" w:lastRow="0" w:firstColumn="0" w:lastColumn="0" w:oddVBand="0" w:evenVBand="0" w:oddHBand="0" w:evenHBand="0" w:firstRowFirstColumn="0" w:firstRowLastColumn="0" w:lastRowFirstColumn="0" w:lastRowLastColumn="0"/>
            </w:pPr>
          </w:p>
        </w:tc>
        <w:tc>
          <w:tcPr>
            <w:tcW w:w="2906" w:type="dxa"/>
          </w:tcPr>
          <w:p w14:paraId="402B5D37" w14:textId="5D206047" w:rsidR="00445278" w:rsidRDefault="00445278">
            <w:pPr>
              <w:cnfStyle w:val="000000000000" w:firstRow="0" w:lastRow="0" w:firstColumn="0" w:lastColumn="0" w:oddVBand="0" w:evenVBand="0" w:oddHBand="0" w:evenHBand="0" w:firstRowFirstColumn="0" w:firstRowLastColumn="0" w:lastRowFirstColumn="0" w:lastRowLastColumn="0"/>
            </w:pPr>
          </w:p>
        </w:tc>
      </w:tr>
      <w:tr w:rsidR="00445278" w14:paraId="58BB6178" w14:textId="77777777" w:rsidTr="00BB2F64">
        <w:trPr>
          <w:trHeight w:val="1646"/>
        </w:trPr>
        <w:tc>
          <w:tcPr>
            <w:cnfStyle w:val="001000000000" w:firstRow="0" w:lastRow="0" w:firstColumn="1" w:lastColumn="0" w:oddVBand="0" w:evenVBand="0" w:oddHBand="0" w:evenHBand="0" w:firstRowFirstColumn="0" w:firstRowLastColumn="0" w:lastRowFirstColumn="0" w:lastRowLastColumn="0"/>
            <w:tcW w:w="6096" w:type="dxa"/>
          </w:tcPr>
          <w:p w14:paraId="594E5F7C" w14:textId="328D155A" w:rsidR="00445278" w:rsidRDefault="00445278">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14:paraId="2EB1F5DC"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c>
          <w:tcPr>
            <w:tcW w:w="2906" w:type="dxa"/>
          </w:tcPr>
          <w:p w14:paraId="4286C403"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5BF9BCDA"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1D92015B" w14:textId="77777777" w:rsidR="003114DD" w:rsidRDefault="003114D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39D5DF62" w14:textId="7D0E02E5"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eastAsiaTheme="minorHAnsi" w:hAnsi="Microsoft Sans Serif" w:cs="Microsoft Sans Serif"/>
                <w:color w:val="262626"/>
                <w:sz w:val="22"/>
                <w:szCs w:val="22"/>
                <w:lang w:val="en-GB" w:eastAsia="en-US"/>
              </w:rPr>
            </w:pPr>
            <w:r>
              <w:rPr>
                <w:rFonts w:ascii="Microsoft Sans Serif" w:hAnsi="Microsoft Sans Serif" w:cs="Microsoft Sans Serif"/>
                <w:color w:val="262626"/>
              </w:rPr>
              <w:t xml:space="preserve">LPGPCONNECT.COM LTD </w:t>
            </w:r>
          </w:p>
          <w:p w14:paraId="5CE793A2"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14:paraId="3B17904F"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14:paraId="1207F41A"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14:paraId="297EADCE" w14:textId="15A755F0" w:rsidR="00DA5B4F"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14:paraId="2B7A7BB0"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692B5D1" w14:textId="2413B09F" w:rsidR="00DA5B4F" w:rsidRDefault="00DA5B4F" w:rsidP="003114DD">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Pr>
                <w:rFonts w:ascii="Microsoft Sans Serif" w:hAnsi="Microsoft Sans Serif" w:cs="Microsoft Sans Serif"/>
              </w:rPr>
              <w:t xml:space="preserve">{{date}}</w:t>
            </w:r>
          </w:p>
          <w:p w14:paraId="220C281A" w14:textId="77777777"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0953FBF" w14:textId="7BDE811D"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14:paraId="148F46EE" w14:textId="77777777" w:rsidTr="00445278">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14:paraId="279725B1" w14:textId="6B566A9A" w:rsidR="008E776F" w:rsidRDefault="008E776F" w:rsidP="008E776F">
            <w:pPr>
              <w:jc w:val="left"/>
            </w:pPr>
            <w:r>
              <w:rPr>
                <w:rFonts w:ascii="Franklin Gothic Medium" w:hAnsi="Franklin Gothic Medium" w:cs="Franklin Gothic Medium"/>
                <w:sz w:val="22"/>
                <w:szCs w:val="22"/>
              </w:rPr>
              <w:t>CLIENT</w:t>
            </w:r>
          </w:p>
        </w:tc>
        <w:tc>
          <w:tcPr>
            <w:tcW w:w="2906" w:type="dxa"/>
            <w:vMerge w:val="restart"/>
          </w:tcPr>
          <w:p w14:paraId="6C8DBCC2" w14:textId="77777777" w:rsidR="008E776F" w:rsidRDefault="008E776F" w:rsidP="008E776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14:paraId="66A68D2F"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57A0D407" w14:textId="71F940EB" w:rsidR="008E776F" w:rsidRDefault="008E776F" w:rsidP="008E776F">
            <w:pPr>
              <w:jc w:val="left"/>
              <w:rPr>
                <w:rFonts w:ascii="Microsoft Sans Serif" w:hAnsi="Microsoft Sans Serif" w:cs="Microsoft Sans Serif"/>
              </w:rPr>
            </w:pPr>
            <w:r>
              <w:rPr>
                <w:rFonts w:ascii="Microsoft Sans Serif" w:hAnsi="Microsoft Sans Serif" w:cs="Microsoft Sans Serif"/>
              </w:rPr>
              <w:t>Contact:</w:t>
            </w:r>
            <w:r>
              <w:rPr>
                <w:rFonts w:ascii="Microsoft Sans Serif" w:hAnsi="Microsoft Sans Serif" w:cs="Microsoft Sans Serif"/>
              </w:rPr>
              <w:t xml:space="preserve"> {{contact_name}}</w:t>
            </w:r>
          </w:p>
        </w:tc>
        <w:tc>
          <w:tcPr>
            <w:tcW w:w="1746" w:type="dxa"/>
            <w:gridSpan w:val="2"/>
          </w:tcPr>
          <w:p w14:paraId="4FF2F9E4" w14:textId="3BFFAA30"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37698881"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3BACEBCA" w14:textId="77777777" w:rsidTr="00BB2F64">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14:paraId="1E83397D" w14:textId="5EF52ADB"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Company: </w:t>
            </w:r>
            <w:r>
              <w:rPr>
                <w:rFonts w:ascii="Microsoft Sans Serif" w:hAnsi="Microsoft Sans Serif" w:cs="Microsoft Sans Serif"/>
              </w:rPr>
              <w:t xml:space="preserve">{{company_name}}</w:t>
            </w:r>
          </w:p>
        </w:tc>
        <w:tc>
          <w:tcPr>
            <w:tcW w:w="1605" w:type="dxa"/>
          </w:tcPr>
          <w:p w14:paraId="2B413C17" w14:textId="7ADAEE94"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0AB035E"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0E8D9473"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73DE7887" w14:textId="7E79EE25"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Address: </w:t>
            </w:r>
            <w:r>
              <w:rPr>
                <w:rFonts w:ascii="Microsoft Sans Serif" w:hAnsi="Microsoft Sans Serif" w:cs="Microsoft Sans Serif"/>
              </w:rPr>
              <w:t xml:space="preserve">{{address}}</w:t>
            </w:r>
          </w:p>
        </w:tc>
        <w:tc>
          <w:tcPr>
            <w:tcW w:w="1746" w:type="dxa"/>
            <w:gridSpan w:val="2"/>
          </w:tcPr>
          <w:p w14:paraId="38C2B7AC" w14:textId="3558DD72"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210D193A"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445278" w14:paraId="50C9E377" w14:textId="77777777" w:rsidTr="00BB2F64">
        <w:trPr>
          <w:trHeight w:val="389"/>
        </w:trPr>
        <w:tc>
          <w:tcPr>
            <w:cnfStyle w:val="001000000000" w:firstRow="0" w:lastRow="0" w:firstColumn="1" w:lastColumn="0" w:oddVBand="0" w:evenVBand="0" w:oddHBand="0" w:evenHBand="0" w:firstRowFirstColumn="0" w:firstRowLastColumn="0" w:lastRowFirstColumn="0" w:lastRowLastColumn="0"/>
            <w:tcW w:w="6096" w:type="dxa"/>
          </w:tcPr>
          <w:p w14:paraId="2C92B6FA" w14:textId="26B1F26F" w:rsidR="008E776F" w:rsidRPr="008E57C1" w:rsidRDefault="008E776F" w:rsidP="008E776F">
            <w:pPr>
              <w:jc w:val="left"/>
              <w:rPr>
                <w:lang w:val="en-GB"/>
              </w:rPr>
            </w:pPr>
            <w:r>
              <w:rPr>
                <w:rFonts w:ascii="Microsoft Sans Serif" w:hAnsi="Microsoft Sans Serif" w:cs="Microsoft Sans Serif"/>
              </w:rPr>
              <w:t xml:space="preserve">Email: </w:t>
            </w:r>
            <w:r>
              <w:rPr>
                <w:rFonts w:ascii="Microsoft Sans Serif" w:hAnsi="Microsoft Sans Serif" w:cs="Microsoft Sans Serif"/>
              </w:rPr>
              <w:t xml:space="preserve">{{email}}</w:t>
            </w:r>
          </w:p>
          <w:p w14:paraId="125E65BD" w14:textId="13AE62DF" w:rsidR="00BB2F64" w:rsidRDefault="00BB2F64" w:rsidP="00BB2F64">
            <w:pPr>
              <w:jc w:val="left"/>
              <w:rPr>
                <w:rFonts w:ascii="Microsoft Sans Serif" w:hAnsi="Microsoft Sans Serif" w:cs="Microsoft Sans Serif"/>
              </w:rPr>
            </w:pPr>
            <w:r>
              <w:rPr>
                <w:rFonts w:ascii="Microsoft Sans Serif" w:hAnsi="Microsoft Sans Serif" w:cs="Microsoft Sans Serif"/>
              </w:rPr>
              <w:t>Invoice Number:</w:t>
            </w:r>
            <w:r w:rsidR="009C2F94" w:rsidRPr="00D24812">
              <w:rPr>
                <w:rFonts w:ascii="Microsoft Sans Serif" w:hAnsi="Microsoft Sans Serif" w:cs="Microsoft Sans Serif"/>
              </w:rPr>
              <w:t xml:space="preserve"> </w:t>
            </w:r>
            <w:r>
              <w:rPr>
                <w:rFonts w:ascii="Microsoft Sans Serif" w:hAnsi="Microsoft Sans Serif" w:cs="Microsoft Sans Serif"/>
              </w:rPr>
              <w:t xml:space="preserve">{{invoice_number}}</w:t>
            </w:r>
          </w:p>
          <w:p w14:paraId="6884B31A" w14:textId="0E5A1D12" w:rsidR="00BB2F64" w:rsidRDefault="00BB2F64" w:rsidP="00BB2F64">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14:paraId="45D7D68B" w14:textId="61BEFF5D" w:rsidR="00BB2F64" w:rsidRDefault="00BB2F6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44E7422"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r>
    </w:tbl>
    <w:p w14:paraId="6C281F06" w14:textId="4D436B38" w:rsidR="00445278" w:rsidRDefault="0044527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14:paraId="572BDA76" w14:textId="77777777" w:rsidTr="004F013A">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908D949" w14:textId="77777777" w:rsidR="004F013A" w:rsidRPr="00127DA7" w:rsidRDefault="004F013A">
                <w:pPr>
                  <w:pStyle w:val="Style1"/>
                  <w:framePr w:hSpace="0" w:wrap="auto" w:vAnchor="margin" w:hAnchor="text"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538496E4"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09D8CB6"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Total</w:t>
            </w:r>
          </w:p>
        </w:tc>
      </w:tr>
      <w:tr w:rsidR="004F013A" w:rsidRPr="002C6B6F" w14:paraId="413BC6DE" w14:textId="77777777" w:rsidTr="004F013A">
        <w:trPr>
          <w:trHeight w:val="432"/>
          <w:jc w:val="center"/>
        </w:trPr>
        <w:tc>
          <w:tcPr>
            <w:tcW w:w="4635" w:type="dxa"/>
            <w:tcBorders>
              <w:top w:val="single" w:sz="4" w:space="0" w:color="auto"/>
              <w:left w:val="single" w:sz="4" w:space="0" w:color="auto"/>
              <w:bottom w:val="single" w:sz="4" w:space="0" w:color="auto"/>
              <w:right w:val="single" w:sz="4" w:space="0" w:color="auto"/>
              <w:tl2br w:val="nil"/>
              <w:tr2bl w:val="nil"/>
            </w:tcBorders>
          </w:tcPr>
          <w:p w14:paraId="0247356D" w14:textId="7FBF8073" w:rsidR="004F013A" w:rsidRPr="004F013A" w:rsidRDefault="004F013A" w:rsidP="00CE7E17">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14:paraId="78395C1C" w14:textId="20E2B09F" w:rsidR="004F013A" w:rsidRPr="00CE7E17" w:rsidRDefault="004F013A" w:rsidP="00CE7E17">
            <w:pPr>
              <w:spacing w:before="0" w:after="0"/>
              <w:rPr>
                <w:sz w:val="16"/>
                <w:szCs w:val="16"/>
              </w:rPr>
            </w:pPr>
          </w:p>
        </w:tc>
        <w:tc>
          <w:tcPr>
            <w:tcW w:w="1710" w:type="dxa"/>
            <w:gridSpan w:val="2"/>
            <w:tcBorders>
              <w:top w:val="single" w:sz="4" w:space="0" w:color="auto"/>
              <w:left w:val="single" w:sz="4" w:space="0" w:color="auto"/>
              <w:bottom w:val="single" w:sz="4" w:space="0" w:color="auto"/>
              <w:right w:val="single" w:sz="4" w:space="0" w:color="auto"/>
              <w:tl2br w:val="nil"/>
              <w:tr2bl w:val="nil"/>
            </w:tcBorders>
          </w:tcPr>
          <w:p w14:paraId="60150DB3" w14:textId="046551AF" w:rsidR="004F013A" w:rsidRPr="00DB5AF2" w:rsidRDefault="00DB5AF2" w:rsidP="00CE7E17">
            <w:pPr>
              <w:pStyle w:val="Normalright"/>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sidR="00AF4D28">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c>
          <w:tcPr>
            <w:tcW w:w="3006" w:type="dxa"/>
            <w:gridSpan w:val="2"/>
            <w:tcBorders>
              <w:top w:val="single" w:sz="4" w:space="0" w:color="auto"/>
              <w:left w:val="single" w:sz="4" w:space="0" w:color="auto"/>
              <w:bottom w:val="single" w:sz="4" w:space="0" w:color="auto"/>
              <w:right w:val="single" w:sz="4" w:space="0" w:color="auto"/>
              <w:tl2br w:val="nil"/>
              <w:tr2bl w:val="nil"/>
            </w:tcBorders>
          </w:tcPr>
          <w:p w14:paraId="7A0587E8" w14:textId="3DFB5A6D" w:rsidR="004F013A" w:rsidRPr="00DB5AF2" w:rsidRDefault="00AF4D28" w:rsidP="00487DAA">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487DAA" w:rsidRPr="002C6B6F" w14:paraId="45E2D77F" w14:textId="77777777" w:rsidTr="004F013A">
        <w:trPr>
          <w:gridBefore w:val="2"/>
          <w:wBefore w:w="4927" w:type="dxa"/>
          <w:trHeight w:val="432"/>
          <w:jc w:val="center"/>
        </w:trPr>
        <w:tc>
          <w:tcPr>
            <w:tcW w:w="1447" w:type="dxa"/>
            <w:gridSpan w:val="2"/>
            <w:tcBorders>
              <w:top w:val="single" w:sz="4" w:space="0" w:color="auto"/>
              <w:left w:val="nil"/>
              <w:bottom w:val="nil"/>
              <w:right w:val="single" w:sz="4" w:space="0" w:color="auto"/>
              <w:tl2br w:val="nil"/>
              <w:tr2bl w:val="nil"/>
            </w:tcBorders>
          </w:tcPr>
          <w:p w14:paraId="65DB6FCE" w14:textId="77777777" w:rsidR="00487DAA" w:rsidRPr="002C6B6F" w:rsidRDefault="00487DAA" w:rsidP="00487DAA">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2E5D21B5" w14:textId="6EC8D5BF" w:rsidR="00487DAA" w:rsidRPr="00DB5AF2" w:rsidRDefault="00AF4D28" w:rsidP="00487DAA">
            <w:pPr>
              <w:pStyle w:val="Normalright"/>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DB5AF2" w:rsidRPr="002C6B6F" w14:paraId="6B333E98"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20F181E7" w14:textId="2C9BDC9C" w:rsidR="00DB5AF2" w:rsidRPr="002C6B6F" w:rsidRDefault="00DB5AF2"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6C113536" w14:textId="29BCEB89" w:rsidR="00DB5AF2" w:rsidRPr="00E15888" w:rsidRDefault="00DB5AF2" w:rsidP="00487DAA">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w:t>
            </w:r>
            <w:r>
              <w:rPr>
                <w:rFonts w:ascii="Aptos" w:eastAsia="Aptos" w:hAnsi="Aptos" w:cs="Aptos"/>
                <w:b w:val="0"/>
                <w:color w:val="auto"/>
                <w:sz w:val="20"/>
                <w:szCs w:val="20"/>
                <w:lang w:val="en-GB" w:eastAsia="en-GB"/>
              </w:rPr>
              <w:t xml:space="preserve">{{vat_amount}}</w:t>
            </w:r>
          </w:p>
        </w:tc>
      </w:tr>
      <w:tr w:rsidR="00487DAA" w:rsidRPr="002C6B6F" w14:paraId="32951254"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7913803D" w14:textId="7C300C48" w:rsidR="00487DAA" w:rsidRPr="002C6B6F" w:rsidRDefault="00487DAA"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7C2BACE7" w14:textId="4FA4B704" w:rsidR="00487DAA" w:rsidRPr="00390857" w:rsidRDefault="00AF4D28" w:rsidP="00487DAA">
            <w:pPr>
              <w:pStyle w:val="Normalright"/>
              <w:jc w:val="center"/>
              <w:rPr>
                <w:rFonts w:ascii="Microsoft Sans Serif" w:hAnsi="Microsoft Sans Serif" w:cs="Microsoft Sans Serif"/>
                <w:b w:val="0"/>
                <w:bCs/>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{{total_due}}</w:t>
            </w:r>
          </w:p>
        </w:tc>
      </w:tr>
    </w:tbl>
    <w:p w14:paraId="3DA5DBED" w14:textId="77777777" w:rsidR="00C03E5B" w:rsidRPr="002C6B6F" w:rsidRDefault="00C03E5B">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00445278" w:rsidRPr="002C6B6F" w14:paraId="18A2EECC" w14:textId="77777777" w:rsidTr="00445278">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35E1DC80" w14:textId="7E0469D7" w:rsidR="00695EAC" w:rsidRPr="008D7255" w:rsidRDefault="00695EAC" w:rsidP="00695EAC">
            <w:pPr>
              <w:spacing w:line="240" w:lineRule="auto"/>
              <w:rPr>
                <w:rFonts w:ascii="Microsoft Sans Serif" w:eastAsia="Calibri" w:hAnsi="Microsoft Sans Serif" w:cs="Microsoft Sans Serif"/>
                <w:b/>
                <w:bCs/>
                <w:color w:val="0563C1"/>
                <w:sz w:val="22"/>
                <w:szCs w:val="22"/>
                <w:u w:val="single"/>
                <w:lang w:val="en-GB" w:eastAsia="en-US"/>
              </w:rPr>
            </w:pPr>
            <w:r w:rsidRPr="008D7255">
              <w:rPr>
                <w:rFonts w:ascii="Microsoft Sans Serif" w:eastAsia="Calibri" w:hAnsi="Microsoft Sans Serif" w:cs="Microsoft Sans Serif"/>
                <w:b/>
                <w:bCs/>
                <w:color w:val="auto"/>
                <w:sz w:val="22"/>
                <w:szCs w:val="22"/>
                <w:lang w:val="en-GB" w:eastAsia="en-US"/>
              </w:rPr>
              <w:t xml:space="preserve">If you have any questions concerning this invoice, </w:t>
            </w:r>
            <w:r w:rsidR="00DB5AF2" w:rsidRPr="008D7255">
              <w:rPr>
                <w:rFonts w:ascii="Microsoft Sans Serif" w:eastAsia="Calibri" w:hAnsi="Microsoft Sans Serif" w:cs="Microsoft Sans Serif"/>
                <w:b/>
                <w:bCs/>
                <w:color w:val="auto"/>
                <w:sz w:val="22"/>
                <w:szCs w:val="22"/>
                <w:lang w:val="en-GB" w:eastAsia="en-US"/>
              </w:rPr>
              <w:t xml:space="preserve">contact </w:t>
            </w:r>
            <w:r w:rsidR="00DB5AF2">
              <w:rPr>
                <w:rFonts w:ascii="Microsoft Sans Serif" w:eastAsia="Calibri" w:hAnsi="Microsoft Sans Serif" w:cs="Microsoft Sans Serif"/>
                <w:b/>
                <w:bCs/>
                <w:color w:val="0563C1"/>
                <w:sz w:val="22"/>
                <w:szCs w:val="22"/>
                <w:u w:val="single"/>
                <w:lang w:val="en-GB" w:eastAsia="en-US"/>
              </w:rPr>
              <w:t>accounts.payable@lpgpconnect.com</w:t>
            </w:r>
          </w:p>
          <w:p w14:paraId="34D4E6C7" w14:textId="77777777" w:rsidR="00695EAC" w:rsidRPr="008D7255" w:rsidRDefault="00695EAC" w:rsidP="00695EAC">
            <w:pPr>
              <w:spacing w:line="240" w:lineRule="auto"/>
              <w:rPr>
                <w:rFonts w:ascii="Calibri" w:eastAsia="Calibri" w:hAnsi="Calibri" w:cs="Calibri"/>
                <w:color w:val="262626"/>
                <w:sz w:val="22"/>
                <w:szCs w:val="22"/>
                <w:lang w:val="en-GB" w:eastAsia="en-US"/>
              </w:rPr>
            </w:pPr>
            <w:r w:rsidRPr="008D7255">
              <w:rPr>
                <w:rFonts w:ascii="Microsoft Sans Serif" w:eastAsia="Calibri" w:hAnsi="Microsoft Sans Serif" w:cs="Microsoft Sans Serif"/>
                <w:b/>
                <w:bCs/>
                <w:color w:val="auto"/>
                <w:sz w:val="22"/>
                <w:szCs w:val="22"/>
                <w:lang w:val="en-GB" w:eastAsia="en-US"/>
              </w:rPr>
              <w:t>LPGPCONNECT.COM LTD</w:t>
            </w:r>
          </w:p>
          <w:p w14:paraId="66A636AF"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Account number: 42247054</w:t>
            </w:r>
          </w:p>
          <w:p w14:paraId="118CC1FA"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Sort code: 40-26-12</w:t>
            </w:r>
          </w:p>
          <w:p w14:paraId="5FFA4499"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Swift/BIC: HBUKGB4B</w:t>
            </w:r>
          </w:p>
          <w:p w14:paraId="1F2684F0"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IBAN: GB32 HBUK40261242247054</w:t>
            </w:r>
          </w:p>
          <w:p w14:paraId="73A7738A" w14:textId="77777777" w:rsidR="00CA7D9D"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Payment Reference: Company Name</w:t>
            </w:r>
          </w:p>
          <w:p w14:paraId="72131935" w14:textId="77777777" w:rsidR="00CA7D9D" w:rsidRPr="00CA7D9D" w:rsidRDefault="00CA7D9D" w:rsidP="00CA7D9D">
            <w:pPr>
              <w:spacing w:line="240" w:lineRule="auto"/>
              <w:rPr>
                <w:rFonts w:ascii="Microsoft Sans Serif" w:eastAsia="Calibri" w:hAnsi="Microsoft Sans Serif" w:cs="Microsoft Sans Serif"/>
                <w:b/>
                <w:bCs/>
                <w:color w:val="auto"/>
                <w:sz w:val="22"/>
                <w:szCs w:val="22"/>
                <w:lang w:eastAsia="en-US"/>
              </w:rPr>
            </w:pPr>
            <w:r w:rsidRPr="00CA7D9D">
              <w:rPr>
                <w:rFonts w:ascii="Microsoft Sans Serif" w:eastAsia="Calibri" w:hAnsi="Microsoft Sans Serif" w:cs="Microsoft Sans Serif"/>
                <w:b/>
                <w:bCs/>
                <w:color w:val="auto"/>
                <w:sz w:val="22"/>
                <w:szCs w:val="22"/>
                <w:lang w:eastAsia="en-US"/>
              </w:rPr>
              <w:t>VAT Number: 371409111</w:t>
            </w:r>
          </w:p>
          <w:p w14:paraId="5D68CD90" w14:textId="7675720C" w:rsidR="00445278" w:rsidRPr="002C6B6F" w:rsidRDefault="00445278" w:rsidP="00307916">
            <w:pPr>
              <w:rPr>
                <w:rFonts w:ascii="Microsoft Sans Serif" w:hAnsi="Microsoft Sans Serif" w:cs="Microsoft Sans Serif"/>
                <w:b/>
                <w:bCs/>
              </w:rPr>
            </w:pPr>
          </w:p>
        </w:tc>
      </w:tr>
      <w:tr w:rsidR="00445278" w14:paraId="3F7F2C0B" w14:textId="77777777" w:rsidTr="00445278">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64692C57" w14:textId="77777777" w:rsidR="00DB5AF2" w:rsidRDefault="00DB5AF2" w:rsidP="00DB5AF2">
            <w:pPr>
              <w:rPr>
                <w:rFonts w:cstheme="minorHAnsi"/>
                <w:b/>
              </w:rPr>
            </w:pPr>
            <w:r>
              <w:rPr>
                <w:rFonts w:cstheme="minorHAnsi"/>
                <w:b/>
              </w:rPr>
              <w:t>Payment is due within 7 days from invoice date</w:t>
            </w:r>
          </w:p>
          <w:p w14:paraId="1B8B0658" w14:textId="4528EBB4" w:rsidR="00445278" w:rsidRPr="00A65E68" w:rsidRDefault="00C31C5C" w:rsidP="00072EC4">
            <w:pPr>
              <w:rPr>
                <w:rFonts w:cstheme="minorHAnsi"/>
              </w:rPr>
            </w:pPr>
            <w:r>
              <w:rPr>
                <w:rFonts w:cstheme="minorHAnsi"/>
              </w:rPr>
              <w:t>Immediate payment is due if booking has been made 30 days prior to the start of the conference date.</w:t>
            </w:r>
          </w:p>
        </w:tc>
      </w:tr>
    </w:tbl>
    <w:p w14:paraId="0CC9862E" w14:textId="77777777" w:rsidR="00445278" w:rsidRDefault="00445278"/>
    <w:p w14:paraId="73932BD8" w14:textId="77777777" w:rsidR="00A65E68" w:rsidRDefault="00A65E68"/>
    <w:p w14:paraId="2F51F322" w14:textId="77777777" w:rsidR="00A65E68" w:rsidRDefault="00A65E68"/>
    <w:p w14:paraId="0ED0E3A6" w14:textId="77777777" w:rsidR="00A65E68" w:rsidRDefault="00A65E68"/>
    <w:p w14:paraId="3E58BDDB" w14:textId="77777777" w:rsidR="004F013A" w:rsidRDefault="004F013A" w:rsidP="00A65E68">
      <w:pPr>
        <w:spacing w:before="98"/>
        <w:ind w:left="2608" w:right="2612"/>
        <w:jc w:val="center"/>
        <w:rPr>
          <w:rFonts w:ascii="Trebuchet MS" w:hAnsi="Trebuchet MS"/>
          <w:b/>
          <w:bCs/>
          <w:color w:val="121C23"/>
          <w:sz w:val="20"/>
          <w:szCs w:val="20"/>
        </w:rPr>
      </w:pPr>
    </w:p>
    <w:p w14:paraId="19F7F8F7" w14:textId="77777777" w:rsidR="00127DA7" w:rsidRDefault="00127DA7" w:rsidP="0039240F">
      <w:pPr>
        <w:spacing w:before="98"/>
        <w:ind w:right="2612"/>
        <w:rPr>
          <w:rFonts w:ascii="Trebuchet MS" w:hAnsi="Trebuchet MS"/>
          <w:b/>
          <w:bCs/>
          <w:color w:val="121C23"/>
          <w:sz w:val="20"/>
          <w:szCs w:val="20"/>
        </w:rPr>
      </w:pPr>
    </w:p>
    <w:p w14:paraId="29CB3AA8" w14:textId="77777777" w:rsidR="0039240F" w:rsidRDefault="0039240F" w:rsidP="0039240F">
      <w:pPr>
        <w:spacing w:before="98"/>
        <w:ind w:right="2612"/>
        <w:rPr>
          <w:rFonts w:ascii="Trebuchet MS" w:hAnsi="Trebuchet MS"/>
          <w:b/>
          <w:bCs/>
          <w:color w:val="121C23"/>
          <w:sz w:val="20"/>
          <w:szCs w:val="20"/>
        </w:rPr>
      </w:pPr>
    </w:p>
    <w:p w14:paraId="13E64180" w14:textId="77777777" w:rsidR="003114DD" w:rsidRDefault="003114DD" w:rsidP="00A65E68">
      <w:pPr>
        <w:spacing w:before="98"/>
        <w:ind w:left="2608" w:right="2612"/>
        <w:jc w:val="center"/>
        <w:rPr>
          <w:rFonts w:ascii="Trebuchet MS" w:hAnsi="Trebuchet MS"/>
          <w:b/>
          <w:bCs/>
          <w:color w:val="121C23"/>
          <w:sz w:val="20"/>
          <w:szCs w:val="20"/>
        </w:rPr>
      </w:pPr>
    </w:p>
    <w:p w14:paraId="51CFE201" w14:textId="77777777" w:rsidR="003114DD" w:rsidRDefault="003114DD" w:rsidP="00A65E68">
      <w:pPr>
        <w:spacing w:before="98"/>
        <w:ind w:left="2608" w:right="2612"/>
        <w:jc w:val="center"/>
        <w:rPr>
          <w:rFonts w:ascii="Trebuchet MS" w:hAnsi="Trebuchet MS"/>
          <w:b/>
          <w:bCs/>
          <w:color w:val="121C23"/>
          <w:sz w:val="20"/>
          <w:szCs w:val="20"/>
        </w:rPr>
      </w:pPr>
    </w:p>
    <w:p w14:paraId="3113CC3C" w14:textId="77777777" w:rsidR="003114DD" w:rsidRDefault="003114DD" w:rsidP="00A65E68">
      <w:pPr>
        <w:spacing w:before="98"/>
        <w:ind w:left="2608" w:right="2612"/>
        <w:jc w:val="center"/>
        <w:rPr>
          <w:rFonts w:ascii="Trebuchet MS" w:hAnsi="Trebuchet MS"/>
          <w:b/>
          <w:bCs/>
          <w:color w:val="121C23"/>
          <w:sz w:val="20"/>
          <w:szCs w:val="20"/>
        </w:rPr>
      </w:pPr>
    </w:p>
    <w:p w14:paraId="63C9E3DF" w14:textId="2F1E1B8D" w:rsidR="00A65E68" w:rsidRDefault="00A65E68" w:rsidP="00A65E68">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14:paraId="5337CF42" w14:textId="1FED0F58" w:rsidR="00A65E68" w:rsidRDefault="00A65E68" w:rsidP="00A65E68">
      <w:pPr>
        <w:spacing w:before="98"/>
        <w:ind w:left="2608" w:right="2612"/>
        <w:jc w:val="center"/>
        <w:rPr>
          <w:rFonts w:ascii="Trebuchet MS" w:hAnsi="Trebuchet MS"/>
          <w:b/>
          <w:bCs/>
          <w:color w:val="121C23"/>
          <w:sz w:val="20"/>
          <w:szCs w:val="20"/>
        </w:rPr>
      </w:pPr>
    </w:p>
    <w:p w14:paraId="461C985E" w14:textId="64FC03B0" w:rsidR="004F013A" w:rsidRPr="004F013A" w:rsidRDefault="004F013A" w:rsidP="004F013A">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14:paraId="4D00D064" w14:textId="2464B265" w:rsidR="00A65E68" w:rsidRDefault="00A65E68" w:rsidP="004F013A">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14:paraId="4905434A" w14:textId="188183DA" w:rsidR="00C90A71" w:rsidRPr="00C90A71" w:rsidRDefault="00C90A71" w:rsidP="00C90A71">
      <w:pPr>
        <w:pStyle w:val="ListParagraph"/>
        <w:numPr>
          <w:ilvl w:val="0"/>
          <w:numId w:val="39"/>
        </w:numPr>
        <w:spacing w:line="240" w:lineRule="auto"/>
        <w:rPr>
          <w:rFonts w:ascii="Aptos" w:eastAsia="DengXian" w:hAnsi="Aptos" w:cs="Times New Roman"/>
          <w:color w:val="262626"/>
          <w:sz w:val="22"/>
          <w:szCs w:val="22"/>
          <w:lang w:val="en-GB"/>
        </w:rPr>
      </w:pPr>
      <w:r>
        <w:rPr>
          <w:rFonts w:ascii="Aptos" w:eastAsia="DengXian" w:hAnsi="Aptos" w:cs="Times New Roman"/>
          <w:color w:val="262626"/>
          <w:sz w:val="22"/>
          <w:szCs w:val="22"/>
          <w:lang w:val="en-GB"/>
        </w:rPr>
        <w:t>{{event_name}}</w:t>
      </w:r>
    </w:p>
    <w:p w14:paraId="5300FA8D"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6D783F8A"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rsidRPr="00A4060B">
        <w:rPr>
          <w:rFonts w:ascii="Aptos" w:eastAsia="Aptos" w:hAnsi="Aptos" w:cs="Aptos"/>
          <w:b/>
          <w:bCs/>
          <w:color w:val="auto"/>
          <w:sz w:val="20"/>
          <w:szCs w:val="20"/>
          <w:u w:val="single"/>
          <w:lang w:val="en-GB" w:eastAsia="en-US"/>
          <w14:ligatures w14:val="standardContextual"/>
        </w:rPr>
        <w:t>{{package_name}}</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21B92044" w14:textId="77777777" w:rsidR="00C90A71" w:rsidRPr="00C90A71" w:rsidRDefault="00C90A71" w:rsidP="00C90A71">
      <w:pPr>
        <w:numPr>
          <w:ilvl w:val="0"/>
          <w:numId w:val="38"/>
        </w:numPr>
        <w:spacing w:line="240" w:lineRule="auto"/>
        <w:rPr>
          <w:rFonts w:ascii="Aptos" w:eastAsia="Times New Roman" w:hAnsi="Aptos" w:cs="Aptos"/>
          <w:color w:val="auto"/>
          <w:sz w:val="22"/>
          <w:szCs w:val="22"/>
          <w:lang w:val="en-GB" w:eastAsia="en-US"/>
          <w14:ligatures w14:val="standardContextual"/>
        </w:rPr>
      </w:pPr>
      <w:r>
        <w:rPr>
          <w:rFonts w:ascii="Aptos" w:eastAsia="Times New Roman" w:hAnsi="Aptos" w:cs="Aptos"/>
          <w:color w:val="auto"/>
          <w:sz w:val="22"/>
          <w:szCs w:val="22"/>
          <w:lang w:val="en-GB" w:eastAsia="en-US"/>
          <w14:ligatures w14:val="standardContextual"/>
        </w:rPr>
        <w:t>{{.}}</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52023ECE" w14:textId="77777777" w:rsidR="007560A6" w:rsidRPr="007560A6" w:rsidRDefault="007560A6" w:rsidP="007560A6">
      <w:pPr>
        <w:spacing w:line="240" w:lineRule="auto"/>
        <w:rPr>
          <w:rFonts w:ascii="Aptos" w:eastAsia="Aptos" w:hAnsi="Aptos" w:cs="Aptos"/>
          <w:color w:val="auto"/>
          <w:sz w:val="22"/>
          <w:szCs w:val="22"/>
          <w:lang w:val="en-GB" w:eastAsia="en-US"/>
          <w14:ligatures w14:val="standardContextual"/>
        </w:rPr>
      </w:pPr>
    </w:p>
    <w:p w14:paraId="49F00492" w14:textId="77777777" w:rsidR="004F013A" w:rsidRDefault="004F013A" w:rsidP="00456B27">
      <w:pPr>
        <w:pStyle w:val="Normalright"/>
        <w:rPr>
          <w:rFonts w:ascii="Aptos" w:eastAsia="Aptos" w:hAnsi="Aptos" w:cs="Aptos"/>
          <w:bCs/>
          <w:color w:val="auto"/>
          <w:sz w:val="20"/>
          <w:szCs w:val="20"/>
          <w:u w:val="single"/>
          <w:lang w:val="en-GB" w:eastAsia="en-GB"/>
        </w:rPr>
      </w:pPr>
    </w:p>
    <w:p w14:paraId="4A8EC53E" w14:textId="7EACD927" w:rsidR="00DB5AF2" w:rsidRPr="00DB5AF2" w:rsidRDefault="00DB5AF2" w:rsidP="00DB5AF2">
      <w:pPr>
        <w:spacing w:before="100" w:beforeAutospacing="1" w:line="240" w:lineRule="auto"/>
        <w:rPr>
          <w:rFonts w:ascii="Aptos" w:eastAsia="Aptos" w:hAnsi="Aptos" w:cs="Aptos"/>
          <w:b/>
          <w:bCs/>
          <w:color w:val="auto"/>
          <w:spacing w:val="4"/>
          <w:sz w:val="20"/>
          <w:szCs w:val="20"/>
          <w:lang w:val="en-GB" w:eastAsia="en-GB"/>
        </w:rPr>
      </w:pPr>
      <w:r>
        <w:rPr>
          <w:rFonts w:ascii="Aptos" w:eastAsia="Aptos" w:hAnsi="Aptos" w:cs="Aptos"/>
          <w:b/>
          <w:bCs/>
          <w:color w:val="auto"/>
          <w:spacing w:val="4"/>
          <w:sz w:val="20"/>
          <w:szCs w:val="20"/>
          <w:lang w:val="en-GB" w:eastAsia="en-GB"/>
        </w:rPr>
        <w:t xml:space="preserve">Total Cost - £{{amount_ex_vat}} plus VAT</w:t>
      </w:r>
    </w:p>
    <w:p w14:paraId="62069C2B" w14:textId="77777777" w:rsidR="004F013A" w:rsidRDefault="004F013A" w:rsidP="00456B27">
      <w:pPr>
        <w:spacing w:before="100" w:beforeAutospacing="1" w:line="240" w:lineRule="auto"/>
        <w:rPr>
          <w:rFonts w:ascii="Trebuchet MS" w:hAnsi="Trebuchet MS"/>
          <w:b/>
          <w:bCs/>
          <w:color w:val="121C23"/>
          <w:sz w:val="20"/>
          <w:szCs w:val="20"/>
        </w:rPr>
      </w:pPr>
    </w:p>
    <w:p w14:paraId="0BE6ECCD" w14:textId="77777777" w:rsidR="004F013A" w:rsidRDefault="004F013A" w:rsidP="00456B27">
      <w:pPr>
        <w:spacing w:before="100" w:beforeAutospacing="1" w:line="240" w:lineRule="auto"/>
        <w:rPr>
          <w:rFonts w:ascii="Trebuchet MS" w:hAnsi="Trebuchet MS"/>
          <w:b/>
          <w:bCs/>
          <w:color w:val="121C23"/>
          <w:sz w:val="20"/>
          <w:szCs w:val="20"/>
        </w:rPr>
      </w:pPr>
    </w:p>
    <w:p w14:paraId="52E8F805" w14:textId="3074B842" w:rsidR="004F013A" w:rsidRDefault="003114DD" w:rsidP="00456B27">
      <w:pPr>
        <w:spacing w:before="100" w:beforeAutospacing="1" w:line="240" w:lineRule="auto"/>
        <w:rPr>
          <w:rFonts w:ascii="Trebuchet MS" w:hAnsi="Trebuchet MS"/>
          <w:b/>
          <w:bCs/>
          <w:color w:val="121C23"/>
          <w:sz w:val="20"/>
          <w:szCs w:val="20"/>
        </w:rPr>
      </w:pPr>
      <w:r w:rsidRPr="003114DD">
        <w:rPr>
          <w:rFonts w:ascii="Trebuchet MS" w:hAnsi="Trebuchet MS"/>
          <w:b/>
          <w:bCs/>
          <w:color w:val="121C23"/>
          <w:sz w:val="20"/>
          <w:szCs w:val="20"/>
        </w:rPr>
        <w:t>Additional Comments</w:t>
      </w:r>
      <w:r>
        <w:rPr>
          <w:rFonts w:ascii="Trebuchet MS" w:hAnsi="Trebuchet MS"/>
          <w:b/>
          <w:bCs/>
          <w:color w:val="121C23"/>
          <w:sz w:val="20"/>
          <w:szCs w:val="20"/>
        </w:rPr>
        <w:t>:</w:t>
      </w:r>
    </w:p>
    <w:p w14:paraId="512E9DB7" w14:textId="77777777" w:rsidR="003114DD" w:rsidRPr="003114DD" w:rsidRDefault="003114DD" w:rsidP="00456B27">
      <w:pPr>
        <w:spacing w:before="100" w:beforeAutospacing="1" w:line="240" w:lineRule="auto"/>
        <w:rPr>
          <w:rFonts w:ascii="Trebuchet MS" w:hAnsi="Trebuchet MS"/>
          <w:b/>
          <w:bCs/>
          <w:color w:val="121C23"/>
          <w:sz w:val="20"/>
          <w:szCs w:val="20"/>
        </w:rPr>
      </w:pPr>
      <w:r>
        <w:t xml:space="preserve">{{additional_notes}}</w:t>
      </w:r>
    </w:p>
    <w:p w14:paraId="2A9047D6" w14:textId="77777777" w:rsidR="004F013A" w:rsidRDefault="004F013A" w:rsidP="00456B27">
      <w:pPr>
        <w:spacing w:before="100" w:beforeAutospacing="1" w:line="240" w:lineRule="auto"/>
        <w:rPr>
          <w:rFonts w:ascii="Trebuchet MS" w:hAnsi="Trebuchet MS"/>
          <w:b/>
          <w:bCs/>
          <w:color w:val="121C23"/>
          <w:sz w:val="20"/>
          <w:szCs w:val="20"/>
        </w:rPr>
      </w:pPr>
    </w:p>
    <w:p w14:paraId="14C68096" w14:textId="77777777" w:rsidR="004F013A" w:rsidRDefault="004F013A" w:rsidP="00456B27">
      <w:pPr>
        <w:spacing w:before="100" w:beforeAutospacing="1" w:line="240" w:lineRule="auto"/>
        <w:rPr>
          <w:rFonts w:ascii="Trebuchet MS" w:hAnsi="Trebuchet MS"/>
          <w:b/>
          <w:bCs/>
          <w:color w:val="121C23"/>
          <w:sz w:val="20"/>
          <w:szCs w:val="20"/>
        </w:rPr>
      </w:pPr>
    </w:p>
    <w:p w14:paraId="0A858C49" w14:textId="77777777" w:rsidR="004F013A" w:rsidRDefault="004F013A" w:rsidP="32DE7A66">
      <w:pPr>
        <w:spacing w:before="100" w:beforeAutospacing="1" w:line="240" w:lineRule="auto"/>
        <w:jc w:val="center"/>
        <w:rPr>
          <w:rFonts w:ascii="Trebuchet MS" w:hAnsi="Trebuchet MS"/>
          <w:b/>
          <w:bCs/>
          <w:color w:val="121C23"/>
          <w:sz w:val="20"/>
          <w:szCs w:val="20"/>
        </w:rPr>
      </w:pPr>
    </w:p>
    <w:p w14:paraId="3C257C6D" w14:textId="0EB0AA54" w:rsidR="32DE7A66" w:rsidRDefault="32DE7A66" w:rsidP="32DE7A66">
      <w:pPr>
        <w:spacing w:beforeAutospacing="1" w:line="240" w:lineRule="auto"/>
        <w:jc w:val="center"/>
        <w:rPr>
          <w:rFonts w:ascii="Trebuchet MS" w:hAnsi="Trebuchet MS"/>
          <w:b/>
          <w:bCs/>
          <w:color w:val="121C23"/>
          <w:sz w:val="20"/>
          <w:szCs w:val="20"/>
        </w:rPr>
      </w:pPr>
    </w:p>
    <w:p w14:paraId="2E3D4E87" w14:textId="77CAF7E3" w:rsidR="32DE7A66" w:rsidRDefault="32DE7A66" w:rsidP="32DE7A66">
      <w:pPr>
        <w:spacing w:beforeAutospacing="1" w:line="240" w:lineRule="auto"/>
        <w:jc w:val="center"/>
        <w:rPr>
          <w:rFonts w:ascii="Trebuchet MS" w:hAnsi="Trebuchet MS"/>
          <w:b/>
          <w:bCs/>
          <w:color w:val="121C23"/>
          <w:sz w:val="20"/>
          <w:szCs w:val="20"/>
        </w:rPr>
      </w:pPr>
    </w:p>
    <w:p w14:paraId="4E9EB8AF" w14:textId="04C069CE" w:rsidR="32DE7A66" w:rsidRDefault="32DE7A66" w:rsidP="32DE7A66">
      <w:pPr>
        <w:spacing w:beforeAutospacing="1" w:line="240" w:lineRule="auto"/>
        <w:jc w:val="center"/>
        <w:rPr>
          <w:rFonts w:ascii="Trebuchet MS" w:hAnsi="Trebuchet MS"/>
          <w:b/>
          <w:bCs/>
          <w:color w:val="121C23"/>
          <w:sz w:val="20"/>
          <w:szCs w:val="20"/>
        </w:rPr>
      </w:pPr>
    </w:p>
    <w:p w14:paraId="29268D3E" w14:textId="64961CA3" w:rsidR="32DE7A66" w:rsidRDefault="32DE7A66" w:rsidP="32DE7A66">
      <w:pPr>
        <w:spacing w:beforeAutospacing="1" w:line="240" w:lineRule="auto"/>
        <w:jc w:val="center"/>
        <w:rPr>
          <w:rFonts w:ascii="Trebuchet MS" w:hAnsi="Trebuchet MS"/>
          <w:b/>
          <w:bCs/>
          <w:color w:val="121C23"/>
          <w:sz w:val="20"/>
          <w:szCs w:val="20"/>
        </w:rPr>
      </w:pPr>
    </w:p>
    <w:p w14:paraId="147D01F4" w14:textId="77777777" w:rsidR="008514D2" w:rsidRDefault="008514D2" w:rsidP="003114DD">
      <w:pPr>
        <w:spacing w:before="100" w:beforeAutospacing="1" w:line="240" w:lineRule="auto"/>
        <w:rPr>
          <w:rFonts w:ascii="Trebuchet MS" w:hAnsi="Trebuchet MS"/>
          <w:b/>
          <w:bCs/>
          <w:color w:val="121C23"/>
          <w:sz w:val="20"/>
          <w:szCs w:val="20"/>
        </w:rPr>
      </w:pPr>
    </w:p>
    <w:p w14:paraId="5EA70F02" w14:textId="7E36B9A6" w:rsidR="00A65E68" w:rsidRDefault="00A65E68" w:rsidP="004F013A">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14:paraId="3B74B9B8" w14:textId="77777777" w:rsidR="00A65E68" w:rsidRDefault="00A65E68" w:rsidP="00A65E68">
      <w:pPr>
        <w:pStyle w:val="BodyText"/>
        <w:rPr>
          <w:rFonts w:ascii="Trebuchet MS" w:hAnsi="Trebuchet MS"/>
          <w:b/>
          <w:bCs/>
          <w:sz w:val="22"/>
          <w:szCs w:val="22"/>
        </w:rPr>
      </w:pPr>
    </w:p>
    <w:p w14:paraId="08059446" w14:textId="77777777" w:rsidR="00A65E68" w:rsidRDefault="00A65E68" w:rsidP="00A65E68">
      <w:pPr>
        <w:pStyle w:val="BodyText"/>
        <w:spacing w:before="4"/>
        <w:rPr>
          <w:rFonts w:ascii="Trebuchet MS" w:hAnsi="Trebuchet MS"/>
          <w:b/>
          <w:bCs/>
          <w:sz w:val="25"/>
          <w:szCs w:val="25"/>
        </w:rPr>
      </w:pPr>
    </w:p>
    <w:p w14:paraId="5915FF65" w14:textId="77777777" w:rsidR="00A65E68" w:rsidRDefault="00A65E68" w:rsidP="00A65E68">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14:paraId="3BF3A7D9" w14:textId="710860A1" w:rsidR="00A65E68" w:rsidRDefault="00A65E68" w:rsidP="00A65E68">
      <w:pPr>
        <w:pStyle w:val="BodyText"/>
        <w:spacing w:before="2" w:line="228" w:lineRule="auto"/>
        <w:ind w:left="820" w:right="131"/>
      </w:pPr>
      <w:r>
        <w:rPr>
          <w:color w:val="121C23"/>
        </w:rPr>
        <w:t xml:space="preserve">These are the conditions of the contract between you, the </w:t>
      </w:r>
      <w:r w:rsidR="003114DD">
        <w:rPr>
          <w:color w:val="121C23"/>
        </w:rPr>
        <w:t xml:space="preserve">Sponsoring </w:t>
      </w:r>
      <w:r>
        <w:rPr>
          <w:color w:val="121C23"/>
        </w:rPr>
        <w:t>Client and LPGP Connect Limited. The above package includes the benefits to each event you are solicitated to (listed above)</w:t>
      </w:r>
    </w:p>
    <w:p w14:paraId="0D7B07BA" w14:textId="77777777" w:rsidR="00A65E68" w:rsidRDefault="00A65E68" w:rsidP="00A65E68">
      <w:pPr>
        <w:pStyle w:val="BodyText"/>
        <w:spacing w:line="243" w:lineRule="exact"/>
        <w:ind w:left="820"/>
      </w:pPr>
      <w:r>
        <w:rPr>
          <w:color w:val="121C23"/>
        </w:rPr>
        <w:t>This agreement constitutes the entire agreement between LPGP Connect Limited and you</w:t>
      </w:r>
    </w:p>
    <w:p w14:paraId="43E42085" w14:textId="77777777" w:rsidR="00A65E68" w:rsidRDefault="00A65E68" w:rsidP="00A65E68">
      <w:pPr>
        <w:pStyle w:val="BodyText"/>
        <w:spacing w:before="10"/>
      </w:pPr>
    </w:p>
    <w:p w14:paraId="21C05FC4"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14:paraId="6C26A6AF" w14:textId="77777777" w:rsidR="00A65E68" w:rsidRDefault="00A65E68" w:rsidP="00A65E68">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14:paraId="21D58887" w14:textId="77777777" w:rsidR="00A65E68" w:rsidRDefault="00A65E68" w:rsidP="00A65E68">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14:paraId="17E36DC0" w14:textId="77777777" w:rsidR="00A65E68" w:rsidRDefault="00A65E68" w:rsidP="00A65E68"/>
    <w:p w14:paraId="0AF615E7"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14:paraId="1DB2E668" w14:textId="6131682C" w:rsidR="00A65E68" w:rsidRDefault="00A65E68" w:rsidP="00A65E68">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14:paraId="733DF30D" w14:textId="77777777" w:rsidR="00A65E68" w:rsidRDefault="00A65E68" w:rsidP="00A65E68">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14:paraId="2AA240AC" w14:textId="71D5F1CD" w:rsidR="00A65E68" w:rsidRDefault="00A65E68" w:rsidP="00A65E68">
      <w:pPr>
        <w:pStyle w:val="BodyText"/>
        <w:spacing w:line="240" w:lineRule="exact"/>
        <w:ind w:left="820"/>
        <w:rPr>
          <w:color w:val="121C23"/>
        </w:rPr>
      </w:pPr>
      <w:r>
        <w:rPr>
          <w:color w:val="121C23"/>
        </w:rPr>
        <w:t>agreement.</w:t>
      </w:r>
    </w:p>
    <w:p w14:paraId="2265135B" w14:textId="77777777" w:rsidR="00A65E68" w:rsidRDefault="00A65E68" w:rsidP="004F013A">
      <w:pPr>
        <w:pStyle w:val="BodyText"/>
        <w:spacing w:line="240" w:lineRule="exact"/>
        <w:rPr>
          <w:color w:val="121C23"/>
        </w:rPr>
      </w:pPr>
    </w:p>
    <w:p w14:paraId="2A4F5D24" w14:textId="77777777" w:rsidR="00A65E68" w:rsidRDefault="00A65E68" w:rsidP="00A65E68">
      <w:pPr>
        <w:pStyle w:val="BodyText"/>
        <w:spacing w:line="240" w:lineRule="exact"/>
        <w:ind w:left="820"/>
      </w:pPr>
    </w:p>
    <w:p w14:paraId="2D97BF35" w14:textId="77777777" w:rsidR="00A65E68" w:rsidRDefault="00A65E68" w:rsidP="00A65E68">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14:paraId="318F1AFD" w14:textId="77777777" w:rsidR="00A65E68" w:rsidRDefault="00A65E68" w:rsidP="00A65E68">
      <w:pPr>
        <w:spacing w:before="2" w:line="228" w:lineRule="auto"/>
        <w:ind w:left="820" w:right="202"/>
        <w:rPr>
          <w:sz w:val="20"/>
          <w:szCs w:val="20"/>
        </w:rPr>
      </w:pPr>
    </w:p>
    <w:p w14:paraId="5A0B215E" w14:textId="77777777" w:rsidR="00A65E68" w:rsidRDefault="00A65E68" w:rsidP="00A65E68">
      <w:pPr>
        <w:spacing w:before="2" w:line="228" w:lineRule="auto"/>
        <w:ind w:left="820" w:right="202"/>
        <w:rPr>
          <w:sz w:val="20"/>
          <w:szCs w:val="20"/>
        </w:rPr>
      </w:pPr>
    </w:p>
    <w:p w14:paraId="780BFB98" w14:textId="77777777" w:rsidR="00A65E68" w:rsidRPr="00CE39E0" w:rsidRDefault="00A65E68" w:rsidP="00A65E68">
      <w:pPr>
        <w:spacing w:before="2" w:line="228" w:lineRule="auto"/>
        <w:ind w:left="820" w:right="202"/>
        <w:rPr>
          <w:color w:val="FF0000"/>
          <w:sz w:val="20"/>
          <w:szCs w:val="20"/>
        </w:rPr>
      </w:pPr>
    </w:p>
    <w:p w14:paraId="7EBFFE5C" w14:textId="7EB02FC1" w:rsidR="00A65E68" w:rsidRPr="00264D72" w:rsidRDefault="003114DD" w:rsidP="003114DD">
      <w:pPr>
        <w:spacing w:before="2" w:line="228" w:lineRule="auto"/>
        <w:ind w:right="202"/>
        <w:jc w:val="center"/>
        <w:rPr>
          <w:b/>
          <w:bCs/>
          <w:sz w:val="20"/>
          <w:szCs w:val="20"/>
          <w:lang w:val="en-GB"/>
        </w:rPr>
      </w:pPr>
      <w:r>
        <w:rPr>
          <w:b/>
          <w:bCs/>
          <w:color w:val="000000" w:themeColor="text1"/>
          <w:sz w:val="20"/>
          <w:szCs w:val="20"/>
          <w:u w:val="single"/>
          <w:lang w:val="en-GB"/>
        </w:rPr>
        <w:t>{{client_name}}</w:t>
      </w:r>
    </w:p>
    <w:p w14:paraId="3F57EAF7" w14:textId="1D55AED9" w:rsidR="00A65E68" w:rsidRPr="00264D72" w:rsidRDefault="00A65E68" w:rsidP="003114DD">
      <w:pPr>
        <w:spacing w:before="2" w:line="228" w:lineRule="auto"/>
        <w:ind w:right="202"/>
        <w:jc w:val="center"/>
        <w:rPr>
          <w:sz w:val="20"/>
          <w:szCs w:val="20"/>
          <w:lang w:val="en-GB"/>
        </w:rPr>
      </w:pPr>
    </w:p>
    <w:p w14:paraId="2ADDD814" w14:textId="5ABE57ED" w:rsidR="00A65E68" w:rsidRDefault="00A65E68" w:rsidP="003114DD">
      <w:pPr>
        <w:spacing w:before="2" w:line="228" w:lineRule="auto"/>
        <w:ind w:right="202"/>
        <w:jc w:val="center"/>
        <w:rPr>
          <w:sz w:val="20"/>
          <w:szCs w:val="20"/>
        </w:rPr>
      </w:pPr>
      <w:r>
        <w:rPr>
          <w:sz w:val="20"/>
          <w:szCs w:val="20"/>
        </w:rPr>
        <w:t>Name</w:t>
      </w:r>
    </w:p>
    <w:p w14:paraId="1BB742A5" w14:textId="00D88147" w:rsidR="00A65E68" w:rsidRDefault="00A65E68" w:rsidP="003114DD">
      <w:pPr>
        <w:spacing w:before="2" w:line="228" w:lineRule="auto"/>
        <w:ind w:right="202"/>
        <w:jc w:val="center"/>
        <w:rPr>
          <w:sz w:val="20"/>
          <w:szCs w:val="20"/>
        </w:rPr>
      </w:pPr>
    </w:p>
    <w:p w14:paraId="60848370" w14:textId="53400274" w:rsidR="00A65E68" w:rsidRDefault="00A65E68" w:rsidP="003114DD">
      <w:pPr>
        <w:spacing w:before="2" w:line="228" w:lineRule="auto"/>
        <w:ind w:right="202"/>
        <w:jc w:val="center"/>
      </w:pPr>
      <w:r>
        <w:rPr>
          <w:sz w:val="20"/>
          <w:szCs w:val="20"/>
        </w:rPr>
        <w:t>Signature</w:t>
      </w:r>
    </w:p>
    <w:p w14:paraId="43E5D930" w14:textId="337C163C" w:rsidR="00A65E68" w:rsidRDefault="00A65E68" w:rsidP="003114DD">
      <w:pPr>
        <w:jc w:val="center"/>
      </w:pPr>
    </w:p>
    <w:sectPr w:rsidR="00A65E68">
      <w:headerReference w:type="default" r:id="rId11"/>
      <w:footerReference w:type="default" r:id="rId12"/>
      <w:pgSz w:w="12240" w:h="15840"/>
      <w:pgMar w:top="72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11D95" w14:textId="77777777" w:rsidR="00D23CAE" w:rsidRDefault="00D23CAE">
      <w:pPr>
        <w:spacing w:line="240" w:lineRule="auto"/>
      </w:pPr>
      <w:r>
        <w:separator/>
      </w:r>
    </w:p>
  </w:endnote>
  <w:endnote w:type="continuationSeparator" w:id="0">
    <w:p w14:paraId="7B11442E" w14:textId="77777777" w:rsidR="00D23CAE" w:rsidRDefault="00D23C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84D2" w14:textId="1AC4E162" w:rsidR="00445278" w:rsidRDefault="00171AB0">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AE15" w14:textId="77777777" w:rsidR="00D23CAE" w:rsidRDefault="00D23CAE">
      <w:pPr>
        <w:spacing w:line="240" w:lineRule="auto"/>
      </w:pPr>
      <w:r>
        <w:separator/>
      </w:r>
    </w:p>
  </w:footnote>
  <w:footnote w:type="continuationSeparator" w:id="0">
    <w:p w14:paraId="3E62A8A6" w14:textId="77777777" w:rsidR="00D23CAE" w:rsidRDefault="00D23C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C26" w14:textId="551F96DD" w:rsidR="00127DA7" w:rsidRDefault="00171AB0" w:rsidP="00065A3C">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ascii="Calibri" w:eastAsia="Calibri" w:hAnsi="Calibri" w:cs="Calibri" w:hint="default"/>
        <w:color w:val="121C23"/>
        <w:spacing w:val="-1"/>
        <w:w w:val="108"/>
        <w:sz w:val="20"/>
        <w:szCs w:val="20"/>
        <w:lang w:val="en-GB" w:eastAsia="en-GB" w:bidi="en-GB"/>
      </w:rPr>
    </w:lvl>
    <w:lvl w:ilvl="1">
      <w:start w:val="1"/>
      <w:numFmt w:val="decimal"/>
      <w:lvlText w:val="%1.%2)"/>
      <w:lvlJc w:val="left"/>
      <w:pPr>
        <w:ind w:left="820" w:hanging="393"/>
      </w:pPr>
      <w:rPr>
        <w:rFonts w:ascii="Calibri" w:eastAsia="Calibri" w:hAnsi="Calibri" w:cs="Calibri" w:hint="default"/>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1082"/>
    <w:rsid w:val="002065ED"/>
    <w:rsid w:val="00236FE4"/>
    <w:rsid w:val="00250689"/>
    <w:rsid w:val="002607A5"/>
    <w:rsid w:val="00264D72"/>
    <w:rsid w:val="002679F8"/>
    <w:rsid w:val="00272652"/>
    <w:rsid w:val="002978ED"/>
    <w:rsid w:val="002C6B6F"/>
    <w:rsid w:val="002F4F00"/>
    <w:rsid w:val="00301EF8"/>
    <w:rsid w:val="00307916"/>
    <w:rsid w:val="003114DD"/>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556F8"/>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3CAE"/>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B27"/>
    <w:pPr>
      <w:spacing w:line="312" w:lineRule="auto"/>
    </w:pPr>
    <w:rPr>
      <w:rFonts w:asciiTheme="minorHAnsi" w:eastAsiaTheme="minorEastAsia" w:hAnsiTheme="minorHAnsi"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eastAsiaTheme="majorEastAsia" w:hAnsiTheme="majorHAnsi"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eastAsiaTheme="majorEastAsia" w:hAnsiTheme="majorHAnsi"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eastAsiaTheme="majorEastAsia" w:hAnsiTheme="majorHAnsi"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4F81BD" w:themeColor="accent1"/>
      <w:sz w:val="16"/>
      <w:szCs w:val="21"/>
      <w14:textFill>
        <w14:solidFill>
          <w14:schemeClr w14:val="accent1">
            <w14:lumMod w14:val="50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99"/>
    <w:semiHidden/>
    <w:unhideWhenUsed/>
    <w:qFormat/>
    <w:pPr>
      <w:pBdr>
        <w:top w:val="single" w:sz="2" w:space="10" w:color="244061" w:themeColor="accent1" w:themeShade="80"/>
        <w:left w:val="single" w:sz="2" w:space="10" w:color="244061" w:themeColor="accent1" w:themeShade="80"/>
        <w:bottom w:val="single" w:sz="2" w:space="10" w:color="244061" w:themeColor="accent1" w:themeShade="80"/>
        <w:right w:val="single" w:sz="2" w:space="10" w:color="244061" w:themeColor="accent1" w:themeShade="8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eastAsiaTheme="majorEastAsia" w:hAnsi="Franklin Gothic Book"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
    <w:rPr>
      <w:rFonts w:ascii="Franklin Gothic Book" w:eastAsiaTheme="majorEastAsia" w:hAnsi="Franklin Gothic Book" w:cstheme="majorBidi"/>
      <w:b/>
      <w:caps/>
      <w:color w:val="000000" w:themeColor="text1"/>
      <w:kern w:val="28"/>
      <w:sz w:val="52"/>
      <w:szCs w:val="52"/>
      <w:lang w:eastAsia="ja-JP"/>
    </w:rPr>
  </w:style>
  <w:style w:type="table" w:customStyle="1" w:styleId="SalesInfo">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Theme="majorHAnsi" w:eastAsiaTheme="majorEastAsia" w:hAnsiTheme="majorHAnsi"/>
        <w:caps/>
        <w:smallCaps w:val="0"/>
        <w:color w:val="0D0D0D" w:themeColor="text1" w:themeTint="F2"/>
        <w:spacing w:val="4"/>
        <w:sz w:val="18"/>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l2br w:val="nil"/>
          <w:tr2bl w:val="nil"/>
        </w:tcBorders>
        <w:shd w:val="clear" w:color="auto" w:fill="D6E3BC" w:themeFill="accent3" w:themeFillTint="66"/>
      </w:tcPr>
    </w:tblStylePr>
  </w:style>
  <w:style w:type="paragraph" w:customStyle="1" w:styleId="Style1">
    <w:name w:val="Style1"/>
    <w:basedOn w:val="Normal"/>
    <w:link w:val="Style1Char"/>
    <w:qFormat/>
    <w:pPr>
      <w:framePr w:hSpace="180" w:wrap="around" w:vAnchor="text" w:hAnchor="margin" w:xAlign="center" w:y="5211"/>
      <w:spacing w:before="60" w:after="20"/>
    </w:pPr>
    <w:rPr>
      <w:rFonts w:ascii="Franklin Gothic Demi" w:eastAsiaTheme="majorEastAsia" w:hAnsi="Franklin Gothic Demi" w:cs="Microsoft Sans Serif"/>
      <w:color w:val="9BBB59" w:themeColor="accent3"/>
      <w:spacing w:val="4"/>
      <w:sz w:val="24"/>
      <w:szCs w:val="28"/>
    </w:rPr>
  </w:style>
  <w:style w:type="character" w:customStyle="1" w:styleId="Style1Char">
    <w:name w:val="Style1 Char"/>
    <w:basedOn w:val="DefaultParagraphFont"/>
    <w:link w:val="Style1"/>
    <w:qFormat/>
    <w:rPr>
      <w:rFonts w:ascii="Franklin Gothic Demi" w:eastAsiaTheme="majorEastAsia" w:hAnsi="Franklin Gothic Demi" w:cs="Microsoft Sans Serif"/>
      <w:color w:val="9BBB59" w:themeColor="accent3"/>
      <w:spacing w:val="4"/>
      <w:sz w:val="24"/>
      <w:szCs w:val="28"/>
      <w:lang w:eastAsia="ja-JP"/>
    </w:rPr>
  </w:style>
  <w:style w:type="table" w:customStyle="1" w:styleId="Contenttable">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sz="4" w:space="0" w:color="0D0D0D" w:themeColor="text1" w:themeTint="F2"/>
          <w:right w:val="nil"/>
          <w:insideH w:val="nil"/>
          <w:insideV w:val="nil"/>
          <w:tl2br w:val="nil"/>
          <w:tr2bl w:val="nil"/>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uto"/>
          <w:insideV w:val="single" w:sz="4" w:space="0" w:color="auto"/>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customStyle="1" w:styleId="Normalright">
    <w:name w:val="Normal right"/>
    <w:basedOn w:val="Normal"/>
    <w:qFormat/>
    <w:pPr>
      <w:spacing w:before="60" w:after="20"/>
    </w:pPr>
    <w:rPr>
      <w:rFonts w:ascii="Arial" w:eastAsiaTheme="majorEastAsia" w:hAnsi="Arial" w:cs="Arial"/>
      <w:b/>
      <w:color w:val="0D0D0D" w:themeColor="text1" w:themeTint="F2"/>
      <w:spacing w:val="4"/>
      <w:sz w:val="22"/>
      <w:lang w:eastAsia="en-US"/>
    </w:rPr>
  </w:style>
  <w:style w:type="table" w:customStyle="1" w:styleId="TotalTable">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cBorders>
        <w:vAlign w:val="center"/>
      </w:tcPr>
    </w:tblStylePr>
    <w:tblStylePr w:type="band1Horz">
      <w:tblPr/>
      <w:tcPr>
        <w:shd w:val="clear" w:color="auto" w:fill="EAF1DD" w:themeFill="accent3" w:themeFillTint="33"/>
      </w:tcPr>
    </w:tblStylePr>
  </w:style>
  <w:style w:type="character" w:customStyle="1" w:styleId="HeaderChar">
    <w:name w:val="Header Char"/>
    <w:basedOn w:val="DefaultParagraphFont"/>
    <w:link w:val="Header"/>
    <w:uiPriority w:val="99"/>
    <w:rPr>
      <w:rFonts w:eastAsiaTheme="minorEastAsia"/>
      <w:color w:val="262626" w:themeColor="text1" w:themeTint="D9"/>
      <w:sz w:val="18"/>
      <w:szCs w:val="18"/>
      <w:lang w:eastAsia="ja-JP"/>
    </w:rPr>
  </w:style>
  <w:style w:type="character" w:customStyle="1" w:styleId="FooterChar">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customStyle="1" w:styleId="DateChar">
    <w:name w:val="Date Char"/>
    <w:basedOn w:val="DefaultParagraphFont"/>
    <w:link w:val="Date"/>
    <w:uiPriority w:val="99"/>
    <w:qFormat/>
    <w:rPr>
      <w:rFonts w:ascii="Microsoft Sans Serif" w:eastAsiaTheme="minorEastAsia" w:hAnsi="Microsoft Sans Serif" w:cs="Microsoft Sans Serif"/>
      <w:color w:val="000000" w:themeColor="text1"/>
      <w:sz w:val="24"/>
      <w:szCs w:val="24"/>
      <w:lang w:eastAsia="ja-JP"/>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44061" w:themeColor="accent1" w:themeShade="80"/>
      <w:sz w:val="32"/>
      <w:szCs w:val="32"/>
      <w:lang w:eastAsia="ja-JP"/>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44061" w:themeColor="accent1" w:themeShade="80"/>
      <w:sz w:val="26"/>
      <w:szCs w:val="26"/>
      <w:lang w:eastAsia="ja-JP"/>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eastAsia="ja-JP"/>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44061" w:themeColor="accent1" w:themeShade="80"/>
      <w:sz w:val="18"/>
      <w:szCs w:val="21"/>
      <w:lang w:eastAsia="ja-JP"/>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44061" w:themeColor="accent1" w:themeShade="80"/>
      <w:sz w:val="16"/>
      <w:szCs w:val="21"/>
      <w:lang w:eastAsia="ja-JP"/>
    </w:rPr>
  </w:style>
  <w:style w:type="character" w:customStyle="1" w:styleId="IntenseEmphasis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sz="4" w:space="10" w:color="244061" w:themeColor="accent1" w:themeShade="80"/>
        <w:bottom w:val="single" w:sz="4" w:space="10" w:color="244061" w:themeColor="accent1" w:themeShade="8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customStyle="1" w:styleId="IntenseQuoteChar">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customStyle="1" w:styleId="IntenseReference1">
    <w:name w:val="Intense Reference1"/>
    <w:basedOn w:val="DefaultParagraphFont"/>
    <w:uiPriority w:val="32"/>
    <w:semiHidden/>
    <w:unhideWhenUsed/>
    <w:qFormat/>
    <w:rPr>
      <w:b/>
      <w:bCs/>
      <w:smallCaps/>
      <w:color w:val="244061" w:themeColor="accent1" w:themeShade="80"/>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595959" w:themeColor="text1" w:themeTint="A6"/>
      <w:shd w:val="clear" w:color="auto" w:fill="E6E6E6"/>
    </w:rPr>
  </w:style>
  <w:style w:type="character" w:customStyle="1" w:styleId="BookTit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eastAsiaTheme="minorEastAsia" w:hAnsiTheme="minorHAnsi"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Pr>
      <w:rFonts w:eastAsiaTheme="minorEastAsia"/>
      <w:i/>
      <w:iCs/>
      <w:color w:val="404040" w:themeColor="text1" w:themeTint="BF"/>
      <w:sz w:val="18"/>
      <w:szCs w:val="18"/>
      <w:lang w:eastAsia="ja-JP"/>
    </w:rPr>
  </w:style>
  <w:style w:type="character" w:customStyle="1" w:styleId="SubtitleChar">
    <w:name w:val="Subtitle Char"/>
    <w:basedOn w:val="DefaultParagraphFont"/>
    <w:link w:val="Subtitle"/>
    <w:uiPriority w:val="11"/>
    <w:semiHidden/>
    <w:rPr>
      <w:rFonts w:eastAsiaTheme="minorEastAsia"/>
      <w:color w:val="595959" w:themeColor="text1" w:themeTint="A6"/>
      <w:spacing w:val="15"/>
      <w:lang w:eastAsia="ja-JP"/>
    </w:rPr>
  </w:style>
  <w:style w:type="character" w:customStyle="1" w:styleId="SubtleEmphasis1">
    <w:name w:val="Subtle Emphasis1"/>
    <w:basedOn w:val="DefaultParagraphFont"/>
    <w:uiPriority w:val="19"/>
    <w:semiHidden/>
    <w:unhideWhenUsed/>
    <w:qFormat/>
    <w:rPr>
      <w:i/>
      <w:iCs/>
      <w:color w:val="404040" w:themeColor="text1" w:themeTint="BF"/>
    </w:rPr>
  </w:style>
  <w:style w:type="character" w:customStyle="1" w:styleId="SubtleReference1">
    <w:name w:val="Subtle Reference1"/>
    <w:basedOn w:val="DefaultParagraphFont"/>
    <w:uiPriority w:val="31"/>
    <w:semiHidden/>
    <w:unhideWhenUsed/>
    <w:qFormat/>
    <w:rPr>
      <w:smallCaps/>
      <w:color w:val="595959" w:themeColor="text1" w:themeTint="A6"/>
    </w:rPr>
  </w:style>
  <w:style w:type="character" w:customStyle="1" w:styleId="apple-converted-space">
    <w:name w:val="apple-converted-space"/>
    <w:basedOn w:val="DefaultParagraphFont"/>
    <w:qFormat/>
  </w:style>
  <w:style w:type="paragraph" w:customStyle="1" w:styleId="wordsection1">
    <w:name w:val="wordsection1"/>
    <w:basedOn w:val="Normal"/>
    <w:qFormat/>
    <w:pPr>
      <w:autoSpaceDN w:val="0"/>
      <w:spacing w:before="100" w:beforeAutospacing="1" w:after="100" w:afterAutospacing="1" w:line="240" w:lineRule="auto"/>
    </w:pPr>
    <w:rPr>
      <w:rFonts w:ascii="Calibri" w:eastAsiaTheme="minorHAnsi" w:hAnsi="Calibri" w:cs="Calibr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customStyle="1" w:styleId="xxwordsection1">
    <w:name w:val="x_xwordsection1"/>
    <w:basedOn w:val="Normal"/>
    <w:rsid w:val="001C72A2"/>
    <w:pPr>
      <w:autoSpaceDN w:val="0"/>
      <w:spacing w:before="100" w:beforeAutospacing="1" w:after="100" w:afterAutospacing="1" w:line="240" w:lineRule="auto"/>
    </w:pPr>
    <w:rPr>
      <w:rFonts w:ascii="Calibri" w:eastAsiaTheme="minorHAnsi" w:hAnsi="Calibri" w:cs="Calibr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eastAsiaTheme="minorHAnsi" w:hAnsi="Aptos" w:cs="Aptos"/>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eastAsiaTheme="minorHAnsi" w:hAnsi="Calibri" w:cs="Calibri"/>
      <w:color w:val="auto"/>
      <w:sz w:val="20"/>
      <w:szCs w:val="20"/>
      <w:lang w:val="en-GB" w:eastAsia="en-GB"/>
    </w:rPr>
  </w:style>
  <w:style w:type="character" w:customStyle="1" w:styleId="BodyTextChar">
    <w:name w:val="Body Text Char"/>
    <w:basedOn w:val="DefaultParagraphFont"/>
    <w:link w:val="BodyText"/>
    <w:uiPriority w:val="1"/>
    <w:semiHidden/>
    <w:rsid w:val="00A65E68"/>
    <w:rPr>
      <w:rFonts w:ascii="Calibri" w:eastAsiaTheme="minorHAns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w:rsidR="00223910" w:rsidRDefault="00713CFC" w:rsidP="00713CFC">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w:rsidR="00223910" w:rsidRDefault="00713CFC" w:rsidP="00713CFC">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1082"/>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0AC4"/>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3.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LPGP 1</dc:creator>
  <cp:lastModifiedBy>LPGP 1</cp:lastModifiedBy>
  <cp:revision>6</cp:revision>
  <cp:lastPrinted>2026-04-23T13:54:00Z</cp:lastPrinted>
  <dcterms:created xsi:type="dcterms:W3CDTF">2026-04-23T13:14:00Z</dcterms:created>
  <dcterms:modified xsi:type="dcterms:W3CDTF">2026-05-29T15:50:00Z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