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65" w:rsidRDefault="001E2765" w:rsidP="001E27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5368925</wp:posOffset>
                </wp:positionV>
                <wp:extent cx="3990975" cy="1280160"/>
                <wp:effectExtent l="0" t="0" r="0" b="6350"/>
                <wp:wrapNone/>
                <wp:docPr id="301" name="文本框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765" w:rsidRDefault="001E2765" w:rsidP="001E2765">
                            <w:pPr>
                              <w:ind w:leftChars="-405" w:left="-850" w:firstLineChars="97" w:firstLine="701"/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  <w:t>MyCat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  <w:sz w:val="72"/>
                                <w:szCs w:val="72"/>
                              </w:rPr>
                              <w:t>讲义</w:t>
                            </w:r>
                          </w:p>
                          <w:p w:rsidR="001E2765" w:rsidRDefault="001E2765" w:rsidP="001E2765">
                            <w:pPr>
                              <w:ind w:leftChars="865" w:left="1816" w:firstLineChars="97" w:firstLine="701"/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1" o:spid="_x0000_s1026" type="#_x0000_t202" style="position:absolute;left:0;text-align:left;margin-left:-73.7pt;margin-top:422.75pt;width:314.25pt;height:100.8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" filled="f" stroked="f">
                <v:textbox style="mso-fit-shape-to-text:t">
                  <w:txbxContent>
                    <w:p w:rsidR="001E2765" w:rsidRDefault="001E2765" w:rsidP="001E2765">
                      <w:pPr>
                        <w:ind w:leftChars="-405" w:left="-850" w:firstLineChars="97" w:firstLine="701"/>
                        <w:rPr>
                          <w:b/>
                          <w:color w:val="FFFF0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00"/>
                          <w:sz w:val="72"/>
                          <w:szCs w:val="72"/>
                        </w:rPr>
                        <w:t>MyCat</w:t>
                      </w:r>
                      <w:r>
                        <w:rPr>
                          <w:rFonts w:hint="eastAsia"/>
                          <w:b/>
                          <w:color w:val="FFFF00"/>
                          <w:sz w:val="72"/>
                          <w:szCs w:val="72"/>
                        </w:rPr>
                        <w:t>讲义</w:t>
                      </w:r>
                    </w:p>
                    <w:p w:rsidR="001E2765" w:rsidRDefault="001E2765" w:rsidP="001E2765">
                      <w:pPr>
                        <w:ind w:leftChars="865" w:left="1816" w:firstLineChars="97" w:firstLine="701"/>
                        <w:rPr>
                          <w:b/>
                          <w:color w:val="FFFF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-1115695</wp:posOffset>
            </wp:positionV>
            <wp:extent cx="7560310" cy="10896600"/>
            <wp:effectExtent l="0" t="0" r="2540" b="0"/>
            <wp:wrapNone/>
            <wp:docPr id="300" name="图片 300" descr="封面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封面01.jpg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765" w:rsidRDefault="001E2765" w:rsidP="001E2765">
      <w:pPr>
        <w:widowControl/>
        <w:jc w:val="left"/>
        <w:rPr>
          <w:noProof/>
          <w:kern w:val="0"/>
        </w:rPr>
        <w:sectPr w:rsidR="001E2765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E2765" w:rsidRDefault="001E2765" w:rsidP="001E2765">
      <w:pPr>
        <w:pStyle w:val="10"/>
        <w:numPr>
          <w:ilvl w:val="0"/>
          <w:numId w:val="4"/>
        </w:numPr>
        <w:spacing w:line="576" w:lineRule="auto"/>
        <w:ind w:left="2409" w:rightChars="0" w:right="210"/>
      </w:pPr>
      <w:r>
        <w:rPr>
          <w:rFonts w:hint="eastAsia"/>
        </w:rPr>
        <w:lastRenderedPageBreak/>
        <w:t>认识</w:t>
      </w:r>
      <w:r>
        <w:t>Mycat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t>Mycat</w:t>
      </w:r>
      <w:r>
        <w:rPr>
          <w:rFonts w:hint="eastAsia"/>
        </w:rPr>
        <w:t>背景</w:t>
      </w:r>
    </w:p>
    <w:p w:rsidR="001E2765" w:rsidRDefault="001E2765" w:rsidP="001E2765">
      <w:pPr>
        <w:ind w:firstLine="420"/>
      </w:pPr>
      <w:r>
        <w:t>Mycat</w:t>
      </w:r>
      <w:r>
        <w:rPr>
          <w:rFonts w:hint="eastAsia"/>
        </w:rPr>
        <w:t>的前身是阿里巴巴大名鼎鼎的</w:t>
      </w:r>
      <w:r>
        <w:t>Cobar</w:t>
      </w:r>
      <w:r>
        <w:rPr>
          <w:rFonts w:hint="eastAsia"/>
        </w:rPr>
        <w:t>，</w:t>
      </w:r>
      <w:r>
        <w:t>Cobar</w:t>
      </w:r>
      <w:r>
        <w:rPr>
          <w:rFonts w:hint="eastAsia"/>
        </w:rPr>
        <w:t>在开源了一段时间后，就没有再维护了，阿里巴巴放弃了该项目，再加上</w:t>
      </w:r>
      <w:r>
        <w:t>Cobar</w:t>
      </w:r>
      <w:r>
        <w:rPr>
          <w:rFonts w:hint="eastAsia"/>
        </w:rPr>
        <w:t>在使用过程中也发现存在一些问题。</w:t>
      </w:r>
    </w:p>
    <w:p w:rsidR="001E2765" w:rsidRDefault="001E2765" w:rsidP="001E2765">
      <w:r>
        <w:tab/>
        <w:t>2013</w:t>
      </w:r>
      <w:r>
        <w:rPr>
          <w:rFonts w:hint="eastAsia"/>
        </w:rPr>
        <w:t>年国内一批开源软件爱好者对</w:t>
      </w:r>
      <w:r>
        <w:t>Cobar</w:t>
      </w:r>
      <w:r>
        <w:rPr>
          <w:rFonts w:hint="eastAsia"/>
        </w:rPr>
        <w:t>这个项目进行了改进，并命名为</w:t>
      </w:r>
      <w:r>
        <w:t>Mycat</w:t>
      </w:r>
      <w:r>
        <w:rPr>
          <w:rFonts w:hint="eastAsia"/>
        </w:rPr>
        <w:t>，这就是</w:t>
      </w:r>
      <w:r>
        <w:t>MyCat</w:t>
      </w:r>
      <w:r>
        <w:rPr>
          <w:rFonts w:hint="eastAsia"/>
        </w:rPr>
        <w:t>的诞生。</w:t>
      </w:r>
    </w:p>
    <w:p w:rsidR="001E2765" w:rsidRDefault="001E2765" w:rsidP="001E2765">
      <w:r>
        <w:tab/>
        <w:t>MyCat</w:t>
      </w:r>
      <w:r>
        <w:rPr>
          <w:rFonts w:hint="eastAsia"/>
        </w:rPr>
        <w:t>是完全免费开源的，不属于任何商业公司。</w:t>
      </w:r>
    </w:p>
    <w:p w:rsidR="001E2765" w:rsidRDefault="001E2765" w:rsidP="001E2765">
      <w:r>
        <w:tab/>
        <w:t>Mycat</w:t>
      </w:r>
      <w:r>
        <w:rPr>
          <w:rFonts w:hint="eastAsia"/>
        </w:rPr>
        <w:t>于</w:t>
      </w:r>
      <w:r>
        <w:t>2014</w:t>
      </w:r>
      <w:r>
        <w:rPr>
          <w:rFonts w:hint="eastAsia"/>
        </w:rPr>
        <w:t>年首次在上海的《中华架构师》大会上对外宣讲，随后越来越多的项目采用了</w:t>
      </w:r>
      <w:r>
        <w:t>Mycat</w:t>
      </w:r>
      <w:r>
        <w:rPr>
          <w:rFonts w:hint="eastAsia"/>
        </w:rPr>
        <w:t>。</w:t>
      </w:r>
    </w:p>
    <w:p w:rsidR="001E2765" w:rsidRDefault="001E2765" w:rsidP="001E2765">
      <w:r>
        <w:tab/>
      </w:r>
      <w:r>
        <w:rPr>
          <w:rFonts w:hint="eastAsia"/>
        </w:rPr>
        <w:t>截至</w:t>
      </w:r>
      <w:r>
        <w:t>2015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月，超过</w:t>
      </w:r>
      <w:r>
        <w:t>300</w:t>
      </w:r>
      <w:r>
        <w:rPr>
          <w:rFonts w:hint="eastAsia"/>
        </w:rPr>
        <w:t>个项目采用</w:t>
      </w:r>
      <w:r>
        <w:t>Mycat</w:t>
      </w:r>
      <w:r>
        <w:rPr>
          <w:rFonts w:hint="eastAsia"/>
        </w:rPr>
        <w:t>，涵盖银行、电信、电子商务、物流、移动应用、</w:t>
      </w:r>
      <w:r>
        <w:t>O2O</w:t>
      </w:r>
      <w:r>
        <w:rPr>
          <w:rFonts w:hint="eastAsia"/>
        </w:rPr>
        <w:t>的众多领域和公司。</w:t>
      </w:r>
    </w:p>
    <w:p w:rsidR="001E2765" w:rsidRDefault="001E2765" w:rsidP="001E2765">
      <w:r>
        <w:tab/>
        <w:t>Mycat</w:t>
      </w:r>
      <w:r>
        <w:rPr>
          <w:rFonts w:hint="eastAsia"/>
        </w:rPr>
        <w:t>官网：</w:t>
      </w:r>
      <w:hyperlink r:id="rId9" w:history="1">
        <w:r>
          <w:rPr>
            <w:rStyle w:val="aa"/>
          </w:rPr>
          <w:t>http://www.mycat.io/</w:t>
        </w:r>
      </w:hyperlink>
      <w:r>
        <w:t xml:space="preserve"> 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t>Mycat</w:t>
      </w:r>
      <w:r>
        <w:rPr>
          <w:rFonts w:hint="eastAsia"/>
        </w:rPr>
        <w:t>是什么</w:t>
      </w:r>
    </w:p>
    <w:p w:rsidR="001E2765" w:rsidRDefault="001E2765" w:rsidP="001E2765">
      <w:r>
        <w:tab/>
        <w:t>Mycat</w:t>
      </w:r>
      <w:r>
        <w:rPr>
          <w:rFonts w:hint="eastAsia"/>
        </w:rPr>
        <w:t>是一个开源数据库中间件，是一个实现了</w:t>
      </w:r>
      <w:r>
        <w:t>MySQL</w:t>
      </w:r>
      <w:r>
        <w:rPr>
          <w:rFonts w:hint="eastAsia"/>
        </w:rPr>
        <w:t>协议的的数据库中间件服务器，我们可以把它看作是一个数据库代理，用</w:t>
      </w:r>
      <w:r>
        <w:t>MySQL</w:t>
      </w:r>
      <w:r>
        <w:rPr>
          <w:rFonts w:hint="eastAsia"/>
        </w:rPr>
        <w:t>客户端工具和命令行访问</w:t>
      </w:r>
      <w:r>
        <w:t>Mycat</w:t>
      </w:r>
      <w:r>
        <w:rPr>
          <w:rFonts w:hint="eastAsia"/>
        </w:rPr>
        <w:t>，而</w:t>
      </w:r>
      <w:r>
        <w:t>Mycat</w:t>
      </w:r>
      <w:r>
        <w:rPr>
          <w:rFonts w:hint="eastAsia"/>
        </w:rPr>
        <w:t>再使用用</w:t>
      </w:r>
      <w:r>
        <w:t>MySQL</w:t>
      </w:r>
      <w:r>
        <w:rPr>
          <w:rFonts w:hint="eastAsia"/>
        </w:rPr>
        <w:t>原生（</w:t>
      </w:r>
      <w:r>
        <w:t>Native</w:t>
      </w:r>
      <w:r>
        <w:rPr>
          <w:rFonts w:hint="eastAsia"/>
        </w:rPr>
        <w:t>）协议与多个</w:t>
      </w:r>
      <w:r>
        <w:t>MySQL</w:t>
      </w:r>
      <w:r>
        <w:rPr>
          <w:rFonts w:hint="eastAsia"/>
        </w:rPr>
        <w:t>服务器通信，也可以用</w:t>
      </w:r>
      <w:r>
        <w:t>JDBC</w:t>
      </w:r>
      <w:r>
        <w:rPr>
          <w:rFonts w:hint="eastAsia"/>
        </w:rPr>
        <w:t>协议与大多数主流数据库服务器通信，包括</w:t>
      </w:r>
      <w:r>
        <w:t>SQL Server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、</w:t>
      </w:r>
      <w:r>
        <w:t>DB2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等主流数据库，也支持</w:t>
      </w:r>
      <w:r>
        <w:t>MongoDB</w:t>
      </w:r>
      <w:r>
        <w:rPr>
          <w:rFonts w:hint="eastAsia"/>
        </w:rPr>
        <w:t>这种新型</w:t>
      </w:r>
      <w:r>
        <w:t>NoSQL</w:t>
      </w:r>
      <w:r>
        <w:rPr>
          <w:rFonts w:hint="eastAsia"/>
        </w:rPr>
        <w:t>方式的存储，未来还会支持更多类型的存储；</w:t>
      </w:r>
    </w:p>
    <w:p w:rsidR="001E2765" w:rsidRDefault="001E2765" w:rsidP="001E2765">
      <w:r>
        <w:tab/>
      </w:r>
      <w:r>
        <w:rPr>
          <w:rFonts w:hint="eastAsia"/>
        </w:rPr>
        <w:t>一般地，</w:t>
      </w:r>
      <w:r>
        <w:t>Mycat</w:t>
      </w:r>
      <w:r>
        <w:rPr>
          <w:rFonts w:hint="eastAsia"/>
        </w:rPr>
        <w:t>主要用于代理</w:t>
      </w:r>
      <w:r>
        <w:t>MySQL</w:t>
      </w:r>
      <w:r>
        <w:rPr>
          <w:rFonts w:hint="eastAsia"/>
        </w:rPr>
        <w:t>数据库，虽然它也支持去访问其他类型的数据库；</w:t>
      </w:r>
    </w:p>
    <w:p w:rsidR="001E2765" w:rsidRDefault="001E2765" w:rsidP="001E2765">
      <w:r>
        <w:tab/>
        <w:t>Mycat</w:t>
      </w:r>
      <w:r>
        <w:rPr>
          <w:rFonts w:hint="eastAsia"/>
        </w:rPr>
        <w:t>的默认端口是</w:t>
      </w:r>
      <w:r>
        <w:t>8066</w:t>
      </w:r>
      <w:r>
        <w:rPr>
          <w:rFonts w:hint="eastAsia"/>
        </w:rPr>
        <w:t>，一般地，我们可以使用常见的对象映射框架比如</w:t>
      </w:r>
      <w:r>
        <w:t>MyBatis</w:t>
      </w:r>
      <w:r>
        <w:rPr>
          <w:rFonts w:hint="eastAsia"/>
        </w:rPr>
        <w:t>操作</w:t>
      </w:r>
      <w:r>
        <w:t>Mycat</w:t>
      </w:r>
      <w:r>
        <w:rPr>
          <w:rFonts w:hint="eastAsia"/>
        </w:rPr>
        <w:t>。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t>Mycat</w:t>
      </w:r>
      <w:r>
        <w:rPr>
          <w:rFonts w:hint="eastAsia"/>
        </w:rPr>
        <w:t>主要能做什么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数据库的读写分离</w:t>
      </w:r>
    </w:p>
    <w:p w:rsidR="001E2765" w:rsidRDefault="001E2765" w:rsidP="001E2765">
      <w:pPr>
        <w:ind w:firstLine="420"/>
      </w:pPr>
      <w:r>
        <w:rPr>
          <w:rFonts w:hint="eastAsia"/>
        </w:rPr>
        <w:t>通过</w:t>
      </w:r>
      <w:r>
        <w:t>Mycat</w:t>
      </w:r>
      <w:r>
        <w:rPr>
          <w:rFonts w:hint="eastAsia"/>
        </w:rPr>
        <w:t>可以自动实现写数据时操作主数据库，读数据时操作从数据库，这样能有效地减轻数据库压力，也能减轻</w:t>
      </w:r>
      <w:r>
        <w:t>IO</w:t>
      </w:r>
      <w:r>
        <w:rPr>
          <w:rFonts w:hint="eastAsia"/>
        </w:rPr>
        <w:t>压力。</w:t>
      </w:r>
    </w:p>
    <w:p w:rsidR="001E2765" w:rsidRDefault="001E2765" w:rsidP="001E2765">
      <w:r>
        <w:tab/>
      </w:r>
      <w:r>
        <w:rPr>
          <w:rFonts w:hint="eastAsia"/>
        </w:rPr>
        <w:t>实现读写分离，当主出现故障后，</w:t>
      </w:r>
      <w:r>
        <w:t>Mycat</w:t>
      </w:r>
      <w:r>
        <w:rPr>
          <w:rFonts w:hint="eastAsia"/>
        </w:rPr>
        <w:t>自动切换到另一个主上，进而提供高可用的数据库服务，当然我需要部署多主多从的模式</w:t>
      </w:r>
    </w:p>
    <w:p w:rsidR="001E2765" w:rsidRDefault="001E2765" w:rsidP="001E2765">
      <w:r>
        <w:tab/>
      </w:r>
      <w:r>
        <w:rPr>
          <w:noProof/>
        </w:rPr>
        <w:lastRenderedPageBreak/>
        <w:drawing>
          <wp:inline distT="0" distB="0" distL="0" distR="0">
            <wp:extent cx="5267325" cy="3457575"/>
            <wp:effectExtent l="0" t="0" r="9525" b="9525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如果有了</w:t>
      </w:r>
      <w:r>
        <w:rPr>
          <w:b/>
          <w:color w:val="FF0000"/>
        </w:rPr>
        <w:t>Mycat</w:t>
      </w:r>
      <w:r>
        <w:rPr>
          <w:rFonts w:hint="eastAsia"/>
          <w:b/>
          <w:color w:val="FF0000"/>
        </w:rPr>
        <w:t>，客户端直接连接</w:t>
      </w:r>
      <w:r>
        <w:rPr>
          <w:b/>
          <w:color w:val="FF0000"/>
        </w:rPr>
        <w:t>Mycat</w:t>
      </w:r>
      <w:r>
        <w:rPr>
          <w:rFonts w:hint="eastAsia"/>
          <w:b/>
          <w:color w:val="FF0000"/>
        </w:rPr>
        <w:t>，可以实现读写分离，如果主出现问题，会自动切换到从服务器上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color w:val="auto"/>
        </w:rPr>
      </w:pPr>
      <w:r>
        <w:rPr>
          <w:rFonts w:hint="eastAsia"/>
        </w:rPr>
        <w:t>数据库分库分表</w:t>
      </w:r>
    </w:p>
    <w:p w:rsidR="001E2765" w:rsidRDefault="001E2765" w:rsidP="001E2765">
      <w:pPr>
        <w:ind w:firstLine="420"/>
      </w:pPr>
      <w:r>
        <w:rPr>
          <w:rFonts w:hint="eastAsia"/>
        </w:rPr>
        <w:t>分库分表指的是对数据库数据的拆分，分为两种：水平拆分和垂直拆分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水平切分（横向切分）</w:t>
      </w:r>
    </w:p>
    <w:p w:rsidR="001E2765" w:rsidRDefault="001E2765" w:rsidP="001E2765">
      <w:pPr>
        <w:ind w:firstLine="420"/>
      </w:pPr>
      <w:r>
        <w:rPr>
          <w:rFonts w:hint="eastAsia"/>
        </w:rPr>
        <w:t>根据表中数据的逻辑关系，将同一个表中的数据按照某种条件拆分到多台数据库服务器上面</w:t>
      </w:r>
      <w:r>
        <w:t xml:space="preserve"> 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垂直切分（纵向切分）</w:t>
      </w:r>
    </w:p>
    <w:p w:rsidR="001E2765" w:rsidRDefault="001E2765" w:rsidP="001E2765">
      <w:r>
        <w:tab/>
      </w:r>
      <w:r>
        <w:rPr>
          <w:rFonts w:hint="eastAsia"/>
        </w:rPr>
        <w:t>按照不同的表来切分到不同的数据库服务器之上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结论</w:t>
      </w:r>
    </w:p>
    <w:p w:rsidR="001E2765" w:rsidRDefault="001E2765" w:rsidP="001255ED">
      <w:pPr>
        <w:pStyle w:val="ad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性能有瓶颈了，可以读写分离</w:t>
      </w:r>
    </w:p>
    <w:p w:rsidR="001E2765" w:rsidRDefault="001E2765" w:rsidP="001255ED">
      <w:pPr>
        <w:pStyle w:val="ad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数据库容量有瓶颈了，可以分库分表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lastRenderedPageBreak/>
        <w:t>Mycat</w:t>
      </w:r>
      <w:r>
        <w:rPr>
          <w:rFonts w:hint="eastAsia"/>
        </w:rPr>
        <w:t>环境搭建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下载</w:t>
      </w:r>
    </w:p>
    <w:p w:rsidR="001E2765" w:rsidRDefault="001E2765" w:rsidP="001E2765">
      <w:pPr>
        <w:ind w:firstLine="420"/>
      </w:pPr>
      <w:hyperlink r:id="rId11" w:history="1">
        <w:r>
          <w:rPr>
            <w:rStyle w:val="aa"/>
          </w:rPr>
          <w:t>http://dl.mycat.io/1.6-RELEASE/</w:t>
        </w:r>
      </w:hyperlink>
      <w:r>
        <w:t xml:space="preserve"> </w:t>
      </w:r>
    </w:p>
    <w:p w:rsidR="001E2765" w:rsidRDefault="001E2765" w:rsidP="001E2765">
      <w:pPr>
        <w:ind w:left="420"/>
      </w:pPr>
      <w:r>
        <w:rPr>
          <w:rFonts w:hint="eastAsia"/>
        </w:rPr>
        <w:t>我们将</w:t>
      </w:r>
      <w:r>
        <w:t>08-MyCat\tools</w:t>
      </w:r>
      <w:r>
        <w:rPr>
          <w:rFonts w:hint="eastAsia"/>
        </w:rPr>
        <w:t>目录下下载好的</w:t>
      </w:r>
      <w:r>
        <w:t>Mycat</w:t>
      </w:r>
      <w:r>
        <w:rPr>
          <w:rFonts w:hint="eastAsia"/>
        </w:rPr>
        <w:t>直接上传到</w:t>
      </w:r>
      <w:r>
        <w:t>Linux</w:t>
      </w:r>
      <w:r>
        <w:rPr>
          <w:rFonts w:hint="eastAsia"/>
        </w:rPr>
        <w:t>上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解压</w:t>
      </w:r>
    </w:p>
    <w:p w:rsidR="001E2765" w:rsidRDefault="001E2765" w:rsidP="001E2765">
      <w:r>
        <w:tab/>
        <w:t>tar  –zxvf  Mycat-server-1.6-RELEASE-20161028204710-linux.tar.gz  –C  /usr/local</w:t>
      </w:r>
    </w:p>
    <w:p w:rsidR="001E2765" w:rsidRDefault="001E2765" w:rsidP="001E2765">
      <w:pPr>
        <w:ind w:firstLine="420"/>
      </w:pPr>
      <w:r>
        <w:rPr>
          <w:noProof/>
        </w:rPr>
        <w:drawing>
          <wp:inline distT="0" distB="0" distL="0" distR="0">
            <wp:extent cx="5124450" cy="809625"/>
            <wp:effectExtent l="0" t="0" r="0" b="952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t>Java</w:t>
      </w:r>
      <w:r>
        <w:rPr>
          <w:rFonts w:hint="eastAsia"/>
        </w:rPr>
        <w:t>语言开发的，直接解压即可使用</w:t>
      </w:r>
    </w:p>
    <w:p w:rsidR="001E2765" w:rsidRDefault="001E2765" w:rsidP="001E2765">
      <w:r>
        <w:tab/>
        <w:t>Tomcat</w:t>
      </w:r>
    </w:p>
    <w:p w:rsidR="001E2765" w:rsidRDefault="001E2765" w:rsidP="001E2765">
      <w:r>
        <w:tab/>
        <w:t>ZooKeeper</w:t>
      </w:r>
    </w:p>
    <w:p w:rsidR="001E2765" w:rsidRDefault="001E2765" w:rsidP="001E2765">
      <w:r>
        <w:tab/>
        <w:t>ActiveMQ</w:t>
      </w:r>
    </w:p>
    <w:p w:rsidR="001E2765" w:rsidRDefault="001E2765" w:rsidP="001E2765">
      <w:r>
        <w:tab/>
        <w:t>Mycat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t>Mycat</w:t>
      </w:r>
      <w:r>
        <w:rPr>
          <w:rFonts w:hint="eastAsia"/>
        </w:rPr>
        <w:t>日常管理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t>Mycat</w:t>
      </w:r>
      <w:r>
        <w:rPr>
          <w:rFonts w:hint="eastAsia"/>
        </w:rPr>
        <w:t>启动</w:t>
      </w:r>
    </w:p>
    <w:p w:rsidR="001E2765" w:rsidRDefault="001E2765" w:rsidP="001E2765">
      <w:r>
        <w:tab/>
      </w:r>
      <w:r>
        <w:rPr>
          <w:rFonts w:hint="eastAsia"/>
        </w:rPr>
        <w:t>切换到</w:t>
      </w:r>
      <w:r>
        <w:t>mycat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路径下，执行</w:t>
      </w:r>
    </w:p>
    <w:p w:rsidR="001E2765" w:rsidRDefault="001E2765" w:rsidP="001E2765">
      <w:r>
        <w:tab/>
        <w:t>./mycat start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t>Mycat</w:t>
      </w:r>
      <w:r>
        <w:rPr>
          <w:rFonts w:hint="eastAsia"/>
        </w:rPr>
        <w:t>关闭</w:t>
      </w:r>
    </w:p>
    <w:p w:rsidR="001E2765" w:rsidRDefault="001E2765" w:rsidP="001E2765">
      <w:pPr>
        <w:ind w:firstLine="420"/>
      </w:pPr>
      <w:r>
        <w:rPr>
          <w:rFonts w:hint="eastAsia"/>
        </w:rPr>
        <w:t>切换到</w:t>
      </w:r>
      <w:r>
        <w:t>mycat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路径下，执行</w:t>
      </w:r>
    </w:p>
    <w:p w:rsidR="001E2765" w:rsidRDefault="001E2765" w:rsidP="001E2765">
      <w:r>
        <w:tab/>
        <w:t>./mycat stop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t>Mycat</w:t>
      </w:r>
      <w:r>
        <w:rPr>
          <w:rFonts w:hint="eastAsia"/>
        </w:rPr>
        <w:t>命令行（先了解，后面会用到）</w:t>
      </w:r>
    </w:p>
    <w:p w:rsidR="001E2765" w:rsidRDefault="001E2765" w:rsidP="001E2765">
      <w:r>
        <w:tab/>
      </w:r>
      <w:r>
        <w:rPr>
          <w:rFonts w:hint="eastAsia"/>
        </w:rPr>
        <w:t>登录</w:t>
      </w:r>
      <w:r>
        <w:t>mycat</w:t>
      </w:r>
      <w:r>
        <w:rPr>
          <w:rFonts w:hint="eastAsia"/>
        </w:rPr>
        <w:t>命令行，使用</w:t>
      </w:r>
      <w:r>
        <w:t>mysql</w:t>
      </w:r>
      <w:r>
        <w:rPr>
          <w:rFonts w:hint="eastAsia"/>
        </w:rPr>
        <w:t>的命令行工具来操作的：</w:t>
      </w:r>
    </w:p>
    <w:p w:rsidR="001E2765" w:rsidRDefault="001E2765" w:rsidP="001E2765">
      <w:pPr>
        <w:ind w:firstLine="420"/>
      </w:pPr>
      <w:r>
        <w:lastRenderedPageBreak/>
        <w:t>./mysql -umycat -p -P8066 -h127.0.0.1</w:t>
      </w:r>
    </w:p>
    <w:p w:rsidR="001E2765" w:rsidRDefault="001E2765" w:rsidP="001E2765">
      <w:r>
        <w:tab/>
        <w:t>mycat</w:t>
      </w:r>
      <w:r>
        <w:rPr>
          <w:rFonts w:hint="eastAsia"/>
        </w:rPr>
        <w:t>默认数据访问端口是</w:t>
      </w:r>
      <w:r>
        <w:t>8066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t>MyCat</w:t>
      </w:r>
      <w:r>
        <w:rPr>
          <w:rFonts w:hint="eastAsia"/>
        </w:rPr>
        <w:t>配置文件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t>server.xml</w:t>
      </w:r>
    </w:p>
    <w:p w:rsidR="001E2765" w:rsidRDefault="001E2765" w:rsidP="001E2765">
      <w:pPr>
        <w:ind w:firstLine="420"/>
      </w:pPr>
      <w:r>
        <w:rPr>
          <w:rFonts w:hint="eastAsia"/>
        </w:rPr>
        <w:t>主要用于配置</w:t>
      </w:r>
      <w:r>
        <w:t>mycat</w:t>
      </w:r>
      <w:r>
        <w:rPr>
          <w:rFonts w:hint="eastAsia"/>
        </w:rPr>
        <w:t>需要的服务器信息</w:t>
      </w:r>
    </w:p>
    <w:p w:rsidR="001E2765" w:rsidRDefault="001E2765" w:rsidP="001E2765">
      <w:pPr>
        <w:rPr>
          <w:b/>
        </w:rPr>
      </w:pPr>
      <w:r>
        <w:tab/>
      </w:r>
      <w:r>
        <w:rPr>
          <w:rFonts w:hint="eastAsia"/>
          <w:b/>
        </w:rPr>
        <w:t>常用配置：</w:t>
      </w:r>
    </w:p>
    <w:p w:rsidR="001E2765" w:rsidRDefault="001E2765" w:rsidP="001255ED">
      <w:pPr>
        <w:pStyle w:val="ad"/>
        <w:numPr>
          <w:ilvl w:val="2"/>
          <w:numId w:val="6"/>
        </w:numPr>
        <w:spacing w:line="360" w:lineRule="auto"/>
        <w:ind w:firstLineChars="0"/>
      </w:pPr>
      <w:r>
        <w:rPr>
          <w:rFonts w:hint="eastAsia"/>
        </w:rPr>
        <w:t>配置序列生成方式</w:t>
      </w:r>
    </w:p>
    <w:p w:rsidR="001E2765" w:rsidRDefault="001E2765" w:rsidP="001255ED">
      <w:pPr>
        <w:pStyle w:val="ad"/>
        <w:numPr>
          <w:ilvl w:val="2"/>
          <w:numId w:val="6"/>
        </w:numPr>
        <w:spacing w:line="360" w:lineRule="auto"/>
        <w:ind w:firstLineChars="0"/>
      </w:pPr>
      <w:r>
        <w:rPr>
          <w:rFonts w:hint="eastAsia"/>
        </w:rPr>
        <w:t>配置</w:t>
      </w:r>
      <w:r>
        <w:t>mycat</w:t>
      </w:r>
      <w:r>
        <w:rPr>
          <w:rFonts w:hint="eastAsia"/>
        </w:rPr>
        <w:t>逻辑数据库</w:t>
      </w:r>
    </w:p>
    <w:p w:rsidR="001E2765" w:rsidRDefault="001E2765" w:rsidP="001255ED">
      <w:pPr>
        <w:pStyle w:val="ad"/>
        <w:numPr>
          <w:ilvl w:val="2"/>
          <w:numId w:val="6"/>
        </w:numPr>
        <w:spacing w:line="360" w:lineRule="auto"/>
        <w:ind w:firstLineChars="0"/>
      </w:pPr>
      <w:r>
        <w:rPr>
          <w:rFonts w:hint="eastAsia"/>
        </w:rPr>
        <w:t>配置</w:t>
      </w:r>
      <w:r>
        <w:t>mycat</w:t>
      </w:r>
      <w:r>
        <w:rPr>
          <w:rFonts w:hint="eastAsia"/>
        </w:rPr>
        <w:t>的访问账户和密码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t>schema.xml</w:t>
      </w:r>
    </w:p>
    <w:p w:rsidR="001E2765" w:rsidRDefault="001E2765" w:rsidP="001E2765">
      <w:r>
        <w:tab/>
      </w:r>
      <w:r>
        <w:rPr>
          <w:rFonts w:hint="eastAsia"/>
        </w:rPr>
        <w:t>用于配置的逻辑数据库的映射、表、分片规则、数据结点及真实的数据库信息；</w:t>
      </w:r>
    </w:p>
    <w:p w:rsidR="001E2765" w:rsidRDefault="001E2765" w:rsidP="001E2765">
      <w:pPr>
        <w:rPr>
          <w:b/>
        </w:rPr>
      </w:pPr>
      <w:r>
        <w:tab/>
      </w:r>
      <w:r>
        <w:rPr>
          <w:rFonts w:hint="eastAsia"/>
          <w:b/>
        </w:rPr>
        <w:t>常用配置：</w:t>
      </w:r>
    </w:p>
    <w:p w:rsidR="001E2765" w:rsidRDefault="001E2765" w:rsidP="001255ED">
      <w:pPr>
        <w:pStyle w:val="ad"/>
        <w:numPr>
          <w:ilvl w:val="2"/>
          <w:numId w:val="7"/>
        </w:numPr>
        <w:spacing w:line="360" w:lineRule="auto"/>
        <w:ind w:firstLineChars="0"/>
      </w:pPr>
      <w:r>
        <w:rPr>
          <w:rFonts w:hint="eastAsia"/>
        </w:rPr>
        <w:t>配置逻辑库映射</w:t>
      </w:r>
    </w:p>
    <w:p w:rsidR="001E2765" w:rsidRDefault="001E2765" w:rsidP="001255ED">
      <w:pPr>
        <w:pStyle w:val="ad"/>
        <w:numPr>
          <w:ilvl w:val="2"/>
          <w:numId w:val="7"/>
        </w:numPr>
        <w:spacing w:line="360" w:lineRule="auto"/>
        <w:ind w:firstLineChars="0"/>
      </w:pPr>
      <w:r>
        <w:rPr>
          <w:rFonts w:hint="eastAsia"/>
        </w:rPr>
        <w:t>配置垂直切分的表</w:t>
      </w:r>
    </w:p>
    <w:p w:rsidR="001E2765" w:rsidRDefault="001E2765" w:rsidP="001255ED">
      <w:pPr>
        <w:pStyle w:val="ad"/>
        <w:numPr>
          <w:ilvl w:val="2"/>
          <w:numId w:val="7"/>
        </w:numPr>
        <w:spacing w:line="360" w:lineRule="auto"/>
        <w:ind w:firstLineChars="0"/>
      </w:pPr>
      <w:r>
        <w:rPr>
          <w:rFonts w:hint="eastAsia"/>
        </w:rPr>
        <w:t>配置真实的数据库</w:t>
      </w:r>
    </w:p>
    <w:p w:rsidR="001E2765" w:rsidRDefault="001E2765" w:rsidP="001255ED">
      <w:pPr>
        <w:pStyle w:val="ad"/>
        <w:numPr>
          <w:ilvl w:val="2"/>
          <w:numId w:val="7"/>
        </w:numPr>
        <w:spacing w:line="360" w:lineRule="auto"/>
        <w:ind w:firstLineChars="0"/>
      </w:pPr>
      <w:r>
        <w:rPr>
          <w:rFonts w:hint="eastAsia"/>
        </w:rPr>
        <w:t>配置读写结点</w:t>
      </w:r>
    </w:p>
    <w:p w:rsidR="001E2765" w:rsidRDefault="001E2765" w:rsidP="001E2765">
      <w:pPr>
        <w:pStyle w:val="10"/>
        <w:numPr>
          <w:ilvl w:val="0"/>
          <w:numId w:val="4"/>
        </w:numPr>
        <w:spacing w:line="576" w:lineRule="auto"/>
        <w:ind w:left="2409" w:rightChars="0" w:right="210"/>
      </w:pPr>
      <w:r>
        <w:t>Mycat</w:t>
      </w:r>
      <w:r>
        <w:rPr>
          <w:rFonts w:hint="eastAsia"/>
        </w:rPr>
        <w:t>读写分离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rPr>
          <w:rFonts w:hint="eastAsia"/>
        </w:rPr>
        <w:t>配置</w:t>
      </w:r>
      <w:r>
        <w:t>server.xml</w:t>
      </w:r>
      <w:r>
        <w:rPr>
          <w:rFonts w:hint="eastAsia"/>
        </w:rPr>
        <w:t>文件</w:t>
      </w:r>
    </w:p>
    <w:p w:rsidR="001E2765" w:rsidRDefault="001E2765" w:rsidP="001E2765">
      <w:pPr>
        <w:ind w:left="420"/>
      </w:pPr>
      <w:r>
        <w:rPr>
          <w:rFonts w:hint="eastAsia"/>
        </w:rPr>
        <w:t>为了看的更清晰，可以将配置文件先下载到本地，使用文本编辑工具进行编辑</w:t>
      </w:r>
    </w:p>
    <w:p w:rsidR="001E2765" w:rsidRDefault="001E2765" w:rsidP="001E2765">
      <w:pPr>
        <w:ind w:left="420"/>
      </w:pPr>
      <w:r>
        <w:rPr>
          <w:rFonts w:hint="eastAsia"/>
        </w:rPr>
        <w:t>注意编码方式设置为</w:t>
      </w:r>
      <w:r>
        <w:t>UTF-8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修改之前备份</w:t>
      </w:r>
      <w:r>
        <w:t>server.xml</w:t>
      </w:r>
    </w:p>
    <w:p w:rsidR="001E2765" w:rsidRDefault="001E2765" w:rsidP="001E2765">
      <w:pPr>
        <w:ind w:left="420"/>
      </w:pPr>
      <w:r>
        <w:rPr>
          <w:noProof/>
        </w:rPr>
        <w:drawing>
          <wp:inline distT="0" distB="0" distL="0" distR="0">
            <wp:extent cx="5114925" cy="2790825"/>
            <wp:effectExtent l="0" t="0" r="9525" b="9525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配置</w:t>
      </w:r>
      <w:r>
        <w:t>sequnceHandlerType</w:t>
      </w:r>
      <w:r>
        <w:rPr>
          <w:rFonts w:hint="eastAsia"/>
        </w:rPr>
        <w:t>属性</w:t>
      </w:r>
    </w:p>
    <w:p w:rsidR="001E2765" w:rsidRDefault="001E2765" w:rsidP="001E2765">
      <w:pPr>
        <w:rPr>
          <w:b/>
        </w:rPr>
      </w:pPr>
      <w:r>
        <w:tab/>
      </w:r>
      <w:r>
        <w:rPr>
          <w:b/>
          <w:highlight w:val="yellow"/>
        </w:rPr>
        <w:t>&lt;property name="sequnceHandlerType"&gt;1&lt;/property&gt;</w:t>
      </w:r>
    </w:p>
    <w:p w:rsidR="001E2765" w:rsidRDefault="001E2765" w:rsidP="001E2765">
      <w:r>
        <w:tab/>
      </w:r>
      <w:r>
        <w:rPr>
          <w:rFonts w:hint="eastAsia"/>
        </w:rPr>
        <w:t>指定使用</w:t>
      </w:r>
      <w:r>
        <w:t>Mycat</w:t>
      </w:r>
      <w:r>
        <w:rPr>
          <w:rFonts w:hint="eastAsia"/>
        </w:rPr>
        <w:t>全局序列的类型：</w:t>
      </w:r>
    </w:p>
    <w:p w:rsidR="001E2765" w:rsidRDefault="001E2765" w:rsidP="001E2765">
      <w:pPr>
        <w:ind w:firstLine="420"/>
      </w:pPr>
      <w:r>
        <w:t>0</w:t>
      </w:r>
      <w:r>
        <w:rPr>
          <w:rFonts w:hint="eastAsia"/>
        </w:rPr>
        <w:t>为本地文件方式，</w:t>
      </w:r>
      <w:r>
        <w:t>1</w:t>
      </w:r>
      <w:r>
        <w:rPr>
          <w:rFonts w:hint="eastAsia"/>
        </w:rPr>
        <w:t>为数据库方式，</w:t>
      </w:r>
      <w:r>
        <w:t>2</w:t>
      </w:r>
      <w:r>
        <w:rPr>
          <w:rFonts w:hint="eastAsia"/>
        </w:rPr>
        <w:t>为时间戳序列方式</w:t>
      </w:r>
    </w:p>
    <w:p w:rsidR="001E2765" w:rsidRDefault="001E2765" w:rsidP="001E2765">
      <w:r>
        <w:tab/>
      </w:r>
      <w:r>
        <w:rPr>
          <w:rFonts w:hint="eastAsia"/>
        </w:rPr>
        <w:t>对于读写分离而言，是不需要考虑主键生成方式的，也就是不需要配置全局序列号的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设置连接</w:t>
      </w:r>
      <w:r>
        <w:t>mycat</w:t>
      </w:r>
      <w:r>
        <w:rPr>
          <w:rFonts w:hint="eastAsia"/>
        </w:rPr>
        <w:t>时的用户名和密码</w:t>
      </w:r>
      <w:r>
        <w:t xml:space="preserve">, </w:t>
      </w:r>
      <w:r>
        <w:rPr>
          <w:rFonts w:hint="eastAsia"/>
        </w:rPr>
        <w:t>逻辑库</w:t>
      </w:r>
    </w:p>
    <w:p w:rsidR="001E2765" w:rsidRDefault="001E2765" w:rsidP="001E2765">
      <w:pPr>
        <w:ind w:leftChars="200" w:left="420"/>
        <w:rPr>
          <w:b/>
          <w:highlight w:val="yellow"/>
        </w:rPr>
      </w:pPr>
      <w:r>
        <w:rPr>
          <w:b/>
          <w:highlight w:val="yellow"/>
        </w:rPr>
        <w:t>&lt;user name="mycat"&gt;</w:t>
      </w:r>
    </w:p>
    <w:p w:rsidR="001E2765" w:rsidRDefault="001E2765" w:rsidP="001E2765">
      <w:pPr>
        <w:ind w:leftChars="200" w:left="420"/>
        <w:rPr>
          <w:b/>
          <w:highlight w:val="yellow"/>
        </w:rPr>
      </w:pPr>
      <w:r>
        <w:rPr>
          <w:b/>
          <w:highlight w:val="yellow"/>
        </w:rPr>
        <w:t xml:space="preserve">        &lt;property name="password"&gt;123456&lt;/property&gt;</w:t>
      </w:r>
    </w:p>
    <w:p w:rsidR="001E2765" w:rsidRDefault="001E2765" w:rsidP="001E2765">
      <w:pPr>
        <w:ind w:leftChars="200" w:left="420"/>
        <w:rPr>
          <w:b/>
          <w:highlight w:val="yellow"/>
        </w:rPr>
      </w:pPr>
      <w:r>
        <w:rPr>
          <w:b/>
          <w:highlight w:val="yellow"/>
        </w:rPr>
        <w:t xml:space="preserve">        &lt;property name="schemas"&gt;mycatdb&lt;/property&gt;</w:t>
      </w:r>
    </w:p>
    <w:p w:rsidR="001E2765" w:rsidRDefault="001E2765" w:rsidP="001E2765">
      <w:pPr>
        <w:ind w:leftChars="200" w:left="420"/>
        <w:rPr>
          <w:b/>
        </w:rPr>
      </w:pPr>
      <w:r>
        <w:rPr>
          <w:b/>
          <w:highlight w:val="yellow"/>
        </w:rPr>
        <w:t>&lt;/user&gt;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完整配置信息</w:t>
      </w:r>
    </w:p>
    <w:p w:rsidR="001E2765" w:rsidRDefault="001E2765" w:rsidP="001E2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E8BF6A"/>
          <w:kern w:val="0"/>
          <w:sz w:val="18"/>
          <w:szCs w:val="18"/>
        </w:rPr>
        <w:t>&lt;?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xml version</w:t>
      </w:r>
      <w:r>
        <w:rPr>
          <w:rFonts w:ascii="Consolas" w:hAnsi="Consolas" w:cs="Consolas"/>
          <w:color w:val="6A8759"/>
          <w:kern w:val="0"/>
          <w:sz w:val="18"/>
          <w:szCs w:val="18"/>
        </w:rPr>
        <w:t xml:space="preserve">="1.0"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encoding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="UTF-8"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?&gt;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&lt;!DOCTYPE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 xml:space="preserve">mycat:server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SYSTEM 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"server.dtd"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>&lt;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mycat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:server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xmlns: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mycat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="http://io.mycat/"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&lt;system&gt;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&lt;!-- 1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为开启实时统计、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0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为关闭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="useSqlStat"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&lt;/property&gt;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&lt;!-- 1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为开启全加班一致性检测、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0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为关闭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808080"/>
          <w:kern w:val="0"/>
          <w:sz w:val="18"/>
          <w:szCs w:val="18"/>
        </w:rPr>
        <w:lastRenderedPageBreak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="useGlobleTableCheck"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&lt;/property&gt;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="sequnceHandlerType"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2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默认为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type 0: DirectByteBufferPool | type 1 ByteBufferArena--&gt;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="processorBufferPoolType"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分布式事务开关，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0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为不过滤分布式事务，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1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为过滤分布式事务（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    如果分布式事务内只涉及全局表，则不过滤），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2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为不过滤分布式事务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但是记录分布式事务日志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="handleDistributedTransactions"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&lt;!--off heap for merge/order/group/limit      1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开启</w:t>
      </w:r>
      <w:r>
        <w:rPr>
          <w:rFonts w:ascii="Consolas" w:hAnsi="Consolas" w:cs="Consolas"/>
          <w:color w:val="808080"/>
          <w:kern w:val="0"/>
          <w:sz w:val="18"/>
          <w:szCs w:val="18"/>
        </w:rPr>
        <w:t xml:space="preserve">   0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关闭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="useOffHeapForMerge"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1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单位为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m--&gt;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="memoryPageSize"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1m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单位为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k--&gt;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="spillsFileBufferSize"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1k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="useStreamOutput"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0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单位为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m--&gt;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="systemReserveMemorySize"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384m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是否采用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zookeeper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协调切换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="useZKSwitch"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true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&lt;/system&gt;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&lt;user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="mycat"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="password"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123456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="schemas"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mycatdb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&lt;/user&gt;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&lt;user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="user"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="password"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user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="schemas"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mycatdb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  &lt;property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name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="readOnly"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true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&lt;/property&gt;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&lt;/user&gt;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>&lt;/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mycat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:server&gt;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  <w:rPr>
          <w:rFonts w:asciiTheme="majorHAnsi" w:hAnsiTheme="majorHAnsi" w:cstheme="majorBidi"/>
          <w:sz w:val="28"/>
        </w:rPr>
      </w:pPr>
      <w:r>
        <w:rPr>
          <w:rFonts w:hint="eastAsia"/>
        </w:rPr>
        <w:t>配置</w:t>
      </w:r>
      <w:r>
        <w:t>schema.xml</w:t>
      </w:r>
      <w:r>
        <w:rPr>
          <w:rFonts w:hint="eastAsia"/>
        </w:rPr>
        <w:t>文件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修改之前备份</w:t>
      </w:r>
      <w:r>
        <w:t>schema.xml</w:t>
      </w:r>
    </w:p>
    <w:p w:rsidR="001E2765" w:rsidRDefault="001E2765" w:rsidP="001E2765">
      <w:pPr>
        <w:ind w:left="420"/>
      </w:pPr>
      <w:r>
        <w:rPr>
          <w:noProof/>
        </w:rPr>
        <w:drawing>
          <wp:inline distT="0" distB="0" distL="0" distR="0">
            <wp:extent cx="5153025" cy="228600"/>
            <wp:effectExtent l="0" t="0" r="9525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配置</w:t>
      </w:r>
      <w:r>
        <w:t>schema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作用</w:t>
      </w:r>
    </w:p>
    <w:p w:rsidR="001E2765" w:rsidRDefault="001E2765" w:rsidP="001E2765">
      <w:pPr>
        <w:ind w:firstLine="420"/>
      </w:pPr>
      <w:r>
        <w:t>schema</w:t>
      </w:r>
      <w:r>
        <w:rPr>
          <w:rFonts w:hint="eastAsia"/>
        </w:rPr>
        <w:t>用于配置逻辑库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配置说明</w:t>
      </w:r>
    </w:p>
    <w:p w:rsidR="001E2765" w:rsidRDefault="001E2765" w:rsidP="001E2765">
      <w:pPr>
        <w:ind w:firstLine="420"/>
      </w:pPr>
      <w:r>
        <w:rPr>
          <w:rFonts w:hint="eastAsia"/>
        </w:rPr>
        <w:t>只做读写分离，不做分库分表，</w:t>
      </w:r>
      <w:r>
        <w:t>Mycat</w:t>
      </w:r>
      <w:r>
        <w:rPr>
          <w:rFonts w:hint="eastAsia"/>
        </w:rPr>
        <w:t>只是帮我们转发一下请求，读转发到从库，写转发到主库，则</w:t>
      </w:r>
      <w:r>
        <w:t>schema</w:t>
      </w:r>
      <w:r>
        <w:rPr>
          <w:rFonts w:hint="eastAsia"/>
        </w:rPr>
        <w:t>标签里面不用配置</w:t>
      </w:r>
      <w:r>
        <w:t>table</w:t>
      </w:r>
    </w:p>
    <w:p w:rsidR="001E2765" w:rsidRDefault="001E2765" w:rsidP="001E2765">
      <w:pPr>
        <w:ind w:firstLine="420"/>
      </w:pPr>
      <w:r>
        <w:rPr>
          <w:rFonts w:hint="eastAsia"/>
        </w:rPr>
        <w:t>给</w:t>
      </w:r>
      <w:r>
        <w:t>schema</w:t>
      </w:r>
      <w:r>
        <w:rPr>
          <w:rFonts w:hint="eastAsia"/>
        </w:rPr>
        <w:t>标签加上属性</w:t>
      </w:r>
      <w:r>
        <w:t>dataNode</w:t>
      </w:r>
      <w:r>
        <w:rPr>
          <w:rFonts w:hint="eastAsia"/>
        </w:rPr>
        <w:t>，配置</w:t>
      </w:r>
      <w:r>
        <w:t>dataNode</w:t>
      </w:r>
      <w:r>
        <w:rPr>
          <w:rFonts w:hint="eastAsia"/>
        </w:rPr>
        <w:t>的名字</w:t>
      </w:r>
      <w:r>
        <w:t>(name)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最终配置如下</w:t>
      </w:r>
    </w:p>
    <w:p w:rsidR="001E2765" w:rsidRDefault="001E2765" w:rsidP="001E2765">
      <w:pPr>
        <w:ind w:firstLine="420"/>
        <w:rPr>
          <w:b/>
        </w:rPr>
      </w:pPr>
      <w:r>
        <w:rPr>
          <w:b/>
          <w:highlight w:val="yellow"/>
        </w:rPr>
        <w:t>&lt;schema name="mycatdb" checkSQLschema="false" sqlMaxLimit="100" dataNode="dn1"/&gt;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配置</w:t>
      </w:r>
      <w:r>
        <w:t>dataNode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作用</w:t>
      </w:r>
    </w:p>
    <w:p w:rsidR="001E2765" w:rsidRDefault="001E2765" w:rsidP="001E2765">
      <w:pPr>
        <w:ind w:firstLine="420"/>
      </w:pPr>
      <w:r>
        <w:t>dataNode</w:t>
      </w:r>
      <w:r>
        <w:rPr>
          <w:rFonts w:hint="eastAsia"/>
        </w:rPr>
        <w:t>定义了</w:t>
      </w:r>
      <w:r>
        <w:t>Mycat</w:t>
      </w:r>
      <w:r>
        <w:rPr>
          <w:rFonts w:hint="eastAsia"/>
        </w:rPr>
        <w:t>中的数据节点，也就是我们通常说所的数据分片，一个</w:t>
      </w:r>
      <w:r>
        <w:t>dataNode</w:t>
      </w:r>
      <w:r>
        <w:rPr>
          <w:rFonts w:hint="eastAsia"/>
        </w:rPr>
        <w:t>标签就是一个独立的数据分片，通俗理解，一个分片就是一个物理数据库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配置说明</w:t>
      </w:r>
    </w:p>
    <w:p w:rsidR="001E2765" w:rsidRDefault="001E2765" w:rsidP="001255ED">
      <w:pPr>
        <w:pStyle w:val="ad"/>
        <w:numPr>
          <w:ilvl w:val="0"/>
          <w:numId w:val="8"/>
        </w:numPr>
        <w:spacing w:line="360" w:lineRule="auto"/>
        <w:ind w:firstLineChars="0"/>
      </w:pPr>
      <w:r>
        <w:t xml:space="preserve">name </w:t>
      </w:r>
    </w:p>
    <w:p w:rsidR="001E2765" w:rsidRDefault="001E2765" w:rsidP="001E2765">
      <w:pPr>
        <w:ind w:left="420" w:firstLine="420"/>
      </w:pPr>
      <w:r>
        <w:rPr>
          <w:rFonts w:hint="eastAsia"/>
        </w:rPr>
        <w:t>定义数据节点的名字，这个名字需要是唯一的，这个名字在</w:t>
      </w:r>
      <w:r>
        <w:t>schema</w:t>
      </w:r>
      <w:r>
        <w:rPr>
          <w:rFonts w:hint="eastAsia"/>
        </w:rPr>
        <w:t>里面会使用到；</w:t>
      </w:r>
    </w:p>
    <w:p w:rsidR="001E2765" w:rsidRDefault="001E2765" w:rsidP="001255ED">
      <w:pPr>
        <w:pStyle w:val="ad"/>
        <w:numPr>
          <w:ilvl w:val="0"/>
          <w:numId w:val="8"/>
        </w:numPr>
        <w:spacing w:line="360" w:lineRule="auto"/>
        <w:ind w:firstLineChars="0"/>
      </w:pPr>
      <w:r>
        <w:t>dataHost</w:t>
      </w:r>
    </w:p>
    <w:p w:rsidR="001E2765" w:rsidRDefault="001E2765" w:rsidP="001E2765">
      <w:pPr>
        <w:ind w:left="420" w:firstLine="420"/>
      </w:pPr>
      <w:r>
        <w:rPr>
          <w:rFonts w:hint="eastAsia"/>
        </w:rPr>
        <w:t>用于定义该分片属于哪个数据库实例的，属性值是引用</w:t>
      </w:r>
      <w:r>
        <w:t>dataHost</w:t>
      </w:r>
      <w:r>
        <w:rPr>
          <w:rFonts w:hint="eastAsia"/>
        </w:rPr>
        <w:t>标签上定义的</w:t>
      </w:r>
      <w:r>
        <w:t>name</w:t>
      </w:r>
      <w:r>
        <w:rPr>
          <w:rFonts w:hint="eastAsia"/>
        </w:rPr>
        <w:t>属性</w:t>
      </w:r>
    </w:p>
    <w:p w:rsidR="001E2765" w:rsidRDefault="001E2765" w:rsidP="001255ED">
      <w:pPr>
        <w:pStyle w:val="ad"/>
        <w:numPr>
          <w:ilvl w:val="0"/>
          <w:numId w:val="8"/>
        </w:numPr>
        <w:spacing w:line="360" w:lineRule="auto"/>
        <w:ind w:firstLineChars="0"/>
      </w:pPr>
      <w:r>
        <w:t>database</w:t>
      </w:r>
    </w:p>
    <w:p w:rsidR="001E2765" w:rsidRDefault="001E2765" w:rsidP="001E2765">
      <w:pPr>
        <w:ind w:left="420" w:firstLine="420"/>
      </w:pPr>
      <w:r>
        <w:rPr>
          <w:rFonts w:hint="eastAsia"/>
        </w:rPr>
        <w:t>用于对应真实的数据库名，必须是真实存在的；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最终配置如下</w:t>
      </w:r>
    </w:p>
    <w:p w:rsidR="001E2765" w:rsidRDefault="001E2765" w:rsidP="001E2765">
      <w:pPr>
        <w:rPr>
          <w:b/>
        </w:rPr>
      </w:pPr>
      <w:r>
        <w:tab/>
      </w:r>
      <w:r>
        <w:rPr>
          <w:b/>
          <w:highlight w:val="yellow"/>
        </w:rPr>
        <w:t>&lt;dataNode name="dn1" dataHost="localhost1" database="test" /&gt;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配置</w:t>
      </w:r>
      <w:r>
        <w:t>dataHost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作用</w:t>
      </w:r>
    </w:p>
    <w:p w:rsidR="001E2765" w:rsidRDefault="001E2765" w:rsidP="001E2765">
      <w:pPr>
        <w:ind w:firstLine="420"/>
      </w:pPr>
      <w:r>
        <w:rPr>
          <w:rFonts w:hint="eastAsia"/>
        </w:rPr>
        <w:t>定义具体的数据库实例、读写分离配置和心跳语句；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配置说明</w:t>
      </w:r>
    </w:p>
    <w:p w:rsidR="001E2765" w:rsidRDefault="001E2765" w:rsidP="001255ED">
      <w:pPr>
        <w:pStyle w:val="ad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b/>
        </w:rPr>
        <w:t>balance</w:t>
      </w:r>
      <w:r>
        <w:rPr>
          <w:rFonts w:hint="eastAsia"/>
          <w:b/>
        </w:rPr>
        <w:t>属性</w:t>
      </w:r>
    </w:p>
    <w:p w:rsidR="001E2765" w:rsidRDefault="001E2765" w:rsidP="001E2765">
      <w:r>
        <w:tab/>
      </w:r>
      <w:r>
        <w:rPr>
          <w:rFonts w:hint="eastAsia"/>
        </w:rPr>
        <w:t>负载均衡类型，目前的取值有</w:t>
      </w:r>
      <w:r>
        <w:t>4</w:t>
      </w:r>
      <w:r>
        <w:rPr>
          <w:rFonts w:hint="eastAsia"/>
        </w:rPr>
        <w:t>种：</w:t>
      </w:r>
    </w:p>
    <w:p w:rsidR="001E2765" w:rsidRDefault="001E2765" w:rsidP="001255ED">
      <w:pPr>
        <w:pStyle w:val="ad"/>
        <w:numPr>
          <w:ilvl w:val="0"/>
          <w:numId w:val="10"/>
        </w:numPr>
        <w:spacing w:line="360" w:lineRule="auto"/>
        <w:ind w:firstLineChars="0"/>
      </w:pPr>
      <w:r>
        <w:t xml:space="preserve">balance="0", </w:t>
      </w:r>
      <w:r>
        <w:rPr>
          <w:rFonts w:hint="eastAsia"/>
        </w:rPr>
        <w:t>不开启读写分离机制，所有读操作都发送到当前可用的</w:t>
      </w:r>
      <w:r>
        <w:t>writeHost</w:t>
      </w:r>
      <w:r>
        <w:rPr>
          <w:rFonts w:hint="eastAsia"/>
        </w:rPr>
        <w:t>上</w:t>
      </w:r>
      <w:r>
        <w:t>;</w:t>
      </w:r>
    </w:p>
    <w:p w:rsidR="001E2765" w:rsidRDefault="001E2765" w:rsidP="001255ED">
      <w:pPr>
        <w:pStyle w:val="ad"/>
        <w:numPr>
          <w:ilvl w:val="0"/>
          <w:numId w:val="10"/>
        </w:numPr>
        <w:spacing w:line="360" w:lineRule="auto"/>
        <w:ind w:firstLineChars="0"/>
      </w:pPr>
      <w:r>
        <w:t>balance="1"</w:t>
      </w:r>
      <w:r>
        <w:rPr>
          <w:rFonts w:hint="eastAsia"/>
        </w:rPr>
        <w:t>，全部的</w:t>
      </w:r>
      <w:r>
        <w:t>readHost</w:t>
      </w:r>
      <w:r>
        <w:rPr>
          <w:rFonts w:hint="eastAsia"/>
        </w:rPr>
        <w:t>与</w:t>
      </w:r>
      <w:r>
        <w:t>stand by writeHost</w:t>
      </w:r>
      <w:r>
        <w:rPr>
          <w:rFonts w:hint="eastAsia"/>
        </w:rPr>
        <w:t>参与</w:t>
      </w:r>
      <w:r>
        <w:t>select</w:t>
      </w:r>
      <w:r>
        <w:rPr>
          <w:rFonts w:hint="eastAsia"/>
        </w:rPr>
        <w:t>语句的负载均衡，简单的说，当双主双从模式</w:t>
      </w:r>
      <w:r>
        <w:t>(M1-&gt;S1</w:t>
      </w:r>
      <w:r>
        <w:rPr>
          <w:rFonts w:hint="eastAsia"/>
        </w:rPr>
        <w:t>，</w:t>
      </w:r>
      <w:r>
        <w:t>M2-&gt;S2</w:t>
      </w:r>
      <w:r>
        <w:rPr>
          <w:rFonts w:hint="eastAsia"/>
        </w:rPr>
        <w:t>，并且</w:t>
      </w:r>
      <w:r>
        <w:t>M1</w:t>
      </w:r>
      <w:r>
        <w:rPr>
          <w:rFonts w:hint="eastAsia"/>
        </w:rPr>
        <w:t>与</w:t>
      </w:r>
      <w:r>
        <w:t xml:space="preserve"> M2</w:t>
      </w:r>
      <w:r>
        <w:rPr>
          <w:rFonts w:hint="eastAsia"/>
        </w:rPr>
        <w:t>互为主备</w:t>
      </w:r>
      <w:r>
        <w:t>)</w:t>
      </w:r>
      <w:r>
        <w:rPr>
          <w:rFonts w:hint="eastAsia"/>
        </w:rPr>
        <w:t>，正常情况下，</w:t>
      </w:r>
      <w:r>
        <w:t>M2,S1,S2</w:t>
      </w:r>
      <w:r>
        <w:rPr>
          <w:rFonts w:hint="eastAsia"/>
        </w:rPr>
        <w:t>都参与</w:t>
      </w:r>
      <w:r>
        <w:t>select</w:t>
      </w:r>
      <w:r>
        <w:rPr>
          <w:rFonts w:hint="eastAsia"/>
        </w:rPr>
        <w:t>语句的负载均衡。</w:t>
      </w:r>
    </w:p>
    <w:p w:rsidR="001E2765" w:rsidRDefault="001E2765" w:rsidP="001255ED">
      <w:pPr>
        <w:pStyle w:val="ad"/>
        <w:numPr>
          <w:ilvl w:val="0"/>
          <w:numId w:val="10"/>
        </w:numPr>
        <w:spacing w:line="360" w:lineRule="auto"/>
        <w:ind w:firstLineChars="0"/>
      </w:pPr>
      <w:r>
        <w:t>balance="2"</w:t>
      </w:r>
      <w:r>
        <w:rPr>
          <w:rFonts w:hint="eastAsia"/>
        </w:rPr>
        <w:t>，所有读操作都随机的在</w:t>
      </w:r>
      <w:r>
        <w:t>writeHost</w:t>
      </w:r>
      <w:r>
        <w:rPr>
          <w:rFonts w:hint="eastAsia"/>
        </w:rPr>
        <w:t>、</w:t>
      </w:r>
      <w:r>
        <w:t>readhost</w:t>
      </w:r>
      <w:r>
        <w:rPr>
          <w:rFonts w:hint="eastAsia"/>
        </w:rPr>
        <w:t>上分发</w:t>
      </w:r>
    </w:p>
    <w:p w:rsidR="001E2765" w:rsidRDefault="001E2765" w:rsidP="001255ED">
      <w:pPr>
        <w:pStyle w:val="ad"/>
        <w:numPr>
          <w:ilvl w:val="0"/>
          <w:numId w:val="10"/>
        </w:numPr>
        <w:spacing w:line="360" w:lineRule="auto"/>
        <w:ind w:firstLineChars="0"/>
      </w:pPr>
      <w:r>
        <w:t>balance="3"</w:t>
      </w:r>
      <w:r>
        <w:rPr>
          <w:rFonts w:hint="eastAsia"/>
        </w:rPr>
        <w:t>，所有读请求随机的分发到</w:t>
      </w:r>
      <w:r>
        <w:t>wiriterHost</w:t>
      </w:r>
      <w:r>
        <w:rPr>
          <w:rFonts w:hint="eastAsia"/>
        </w:rPr>
        <w:t>对应的</w:t>
      </w:r>
      <w:r>
        <w:t>readhost</w:t>
      </w:r>
      <w:r>
        <w:rPr>
          <w:rFonts w:hint="eastAsia"/>
        </w:rPr>
        <w:t>执行，</w:t>
      </w:r>
      <w:r>
        <w:t>writerHost</w:t>
      </w:r>
      <w:r>
        <w:rPr>
          <w:rFonts w:hint="eastAsia"/>
        </w:rPr>
        <w:t>不负担读压力</w:t>
      </w:r>
    </w:p>
    <w:p w:rsidR="001E2765" w:rsidRDefault="001E2765" w:rsidP="001E2765">
      <w:pPr>
        <w:rPr>
          <w:b/>
        </w:rPr>
      </w:pPr>
      <w:r>
        <w:tab/>
      </w:r>
      <w:r>
        <w:rPr>
          <w:rFonts w:hint="eastAsia"/>
          <w:b/>
          <w:color w:val="FF0000"/>
        </w:rPr>
        <w:t>推荐</w:t>
      </w:r>
      <w:r>
        <w:rPr>
          <w:b/>
          <w:color w:val="FF0000"/>
        </w:rPr>
        <w:t>balance</w:t>
      </w:r>
      <w:r>
        <w:rPr>
          <w:rFonts w:hint="eastAsia"/>
          <w:b/>
          <w:color w:val="FF0000"/>
        </w:rPr>
        <w:t>设置为</w:t>
      </w:r>
      <w:r>
        <w:rPr>
          <w:b/>
          <w:color w:val="FF0000"/>
        </w:rPr>
        <w:t>1</w:t>
      </w:r>
    </w:p>
    <w:p w:rsidR="001E2765" w:rsidRDefault="001E2765" w:rsidP="001255ED">
      <w:pPr>
        <w:pStyle w:val="ad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b/>
        </w:rPr>
        <w:t xml:space="preserve">writeType </w:t>
      </w:r>
    </w:p>
    <w:p w:rsidR="001E2765" w:rsidRDefault="001E2765" w:rsidP="001E2765">
      <w:pPr>
        <w:pStyle w:val="ad"/>
        <w:ind w:left="420" w:firstLineChars="0" w:firstLine="0"/>
      </w:pPr>
      <w:r>
        <w:rPr>
          <w:rFonts w:hint="eastAsia"/>
        </w:rPr>
        <w:t>已过时，</w:t>
      </w:r>
      <w:r>
        <w:t>1.6</w:t>
      </w:r>
      <w:r>
        <w:rPr>
          <w:rFonts w:hint="eastAsia"/>
        </w:rPr>
        <w:t>版本就不用了</w:t>
      </w:r>
    </w:p>
    <w:p w:rsidR="001E2765" w:rsidRDefault="001E2765" w:rsidP="001255ED">
      <w:pPr>
        <w:pStyle w:val="ad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b/>
        </w:rPr>
        <w:t>switchType</w:t>
      </w:r>
      <w:r>
        <w:rPr>
          <w:rFonts w:hint="eastAsia"/>
          <w:b/>
        </w:rPr>
        <w:t>属性</w:t>
      </w:r>
    </w:p>
    <w:p w:rsidR="001E2765" w:rsidRDefault="001E2765" w:rsidP="001E2765">
      <w:r>
        <w:tab/>
      </w:r>
      <w:r>
        <w:rPr>
          <w:rFonts w:hint="eastAsia"/>
        </w:rPr>
        <w:t>用于指定主服务器发生故障后的切换类型</w:t>
      </w:r>
    </w:p>
    <w:p w:rsidR="001E2765" w:rsidRDefault="001E2765" w:rsidP="001E2765">
      <w:r>
        <w:tab/>
        <w:t>-1 </w:t>
      </w:r>
      <w:r>
        <w:rPr>
          <w:rFonts w:hint="eastAsia"/>
        </w:rPr>
        <w:t>表示不自动切换</w:t>
      </w:r>
    </w:p>
    <w:p w:rsidR="001E2765" w:rsidRDefault="001E2765" w:rsidP="001E2765">
      <w:r>
        <w:tab/>
        <w:t xml:space="preserve">1 </w:t>
      </w:r>
      <w:r>
        <w:rPr>
          <w:rFonts w:hint="eastAsia"/>
        </w:rPr>
        <w:t>默认值，自动切换</w:t>
      </w:r>
      <w:r>
        <w:rPr>
          <w:rFonts w:hint="eastAsia"/>
          <w:b/>
          <w:color w:val="FF0000"/>
        </w:rPr>
        <w:t>（推荐）</w:t>
      </w:r>
    </w:p>
    <w:p w:rsidR="001E2765" w:rsidRDefault="001E2765" w:rsidP="001E2765">
      <w:r>
        <w:tab/>
        <w:t xml:space="preserve">2 </w:t>
      </w:r>
      <w:r>
        <w:rPr>
          <w:rFonts w:hint="eastAsia"/>
        </w:rPr>
        <w:t>基于</w:t>
      </w:r>
      <w:r>
        <w:t>MySQL</w:t>
      </w:r>
      <w:r>
        <w:rPr>
          <w:rFonts w:hint="eastAsia"/>
        </w:rPr>
        <w:t>主从同步的状态决定是否切换</w:t>
      </w:r>
    </w:p>
    <w:p w:rsidR="001E2765" w:rsidRDefault="001E2765" w:rsidP="001E2765">
      <w:r>
        <w:tab/>
        <w:t xml:space="preserve">3 </w:t>
      </w:r>
      <w:r>
        <w:rPr>
          <w:rFonts w:hint="eastAsia"/>
        </w:rPr>
        <w:t>基于</w:t>
      </w:r>
      <w:r>
        <w:t>MySQL galary cluster</w:t>
      </w:r>
      <w:r>
        <w:rPr>
          <w:rFonts w:hint="eastAsia"/>
        </w:rPr>
        <w:t>的切换机制（适合集群）（</w:t>
      </w:r>
      <w:r>
        <w:t>1.4.1</w:t>
      </w:r>
      <w:r>
        <w:rPr>
          <w:rFonts w:hint="eastAsia"/>
        </w:rPr>
        <w:t>）</w:t>
      </w:r>
    </w:p>
    <w:p w:rsidR="001E2765" w:rsidRDefault="001E2765" w:rsidP="001E2765">
      <w:r>
        <w:tab/>
      </w:r>
      <w:r>
        <w:rPr>
          <w:rFonts w:hint="eastAsia"/>
        </w:rPr>
        <w:t>通常情况下，我们</w:t>
      </w:r>
      <w:r>
        <w:t>MySQL</w:t>
      </w:r>
      <w:r>
        <w:rPr>
          <w:rFonts w:hint="eastAsia"/>
        </w:rPr>
        <w:t>采用双主双从的模式下，</w:t>
      </w:r>
      <w:r>
        <w:t>switchType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即可。因为双主从模式下，主从同步关系很复杂，不能根据</w:t>
      </w:r>
      <w:r>
        <w:t>MySQL</w:t>
      </w:r>
      <w:r>
        <w:rPr>
          <w:rFonts w:hint="eastAsia"/>
        </w:rPr>
        <w:t>的状态来切换。只需要在一个主出问题后，切换到另外的主。</w:t>
      </w:r>
    </w:p>
    <w:p w:rsidR="001E2765" w:rsidRDefault="001E2765" w:rsidP="001255ED">
      <w:pPr>
        <w:pStyle w:val="ad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b/>
        </w:rPr>
        <w:t>heartbeat</w:t>
      </w:r>
      <w:r>
        <w:rPr>
          <w:rFonts w:hint="eastAsia"/>
          <w:b/>
        </w:rPr>
        <w:t>标签</w:t>
      </w:r>
    </w:p>
    <w:p w:rsidR="001E2765" w:rsidRDefault="001E2765" w:rsidP="001E2765">
      <w:r>
        <w:tab/>
      </w:r>
      <w:r>
        <w:rPr>
          <w:rFonts w:hint="eastAsia"/>
        </w:rPr>
        <w:t>用于和后端数据库进行心跳检查的语句，检测</w:t>
      </w:r>
      <w:r>
        <w:t>MySQL</w:t>
      </w:r>
      <w:r>
        <w:rPr>
          <w:rFonts w:hint="eastAsia"/>
        </w:rPr>
        <w:t>数据库是否正常运行</w:t>
      </w:r>
    </w:p>
    <w:p w:rsidR="001E2765" w:rsidRDefault="001E2765" w:rsidP="001E2765">
      <w:r>
        <w:tab/>
      </w:r>
      <w:r>
        <w:rPr>
          <w:rFonts w:hint="eastAsia"/>
        </w:rPr>
        <w:t>当</w:t>
      </w:r>
      <w:r>
        <w:t>switchType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时，</w:t>
      </w:r>
      <w:r>
        <w:t>mysql</w:t>
      </w:r>
      <w:r>
        <w:rPr>
          <w:rFonts w:hint="eastAsia"/>
        </w:rPr>
        <w:t>心跳检查语句是</w:t>
      </w:r>
      <w:r>
        <w:t>select user()</w:t>
      </w:r>
    </w:p>
    <w:p w:rsidR="001E2765" w:rsidRDefault="001E2765" w:rsidP="001E2765">
      <w:r>
        <w:tab/>
      </w:r>
      <w:r>
        <w:rPr>
          <w:rFonts w:hint="eastAsia"/>
        </w:rPr>
        <w:t>当</w:t>
      </w:r>
      <w:r>
        <w:t>switchType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时，</w:t>
      </w:r>
      <w:r>
        <w:t>mysql</w:t>
      </w:r>
      <w:r>
        <w:rPr>
          <w:rFonts w:hint="eastAsia"/>
        </w:rPr>
        <w:t>心跳检查语句是</w:t>
      </w:r>
      <w:r>
        <w:t>show slave status</w:t>
      </w:r>
    </w:p>
    <w:p w:rsidR="001E2765" w:rsidRDefault="001E2765" w:rsidP="001E2765">
      <w:pPr>
        <w:ind w:firstLine="420"/>
      </w:pPr>
      <w:r>
        <w:rPr>
          <w:rFonts w:hint="eastAsia"/>
        </w:rPr>
        <w:t>当</w:t>
      </w:r>
      <w:r>
        <w:t>switchType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时，</w:t>
      </w:r>
      <w:r>
        <w:t>mysql</w:t>
      </w:r>
      <w:r>
        <w:rPr>
          <w:rFonts w:hint="eastAsia"/>
        </w:rPr>
        <w:t>心跳检查语句是</w:t>
      </w:r>
      <w:r>
        <w:t>show status like 'wsrep%'</w:t>
      </w:r>
    </w:p>
    <w:p w:rsidR="001E2765" w:rsidRDefault="001E2765" w:rsidP="001255ED">
      <w:pPr>
        <w:pStyle w:val="ad"/>
        <w:numPr>
          <w:ilvl w:val="0"/>
          <w:numId w:val="12"/>
        </w:numPr>
        <w:spacing w:line="360" w:lineRule="auto"/>
        <w:ind w:firstLineChars="0"/>
        <w:rPr>
          <w:b/>
        </w:rPr>
      </w:pPr>
      <w:r>
        <w:rPr>
          <w:b/>
        </w:rPr>
        <w:t>writeHost</w:t>
      </w:r>
      <w:r>
        <w:rPr>
          <w:rFonts w:hint="eastAsia"/>
          <w:b/>
        </w:rPr>
        <w:t>与</w:t>
      </w:r>
      <w:r>
        <w:rPr>
          <w:b/>
        </w:rPr>
        <w:t>readHost</w:t>
      </w:r>
      <w:r>
        <w:rPr>
          <w:rFonts w:hint="eastAsia"/>
          <w:b/>
        </w:rPr>
        <w:t>标签</w:t>
      </w:r>
    </w:p>
    <w:p w:rsidR="001E2765" w:rsidRDefault="001E2765" w:rsidP="001E2765">
      <w:r>
        <w:tab/>
      </w:r>
      <w:r>
        <w:rPr>
          <w:rFonts w:hint="eastAsia"/>
        </w:rPr>
        <w:t>这两个标签都指定后端数据库的相关配置给</w:t>
      </w:r>
      <w:r>
        <w:t>mycat</w:t>
      </w:r>
      <w:r>
        <w:rPr>
          <w:rFonts w:hint="eastAsia"/>
        </w:rPr>
        <w:t>，用于实例化后端连接池。唯一不同</w:t>
      </w:r>
      <w:r>
        <w:rPr>
          <w:rFonts w:hint="eastAsia"/>
        </w:rPr>
        <w:lastRenderedPageBreak/>
        <w:t>的是，</w:t>
      </w:r>
      <w:r>
        <w:t>writeHost</w:t>
      </w:r>
      <w:r>
        <w:rPr>
          <w:rFonts w:hint="eastAsia"/>
        </w:rPr>
        <w:t>指定写实例、</w:t>
      </w:r>
      <w:r>
        <w:t>readHost</w:t>
      </w:r>
      <w:r>
        <w:rPr>
          <w:rFonts w:hint="eastAsia"/>
        </w:rPr>
        <w:t>指定读实例，组合这些读写实例来满足系统的要求。</w:t>
      </w:r>
    </w:p>
    <w:p w:rsidR="001E2765" w:rsidRDefault="001E2765" w:rsidP="001E2765">
      <w:r>
        <w:tab/>
      </w:r>
      <w:r>
        <w:rPr>
          <w:rFonts w:hint="eastAsia"/>
        </w:rPr>
        <w:t>在一个</w:t>
      </w:r>
      <w:r>
        <w:t>dataHost</w:t>
      </w:r>
      <w:r>
        <w:rPr>
          <w:rFonts w:hint="eastAsia"/>
        </w:rPr>
        <w:t>内可以定义多个</w:t>
      </w:r>
      <w:r>
        <w:t>writeHost</w:t>
      </w:r>
      <w:r>
        <w:rPr>
          <w:rFonts w:hint="eastAsia"/>
        </w:rPr>
        <w:t>和</w:t>
      </w:r>
      <w:r>
        <w:t>readHost</w:t>
      </w:r>
      <w:r>
        <w:rPr>
          <w:rFonts w:hint="eastAsia"/>
        </w:rPr>
        <w:t>。但是，如果</w:t>
      </w:r>
      <w:r>
        <w:t>writeHost</w:t>
      </w:r>
      <w:r>
        <w:rPr>
          <w:rFonts w:hint="eastAsia"/>
        </w:rPr>
        <w:t>指定的后端数据库宕机，那么这个</w:t>
      </w:r>
      <w:r>
        <w:t>writeHost</w:t>
      </w:r>
      <w:r>
        <w:rPr>
          <w:rFonts w:hint="eastAsia"/>
        </w:rPr>
        <w:t>绑定的所有</w:t>
      </w:r>
      <w:r>
        <w:t>readHost</w:t>
      </w:r>
      <w:r>
        <w:rPr>
          <w:rFonts w:hint="eastAsia"/>
        </w:rPr>
        <w:t>都将不可用。另一方面，由于这个</w:t>
      </w:r>
      <w:r>
        <w:t>writeHost</w:t>
      </w:r>
      <w:r>
        <w:rPr>
          <w:rFonts w:hint="eastAsia"/>
        </w:rPr>
        <w:t>宕机系统会自动的检测到，并切换到备用的</w:t>
      </w:r>
      <w:r>
        <w:t>writeHost</w:t>
      </w:r>
      <w:r>
        <w:rPr>
          <w:rFonts w:hint="eastAsia"/>
        </w:rPr>
        <w:t>上去。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推荐配置</w:t>
      </w:r>
    </w:p>
    <w:p w:rsidR="001E2765" w:rsidRDefault="001E2765" w:rsidP="001E2765">
      <w:r>
        <w:tab/>
        <w:t>switchType</w:t>
      </w:r>
      <w:r>
        <w:rPr>
          <w:rFonts w:hint="eastAsia"/>
        </w:rPr>
        <w:t>设置为</w:t>
      </w:r>
      <w:r>
        <w:t>1</w:t>
      </w:r>
      <w:r>
        <w:rPr>
          <w:rFonts w:hint="eastAsia"/>
        </w:rPr>
        <w:t>，表示自动切换主从</w:t>
      </w:r>
    </w:p>
    <w:p w:rsidR="001E2765" w:rsidRDefault="001E2765" w:rsidP="001E2765">
      <w:pPr>
        <w:ind w:firstLine="420"/>
      </w:pPr>
      <w:r>
        <w:t>heartbeat</w:t>
      </w:r>
      <w:r>
        <w:rPr>
          <w:rFonts w:hint="eastAsia"/>
        </w:rPr>
        <w:t>语句为</w:t>
      </w:r>
      <w:r>
        <w:t xml:space="preserve"> select user()</w:t>
      </w:r>
    </w:p>
    <w:p w:rsidR="001E2765" w:rsidRDefault="001E2765" w:rsidP="001E2765">
      <w:pPr>
        <w:ind w:firstLine="420"/>
      </w:pPr>
      <w:r>
        <w:t>balance</w:t>
      </w:r>
      <w:r>
        <w:rPr>
          <w:rFonts w:hint="eastAsia"/>
        </w:rPr>
        <w:t>一般设置为</w:t>
      </w:r>
      <w:r>
        <w:t>1</w:t>
      </w:r>
      <w:r>
        <w:rPr>
          <w:rFonts w:hint="eastAsia"/>
        </w:rPr>
        <w:t>即可</w:t>
      </w:r>
    </w:p>
    <w:p w:rsidR="001E2765" w:rsidRDefault="001E2765" w:rsidP="001E276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一主两从配置示例：</w:t>
      </w:r>
    </w:p>
    <w:p w:rsidR="001E2765" w:rsidRDefault="001E2765" w:rsidP="001E2765">
      <w:pPr>
        <w:ind w:left="420"/>
      </w:pPr>
      <w:r>
        <w:rPr>
          <w:noProof/>
        </w:rPr>
        <w:drawing>
          <wp:inline distT="0" distB="0" distL="0" distR="0">
            <wp:extent cx="5276850" cy="1485900"/>
            <wp:effectExtent l="0" t="0" r="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rPr>
          <w:b/>
        </w:rPr>
      </w:pPr>
      <w:r>
        <w:tab/>
      </w:r>
      <w:r>
        <w:rPr>
          <w:rFonts w:hint="eastAsia"/>
          <w:b/>
        </w:rPr>
        <w:t>双主双从配置示例：</w:t>
      </w:r>
    </w:p>
    <w:p w:rsidR="001E2765" w:rsidRDefault="001E2765" w:rsidP="001E2765">
      <w:pPr>
        <w:ind w:left="420"/>
      </w:pPr>
      <w:r>
        <w:tab/>
      </w:r>
      <w:r>
        <w:rPr>
          <w:noProof/>
        </w:rPr>
        <w:drawing>
          <wp:inline distT="0" distB="0" distL="0" distR="0">
            <wp:extent cx="5276850" cy="1695450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完整配置信息（双主双从）</w:t>
      </w:r>
    </w:p>
    <w:p w:rsidR="001E2765" w:rsidRDefault="001E2765" w:rsidP="001E2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E8BF6A"/>
          <w:kern w:val="0"/>
          <w:sz w:val="15"/>
          <w:szCs w:val="15"/>
        </w:rPr>
        <w:t>&lt;?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xml version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="1.0"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?&gt;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&lt;!DOCTYPE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 xml:space="preserve">mycat:schema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SYSTEM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"schema.dtd"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:schema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xmlns: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="http://io.mycat/"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808080"/>
          <w:kern w:val="0"/>
          <w:sz w:val="15"/>
          <w:szCs w:val="15"/>
        </w:rPr>
        <w:t>&lt;!--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只做读写分离，不做分库分表，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Mycat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只是帮我们转发一下请求，读转发到从库，写转发到主库，则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schema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标签里面不用配置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table--&gt;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&lt;schema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="mycatdb"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checkSQLschema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="false"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sqlMaxLimit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="100"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="dn1"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808080"/>
          <w:kern w:val="0"/>
          <w:sz w:val="15"/>
          <w:szCs w:val="15"/>
        </w:rPr>
        <w:t>&lt;!--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配置真实存在的物理数据库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&lt;dataNode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="dn1"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="test"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="localhost1"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</w:r>
      <w:r>
        <w:rPr>
          <w:rFonts w:ascii="Consolas" w:hAnsi="Consolas" w:cs="Consolas"/>
          <w:color w:val="6A8759"/>
          <w:kern w:val="0"/>
          <w:sz w:val="15"/>
          <w:szCs w:val="15"/>
        </w:rPr>
        <w:lastRenderedPageBreak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maxCon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minCon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balance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writeType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dbType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="mysql"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dbDriver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="native"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switchType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slaveThreshold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&lt;heartbeat&gt;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select user()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&lt;/heartbeat&gt;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="hostS3309"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="localhost:3309"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="hostS3310"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="localhost:3310"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&lt;/dataHost&gt;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:schema&gt;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  <w:rPr>
          <w:rFonts w:asciiTheme="majorHAnsi" w:hAnsiTheme="majorHAnsi" w:cstheme="majorBidi"/>
          <w:sz w:val="28"/>
        </w:rPr>
      </w:pPr>
      <w:r>
        <w:rPr>
          <w:rFonts w:hint="eastAsia"/>
        </w:rPr>
        <w:t>测试读写分离</w:t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将修改好的配置文件上传到</w:t>
      </w:r>
      <w:r>
        <w:t>Mycat</w:t>
      </w:r>
      <w:r>
        <w:rPr>
          <w:rFonts w:hint="eastAsia"/>
        </w:rPr>
        <w:t>的</w:t>
      </w:r>
      <w:r>
        <w:t>conf</w:t>
      </w:r>
      <w:r>
        <w:rPr>
          <w:rFonts w:hint="eastAsia"/>
        </w:rPr>
        <w:t>目录下</w:t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配置好</w:t>
      </w:r>
      <w:r>
        <w:t>MySQL</w:t>
      </w:r>
      <w:r>
        <w:rPr>
          <w:rFonts w:hint="eastAsia"/>
        </w:rPr>
        <w:t>主从复制并启动主从</w:t>
      </w:r>
      <w:r>
        <w:t>MySQL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个）</w:t>
      </w:r>
    </w:p>
    <w:p w:rsidR="001E2765" w:rsidRDefault="001E2765" w:rsidP="001E2765">
      <w:pPr>
        <w:pStyle w:val="ad"/>
        <w:ind w:left="840" w:firstLineChars="0" w:firstLine="0"/>
      </w:pPr>
      <w:r>
        <w:t>./mysqld_safe --defaults-file=/usr/local/mysql-5.7.24/data/</w:t>
      </w:r>
      <w:r>
        <w:rPr>
          <w:b/>
          <w:color w:val="FF0000"/>
        </w:rPr>
        <w:t>3307</w:t>
      </w:r>
      <w:r>
        <w:t>/my.cnf &amp;</w:t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启动</w:t>
      </w:r>
      <w:r>
        <w:t>Mycat</w:t>
      </w:r>
    </w:p>
    <w:p w:rsidR="001E2765" w:rsidRDefault="001E2765" w:rsidP="001E2765">
      <w:pPr>
        <w:pStyle w:val="ad"/>
        <w:ind w:left="840" w:firstLineChars="0" w:firstLine="0"/>
      </w:pPr>
      <w:r>
        <w:t>/usr/local/mycat/bin/mycat start </w:t>
      </w:r>
    </w:p>
    <w:p w:rsidR="001E2765" w:rsidRDefault="001E2765" w:rsidP="001E2765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4895850" cy="409575"/>
            <wp:effectExtent l="0" t="0" r="0" b="952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登录</w:t>
      </w:r>
      <w:r>
        <w:t xml:space="preserve">Mycat   </w:t>
      </w:r>
      <w:r>
        <w:rPr>
          <w:rFonts w:hint="eastAsia"/>
        </w:rPr>
        <w:t>在</w:t>
      </w:r>
      <w:r>
        <w:t>MySQL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目录下</w:t>
      </w:r>
    </w:p>
    <w:p w:rsidR="001E2765" w:rsidRDefault="001E2765" w:rsidP="001E2765">
      <w:pPr>
        <w:pStyle w:val="ad"/>
        <w:ind w:left="840" w:firstLineChars="0" w:firstLine="0"/>
      </w:pPr>
      <w:r>
        <w:t>./mysql -umycat -p -P8066 -h 192.168.235.128</w:t>
      </w:r>
    </w:p>
    <w:p w:rsidR="001E2765" w:rsidRDefault="001E2765" w:rsidP="001E2765">
      <w:pPr>
        <w:pStyle w:val="ad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886325" cy="1800225"/>
            <wp:effectExtent l="0" t="0" r="9525" b="9525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ad"/>
        <w:ind w:left="840" w:firstLineChars="0" w:firstLine="0"/>
      </w:pPr>
      <w:r>
        <w:t>mycat</w:t>
      </w:r>
      <w:r>
        <w:rPr>
          <w:rFonts w:hint="eastAsia"/>
        </w:rPr>
        <w:t>默认数据访问端口是</w:t>
      </w:r>
      <w:r>
        <w:t>8066</w:t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t>use mycatdb;</w:t>
      </w:r>
    </w:p>
    <w:p w:rsidR="001E2765" w:rsidRDefault="001E2765" w:rsidP="001E2765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4886325" cy="828675"/>
            <wp:effectExtent l="0" t="0" r="9525" b="952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</w:rPr>
        <w:t>创建</w:t>
      </w:r>
      <w:r>
        <w:t>dept</w:t>
      </w:r>
      <w:r>
        <w:rPr>
          <w:rFonts w:hint="eastAsia"/>
        </w:rPr>
        <w:t>表，插入数据，各个数据库都会存在</w:t>
      </w:r>
      <w:r>
        <w:t xml:space="preserve">  </w:t>
      </w:r>
      <w:r>
        <w:rPr>
          <w:rFonts w:hint="eastAsia"/>
          <w:b/>
          <w:color w:val="FF0000"/>
        </w:rPr>
        <w:t>说明实现了主从复制</w:t>
      </w:r>
    </w:p>
    <w:p w:rsidR="001E2765" w:rsidRDefault="001E2765" w:rsidP="001E2765">
      <w:pPr>
        <w:pStyle w:val="ad"/>
        <w:ind w:leftChars="200" w:left="420"/>
      </w:pPr>
      <w:r>
        <w:t>create table dept(</w:t>
      </w:r>
    </w:p>
    <w:p w:rsidR="001E2765" w:rsidRDefault="001E2765" w:rsidP="001E2765">
      <w:pPr>
        <w:pStyle w:val="ad"/>
        <w:ind w:leftChars="200" w:left="420"/>
      </w:pPr>
      <w:r>
        <w:tab/>
        <w:t>id int(10) primary key AUTO_INCREMENT,</w:t>
      </w:r>
    </w:p>
    <w:p w:rsidR="001E2765" w:rsidRDefault="001E2765" w:rsidP="001E2765">
      <w:pPr>
        <w:pStyle w:val="ad"/>
        <w:ind w:leftChars="200" w:left="420"/>
      </w:pPr>
      <w:r>
        <w:tab/>
        <w:t>name varchar(20)</w:t>
      </w:r>
    </w:p>
    <w:p w:rsidR="001E2765" w:rsidRDefault="001E2765" w:rsidP="001E2765">
      <w:pPr>
        <w:pStyle w:val="ad"/>
        <w:ind w:leftChars="200" w:left="420"/>
      </w:pPr>
      <w:r>
        <w:t>);</w:t>
      </w:r>
    </w:p>
    <w:p w:rsidR="001E2765" w:rsidRDefault="001E2765" w:rsidP="001E2765">
      <w:pPr>
        <w:pStyle w:val="ad"/>
        <w:ind w:left="840" w:firstLineChars="0" w:firstLine="0"/>
      </w:pPr>
      <w:r>
        <w:t>insert into dept(id,name) values(1,"development");</w:t>
      </w:r>
    </w:p>
    <w:p w:rsidR="001E2765" w:rsidRDefault="001E2765" w:rsidP="001E2765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4895850" cy="676275"/>
            <wp:effectExtent l="0" t="0" r="0" b="952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</w:rPr>
        <w:t>通过</w:t>
      </w:r>
      <w:r>
        <w:t>Navicat</w:t>
      </w:r>
      <w:r>
        <w:rPr>
          <w:rFonts w:hint="eastAsia"/>
        </w:rPr>
        <w:t>修改从库中</w:t>
      </w:r>
      <w:r>
        <w:t>User</w:t>
      </w:r>
      <w:r>
        <w:rPr>
          <w:rFonts w:hint="eastAsia"/>
        </w:rPr>
        <w:t>表数据，从库数据不会同步到主库，在命令行中对查询几次，分别来自不同数数据库，</w:t>
      </w:r>
      <w:r>
        <w:rPr>
          <w:rFonts w:hint="eastAsia"/>
          <w:b/>
          <w:color w:val="FF0000"/>
        </w:rPr>
        <w:t>说明实现了负载均衡</w:t>
      </w:r>
    </w:p>
    <w:p w:rsidR="001E2765" w:rsidRDefault="001E2765" w:rsidP="001E2765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2438400" cy="1905000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然后执行</w:t>
      </w:r>
      <w:r>
        <w:t xml:space="preserve">delete from user where name=’Jack-3309’;  </w:t>
      </w:r>
      <w:r>
        <w:rPr>
          <w:rFonts w:hint="eastAsia"/>
        </w:rPr>
        <w:t>不能成功，</w:t>
      </w:r>
      <w:r>
        <w:rPr>
          <w:rFonts w:hint="eastAsia"/>
          <w:b/>
          <w:color w:val="FF0000"/>
        </w:rPr>
        <w:t>说明已经实现了读写分离</w:t>
      </w:r>
    </w:p>
    <w:p w:rsidR="001E2765" w:rsidRDefault="001E2765" w:rsidP="001E2765">
      <w:pPr>
        <w:pStyle w:val="ad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4924425" cy="533400"/>
            <wp:effectExtent l="0" t="0" r="9525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10"/>
        <w:numPr>
          <w:ilvl w:val="0"/>
          <w:numId w:val="4"/>
        </w:numPr>
        <w:spacing w:line="576" w:lineRule="auto"/>
        <w:ind w:left="2409" w:rightChars="0" w:right="210"/>
      </w:pPr>
      <w:r>
        <w:t>Mycat</w:t>
      </w:r>
      <w:r>
        <w:rPr>
          <w:rFonts w:hint="eastAsia"/>
        </w:rPr>
        <w:t>分库分表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t>Mycat</w:t>
      </w:r>
      <w:r>
        <w:rPr>
          <w:rFonts w:hint="eastAsia"/>
        </w:rPr>
        <w:t>分库分表（水平）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配置</w:t>
      </w:r>
      <w:r>
        <w:t>server.xml</w:t>
      </w:r>
    </w:p>
    <w:p w:rsidR="001E2765" w:rsidRDefault="001E2765" w:rsidP="001E2765">
      <w:r>
        <w:tab/>
      </w:r>
      <w:r>
        <w:rPr>
          <w:rFonts w:hint="eastAsia"/>
        </w:rPr>
        <w:t>指定主键生成策略</w:t>
      </w:r>
    </w:p>
    <w:p w:rsidR="001E2765" w:rsidRDefault="001E2765" w:rsidP="001E2765">
      <w:pPr>
        <w:pStyle w:val="HTML0"/>
        <w:shd w:val="clear" w:color="auto" w:fill="2B2B2B"/>
        <w:ind w:left="420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&lt;!--</w:t>
      </w:r>
      <w:r>
        <w:rPr>
          <w:rFonts w:cs="Consolas" w:hint="eastAsia"/>
          <w:color w:val="808080"/>
          <w:sz w:val="18"/>
          <w:szCs w:val="18"/>
        </w:rPr>
        <w:t>配置数据库的主键怎么生成，</w:t>
      </w:r>
      <w:r>
        <w:rPr>
          <w:rFonts w:ascii="Consolas" w:hAnsi="Consolas" w:cs="Consolas"/>
          <w:color w:val="808080"/>
          <w:sz w:val="18"/>
          <w:szCs w:val="18"/>
        </w:rPr>
        <w:t>0</w:t>
      </w:r>
      <w:r>
        <w:rPr>
          <w:rFonts w:cs="Consolas" w:hint="eastAsia"/>
          <w:color w:val="808080"/>
          <w:sz w:val="18"/>
          <w:szCs w:val="18"/>
        </w:rPr>
        <w:t>为本地文件方式，</w:t>
      </w:r>
      <w:r>
        <w:rPr>
          <w:rFonts w:ascii="Consolas" w:hAnsi="Consolas" w:cs="Consolas"/>
          <w:color w:val="808080"/>
          <w:sz w:val="18"/>
          <w:szCs w:val="18"/>
        </w:rPr>
        <w:t>1</w:t>
      </w:r>
      <w:r>
        <w:rPr>
          <w:rFonts w:cs="Consolas" w:hint="eastAsia"/>
          <w:color w:val="808080"/>
          <w:sz w:val="18"/>
          <w:szCs w:val="18"/>
        </w:rPr>
        <w:t>为数据库方式，</w:t>
      </w:r>
      <w:r>
        <w:rPr>
          <w:rFonts w:ascii="Consolas" w:hAnsi="Consolas" w:cs="Consolas"/>
          <w:color w:val="808080"/>
          <w:sz w:val="18"/>
          <w:szCs w:val="18"/>
        </w:rPr>
        <w:t>2</w:t>
      </w:r>
      <w:r>
        <w:rPr>
          <w:rFonts w:cs="Consolas" w:hint="eastAsia"/>
          <w:color w:val="808080"/>
          <w:sz w:val="18"/>
          <w:szCs w:val="18"/>
        </w:rPr>
        <w:t>为时间戳序列方式</w:t>
      </w:r>
      <w:r>
        <w:rPr>
          <w:rFonts w:ascii="Consolas" w:hAnsi="Consolas" w:cs="Consolas"/>
          <w:color w:val="808080"/>
          <w:sz w:val="18"/>
          <w:szCs w:val="18"/>
        </w:rPr>
        <w:t>--&gt;</w:t>
      </w:r>
      <w:r>
        <w:rPr>
          <w:rFonts w:ascii="Consolas" w:hAnsi="Consolas" w:cs="Consolas"/>
          <w:color w:val="808080"/>
          <w:sz w:val="18"/>
          <w:szCs w:val="18"/>
        </w:rPr>
        <w:br/>
      </w:r>
    </w:p>
    <w:p w:rsidR="001E2765" w:rsidRDefault="001E2765" w:rsidP="001E2765">
      <w:pPr>
        <w:pStyle w:val="HTML0"/>
        <w:shd w:val="clear" w:color="auto" w:fill="2B2B2B"/>
        <w:ind w:left="420"/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&lt;property </w:t>
      </w:r>
      <w:r>
        <w:rPr>
          <w:rFonts w:ascii="Consolas" w:hAnsi="Consolas" w:cs="Consolas"/>
          <w:color w:val="BABABA"/>
          <w:sz w:val="18"/>
          <w:szCs w:val="18"/>
        </w:rPr>
        <w:t>name</w:t>
      </w:r>
      <w:r>
        <w:rPr>
          <w:rFonts w:ascii="Consolas" w:hAnsi="Consolas" w:cs="Consolas"/>
          <w:color w:val="6A8759"/>
          <w:sz w:val="18"/>
          <w:szCs w:val="18"/>
        </w:rPr>
        <w:t>="sequnceHandlerType"</w:t>
      </w:r>
      <w:r>
        <w:rPr>
          <w:rFonts w:ascii="Consolas" w:hAnsi="Consolas" w:cs="Consolas"/>
          <w:color w:val="E8BF6A"/>
          <w:sz w:val="18"/>
          <w:szCs w:val="18"/>
        </w:rPr>
        <w:t>&gt;</w:t>
      </w:r>
      <w:r>
        <w:rPr>
          <w:rFonts w:ascii="Consolas" w:hAnsi="Consolas" w:cs="Consolas"/>
          <w:color w:val="A9B7C6"/>
          <w:sz w:val="18"/>
          <w:szCs w:val="18"/>
        </w:rPr>
        <w:t>0</w:t>
      </w:r>
      <w:r>
        <w:rPr>
          <w:rFonts w:ascii="Consolas" w:hAnsi="Consolas" w:cs="Consolas"/>
          <w:color w:val="E8BF6A"/>
          <w:sz w:val="18"/>
          <w:szCs w:val="18"/>
        </w:rPr>
        <w:t>&lt;/property&gt;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配置</w:t>
      </w:r>
      <w:r>
        <w:t>schema.xml</w:t>
      </w:r>
    </w:p>
    <w:p w:rsidR="001E2765" w:rsidRDefault="001E2765" w:rsidP="001E2765">
      <w:r>
        <w:tab/>
      </w:r>
      <w:r>
        <w:rPr>
          <w:rFonts w:hint="eastAsia"/>
        </w:rPr>
        <w:t>指定逻辑库，分片结点，结点主机等</w:t>
      </w:r>
    </w:p>
    <w:p w:rsidR="001E2765" w:rsidRDefault="001E2765" w:rsidP="001E2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E8BF6A"/>
          <w:kern w:val="0"/>
          <w:sz w:val="15"/>
          <w:szCs w:val="15"/>
        </w:rPr>
        <w:t>&lt;?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xml version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="1.0"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?&gt;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&lt;!DOCTYPE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 xml:space="preserve">mycat:schema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SYSTEM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"schema.dtd"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:schema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xmlns: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="http://io.mycat/"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&lt;schema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="mycatdb"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checkSQLschema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="false"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sqlMaxLimit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 xml:space="preserve">&lt;!-- 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要实现分库分表，那么就需要在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&lt;schema&gt;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 xml:space="preserve">标签下配置表了，现在是水平切分，表示要对哪张表进行切分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&lt;table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="orders"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="true"                         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="dn1,dn2,dn3"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rule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="mod-long"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&lt;/schema&gt;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808080"/>
          <w:kern w:val="0"/>
          <w:sz w:val="15"/>
          <w:szCs w:val="15"/>
        </w:rPr>
        <w:t>&lt;!--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配置真实的数据库名称</w:t>
      </w:r>
      <w:r>
        <w:rPr>
          <w:rFonts w:ascii="Consolas" w:hAnsi="Consolas" w:cs="Consolas"/>
          <w:color w:val="808080"/>
          <w:kern w:val="0"/>
          <w:sz w:val="15"/>
          <w:szCs w:val="15"/>
        </w:rPr>
        <w:t xml:space="preserve"> test 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&lt;dataNode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="dn1"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="test01"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&lt;dataNode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="dn2"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="test02"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&lt;dataNode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="dn3"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="test03"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="localhost1"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maxCon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minCon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balance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writeType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dbType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="mysql"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dbDriver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="native"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switchType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</w:r>
      <w:r>
        <w:rPr>
          <w:rFonts w:ascii="Consolas" w:hAnsi="Consolas" w:cs="Consolas"/>
          <w:color w:val="6A8759"/>
          <w:kern w:val="0"/>
          <w:sz w:val="15"/>
          <w:szCs w:val="15"/>
        </w:rPr>
        <w:lastRenderedPageBreak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slaveThreshold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&lt;heartbeat&gt;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select user()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&lt;/heartbeat&gt;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="hostS3309"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="localhost:3309"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="hostS3310"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="localhost:3310"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&lt;/dataHost&gt;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:schema&gt;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配置</w:t>
      </w:r>
      <w:r>
        <w:t>rule.xml</w:t>
      </w:r>
    </w:p>
    <w:p w:rsidR="001E2765" w:rsidRDefault="001E2765" w:rsidP="001E2765">
      <w:r>
        <w:tab/>
      </w:r>
      <w:r>
        <w:rPr>
          <w:rFonts w:hint="eastAsia"/>
        </w:rPr>
        <w:t>指定分片结点数</w:t>
      </w:r>
    </w:p>
    <w:p w:rsidR="001E2765" w:rsidRDefault="001E2765" w:rsidP="001E2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E8BF6A"/>
          <w:kern w:val="0"/>
          <w:szCs w:val="21"/>
        </w:rPr>
        <w:t xml:space="preserve">&lt;function </w:t>
      </w:r>
      <w:r>
        <w:rPr>
          <w:rFonts w:ascii="Consolas" w:hAnsi="Consolas" w:cs="Consolas"/>
          <w:color w:val="BABABA"/>
          <w:kern w:val="0"/>
          <w:szCs w:val="21"/>
        </w:rPr>
        <w:t>name</w:t>
      </w:r>
      <w:r>
        <w:rPr>
          <w:rFonts w:ascii="Consolas" w:hAnsi="Consolas" w:cs="Consolas"/>
          <w:color w:val="6A8759"/>
          <w:kern w:val="0"/>
          <w:szCs w:val="21"/>
        </w:rPr>
        <w:t xml:space="preserve">="mod-long" </w:t>
      </w:r>
      <w:r>
        <w:rPr>
          <w:rFonts w:ascii="Consolas" w:hAnsi="Consolas" w:cs="Consolas"/>
          <w:color w:val="BABABA"/>
          <w:kern w:val="0"/>
          <w:szCs w:val="21"/>
        </w:rPr>
        <w:t>class</w:t>
      </w:r>
      <w:r>
        <w:rPr>
          <w:rFonts w:ascii="Consolas" w:hAnsi="Consolas" w:cs="Consolas"/>
          <w:color w:val="6A8759"/>
          <w:kern w:val="0"/>
          <w:szCs w:val="21"/>
        </w:rPr>
        <w:t>="io.mycat.route.function.PartitionByMod"</w:t>
      </w:r>
      <w:r>
        <w:rPr>
          <w:rFonts w:ascii="Consolas" w:hAnsi="Consolas" w:cs="Consolas"/>
          <w:color w:val="E8BF6A"/>
          <w:kern w:val="0"/>
          <w:szCs w:val="21"/>
        </w:rPr>
        <w:t>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Cs w:val="21"/>
        </w:rPr>
        <w:t>&lt;!-- how many data nodes --&gt;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Cs w:val="21"/>
        </w:rPr>
        <w:t xml:space="preserve">&lt;property </w:t>
      </w:r>
      <w:r>
        <w:rPr>
          <w:rFonts w:ascii="Consolas" w:hAnsi="Consolas" w:cs="Consolas"/>
          <w:color w:val="BABABA"/>
          <w:kern w:val="0"/>
          <w:szCs w:val="21"/>
        </w:rPr>
        <w:t>name</w:t>
      </w:r>
      <w:r>
        <w:rPr>
          <w:rFonts w:ascii="Consolas" w:hAnsi="Consolas" w:cs="Consolas"/>
          <w:color w:val="6A8759"/>
          <w:kern w:val="0"/>
          <w:szCs w:val="21"/>
        </w:rPr>
        <w:t>="count"</w:t>
      </w:r>
      <w:r>
        <w:rPr>
          <w:rFonts w:ascii="Consolas" w:hAnsi="Consolas" w:cs="Consolas"/>
          <w:color w:val="E8BF6A"/>
          <w:kern w:val="0"/>
          <w:szCs w:val="21"/>
        </w:rPr>
        <w:t>&gt;</w:t>
      </w:r>
      <w:r>
        <w:rPr>
          <w:rFonts w:ascii="Consolas" w:hAnsi="Consolas" w:cs="Consolas"/>
          <w:color w:val="A9B7C6"/>
          <w:kern w:val="0"/>
          <w:szCs w:val="21"/>
        </w:rPr>
        <w:t>3</w:t>
      </w:r>
      <w:r>
        <w:rPr>
          <w:rFonts w:ascii="Consolas" w:hAnsi="Consolas" w:cs="Consolas"/>
          <w:color w:val="E8BF6A"/>
          <w:kern w:val="0"/>
          <w:szCs w:val="21"/>
        </w:rPr>
        <w:t>&lt;/property&gt;</w:t>
      </w:r>
      <w:r>
        <w:rPr>
          <w:rFonts w:ascii="Consolas" w:hAnsi="Consolas" w:cs="Consolas"/>
          <w:color w:val="E8BF6A"/>
          <w:kern w:val="0"/>
          <w:szCs w:val="21"/>
        </w:rPr>
        <w:br/>
        <w:t>&lt;/function&gt;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水平切分测试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通过</w:t>
      </w:r>
      <w:r>
        <w:t>Navicat</w:t>
      </w:r>
      <w:r>
        <w:rPr>
          <w:rFonts w:hint="eastAsia"/>
        </w:rPr>
        <w:t>在</w:t>
      </w:r>
      <w:r>
        <w:t>3307</w:t>
      </w:r>
      <w:r>
        <w:rPr>
          <w:rFonts w:hint="eastAsia"/>
        </w:rPr>
        <w:t>上创建三个库</w:t>
      </w:r>
      <w:r>
        <w:t>test01,test02</w:t>
      </w:r>
      <w:r>
        <w:rPr>
          <w:rFonts w:hint="eastAsia"/>
        </w:rPr>
        <w:t>和</w:t>
      </w:r>
      <w:r>
        <w:t>test03,</w:t>
      </w:r>
      <w:r>
        <w:rPr>
          <w:rFonts w:hint="eastAsia"/>
        </w:rPr>
        <w:t>并在每个库中创建</w:t>
      </w:r>
      <w:r>
        <w:t>orders</w:t>
      </w:r>
      <w:r>
        <w:rPr>
          <w:rFonts w:hint="eastAsia"/>
        </w:rPr>
        <w:t>表</w:t>
      </w:r>
    </w:p>
    <w:p w:rsidR="001E2765" w:rsidRDefault="001E2765" w:rsidP="001E2765">
      <w:pPr>
        <w:ind w:firstLine="420"/>
      </w:pPr>
      <w:r>
        <w:rPr>
          <w:noProof/>
        </w:rPr>
        <w:drawing>
          <wp:inline distT="0" distB="0" distL="0" distR="0">
            <wp:extent cx="5076825" cy="20764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ind w:firstLine="420"/>
      </w:pPr>
      <w:r>
        <w:rPr>
          <w:rFonts w:hint="eastAsia"/>
        </w:rPr>
        <w:t>不管是何种方式的切分，主键生成必须交给</w:t>
      </w:r>
      <w:r>
        <w:t>MyCat</w:t>
      </w:r>
      <w:r>
        <w:rPr>
          <w:rFonts w:hint="eastAsia"/>
        </w:rPr>
        <w:t>实现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lastRenderedPageBreak/>
        <w:t>插入数据验证</w:t>
      </w:r>
    </w:p>
    <w:p w:rsidR="001E2765" w:rsidRDefault="001E2765" w:rsidP="001E2765">
      <w:pPr>
        <w:ind w:firstLine="420"/>
        <w:rPr>
          <w:b/>
          <w:color w:val="FF0000"/>
        </w:rPr>
      </w:pPr>
      <w:r>
        <w:rPr>
          <w:b/>
          <w:color w:val="FF0000"/>
        </w:rPr>
        <w:t>next value for MYCATSEQ_GLOBAL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Mycat</w:t>
      </w:r>
      <w:r>
        <w:rPr>
          <w:rFonts w:hint="eastAsia"/>
          <w:b/>
          <w:color w:val="FF0000"/>
        </w:rPr>
        <w:t>主键生成的方式</w:t>
      </w:r>
    </w:p>
    <w:p w:rsidR="001E2765" w:rsidRDefault="001E2765" w:rsidP="001E2765">
      <w:pPr>
        <w:ind w:firstLine="420"/>
      </w:pPr>
      <w:r>
        <w:t>insert into orders (id,money) values (next value for MYCATSEQ_GLOBAL,90.1);</w:t>
      </w:r>
    </w:p>
    <w:p w:rsidR="001E2765" w:rsidRDefault="001E2765" w:rsidP="001E2765">
      <w:pPr>
        <w:ind w:firstLine="420"/>
      </w:pPr>
      <w:r>
        <w:t>insert into orders (id,money) values (next value for MYCATSEQ_GLOBAL,90.2);</w:t>
      </w:r>
    </w:p>
    <w:p w:rsidR="001E2765" w:rsidRDefault="001E2765" w:rsidP="001E2765">
      <w:pPr>
        <w:ind w:firstLine="420"/>
      </w:pPr>
      <w:r>
        <w:t>insert into orders (id,money) values (next value for MYCATSEQ_GLOBAL,90.3);</w:t>
      </w:r>
    </w:p>
    <w:p w:rsidR="001E2765" w:rsidRDefault="001E2765" w:rsidP="001E2765">
      <w:pPr>
        <w:ind w:firstLine="420"/>
      </w:pPr>
      <w:r>
        <w:t>insert into orders (id,money) values (next value for MYCATSEQ_GLOBAL,90.4);</w:t>
      </w:r>
    </w:p>
    <w:p w:rsidR="001E2765" w:rsidRDefault="001E2765" w:rsidP="001E2765">
      <w:pPr>
        <w:ind w:firstLine="420"/>
      </w:pPr>
      <w:r>
        <w:rPr>
          <w:noProof/>
        </w:rPr>
        <w:drawing>
          <wp:inline distT="0" distB="0" distL="0" distR="0">
            <wp:extent cx="5181600" cy="1924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ind w:firstLine="420"/>
      </w:pPr>
      <w:r>
        <w:rPr>
          <w:rFonts w:hint="eastAsia"/>
        </w:rPr>
        <w:t>分别插入到不同的数据库的</w:t>
      </w:r>
      <w:r>
        <w:t>orders</w:t>
      </w:r>
      <w:r>
        <w:rPr>
          <w:rFonts w:hint="eastAsia"/>
        </w:rPr>
        <w:t>表中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查询测试</w:t>
      </w:r>
    </w:p>
    <w:p w:rsidR="001E2765" w:rsidRDefault="001E2765" w:rsidP="001E2765">
      <w:pPr>
        <w:ind w:left="420"/>
      </w:pPr>
      <w:r>
        <w:rPr>
          <w:rFonts w:hint="eastAsia"/>
        </w:rPr>
        <w:t>查询操作，会将所有库中的</w:t>
      </w:r>
      <w:r>
        <w:t>orders</w:t>
      </w:r>
      <w:r>
        <w:rPr>
          <w:rFonts w:hint="eastAsia"/>
        </w:rPr>
        <w:t>数据查询出来</w:t>
      </w:r>
    </w:p>
    <w:p w:rsidR="001E2765" w:rsidRDefault="001E2765" w:rsidP="001E2765">
      <w:pPr>
        <w:ind w:left="420"/>
      </w:pPr>
      <w:r>
        <w:rPr>
          <w:noProof/>
        </w:rPr>
        <w:drawing>
          <wp:inline distT="0" distB="0" distL="0" distR="0">
            <wp:extent cx="2971800" cy="2266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t>Mycat</w:t>
      </w:r>
      <w:r>
        <w:rPr>
          <w:rFonts w:hint="eastAsia"/>
        </w:rPr>
        <w:t>分库分表（垂直）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配置</w:t>
      </w:r>
      <w:r>
        <w:t>server.xml</w:t>
      </w:r>
    </w:p>
    <w:p w:rsidR="001E2765" w:rsidRDefault="001E2765" w:rsidP="001E2765">
      <w:r>
        <w:tab/>
      </w:r>
      <w:r>
        <w:rPr>
          <w:rFonts w:hint="eastAsia"/>
        </w:rPr>
        <w:t>指定主键生成策略</w:t>
      </w:r>
    </w:p>
    <w:p w:rsidR="001E2765" w:rsidRDefault="001E2765" w:rsidP="001E2765">
      <w:pPr>
        <w:pStyle w:val="HTML0"/>
        <w:shd w:val="clear" w:color="auto" w:fill="2B2B2B"/>
        <w:ind w:left="420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t>&lt;!--</w:t>
      </w:r>
      <w:r>
        <w:rPr>
          <w:rFonts w:cs="Consolas" w:hint="eastAsia"/>
          <w:color w:val="808080"/>
          <w:sz w:val="18"/>
          <w:szCs w:val="18"/>
        </w:rPr>
        <w:t>配置数据库的主键怎么生成，</w:t>
      </w:r>
      <w:r>
        <w:rPr>
          <w:rFonts w:ascii="Consolas" w:hAnsi="Consolas" w:cs="Consolas"/>
          <w:color w:val="808080"/>
          <w:sz w:val="18"/>
          <w:szCs w:val="18"/>
        </w:rPr>
        <w:t>0</w:t>
      </w:r>
      <w:r>
        <w:rPr>
          <w:rFonts w:cs="Consolas" w:hint="eastAsia"/>
          <w:color w:val="808080"/>
          <w:sz w:val="18"/>
          <w:szCs w:val="18"/>
        </w:rPr>
        <w:t>为本地文件方式，</w:t>
      </w:r>
      <w:r>
        <w:rPr>
          <w:rFonts w:ascii="Consolas" w:hAnsi="Consolas" w:cs="Consolas"/>
          <w:color w:val="808080"/>
          <w:sz w:val="18"/>
          <w:szCs w:val="18"/>
        </w:rPr>
        <w:t>1</w:t>
      </w:r>
      <w:r>
        <w:rPr>
          <w:rFonts w:cs="Consolas" w:hint="eastAsia"/>
          <w:color w:val="808080"/>
          <w:sz w:val="18"/>
          <w:szCs w:val="18"/>
        </w:rPr>
        <w:t>为数据库方式，</w:t>
      </w:r>
      <w:r>
        <w:rPr>
          <w:rFonts w:ascii="Consolas" w:hAnsi="Consolas" w:cs="Consolas"/>
          <w:color w:val="808080"/>
          <w:sz w:val="18"/>
          <w:szCs w:val="18"/>
        </w:rPr>
        <w:t>2</w:t>
      </w:r>
      <w:r>
        <w:rPr>
          <w:rFonts w:cs="Consolas" w:hint="eastAsia"/>
          <w:color w:val="808080"/>
          <w:sz w:val="18"/>
          <w:szCs w:val="18"/>
        </w:rPr>
        <w:t>为时间戳序列方式</w:t>
      </w:r>
      <w:r>
        <w:rPr>
          <w:rFonts w:ascii="Consolas" w:hAnsi="Consolas" w:cs="Consolas"/>
          <w:color w:val="808080"/>
          <w:sz w:val="18"/>
          <w:szCs w:val="18"/>
        </w:rPr>
        <w:t>--&gt;</w:t>
      </w:r>
      <w:r>
        <w:rPr>
          <w:rFonts w:ascii="Consolas" w:hAnsi="Consolas" w:cs="Consolas"/>
          <w:color w:val="808080"/>
          <w:sz w:val="18"/>
          <w:szCs w:val="18"/>
        </w:rPr>
        <w:br/>
      </w:r>
    </w:p>
    <w:p w:rsidR="001E2765" w:rsidRDefault="001E2765" w:rsidP="001E2765">
      <w:pPr>
        <w:pStyle w:val="HTML0"/>
        <w:shd w:val="clear" w:color="auto" w:fill="2B2B2B"/>
        <w:ind w:left="420"/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lastRenderedPageBreak/>
        <w:t xml:space="preserve">&lt;property </w:t>
      </w:r>
      <w:r>
        <w:rPr>
          <w:rFonts w:ascii="Consolas" w:hAnsi="Consolas" w:cs="Consolas"/>
          <w:color w:val="BABABA"/>
          <w:sz w:val="18"/>
          <w:szCs w:val="18"/>
        </w:rPr>
        <w:t>name</w:t>
      </w:r>
      <w:r>
        <w:rPr>
          <w:rFonts w:ascii="Consolas" w:hAnsi="Consolas" w:cs="Consolas"/>
          <w:color w:val="6A8759"/>
          <w:sz w:val="18"/>
          <w:szCs w:val="18"/>
        </w:rPr>
        <w:t>="sequnceHandlerType"</w:t>
      </w:r>
      <w:r>
        <w:rPr>
          <w:rFonts w:ascii="Consolas" w:hAnsi="Consolas" w:cs="Consolas"/>
          <w:color w:val="E8BF6A"/>
          <w:sz w:val="18"/>
          <w:szCs w:val="18"/>
        </w:rPr>
        <w:t>&gt;</w:t>
      </w:r>
      <w:r>
        <w:rPr>
          <w:rFonts w:ascii="Consolas" w:hAnsi="Consolas" w:cs="Consolas"/>
          <w:color w:val="A9B7C6"/>
          <w:sz w:val="18"/>
          <w:szCs w:val="18"/>
        </w:rPr>
        <w:t>0</w:t>
      </w:r>
      <w:r>
        <w:rPr>
          <w:rFonts w:ascii="Consolas" w:hAnsi="Consolas" w:cs="Consolas"/>
          <w:color w:val="E8BF6A"/>
          <w:sz w:val="18"/>
          <w:szCs w:val="18"/>
        </w:rPr>
        <w:t>&lt;/property&gt;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配置</w:t>
      </w:r>
      <w:r>
        <w:t>schema.xml</w:t>
      </w:r>
    </w:p>
    <w:p w:rsidR="001E2765" w:rsidRDefault="001E2765" w:rsidP="001E2765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也同样需要配置</w:t>
      </w:r>
      <w:r>
        <w:rPr>
          <w:b/>
          <w:color w:val="FF0000"/>
        </w:rPr>
        <w:t>table</w:t>
      </w:r>
      <w:r>
        <w:rPr>
          <w:rFonts w:hint="eastAsia"/>
          <w:b/>
          <w:color w:val="FF0000"/>
        </w:rPr>
        <w:t>标签，水平切分是要对哪张表进行切分就配置那张表；垂直切分需要将数据库中的所有表都配置上，指定不同的</w:t>
      </w:r>
      <w:r>
        <w:rPr>
          <w:b/>
          <w:color w:val="FF0000"/>
        </w:rPr>
        <w:t>datanode</w:t>
      </w:r>
    </w:p>
    <w:p w:rsidR="001E2765" w:rsidRDefault="001E2765" w:rsidP="001E2765">
      <w:pPr>
        <w:ind w:firstLine="420"/>
      </w:pPr>
      <w:r>
        <w:rPr>
          <w:rFonts w:hint="eastAsia"/>
        </w:rPr>
        <w:t>需求：整个</w:t>
      </w:r>
      <w:r>
        <w:t>P2P</w:t>
      </w:r>
      <w:r>
        <w:rPr>
          <w:rFonts w:hint="eastAsia"/>
        </w:rPr>
        <w:t>平台的数据库（</w:t>
      </w:r>
      <w:r>
        <w:t>p2p</w:t>
      </w:r>
      <w:r>
        <w:rPr>
          <w:rFonts w:hint="eastAsia"/>
        </w:rPr>
        <w:t>）进行垂直切分，分为前台数据库（</w:t>
      </w:r>
      <w:r>
        <w:t>p2p-web</w:t>
      </w:r>
      <w:r>
        <w:rPr>
          <w:rFonts w:hint="eastAsia"/>
        </w:rPr>
        <w:t>）、后台数据库（</w:t>
      </w:r>
      <w:r>
        <w:t>p2p-admin</w:t>
      </w:r>
      <w:r>
        <w:rPr>
          <w:rFonts w:hint="eastAsia"/>
        </w:rPr>
        <w:t>）</w:t>
      </w:r>
    </w:p>
    <w:p w:rsidR="001E2765" w:rsidRDefault="001E2765" w:rsidP="001E2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E8BF6A"/>
          <w:kern w:val="0"/>
          <w:sz w:val="15"/>
          <w:szCs w:val="15"/>
        </w:rPr>
        <w:t>&lt;?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xml version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="1.0"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?&gt;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&lt;!DOCTYPE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 xml:space="preserve">mycat:schema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SYSTEM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"schema.dtd"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:schema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xmlns: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="http://io.mycat/"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&lt;schema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="mycatdb"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checkSQLschema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="false"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sqlMaxLimit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 xml:space="preserve">&lt;!-- 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要实现分库分表，那么就需要在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&lt;schema&gt;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 xml:space="preserve">标签下配置表了，现在是垂直切分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&lt;!--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需求：整个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P2P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平台的数据库（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p2p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）进行垂直切分，分为前台数据库（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p2p-web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）、后台数据库（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p2p-admin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）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&lt;!--P2P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前台数据库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&lt;table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="orders"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="dn1"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&lt;table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="users"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="dn1"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&lt;!--P2P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后台数据库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&lt;table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="products"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="dn2"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&lt;table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="creditor"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primaryKey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="id"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autoIncrement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="true"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dataNode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="dn2"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&lt;/schema&gt;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808080"/>
          <w:kern w:val="0"/>
          <w:sz w:val="15"/>
          <w:szCs w:val="15"/>
        </w:rPr>
        <w:t>&lt;!--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配置真实的数据库名称</w:t>
      </w:r>
      <w:r>
        <w:rPr>
          <w:rFonts w:ascii="Consolas" w:hAnsi="Consolas" w:cs="Consolas"/>
          <w:color w:val="808080"/>
          <w:kern w:val="0"/>
          <w:sz w:val="15"/>
          <w:szCs w:val="15"/>
        </w:rPr>
        <w:t xml:space="preserve"> testdb01 --&gt;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t xml:space="preserve">&lt;dataNode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="dn1"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="p2p-web"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&lt;dataNode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="dn2"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="localhost1"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database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="p2p-admin"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&lt;dataHost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name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="localhost1"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maxCon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minCon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balance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writeType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="0"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dbType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="mysql"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dbDriver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="native"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switchType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slaveThreshold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="100"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&lt;heartbeat&gt;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select user()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&lt;/heartbeat&gt;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lastRenderedPageBreak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="hostS3309"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="localhost:3309"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&lt;writeHost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="hostM3308"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="localhost:3308"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="123456"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="localhost:3307"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    &lt;readHost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host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="hostS3310"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url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="localhost:3310"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user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="root" </w:t>
      </w:r>
      <w:r>
        <w:rPr>
          <w:rFonts w:ascii="Consolas" w:hAnsi="Consolas" w:cs="Consolas"/>
          <w:color w:val="BABABA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6A8759"/>
          <w:kern w:val="0"/>
          <w:sz w:val="15"/>
          <w:szCs w:val="15"/>
        </w:rPr>
        <w:t xml:space="preserve">="123456" 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/&gt;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 xml:space="preserve">    &lt;/writeHost&gt;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&lt;/dataHost&gt;</w:t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</w:r>
      <w:r>
        <w:rPr>
          <w:rFonts w:ascii="Consolas" w:hAnsi="Consolas" w:cs="Consolas"/>
          <w:color w:val="E8BF6A"/>
          <w:kern w:val="0"/>
          <w:sz w:val="15"/>
          <w:szCs w:val="15"/>
        </w:rPr>
        <w:br/>
        <w:t>&lt;/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mycat</w:t>
      </w:r>
      <w:r>
        <w:rPr>
          <w:rFonts w:ascii="Consolas" w:hAnsi="Consolas" w:cs="Consolas"/>
          <w:color w:val="E8BF6A"/>
          <w:kern w:val="0"/>
          <w:sz w:val="15"/>
          <w:szCs w:val="15"/>
        </w:rPr>
        <w:t>:schema&gt;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垂直切分测试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在</w:t>
      </w:r>
      <w:r>
        <w:t>3307</w:t>
      </w:r>
      <w:r>
        <w:rPr>
          <w:rFonts w:hint="eastAsia"/>
        </w:rPr>
        <w:t>上创建两个个数据库</w:t>
      </w:r>
      <w:r>
        <w:t>p2p-web,p2p-admin</w:t>
      </w:r>
    </w:p>
    <w:p w:rsidR="001E2765" w:rsidRDefault="001E2765" w:rsidP="001E2765">
      <w:pPr>
        <w:ind w:firstLine="420"/>
      </w:pPr>
      <w:r>
        <w:rPr>
          <w:noProof/>
        </w:rPr>
        <w:drawing>
          <wp:inline distT="0" distB="0" distL="0" distR="0">
            <wp:extent cx="1762125" cy="600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在</w:t>
      </w:r>
      <w:r>
        <w:t>p2p-web</w:t>
      </w:r>
      <w:r>
        <w:rPr>
          <w:rFonts w:hint="eastAsia"/>
        </w:rPr>
        <w:t>库中创建</w:t>
      </w:r>
      <w:r>
        <w:t>users</w:t>
      </w:r>
      <w:r>
        <w:rPr>
          <w:rFonts w:hint="eastAsia"/>
        </w:rPr>
        <w:t>和</w:t>
      </w:r>
      <w:r>
        <w:t>orders</w:t>
      </w:r>
      <w:r>
        <w:rPr>
          <w:rFonts w:hint="eastAsia"/>
        </w:rPr>
        <w:t>表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在</w:t>
      </w:r>
      <w:r>
        <w:t>p2p-admin</w:t>
      </w:r>
      <w:r>
        <w:rPr>
          <w:rFonts w:hint="eastAsia"/>
        </w:rPr>
        <w:t>库中创建</w:t>
      </w:r>
      <w:r>
        <w:t>products</w:t>
      </w:r>
      <w:r>
        <w:rPr>
          <w:rFonts w:hint="eastAsia"/>
        </w:rPr>
        <w:t>和</w:t>
      </w:r>
      <w:r>
        <w:t>news</w:t>
      </w:r>
      <w:r>
        <w:rPr>
          <w:rFonts w:hint="eastAsia"/>
        </w:rPr>
        <w:t>表</w:t>
      </w:r>
    </w:p>
    <w:p w:rsidR="001E2765" w:rsidRDefault="001E2765" w:rsidP="001E2765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插入、查询测试</w:t>
      </w:r>
    </w:p>
    <w:p w:rsidR="001E2765" w:rsidRDefault="001E2765" w:rsidP="001E2765">
      <w:pPr>
        <w:ind w:firstLine="420"/>
      </w:pPr>
      <w:r>
        <w:rPr>
          <w:rFonts w:ascii="微软雅黑" w:hAnsi="微软雅黑" w:cs="微软雅黑" w:hint="eastAsia"/>
          <w:kern w:val="0"/>
          <w:sz w:val="20"/>
          <w:szCs w:val="20"/>
        </w:rPr>
        <w:t>next value for MYCATSEQ_GLOBAL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注意</w:t>
      </w:r>
    </w:p>
    <w:p w:rsidR="001E2765" w:rsidRDefault="001E2765" w:rsidP="001E2765">
      <w:pPr>
        <w:rPr>
          <w:b/>
        </w:rPr>
      </w:pPr>
      <w:r>
        <w:rPr>
          <w:rFonts w:hint="eastAsia"/>
          <w:b/>
          <w:color w:val="FF0000"/>
        </w:rPr>
        <w:t>垂直切分带来的价值：</w:t>
      </w:r>
      <w:r>
        <w:rPr>
          <w:rFonts w:hint="eastAsia"/>
          <w:b/>
        </w:rPr>
        <w:t>可以屏蔽掉多数据源的问题，只需要一个统一入口</w:t>
      </w:r>
      <w:r>
        <w:rPr>
          <w:b/>
        </w:rPr>
        <w:t>mycat</w:t>
      </w:r>
      <w:r>
        <w:rPr>
          <w:rFonts w:hint="eastAsia"/>
          <w:b/>
        </w:rPr>
        <w:t>就可以操作下面的多个数据库</w:t>
      </w:r>
    </w:p>
    <w:p w:rsidR="001E2765" w:rsidRDefault="001E2765" w:rsidP="001E2765">
      <w:pPr>
        <w:rPr>
          <w:b/>
        </w:rPr>
      </w:pPr>
      <w:r>
        <w:rPr>
          <w:rFonts w:hint="eastAsia"/>
          <w:b/>
        </w:rPr>
        <w:t>不管是何种方式的切分，主键生成必须交给</w:t>
      </w:r>
      <w:r>
        <w:rPr>
          <w:b/>
        </w:rPr>
        <w:t>MyCat</w:t>
      </w:r>
      <w:r>
        <w:rPr>
          <w:rFonts w:hint="eastAsia"/>
          <w:b/>
        </w:rPr>
        <w:t>实现</w:t>
      </w:r>
    </w:p>
    <w:p w:rsidR="001E2765" w:rsidRDefault="001E2765" w:rsidP="001E2765">
      <w:pPr>
        <w:pStyle w:val="10"/>
        <w:numPr>
          <w:ilvl w:val="0"/>
          <w:numId w:val="4"/>
        </w:numPr>
        <w:spacing w:line="576" w:lineRule="auto"/>
        <w:ind w:left="2409" w:rightChars="0" w:right="210"/>
      </w:pPr>
      <w:r>
        <w:lastRenderedPageBreak/>
        <w:t>Mycat</w:t>
      </w:r>
      <w:r>
        <w:rPr>
          <w:rFonts w:hint="eastAsia"/>
        </w:rPr>
        <w:t>全局序列号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rPr>
          <w:rFonts w:hint="eastAsia"/>
        </w:rPr>
        <w:t>本地文件方式</w:t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在</w:t>
      </w:r>
      <w:r>
        <w:t>servler.xml</w:t>
      </w:r>
      <w:r>
        <w:rPr>
          <w:rFonts w:hint="eastAsia"/>
        </w:rPr>
        <w:t>文件中配置</w:t>
      </w:r>
      <w:r>
        <w:t>sequnceHandlerType=0</w:t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在</w:t>
      </w:r>
      <w:r>
        <w:t>conf/sequence_conf.properties</w:t>
      </w:r>
      <w:r>
        <w:rPr>
          <w:rFonts w:hint="eastAsia"/>
        </w:rPr>
        <w:t>中维护主键信息</w:t>
      </w:r>
    </w:p>
    <w:p w:rsidR="001E2765" w:rsidRDefault="001E2765" w:rsidP="001255ED">
      <w:pPr>
        <w:pStyle w:val="ad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如果想要每个表生成的主键连续，可以在</w:t>
      </w:r>
      <w:r>
        <w:t>sequence_conf.properties</w:t>
      </w:r>
      <w:r>
        <w:rPr>
          <w:rFonts w:hint="eastAsia"/>
        </w:rPr>
        <w:t>配置当前表的生成值，一般将</w:t>
      </w:r>
      <w:r>
        <w:t>Global</w:t>
      </w:r>
      <w:r>
        <w:rPr>
          <w:rFonts w:hint="eastAsia"/>
        </w:rPr>
        <w:t>替换为自己对应的前缀即可（三个地方）。</w:t>
      </w:r>
    </w:p>
    <w:p w:rsidR="001E2765" w:rsidRDefault="001E2765" w:rsidP="001E2765">
      <w:pPr>
        <w:ind w:left="420" w:firstLine="420"/>
        <w:rPr>
          <w:rFonts w:ascii="微软雅黑" w:hAnsi="微软雅黑" w:cs="微软雅黑"/>
          <w:kern w:val="0"/>
          <w:sz w:val="20"/>
          <w:szCs w:val="20"/>
        </w:rPr>
      </w:pPr>
      <w:r>
        <w:rPr>
          <w:rFonts w:hint="eastAsia"/>
        </w:rPr>
        <w:t>取值的时候通过</w:t>
      </w:r>
      <w:r>
        <w:rPr>
          <w:rFonts w:ascii="微软雅黑" w:hAnsi="微软雅黑" w:cs="微软雅黑" w:hint="eastAsia"/>
          <w:kern w:val="0"/>
          <w:sz w:val="20"/>
          <w:szCs w:val="20"/>
        </w:rPr>
        <w:t>next value for MYCATSEQ_XXXX</w:t>
      </w:r>
      <w:r>
        <w:rPr>
          <w:rFonts w:ascii="微软雅黑" w:hAnsi="微软雅黑" w:cs="微软雅黑" w:hint="eastAsia"/>
          <w:kern w:val="0"/>
          <w:sz w:val="20"/>
          <w:szCs w:val="20"/>
        </w:rPr>
        <w:t>获取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  <w:rPr>
          <w:rFonts w:asciiTheme="majorHAnsi" w:hAnsiTheme="majorHAnsi" w:cstheme="majorBidi" w:hint="eastAsia"/>
          <w:sz w:val="28"/>
        </w:rPr>
      </w:pPr>
      <w:r>
        <w:rPr>
          <w:rFonts w:hint="eastAsia"/>
        </w:rPr>
        <w:t>时间戳方式</w:t>
      </w:r>
    </w:p>
    <w:p w:rsidR="001E2765" w:rsidRDefault="001E2765" w:rsidP="001E2765">
      <w:r>
        <w:tab/>
        <w:t>sequnceHandlerType=2</w:t>
      </w:r>
    </w:p>
    <w:p w:rsidR="001E2765" w:rsidRDefault="001E2765" w:rsidP="001E2765">
      <w:r>
        <w:tab/>
      </w:r>
      <w:r>
        <w:rPr>
          <w:rFonts w:hint="eastAsia"/>
        </w:rPr>
        <w:t>这种方式，需要将主键设置为</w:t>
      </w:r>
      <w:r>
        <w:t>varchar</w:t>
      </w:r>
      <w:r>
        <w:rPr>
          <w:rFonts w:hint="eastAsia"/>
        </w:rPr>
        <w:t>类型，长度一般</w:t>
      </w:r>
      <w:r>
        <w:t>20</w:t>
      </w:r>
    </w:p>
    <w:p w:rsidR="001E2765" w:rsidRDefault="001E2765" w:rsidP="001E2765">
      <w:pPr>
        <w:pStyle w:val="2"/>
        <w:numPr>
          <w:ilvl w:val="1"/>
          <w:numId w:val="4"/>
        </w:numPr>
        <w:ind w:left="567"/>
        <w:jc w:val="both"/>
      </w:pPr>
      <w:r>
        <w:rPr>
          <w:rFonts w:hint="eastAsia"/>
        </w:rPr>
        <w:t>数据库方式</w:t>
      </w:r>
    </w:p>
    <w:p w:rsidR="001E2765" w:rsidRDefault="001E2765" w:rsidP="001E2765">
      <w:pPr>
        <w:ind w:firstLine="420"/>
        <w:rPr>
          <w:rFonts w:ascii="微软雅黑" w:hAnsi="微软雅黑" w:cs="微软雅黑"/>
          <w:kern w:val="0"/>
          <w:sz w:val="20"/>
          <w:szCs w:val="20"/>
        </w:rPr>
      </w:pPr>
      <w:r>
        <w:rPr>
          <w:rFonts w:ascii="微软雅黑" w:hAnsi="微软雅黑" w:cs="微软雅黑" w:hint="eastAsia"/>
          <w:kern w:val="0"/>
          <w:sz w:val="20"/>
          <w:szCs w:val="20"/>
        </w:rPr>
        <w:t>这里是数据库方式生成主键</w:t>
      </w:r>
      <w:r>
        <w:rPr>
          <w:rFonts w:ascii="微软雅黑" w:hAnsi="微软雅黑" w:cs="微软雅黑" w:hint="eastAsia"/>
          <w:kern w:val="0"/>
          <w:sz w:val="20"/>
          <w:szCs w:val="20"/>
        </w:rPr>
        <w:t>ID</w:t>
      </w:r>
      <w:r>
        <w:rPr>
          <w:rFonts w:ascii="微软雅黑" w:hAnsi="微软雅黑" w:cs="微软雅黑" w:hint="eastAsia"/>
          <w:kern w:val="0"/>
          <w:sz w:val="20"/>
          <w:szCs w:val="20"/>
        </w:rPr>
        <w:t>，不是采用数据库的主键自增，而是</w:t>
      </w:r>
      <w:r>
        <w:rPr>
          <w:rFonts w:ascii="微软雅黑" w:hAnsi="微软雅黑" w:cs="微软雅黑" w:hint="eastAsia"/>
          <w:kern w:val="0"/>
          <w:sz w:val="20"/>
          <w:szCs w:val="20"/>
        </w:rPr>
        <w:t>mycat</w:t>
      </w:r>
      <w:r>
        <w:rPr>
          <w:rFonts w:ascii="微软雅黑" w:hAnsi="微软雅黑" w:cs="微软雅黑" w:hint="eastAsia"/>
          <w:kern w:val="0"/>
          <w:sz w:val="20"/>
          <w:szCs w:val="20"/>
        </w:rPr>
        <w:t>利用</w:t>
      </w:r>
      <w:r>
        <w:rPr>
          <w:rFonts w:ascii="微软雅黑" w:hAnsi="微软雅黑" w:cs="微软雅黑" w:hint="eastAsia"/>
          <w:kern w:val="0"/>
          <w:sz w:val="20"/>
          <w:szCs w:val="20"/>
        </w:rPr>
        <w:t>mysql</w:t>
      </w:r>
      <w:r>
        <w:rPr>
          <w:rFonts w:ascii="微软雅黑" w:hAnsi="微软雅黑" w:cs="微软雅黑" w:hint="eastAsia"/>
          <w:kern w:val="0"/>
          <w:sz w:val="20"/>
          <w:szCs w:val="20"/>
        </w:rPr>
        <w:t>数据库生成一个主键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eastAsia="宋体" w:hAnsi="Calibri" w:hint="eastAsia"/>
        </w:rPr>
      </w:pPr>
      <w:r>
        <w:rPr>
          <w:rFonts w:hint="eastAsia"/>
        </w:rPr>
        <w:t>在数据库中创建一张表，三个函数</w:t>
      </w:r>
    </w:p>
    <w:p w:rsidR="001E2765" w:rsidRDefault="001E2765" w:rsidP="001E2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A9B7C6"/>
          <w:kern w:val="0"/>
          <w:sz w:val="18"/>
          <w:szCs w:val="18"/>
        </w:rPr>
        <w:t xml:space="preserve">DROP TABLE IF EXISTS </w:t>
      </w:r>
      <w:r>
        <w:rPr>
          <w:rFonts w:ascii="Consolas" w:hAnsi="Consolas" w:cs="Consolas"/>
          <w:b/>
          <w:kern w:val="0"/>
          <w:sz w:val="18"/>
          <w:szCs w:val="18"/>
        </w:rPr>
        <w:t>MYCAT_SEQUENCE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CREATE TABLE MYCAT_SEQUENCE (name VARCHAR(50) NOT NULL,current_value INT NOT NULL,increment INT NOT NULL DEFAULT 1,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PRIMARY KEY(name)) ENGINE=InnoDB default charset=utf8;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INSERT INTO MYCAT_SEQUENCE(name,current_value,increment) VALUES ("GLOBAL", 0, 100);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DROP FUNCTION IF EXISTS</w:t>
      </w:r>
      <w:r>
        <w:rPr>
          <w:rFonts w:ascii="Consolas" w:hAnsi="Consolas" w:cs="Consolas"/>
          <w:b/>
          <w:color w:val="A9B7C6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kern w:val="0"/>
          <w:sz w:val="18"/>
          <w:szCs w:val="18"/>
        </w:rPr>
        <w:t>mycat_seq_currval</w:t>
      </w:r>
      <w:r>
        <w:rPr>
          <w:rFonts w:ascii="Consolas" w:hAnsi="Consolas" w:cs="Consolas"/>
          <w:kern w:val="0"/>
          <w:sz w:val="18"/>
          <w:szCs w:val="18"/>
        </w:rPr>
        <w:t>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DELIMITER //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CREATE FUNCTION mycat_seq_currval(seq_name VARCHAR(50)) RETURNS varchar(64) CHARSET utf8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DETERMINISTIC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BEGIN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lastRenderedPageBreak/>
        <w:t>DECLARE retval VARCHAR(64);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SET retval="-999999999,null";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SELECT concat(CAST(current_value AS CHAR),",",CAST(increment AS CHAR)) INTO retval FROM MYCAT_SEQUENCE WHERE name = seq_name;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RETURN retval;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END //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DELIMITER  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DROP FUNCTION IF EXISTS </w:t>
      </w:r>
      <w:r>
        <w:rPr>
          <w:rFonts w:ascii="Consolas" w:hAnsi="Consolas" w:cs="Consolas"/>
          <w:b/>
          <w:kern w:val="0"/>
          <w:sz w:val="18"/>
          <w:szCs w:val="18"/>
        </w:rPr>
        <w:t>mycat_seq_setval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DELIMITER //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CREATE FUNCTION mycat_seq_setval(seq_name VARCHAR(50),value INTEGER) RETURNS varchar(64) CHARSET utf8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DETERMINISTIC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BEGIN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UPDATE MYCAT_SEQUENCE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SET current_value = value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WHERE name = seq_name;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RETURN mycat_seq_currval(seq_name);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END //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DELIMITER 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DROP FUNCTION IF EXISTS </w:t>
      </w:r>
      <w:r>
        <w:rPr>
          <w:rFonts w:ascii="Consolas" w:hAnsi="Consolas" w:cs="Consolas"/>
          <w:b/>
          <w:kern w:val="0"/>
          <w:sz w:val="18"/>
          <w:szCs w:val="18"/>
        </w:rPr>
        <w:t>mycat_seq_nextval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DELIMITER //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CREATE FUNCTION mycat_seq_nextval(seq_name VARCHAR(50)) RETURNS varchar(64) CHARSET utf8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DETERMINISTIC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BEGIN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UPDATE MYCAT_SEQUENCE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SET current_value = current_value + increment WHERE name = seq_name;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RETURN mycat_seq_currval(seq_name);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END //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DELIMITER ;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t>server.xml</w:t>
      </w:r>
      <w:r>
        <w:rPr>
          <w:rFonts w:hint="eastAsia"/>
        </w:rPr>
        <w:t>配置</w:t>
      </w:r>
    </w:p>
    <w:p w:rsidR="001E2765" w:rsidRDefault="001E2765" w:rsidP="001E2765">
      <w:pPr>
        <w:ind w:firstLine="420"/>
      </w:pPr>
      <w:r>
        <w:t>&lt;property name="sequnceHandlerType"&gt;1&lt;/property&gt;</w:t>
      </w:r>
    </w:p>
    <w:p w:rsidR="001E2765" w:rsidRDefault="001E2765" w:rsidP="001E2765">
      <w:pPr>
        <w:ind w:firstLine="420"/>
      </w:pPr>
      <w:r>
        <w:rPr>
          <w:rFonts w:hint="eastAsia"/>
        </w:rPr>
        <w:t>注：</w:t>
      </w:r>
      <w:r>
        <w:t xml:space="preserve">sequnceHandlerType </w:t>
      </w:r>
      <w:r>
        <w:rPr>
          <w:rFonts w:hint="eastAsia"/>
        </w:rPr>
        <w:t>需要配置为</w:t>
      </w:r>
      <w:r>
        <w:t>1</w:t>
      </w:r>
      <w:r>
        <w:rPr>
          <w:rFonts w:hint="eastAsia"/>
        </w:rPr>
        <w:t>，表示使用数据库方式生成</w:t>
      </w:r>
      <w:r>
        <w:t>sequence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t>sequence_db_conf.properties</w:t>
      </w:r>
      <w:r>
        <w:rPr>
          <w:rFonts w:hint="eastAsia"/>
        </w:rPr>
        <w:t>配置</w:t>
      </w:r>
    </w:p>
    <w:p w:rsidR="001E2765" w:rsidRDefault="001E2765" w:rsidP="001E2765">
      <w:pPr>
        <w:ind w:firstLine="420"/>
      </w:pPr>
      <w:r>
        <w:rPr>
          <w:rFonts w:hint="eastAsia"/>
        </w:rPr>
        <w:t>指定</w:t>
      </w:r>
      <w:r>
        <w:t>sequence</w:t>
      </w:r>
      <w:r>
        <w:rPr>
          <w:rFonts w:hint="eastAsia"/>
        </w:rPr>
        <w:t>相关配置在哪个节点上，例如我们如果在</w:t>
      </w:r>
      <w:r>
        <w:t>p2p-admin</w:t>
      </w:r>
      <w:r>
        <w:rPr>
          <w:rFonts w:hint="eastAsia"/>
        </w:rPr>
        <w:t>上创建的生成主键</w:t>
      </w:r>
      <w:r>
        <w:rPr>
          <w:rFonts w:hint="eastAsia"/>
        </w:rPr>
        <w:lastRenderedPageBreak/>
        <w:t>的表，那么根据我们在</w:t>
      </w:r>
      <w:r>
        <w:t>schema.xml</w:t>
      </w:r>
      <w:r>
        <w:rPr>
          <w:rFonts w:hint="eastAsia"/>
        </w:rPr>
        <w:t>文件中的配置，对应的节点应该是</w:t>
      </w:r>
      <w:r>
        <w:t>dn2,</w:t>
      </w:r>
      <w:r>
        <w:rPr>
          <w:rFonts w:hint="eastAsia"/>
        </w:rPr>
        <w:t>所以在</w:t>
      </w:r>
      <w:r>
        <w:t>sequence_db_conf.properties</w:t>
      </w:r>
      <w:r>
        <w:rPr>
          <w:rFonts w:hint="eastAsia"/>
        </w:rPr>
        <w:t>中配置的</w:t>
      </w:r>
      <w:r>
        <w:t>GLOBAL</w:t>
      </w:r>
      <w:r>
        <w:rPr>
          <w:rFonts w:hint="eastAsia"/>
        </w:rPr>
        <w:t>应该就是</w:t>
      </w:r>
      <w:r>
        <w:t>dn2</w:t>
      </w:r>
    </w:p>
    <w:p w:rsidR="001E2765" w:rsidRDefault="001E2765" w:rsidP="001E2765">
      <w:pPr>
        <w:ind w:firstLine="420"/>
      </w:pPr>
      <w:r>
        <w:rPr>
          <w:noProof/>
        </w:rPr>
        <w:drawing>
          <wp:inline distT="0" distB="0" distL="0" distR="0">
            <wp:extent cx="3038475" cy="1095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65" w:rsidRDefault="001E2765" w:rsidP="001E2765">
      <w:pPr>
        <w:ind w:firstLine="420"/>
      </w:pPr>
      <w:r>
        <w:t>GLOBAL=dn2</w:t>
      </w:r>
    </w:p>
    <w:p w:rsidR="001E2765" w:rsidRDefault="001E2765" w:rsidP="001E2765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插入时怎么用</w:t>
      </w:r>
    </w:p>
    <w:p w:rsidR="001E2765" w:rsidRDefault="001E2765" w:rsidP="001E2765">
      <w:pPr>
        <w:ind w:firstLine="420"/>
      </w:pPr>
      <w:r>
        <w:t>insert into tb1(id,name) values(</w:t>
      </w:r>
      <w:r>
        <w:rPr>
          <w:b/>
          <w:highlight w:val="yellow"/>
        </w:rPr>
        <w:t>next value for MYCATSEQ_GLOBA</w:t>
      </w:r>
      <w:r>
        <w:t>L,"test");</w:t>
      </w:r>
    </w:p>
    <w:p w:rsidR="001E2765" w:rsidRDefault="001E2765" w:rsidP="001E2765">
      <w:pPr>
        <w:pStyle w:val="10"/>
        <w:numPr>
          <w:ilvl w:val="0"/>
          <w:numId w:val="4"/>
        </w:numPr>
        <w:spacing w:line="576" w:lineRule="auto"/>
        <w:ind w:left="2409" w:rightChars="0" w:right="210"/>
      </w:pPr>
      <w:r>
        <w:rPr>
          <w:rFonts w:hint="eastAsia"/>
        </w:rPr>
        <w:t>总结</w:t>
      </w:r>
    </w:p>
    <w:p w:rsidR="001E2765" w:rsidRDefault="001E2765" w:rsidP="001E2765">
      <w:pPr>
        <w:ind w:firstLine="420"/>
      </w:pPr>
      <w:r>
        <w:rPr>
          <w:rFonts w:hint="eastAsia"/>
        </w:rPr>
        <w:t>本课程偏向于资深开发人员、架构师；</w:t>
      </w:r>
    </w:p>
    <w:p w:rsidR="001E2765" w:rsidRDefault="001E2765" w:rsidP="001E2765">
      <w:pPr>
        <w:ind w:firstLine="420"/>
      </w:pPr>
      <w:r>
        <w:rPr>
          <w:rFonts w:hint="eastAsia"/>
        </w:rPr>
        <w:t>一般中小公司不会采用到该技术，因为中小公司的数据量没有达到一定的级别，在数据量比较大的时候才会采用该技术</w:t>
      </w:r>
    </w:p>
    <w:p w:rsidR="001E2765" w:rsidRDefault="001E2765" w:rsidP="001E2765">
      <w:pPr>
        <w:ind w:firstLine="420"/>
      </w:pPr>
      <w:r>
        <w:rPr>
          <w:rFonts w:hint="eastAsia"/>
        </w:rPr>
        <w:t>可以在简历中体现：本人爱好互联网各类开发技术，乐于技术研究，利用工作之余研究过</w:t>
      </w:r>
      <w:r>
        <w:t>Mycat</w:t>
      </w:r>
      <w:r>
        <w:rPr>
          <w:rFonts w:hint="eastAsia"/>
        </w:rPr>
        <w:t>分库分表、</w:t>
      </w:r>
      <w:r>
        <w:t>xxx</w:t>
      </w:r>
      <w:r>
        <w:rPr>
          <w:rFonts w:hint="eastAsia"/>
        </w:rPr>
        <w:t>源码、</w:t>
      </w:r>
      <w:r>
        <w:t>xxx</w:t>
      </w:r>
      <w:r>
        <w:rPr>
          <w:rFonts w:hint="eastAsia"/>
        </w:rPr>
        <w:t>等技术</w:t>
      </w:r>
    </w:p>
    <w:p w:rsidR="000A0AD6" w:rsidRPr="001E2765" w:rsidRDefault="000A0AD6" w:rsidP="001E2765">
      <w:bookmarkStart w:id="0" w:name="_GoBack"/>
      <w:bookmarkEnd w:id="0"/>
    </w:p>
    <w:sectPr w:rsidR="000A0AD6" w:rsidRPr="001E2765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5ED" w:rsidRDefault="001255ED" w:rsidP="001878D8">
      <w:r>
        <w:separator/>
      </w:r>
    </w:p>
  </w:endnote>
  <w:endnote w:type="continuationSeparator" w:id="0">
    <w:p w:rsidR="001255ED" w:rsidRDefault="001255ED" w:rsidP="0018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D8" w:rsidRDefault="000A0AD6">
    <w:pPr>
      <w:pStyle w:val="a6"/>
      <w:pBdr>
        <w:bottom w:val="single" w:sz="6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margin">
                <wp:posOffset>1494155</wp:posOffset>
              </wp:positionH>
              <wp:positionV relativeFrom="margin">
                <wp:posOffset>5910580</wp:posOffset>
              </wp:positionV>
              <wp:extent cx="1828800" cy="457200"/>
              <wp:effectExtent l="0" t="481330" r="0" b="49022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0" type="#_x0000_t202" style="position:absolute;margin-left:117.65pt;margin-top:465.4pt;width:2in;height:36pt;rotation:-45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0" allowOverlap="1">
              <wp:simplePos x="0" y="0"/>
              <wp:positionH relativeFrom="margin">
                <wp:posOffset>3856355</wp:posOffset>
              </wp:positionH>
              <wp:positionV relativeFrom="margin">
                <wp:posOffset>5910580</wp:posOffset>
              </wp:positionV>
              <wp:extent cx="1828800" cy="457200"/>
              <wp:effectExtent l="0" t="481330" r="0" b="49022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" o:spid="_x0000_s1031" type="#_x0000_t202" style="position:absolute;margin-left:303.65pt;margin-top:465.4pt;width:2in;height:36pt;rotation:-45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255E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2" o:spid="_x0000_s2054" type="#_x0000_t136" style="position:absolute;margin-left:-52.5pt;margin-top:454.9pt;width:2in;height:36pt;rotation:315;z-index:-251653120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  <w:p w:rsidR="001878D8" w:rsidRDefault="001878D8" w:rsidP="001878D8">
    <w:pPr>
      <w:pStyle w:val="a6"/>
      <w:jc w:val="center"/>
    </w:pPr>
    <w:r>
      <w:rPr>
        <w:rFonts w:ascii="楷体" w:eastAsia="楷体" w:hAnsi="楷体" w:hint="eastAsia"/>
        <w:color w:val="FF0000"/>
        <w:sz w:val="21"/>
        <w:szCs w:val="21"/>
      </w:rPr>
      <w:t>北京动力节点</w:t>
    </w:r>
    <w:r>
      <w:rPr>
        <w:rFonts w:hint="eastAsia"/>
        <w:sz w:val="21"/>
        <w:szCs w:val="21"/>
      </w:rPr>
      <w:t xml:space="preserve">   </w:t>
    </w:r>
    <w:hyperlink r:id="rId1" w:history="1">
      <w:r>
        <w:rPr>
          <w:rStyle w:val="aa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5ED" w:rsidRDefault="001255ED" w:rsidP="001878D8">
      <w:r>
        <w:separator/>
      </w:r>
    </w:p>
  </w:footnote>
  <w:footnote w:type="continuationSeparator" w:id="0">
    <w:p w:rsidR="001255ED" w:rsidRDefault="001255ED" w:rsidP="00187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072" w:rsidRDefault="001255E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1" o:spid="_x0000_s2053" type="#_x0000_t136" style="position:absolute;left:0;text-align:left;margin-left:0;margin-top:0;width:2in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D8" w:rsidRDefault="000A0AD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>
              <wp:simplePos x="0" y="0"/>
              <wp:positionH relativeFrom="margin">
                <wp:posOffset>1627505</wp:posOffset>
              </wp:positionH>
              <wp:positionV relativeFrom="margin">
                <wp:posOffset>2043430</wp:posOffset>
              </wp:positionV>
              <wp:extent cx="1828800" cy="457200"/>
              <wp:effectExtent l="0" t="481330" r="0" b="49022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left:0;text-align:left;margin-left:128.15pt;margin-top:160.9pt;width:2in;height:36pt;rotation:-45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>
              <wp:simplePos x="0" y="0"/>
              <wp:positionH relativeFrom="margin">
                <wp:posOffset>-544195</wp:posOffset>
              </wp:positionH>
              <wp:positionV relativeFrom="margin">
                <wp:posOffset>1948180</wp:posOffset>
              </wp:positionV>
              <wp:extent cx="1828800" cy="457200"/>
              <wp:effectExtent l="0" t="481330" r="0" b="49022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8" o:spid="_x0000_s1028" type="#_x0000_t202" style="position:absolute;left:0;text-align:left;margin-left:-42.85pt;margin-top:153.4pt;width:2in;height:36pt;rotation:-45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posOffset>3856355</wp:posOffset>
              </wp:positionH>
              <wp:positionV relativeFrom="margin">
                <wp:posOffset>1948180</wp:posOffset>
              </wp:positionV>
              <wp:extent cx="1828800" cy="457200"/>
              <wp:effectExtent l="0" t="481330" r="0" b="49022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7" o:spid="_x0000_s1029" type="#_x0000_t202" style="position:absolute;left:0;text-align:left;margin-left:303.65pt;margin-top:153.4pt;width:2in;height:36pt;rotation:-45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878D8">
      <w:rPr>
        <w:noProof/>
      </w:rPr>
      <w:drawing>
        <wp:inline distT="0" distB="0" distL="0" distR="0" wp14:anchorId="33EFABD8" wp14:editId="0CA045EE">
          <wp:extent cx="5274310" cy="404203"/>
          <wp:effectExtent l="0" t="0" r="254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072" w:rsidRDefault="001255E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0" o:spid="_x0000_s2052" type="#_x0000_t136" style="position:absolute;left:0;text-align:left;margin-left:0;margin-top:0;width:2in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A60"/>
    <w:multiLevelType w:val="hybridMultilevel"/>
    <w:tmpl w:val="22A0B75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0A6C0921"/>
    <w:multiLevelType w:val="hybridMultilevel"/>
    <w:tmpl w:val="597C7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9119B"/>
    <w:multiLevelType w:val="hybridMultilevel"/>
    <w:tmpl w:val="199E42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ED4DBA"/>
    <w:multiLevelType w:val="hybridMultilevel"/>
    <w:tmpl w:val="203861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0E4991"/>
    <w:multiLevelType w:val="hybridMultilevel"/>
    <w:tmpl w:val="03563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733579"/>
    <w:multiLevelType w:val="hybridMultilevel"/>
    <w:tmpl w:val="A718F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3D6D4C"/>
    <w:multiLevelType w:val="hybridMultilevel"/>
    <w:tmpl w:val="AF862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0C465C"/>
    <w:multiLevelType w:val="hybridMultilevel"/>
    <w:tmpl w:val="FDC29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5622F"/>
    <w:multiLevelType w:val="hybridMultilevel"/>
    <w:tmpl w:val="40986A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B203D3F"/>
    <w:multiLevelType w:val="hybridMultilevel"/>
    <w:tmpl w:val="A828A150"/>
    <w:lvl w:ilvl="0" w:tplc="14C40ED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3B6FCD"/>
    <w:multiLevelType w:val="multilevel"/>
    <w:tmpl w:val="9474A1BC"/>
    <w:styleLink w:val="1"/>
    <w:lvl w:ilvl="0">
      <w:start w:val="1"/>
      <w:numFmt w:val="decimal"/>
      <w:lvlText w:val="第%1章"/>
      <w:lvlJc w:val="left"/>
      <w:pPr>
        <w:ind w:left="425" w:hanging="425"/>
      </w:pPr>
      <w:rPr>
        <w:rFonts w:eastAsia="宋体" w:hint="eastAsia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DD16DAC"/>
    <w:multiLevelType w:val="multilevel"/>
    <w:tmpl w:val="6D802A0A"/>
    <w:lvl w:ilvl="0">
      <w:start w:val="1"/>
      <w:numFmt w:val="decimal"/>
      <w:pStyle w:val="10"/>
      <w:lvlText w:val="第%1章"/>
      <w:lvlJc w:val="left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22"/>
    <w:rsid w:val="00003425"/>
    <w:rsid w:val="000A0AD6"/>
    <w:rsid w:val="001255ED"/>
    <w:rsid w:val="001878D8"/>
    <w:rsid w:val="001E2765"/>
    <w:rsid w:val="00242C31"/>
    <w:rsid w:val="002834B2"/>
    <w:rsid w:val="002B272E"/>
    <w:rsid w:val="00353322"/>
    <w:rsid w:val="00496B9D"/>
    <w:rsid w:val="0051277E"/>
    <w:rsid w:val="00522E88"/>
    <w:rsid w:val="00682F31"/>
    <w:rsid w:val="00A2509F"/>
    <w:rsid w:val="00A9540F"/>
    <w:rsid w:val="00B56A07"/>
    <w:rsid w:val="00BC14F5"/>
    <w:rsid w:val="00BF0EB8"/>
    <w:rsid w:val="00C47424"/>
    <w:rsid w:val="00C8757A"/>
    <w:rsid w:val="00D44CB1"/>
    <w:rsid w:val="00DE3072"/>
    <w:rsid w:val="00D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351A130-9A7A-41D7-A80C-9E5B12A0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0A0AD6"/>
    <w:pPr>
      <w:keepNext/>
      <w:keepLines/>
      <w:numPr>
        <w:numId w:val="1"/>
      </w:numPr>
      <w:spacing w:before="340" w:after="330" w:line="578" w:lineRule="auto"/>
      <w:ind w:rightChars="100" w:right="100"/>
      <w:jc w:val="center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0AD6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A0AD6"/>
    <w:pPr>
      <w:keepNext/>
      <w:keepLines/>
      <w:numPr>
        <w:ilvl w:val="2"/>
        <w:numId w:val="1"/>
      </w:numPr>
      <w:shd w:val="clear" w:color="auto" w:fill="FFFFFF"/>
      <w:spacing w:line="300" w:lineRule="atLeast"/>
      <w:jc w:val="left"/>
      <w:outlineLvl w:val="2"/>
    </w:pPr>
    <w:rPr>
      <w:rFonts w:ascii="微软雅黑" w:eastAsia="微软雅黑" w:hAnsi="微软雅黑" w:cs="Times New Roman"/>
      <w:b/>
      <w:bCs/>
      <w:color w:val="333333"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0A0AD6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0A0AD6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A0AD6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A0AD6"/>
    <w:pPr>
      <w:keepNext/>
      <w:keepLines/>
      <w:spacing w:before="240" w:after="64" w:line="320" w:lineRule="auto"/>
      <w:ind w:left="1296" w:firstLineChars="200" w:hanging="1296"/>
      <w:outlineLvl w:val="6"/>
    </w:pPr>
    <w:rPr>
      <w:rFonts w:eastAsia="宋体"/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A0AD6"/>
    <w:pPr>
      <w:keepNext/>
      <w:keepLines/>
      <w:spacing w:before="240" w:after="64" w:line="320" w:lineRule="auto"/>
      <w:ind w:left="1440" w:firstLineChars="20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A0AD6"/>
    <w:pPr>
      <w:keepNext/>
      <w:keepLines/>
      <w:spacing w:before="240" w:after="64" w:line="320" w:lineRule="auto"/>
      <w:ind w:left="1584" w:firstLineChars="20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8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878D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8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878D8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1878D8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1878D8"/>
    <w:rPr>
      <w:sz w:val="18"/>
      <w:szCs w:val="18"/>
    </w:rPr>
  </w:style>
  <w:style w:type="character" w:styleId="aa">
    <w:name w:val="Hyperlink"/>
    <w:basedOn w:val="a1"/>
    <w:uiPriority w:val="99"/>
    <w:unhideWhenUsed/>
    <w:qFormat/>
    <w:rsid w:val="001878D8"/>
    <w:rPr>
      <w:color w:val="0000FF"/>
      <w:u w:val="single"/>
    </w:rPr>
  </w:style>
  <w:style w:type="character" w:customStyle="1" w:styleId="11">
    <w:name w:val="标题 1 字符"/>
    <w:basedOn w:val="a1"/>
    <w:link w:val="10"/>
    <w:uiPriority w:val="9"/>
    <w:rsid w:val="000A0AD6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A0AD6"/>
    <w:rPr>
      <w:rFonts w:ascii="Cambria" w:eastAsia="宋体" w:hAnsi="Cambria" w:cs="Times New Roman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0A0AD6"/>
    <w:rPr>
      <w:rFonts w:ascii="微软雅黑" w:eastAsia="微软雅黑" w:hAnsi="微软雅黑" w:cs="Times New Roman"/>
      <w:b/>
      <w:bCs/>
      <w:color w:val="333333"/>
      <w:sz w:val="28"/>
      <w:szCs w:val="32"/>
      <w:shd w:val="clear" w:color="auto" w:fill="FFFFFF"/>
    </w:rPr>
  </w:style>
  <w:style w:type="character" w:customStyle="1" w:styleId="40">
    <w:name w:val="标题 4 字符"/>
    <w:basedOn w:val="a1"/>
    <w:link w:val="4"/>
    <w:uiPriority w:val="9"/>
    <w:rsid w:val="000A0AD6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0A0AD6"/>
    <w:rPr>
      <w:rFonts w:ascii="Calibri" w:eastAsia="宋体" w:hAnsi="Calibri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0A0AD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A0AD6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A0A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A0AD6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0A0AD6"/>
    <w:pPr>
      <w:numPr>
        <w:numId w:val="2"/>
      </w:numPr>
    </w:pPr>
  </w:style>
  <w:style w:type="paragraph" w:styleId="ab">
    <w:name w:val="Document Map"/>
    <w:basedOn w:val="a0"/>
    <w:link w:val="ac"/>
    <w:uiPriority w:val="99"/>
    <w:semiHidden/>
    <w:unhideWhenUsed/>
    <w:rsid w:val="000A0AD6"/>
    <w:rPr>
      <w:rFonts w:ascii="宋体" w:eastAsia="宋体" w:hAnsi="Calibri" w:cs="Times New Roman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0A0AD6"/>
    <w:rPr>
      <w:rFonts w:ascii="宋体" w:eastAsia="宋体" w:hAnsi="Calibri" w:cs="Times New Roman"/>
      <w:sz w:val="18"/>
      <w:szCs w:val="18"/>
    </w:rPr>
  </w:style>
  <w:style w:type="paragraph" w:customStyle="1" w:styleId="a">
    <w:name w:val="自定义要点"/>
    <w:basedOn w:val="ad"/>
    <w:link w:val="Char"/>
    <w:qFormat/>
    <w:rsid w:val="000A0AD6"/>
    <w:pPr>
      <w:numPr>
        <w:numId w:val="3"/>
      </w:numPr>
      <w:spacing w:beforeLines="50" w:afterLines="50" w:line="360" w:lineRule="auto"/>
      <w:ind w:firstLineChars="0" w:firstLine="0"/>
    </w:pPr>
    <w:rPr>
      <w:rFonts w:asciiTheme="minorHAnsi" w:hAnsiTheme="minorHAnsi" w:cstheme="minorBidi"/>
      <w:b/>
    </w:rPr>
  </w:style>
  <w:style w:type="character" w:customStyle="1" w:styleId="Char">
    <w:name w:val="自定义要点 Char"/>
    <w:basedOn w:val="a1"/>
    <w:link w:val="a"/>
    <w:rsid w:val="000A0AD6"/>
    <w:rPr>
      <w:rFonts w:eastAsia="宋体"/>
      <w:b/>
    </w:rPr>
  </w:style>
  <w:style w:type="paragraph" w:styleId="ad">
    <w:name w:val="List Paragraph"/>
    <w:basedOn w:val="a0"/>
    <w:uiPriority w:val="34"/>
    <w:qFormat/>
    <w:rsid w:val="000A0AD6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0"/>
    <w:next w:val="a0"/>
    <w:uiPriority w:val="39"/>
    <w:unhideWhenUsed/>
    <w:qFormat/>
    <w:rsid w:val="000A0AD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0A0AD6"/>
    <w:rPr>
      <w:rFonts w:ascii="Calibri" w:eastAsia="宋体" w:hAnsi="Calibri" w:cs="Times New Roman"/>
    </w:rPr>
  </w:style>
  <w:style w:type="paragraph" w:styleId="21">
    <w:name w:val="toc 2"/>
    <w:basedOn w:val="a0"/>
    <w:next w:val="a0"/>
    <w:autoRedefine/>
    <w:uiPriority w:val="39"/>
    <w:unhideWhenUsed/>
    <w:rsid w:val="000A0AD6"/>
    <w:pPr>
      <w:ind w:leftChars="200" w:left="420"/>
    </w:pPr>
    <w:rPr>
      <w:rFonts w:ascii="Calibri" w:eastAsia="宋体" w:hAnsi="Calibri" w:cs="Times New Roman"/>
    </w:rPr>
  </w:style>
  <w:style w:type="paragraph" w:styleId="31">
    <w:name w:val="toc 3"/>
    <w:basedOn w:val="a0"/>
    <w:next w:val="a0"/>
    <w:autoRedefine/>
    <w:uiPriority w:val="39"/>
    <w:unhideWhenUsed/>
    <w:rsid w:val="000A0AD6"/>
    <w:pPr>
      <w:ind w:leftChars="400" w:left="840"/>
    </w:pPr>
    <w:rPr>
      <w:rFonts w:ascii="Calibri" w:eastAsia="宋体" w:hAnsi="Calibri" w:cs="Times New Roman"/>
    </w:rPr>
  </w:style>
  <w:style w:type="paragraph" w:styleId="41">
    <w:name w:val="toc 4"/>
    <w:basedOn w:val="a0"/>
    <w:next w:val="a0"/>
    <w:autoRedefine/>
    <w:uiPriority w:val="39"/>
    <w:unhideWhenUsed/>
    <w:rsid w:val="000A0AD6"/>
    <w:pPr>
      <w:ind w:leftChars="600" w:left="1260"/>
    </w:pPr>
  </w:style>
  <w:style w:type="paragraph" w:styleId="51">
    <w:name w:val="toc 5"/>
    <w:basedOn w:val="a0"/>
    <w:next w:val="a0"/>
    <w:autoRedefine/>
    <w:uiPriority w:val="39"/>
    <w:unhideWhenUsed/>
    <w:rsid w:val="000A0AD6"/>
    <w:pPr>
      <w:ind w:leftChars="800" w:left="1680"/>
    </w:pPr>
  </w:style>
  <w:style w:type="paragraph" w:styleId="61">
    <w:name w:val="toc 6"/>
    <w:basedOn w:val="a0"/>
    <w:next w:val="a0"/>
    <w:autoRedefine/>
    <w:uiPriority w:val="39"/>
    <w:unhideWhenUsed/>
    <w:rsid w:val="000A0AD6"/>
    <w:pPr>
      <w:ind w:leftChars="1000" w:left="2100"/>
    </w:pPr>
  </w:style>
  <w:style w:type="paragraph" w:styleId="71">
    <w:name w:val="toc 7"/>
    <w:basedOn w:val="a0"/>
    <w:next w:val="a0"/>
    <w:autoRedefine/>
    <w:uiPriority w:val="39"/>
    <w:unhideWhenUsed/>
    <w:rsid w:val="000A0AD6"/>
    <w:pPr>
      <w:ind w:leftChars="1200" w:left="2520"/>
    </w:pPr>
  </w:style>
  <w:style w:type="paragraph" w:styleId="81">
    <w:name w:val="toc 8"/>
    <w:basedOn w:val="a0"/>
    <w:next w:val="a0"/>
    <w:autoRedefine/>
    <w:uiPriority w:val="39"/>
    <w:unhideWhenUsed/>
    <w:rsid w:val="000A0AD6"/>
    <w:pPr>
      <w:ind w:leftChars="1400" w:left="2940"/>
    </w:pPr>
  </w:style>
  <w:style w:type="paragraph" w:styleId="91">
    <w:name w:val="toc 9"/>
    <w:basedOn w:val="a0"/>
    <w:next w:val="a0"/>
    <w:autoRedefine/>
    <w:uiPriority w:val="39"/>
    <w:unhideWhenUsed/>
    <w:rsid w:val="000A0AD6"/>
    <w:pPr>
      <w:ind w:leftChars="1600" w:left="3360"/>
    </w:pPr>
  </w:style>
  <w:style w:type="paragraph" w:styleId="ae">
    <w:name w:val="Normal (Web)"/>
    <w:basedOn w:val="a0"/>
    <w:uiPriority w:val="99"/>
    <w:unhideWhenUsed/>
    <w:rsid w:val="000A0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0A0A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0A0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rsid w:val="000A0AD6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1"/>
    <w:rsid w:val="000A0AD6"/>
  </w:style>
  <w:style w:type="character" w:customStyle="1" w:styleId="kw">
    <w:name w:val="kw"/>
    <w:basedOn w:val="a1"/>
    <w:rsid w:val="000A0AD6"/>
  </w:style>
  <w:style w:type="character" w:customStyle="1" w:styleId="hljs-builtin">
    <w:name w:val="hljs-built_in"/>
    <w:basedOn w:val="a1"/>
    <w:rsid w:val="000A0AD6"/>
  </w:style>
  <w:style w:type="character" w:customStyle="1" w:styleId="apple-converted-space">
    <w:name w:val="apple-converted-space"/>
    <w:basedOn w:val="a1"/>
    <w:rsid w:val="000A0AD6"/>
  </w:style>
  <w:style w:type="table" w:styleId="af">
    <w:name w:val="Table Grid"/>
    <w:basedOn w:val="a2"/>
    <w:uiPriority w:val="59"/>
    <w:rsid w:val="000A0AD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0A0AD6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A0AD6"/>
    <w:rPr>
      <w:color w:val="800080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0A0AD6"/>
    <w:rPr>
      <w:sz w:val="21"/>
      <w:szCs w:val="21"/>
    </w:rPr>
  </w:style>
  <w:style w:type="paragraph" w:styleId="af3">
    <w:name w:val="annotation text"/>
    <w:basedOn w:val="a0"/>
    <w:link w:val="af4"/>
    <w:uiPriority w:val="99"/>
    <w:semiHidden/>
    <w:unhideWhenUsed/>
    <w:rsid w:val="000A0AD6"/>
    <w:pPr>
      <w:jc w:val="left"/>
    </w:pPr>
    <w:rPr>
      <w:rFonts w:ascii="Calibri" w:eastAsia="宋体" w:hAnsi="Calibri" w:cs="Times New Roman"/>
    </w:rPr>
  </w:style>
  <w:style w:type="character" w:customStyle="1" w:styleId="af4">
    <w:name w:val="批注文字 字符"/>
    <w:basedOn w:val="a1"/>
    <w:link w:val="af3"/>
    <w:uiPriority w:val="99"/>
    <w:semiHidden/>
    <w:rsid w:val="000A0AD6"/>
    <w:rPr>
      <w:rFonts w:ascii="Calibri" w:eastAsia="宋体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A0AD6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0A0AD6"/>
    <w:rPr>
      <w:rFonts w:ascii="Calibri" w:eastAsia="宋体" w:hAnsi="Calibri" w:cs="Times New Roman"/>
      <w:b/>
      <w:bCs/>
    </w:rPr>
  </w:style>
  <w:style w:type="character" w:customStyle="1" w:styleId="pre">
    <w:name w:val="pre"/>
    <w:basedOn w:val="a1"/>
    <w:rsid w:val="000A0AD6"/>
  </w:style>
  <w:style w:type="paragraph" w:styleId="af7">
    <w:name w:val="Title"/>
    <w:basedOn w:val="a0"/>
    <w:next w:val="a0"/>
    <w:link w:val="af8"/>
    <w:uiPriority w:val="10"/>
    <w:qFormat/>
    <w:rsid w:val="00D44CB1"/>
    <w:pPr>
      <w:spacing w:before="240" w:after="60" w:line="360" w:lineRule="auto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f8">
    <w:name w:val="标题 字符"/>
    <w:basedOn w:val="a1"/>
    <w:link w:val="af7"/>
    <w:uiPriority w:val="10"/>
    <w:rsid w:val="00D44CB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fontstyle01">
    <w:name w:val="fontstyle01"/>
    <w:basedOn w:val="a1"/>
    <w:rsid w:val="00D44CB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1"/>
    <w:rsid w:val="00D44CB1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D44CB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f9">
    <w:name w:val="Emphasis"/>
    <w:basedOn w:val="a1"/>
    <w:uiPriority w:val="20"/>
    <w:qFormat/>
    <w:rsid w:val="00D44CB1"/>
    <w:rPr>
      <w:i/>
      <w:iCs/>
    </w:rPr>
  </w:style>
  <w:style w:type="paragraph" w:customStyle="1" w:styleId="msonormal0">
    <w:name w:val="msonormal"/>
    <w:basedOn w:val="a0"/>
    <w:rsid w:val="00C47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mycat.io/1.6-RELEASE/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mycat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711E2-6BA2-4DB9-A7BA-A23ACEDF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2069</Words>
  <Characters>11799</Characters>
  <Application>Microsoft Office Word</Application>
  <DocSecurity>0</DocSecurity>
  <Lines>98</Lines>
  <Paragraphs>27</Paragraphs>
  <ScaleCrop>false</ScaleCrop>
  <Company>Microsoft</Company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Microsoft</cp:lastModifiedBy>
  <cp:revision>21</cp:revision>
  <dcterms:created xsi:type="dcterms:W3CDTF">2018-11-28T10:11:00Z</dcterms:created>
  <dcterms:modified xsi:type="dcterms:W3CDTF">2020-03-26T02:20:00Z</dcterms:modified>
</cp:coreProperties>
</file>