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333333"/>
        </w:rPr>
        <w:t>Kiang TEB - Beetl!!!!!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64"/>
        <w:gridCol w:w="964"/>
        <w:gridCol w:w="2726"/>
        <w:gridCol w:w="2837"/>
        <w:gridCol w:w="965"/>
        <w:gridCol w:w="2658"/>
      </w:tblGrid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序号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编码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名称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日期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布尔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值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1000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测试模型-0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20:02:54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0.0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1001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20:03:54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1.3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1002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20:04:54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2.6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4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1003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测试模型-3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20:05:54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3.9000000000000004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5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1004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测试模型-4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20:06:54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5.2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6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1005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测试模型-5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20:07:54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6.5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7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1006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测试模型-6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20:08:54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7.800000000000001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8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1007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测试模型-7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20:09:54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9.1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9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1008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测试模型-8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20:10:54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10.4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1009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测试模型-9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20:11:54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11.700000000000001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11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1010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测试模型-10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20:12:54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13.0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12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1011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测试模型-11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20:13:54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14.3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13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1012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测试模型-12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20:14:54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15.600000000000001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14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1013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测试模型-13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20:15:54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16.900000000000002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15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1014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测试模型-14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20:16:54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18.2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16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1015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测试模型-15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20:17:54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19.5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17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1016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测试模型-16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20:18:54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20.8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18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1017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测试模型-17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20:19:54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22.1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19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1018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测试模型-18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20:20:54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23.400000000000002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1019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测试模型-19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20:21:54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24.7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21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1020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测试模型-20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20:22:54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26.0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22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1021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测试模型-21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20:23:54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27.3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23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1022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测试模型-22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20:24:54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28.6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24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1023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测试模型-23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20:25:54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29.900000000000002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25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1024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测试模型-24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20:26:54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31.200000000000003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26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1025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测试模型-25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20:27:54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32.5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27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1026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测试模型-26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20:28:54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33.800000000000004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28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1027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测试模型-27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20:29:54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35.1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29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1028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测试模型-28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20:30:54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36.4</w:t>
            </w:r>
          </w:p>
        </w:tc>
      </w:tr>
      <w:tr>
        <w:trPr>
          <w:trHeight w:val="30" w:hRule="atLeast"/>
        </w:trPr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30</w:t>
            </w:r>
          </w:p>
        </w:tc>
        <w:tc>
          <w:tcPr>
            <w:tcW w:w="96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1029</w:t>
            </w:r>
          </w:p>
        </w:tc>
        <w:tc>
          <w:tcPr>
            <w:tcW w:w="272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测试模型-29</w:t>
            </w:r>
          </w:p>
        </w:tc>
        <w:tc>
          <w:tcPr>
            <w:tcW w:w="283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Thu May 25 20:31:54 CST 2017</w:t>
            </w:r>
          </w:p>
        </w:tc>
        <w:tc>
          <w:tcPr>
            <w:tcW w:w="9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w="26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37.7</w:t>
            </w:r>
          </w:p>
        </w:tc>
      </w:tr>
    </w:tbl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