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4A155" w14:textId="77777777" w:rsidR="0031630C" w:rsidRPr="0031630C" w:rsidRDefault="0031630C" w:rsidP="0031630C">
      <w:pPr>
        <w:jc w:val="center"/>
      </w:pPr>
      <w:r w:rsidRPr="0031630C">
        <w:t>Technical Documentation</w:t>
      </w:r>
    </w:p>
    <w:p w14:paraId="2A8E14EB" w14:textId="77777777" w:rsidR="0031630C" w:rsidRPr="0031630C" w:rsidRDefault="0031630C" w:rsidP="0031630C">
      <w:pPr>
        <w:jc w:val="center"/>
      </w:pPr>
      <w:r w:rsidRPr="0031630C">
        <w:t>[Project Name]</w:t>
      </w:r>
    </w:p>
    <w:p w14:paraId="27C54973" w14:textId="77777777" w:rsidR="0031630C" w:rsidRPr="0031630C" w:rsidRDefault="0031630C" w:rsidP="0031630C"/>
    <w:p w14:paraId="569F7E98" w14:textId="77777777" w:rsidR="0031630C" w:rsidRPr="0031630C" w:rsidRDefault="0031630C" w:rsidP="0031630C">
      <w:r w:rsidRPr="0031630C">
        <w:t>1. Introduction</w:t>
      </w:r>
    </w:p>
    <w:p w14:paraId="3FC86170" w14:textId="77777777" w:rsidR="0031630C" w:rsidRPr="0031630C" w:rsidRDefault="0031630C" w:rsidP="0031630C">
      <w:pPr>
        <w:numPr>
          <w:ilvl w:val="0"/>
          <w:numId w:val="1"/>
        </w:numPr>
      </w:pPr>
      <w:r w:rsidRPr="0031630C">
        <w:t>Purpose of the document.</w:t>
      </w:r>
    </w:p>
    <w:p w14:paraId="054EE5D3" w14:textId="77777777" w:rsidR="0031630C" w:rsidRPr="0031630C" w:rsidRDefault="0031630C" w:rsidP="0031630C">
      <w:pPr>
        <w:numPr>
          <w:ilvl w:val="0"/>
          <w:numId w:val="1"/>
        </w:numPr>
      </w:pPr>
      <w:r w:rsidRPr="0031630C">
        <w:t>Overview of the software system being documented.</w:t>
      </w:r>
    </w:p>
    <w:p w14:paraId="3ED384DA" w14:textId="77777777" w:rsidR="0031630C" w:rsidRPr="0031630C" w:rsidRDefault="0031630C" w:rsidP="0031630C">
      <w:pPr>
        <w:numPr>
          <w:ilvl w:val="0"/>
          <w:numId w:val="1"/>
        </w:numPr>
      </w:pPr>
      <w:r w:rsidRPr="0031630C">
        <w:t>Scope of the technical documentation.</w:t>
      </w:r>
    </w:p>
    <w:p w14:paraId="539C77AF" w14:textId="77777777" w:rsidR="0031630C" w:rsidRPr="0031630C" w:rsidRDefault="0031630C" w:rsidP="0031630C">
      <w:r w:rsidRPr="0031630C">
        <w:t>2. System Overview</w:t>
      </w:r>
    </w:p>
    <w:p w14:paraId="34A86245" w14:textId="77777777" w:rsidR="0031630C" w:rsidRPr="0031630C" w:rsidRDefault="0031630C" w:rsidP="0031630C">
      <w:pPr>
        <w:numPr>
          <w:ilvl w:val="0"/>
          <w:numId w:val="2"/>
        </w:numPr>
      </w:pPr>
      <w:r w:rsidRPr="0031630C">
        <w:t>Brief description of the system architecture.</w:t>
      </w:r>
    </w:p>
    <w:p w14:paraId="3ACEC7E9" w14:textId="77777777" w:rsidR="0031630C" w:rsidRPr="0031630C" w:rsidRDefault="0031630C" w:rsidP="0031630C">
      <w:pPr>
        <w:numPr>
          <w:ilvl w:val="0"/>
          <w:numId w:val="2"/>
        </w:numPr>
      </w:pPr>
      <w:r w:rsidRPr="0031630C">
        <w:t>High-level components and their interactions.</w:t>
      </w:r>
    </w:p>
    <w:p w14:paraId="29D7FD21" w14:textId="77777777" w:rsidR="0031630C" w:rsidRPr="0031630C" w:rsidRDefault="0031630C" w:rsidP="0031630C">
      <w:pPr>
        <w:numPr>
          <w:ilvl w:val="0"/>
          <w:numId w:val="2"/>
        </w:numPr>
      </w:pPr>
      <w:r w:rsidRPr="0031630C">
        <w:t>Deployment architecture.</w:t>
      </w:r>
    </w:p>
    <w:p w14:paraId="5E169967" w14:textId="77777777" w:rsidR="0031630C" w:rsidRPr="0031630C" w:rsidRDefault="0031630C" w:rsidP="0031630C">
      <w:r w:rsidRPr="0031630C">
        <w:t>3. Installation Guide</w:t>
      </w:r>
    </w:p>
    <w:p w14:paraId="2407EA06" w14:textId="77777777" w:rsidR="0031630C" w:rsidRPr="0031630C" w:rsidRDefault="0031630C" w:rsidP="0031630C">
      <w:pPr>
        <w:numPr>
          <w:ilvl w:val="0"/>
          <w:numId w:val="3"/>
        </w:numPr>
      </w:pPr>
      <w:r w:rsidRPr="0031630C">
        <w:t>System requirements (hardware, software, dependencies).</w:t>
      </w:r>
    </w:p>
    <w:p w14:paraId="5EA9A758" w14:textId="77777777" w:rsidR="0031630C" w:rsidRPr="0031630C" w:rsidRDefault="0031630C" w:rsidP="0031630C">
      <w:pPr>
        <w:numPr>
          <w:ilvl w:val="0"/>
          <w:numId w:val="3"/>
        </w:numPr>
      </w:pPr>
      <w:r w:rsidRPr="0031630C">
        <w:t>Step-by-step instructions for installing the software.</w:t>
      </w:r>
    </w:p>
    <w:p w14:paraId="2D85B988" w14:textId="77777777" w:rsidR="0031630C" w:rsidRPr="0031630C" w:rsidRDefault="0031630C" w:rsidP="0031630C">
      <w:pPr>
        <w:numPr>
          <w:ilvl w:val="0"/>
          <w:numId w:val="3"/>
        </w:numPr>
      </w:pPr>
      <w:r w:rsidRPr="0031630C">
        <w:t>Configuration settings and options.</w:t>
      </w:r>
    </w:p>
    <w:p w14:paraId="7E2B52B8" w14:textId="77777777" w:rsidR="0031630C" w:rsidRPr="0031630C" w:rsidRDefault="0031630C" w:rsidP="0031630C">
      <w:r w:rsidRPr="0031630C">
        <w:t>4. Configuration Guide</w:t>
      </w:r>
    </w:p>
    <w:p w14:paraId="5F116583" w14:textId="77777777" w:rsidR="0031630C" w:rsidRPr="0031630C" w:rsidRDefault="0031630C" w:rsidP="0031630C">
      <w:pPr>
        <w:numPr>
          <w:ilvl w:val="0"/>
          <w:numId w:val="4"/>
        </w:numPr>
      </w:pPr>
      <w:r w:rsidRPr="0031630C">
        <w:t>Detailed instructions for configuring the software.</w:t>
      </w:r>
    </w:p>
    <w:p w14:paraId="3970386B" w14:textId="77777777" w:rsidR="0031630C" w:rsidRPr="0031630C" w:rsidRDefault="0031630C" w:rsidP="0031630C">
      <w:pPr>
        <w:numPr>
          <w:ilvl w:val="0"/>
          <w:numId w:val="4"/>
        </w:numPr>
      </w:pPr>
      <w:r w:rsidRPr="0031630C">
        <w:t>Configuration file formats and parameters.</w:t>
      </w:r>
    </w:p>
    <w:p w14:paraId="213134F1" w14:textId="77777777" w:rsidR="0031630C" w:rsidRPr="0031630C" w:rsidRDefault="0031630C" w:rsidP="0031630C">
      <w:pPr>
        <w:numPr>
          <w:ilvl w:val="0"/>
          <w:numId w:val="4"/>
        </w:numPr>
      </w:pPr>
      <w:r w:rsidRPr="0031630C">
        <w:t>Best practices for customization.</w:t>
      </w:r>
    </w:p>
    <w:p w14:paraId="77C8D3BE" w14:textId="77777777" w:rsidR="0031630C" w:rsidRPr="0031630C" w:rsidRDefault="0031630C" w:rsidP="0031630C">
      <w:r w:rsidRPr="0031630C">
        <w:t>5. API Documentation</w:t>
      </w:r>
    </w:p>
    <w:p w14:paraId="6E702A30" w14:textId="77777777" w:rsidR="0031630C" w:rsidRPr="0031630C" w:rsidRDefault="0031630C" w:rsidP="0031630C">
      <w:pPr>
        <w:numPr>
          <w:ilvl w:val="0"/>
          <w:numId w:val="5"/>
        </w:numPr>
      </w:pPr>
      <w:r w:rsidRPr="0031630C">
        <w:t>List of APIs exposed by the system.</w:t>
      </w:r>
    </w:p>
    <w:p w14:paraId="600F718A" w14:textId="77777777" w:rsidR="0031630C" w:rsidRPr="0031630C" w:rsidRDefault="0031630C" w:rsidP="0031630C">
      <w:pPr>
        <w:numPr>
          <w:ilvl w:val="0"/>
          <w:numId w:val="5"/>
        </w:numPr>
      </w:pPr>
      <w:r w:rsidRPr="0031630C">
        <w:t>Endpoint URLs, request/response formats, and parameters.</w:t>
      </w:r>
    </w:p>
    <w:p w14:paraId="4B83AFF2" w14:textId="77777777" w:rsidR="0031630C" w:rsidRPr="0031630C" w:rsidRDefault="0031630C" w:rsidP="0031630C">
      <w:pPr>
        <w:numPr>
          <w:ilvl w:val="0"/>
          <w:numId w:val="5"/>
        </w:numPr>
      </w:pPr>
      <w:r w:rsidRPr="0031630C">
        <w:t>Authentication and authorization requirements.</w:t>
      </w:r>
    </w:p>
    <w:p w14:paraId="1601B793" w14:textId="77777777" w:rsidR="0031630C" w:rsidRPr="0031630C" w:rsidRDefault="0031630C" w:rsidP="0031630C">
      <w:r w:rsidRPr="0031630C">
        <w:t>6. Database Documentation</w:t>
      </w:r>
    </w:p>
    <w:p w14:paraId="5AEC4204" w14:textId="77777777" w:rsidR="0031630C" w:rsidRPr="0031630C" w:rsidRDefault="0031630C" w:rsidP="0031630C">
      <w:pPr>
        <w:numPr>
          <w:ilvl w:val="0"/>
          <w:numId w:val="6"/>
        </w:numPr>
      </w:pPr>
      <w:r w:rsidRPr="0031630C">
        <w:t>Entity-relationship diagram (ERD) depicting the database schema.</w:t>
      </w:r>
    </w:p>
    <w:p w14:paraId="34AD7576" w14:textId="77777777" w:rsidR="0031630C" w:rsidRPr="0031630C" w:rsidRDefault="0031630C" w:rsidP="0031630C">
      <w:pPr>
        <w:numPr>
          <w:ilvl w:val="0"/>
          <w:numId w:val="6"/>
        </w:numPr>
      </w:pPr>
      <w:r w:rsidRPr="0031630C">
        <w:t>Description of database tables, fields, and relationships.</w:t>
      </w:r>
    </w:p>
    <w:p w14:paraId="7D7FF9D1" w14:textId="77777777" w:rsidR="0031630C" w:rsidRPr="0031630C" w:rsidRDefault="0031630C" w:rsidP="0031630C">
      <w:pPr>
        <w:numPr>
          <w:ilvl w:val="0"/>
          <w:numId w:val="6"/>
        </w:numPr>
      </w:pPr>
      <w:r w:rsidRPr="0031630C">
        <w:t>Data migration and backup procedures.</w:t>
      </w:r>
    </w:p>
    <w:p w14:paraId="319FD1D8" w14:textId="77777777" w:rsidR="0031630C" w:rsidRPr="0031630C" w:rsidRDefault="0031630C" w:rsidP="0031630C">
      <w:r w:rsidRPr="0031630C">
        <w:t>7. User Manual</w:t>
      </w:r>
    </w:p>
    <w:p w14:paraId="5B421C51" w14:textId="77777777" w:rsidR="0031630C" w:rsidRPr="0031630C" w:rsidRDefault="0031630C" w:rsidP="0031630C">
      <w:pPr>
        <w:numPr>
          <w:ilvl w:val="0"/>
          <w:numId w:val="7"/>
        </w:numPr>
      </w:pPr>
      <w:r w:rsidRPr="0031630C">
        <w:t>Instructions for using the software.</w:t>
      </w:r>
    </w:p>
    <w:p w14:paraId="124528E5" w14:textId="77777777" w:rsidR="0031630C" w:rsidRPr="0031630C" w:rsidRDefault="0031630C" w:rsidP="0031630C">
      <w:pPr>
        <w:numPr>
          <w:ilvl w:val="0"/>
          <w:numId w:val="7"/>
        </w:numPr>
      </w:pPr>
      <w:r w:rsidRPr="0031630C">
        <w:lastRenderedPageBreak/>
        <w:t>User interface descriptions and navigation guidelines.</w:t>
      </w:r>
    </w:p>
    <w:p w14:paraId="023E8807" w14:textId="77777777" w:rsidR="0031630C" w:rsidRPr="0031630C" w:rsidRDefault="0031630C" w:rsidP="0031630C">
      <w:pPr>
        <w:numPr>
          <w:ilvl w:val="0"/>
          <w:numId w:val="7"/>
        </w:numPr>
      </w:pPr>
      <w:r w:rsidRPr="0031630C">
        <w:t>Common tasks and workflows.</w:t>
      </w:r>
    </w:p>
    <w:p w14:paraId="33F515D0" w14:textId="77777777" w:rsidR="0031630C" w:rsidRPr="0031630C" w:rsidRDefault="0031630C" w:rsidP="0031630C">
      <w:r w:rsidRPr="0031630C">
        <w:t>8. Troubleshooting Guide</w:t>
      </w:r>
    </w:p>
    <w:p w14:paraId="5C5298EA" w14:textId="77777777" w:rsidR="0031630C" w:rsidRPr="0031630C" w:rsidRDefault="0031630C" w:rsidP="0031630C">
      <w:pPr>
        <w:numPr>
          <w:ilvl w:val="0"/>
          <w:numId w:val="8"/>
        </w:numPr>
      </w:pPr>
      <w:r w:rsidRPr="0031630C">
        <w:t>Common issues and error messages.</w:t>
      </w:r>
    </w:p>
    <w:p w14:paraId="67C13D5F" w14:textId="77777777" w:rsidR="0031630C" w:rsidRPr="0031630C" w:rsidRDefault="0031630C" w:rsidP="0031630C">
      <w:pPr>
        <w:numPr>
          <w:ilvl w:val="0"/>
          <w:numId w:val="8"/>
        </w:numPr>
      </w:pPr>
      <w:r w:rsidRPr="0031630C">
        <w:t>Troubleshooting steps and resolutions.</w:t>
      </w:r>
    </w:p>
    <w:p w14:paraId="7B5C42B8" w14:textId="77777777" w:rsidR="0031630C" w:rsidRPr="0031630C" w:rsidRDefault="0031630C" w:rsidP="0031630C">
      <w:pPr>
        <w:numPr>
          <w:ilvl w:val="0"/>
          <w:numId w:val="8"/>
        </w:numPr>
      </w:pPr>
      <w:r w:rsidRPr="0031630C">
        <w:t>Contact information for technical support.</w:t>
      </w:r>
    </w:p>
    <w:p w14:paraId="1D788B8D" w14:textId="77777777" w:rsidR="0031630C" w:rsidRPr="0031630C" w:rsidRDefault="0031630C" w:rsidP="0031630C">
      <w:r w:rsidRPr="0031630C">
        <w:t>9. Code Documentation</w:t>
      </w:r>
    </w:p>
    <w:p w14:paraId="348E59B2" w14:textId="77777777" w:rsidR="0031630C" w:rsidRPr="0031630C" w:rsidRDefault="0031630C" w:rsidP="0031630C">
      <w:pPr>
        <w:numPr>
          <w:ilvl w:val="0"/>
          <w:numId w:val="9"/>
        </w:numPr>
      </w:pPr>
      <w:r w:rsidRPr="0031630C">
        <w:t>Code structure and organization.</w:t>
      </w:r>
    </w:p>
    <w:p w14:paraId="5413C15A" w14:textId="77777777" w:rsidR="0031630C" w:rsidRPr="0031630C" w:rsidRDefault="0031630C" w:rsidP="0031630C">
      <w:pPr>
        <w:numPr>
          <w:ilvl w:val="0"/>
          <w:numId w:val="9"/>
        </w:numPr>
      </w:pPr>
      <w:r w:rsidRPr="0031630C">
        <w:t>Inline comments explaining key functions and logic.</w:t>
      </w:r>
    </w:p>
    <w:p w14:paraId="14ED82AC" w14:textId="77777777" w:rsidR="0031630C" w:rsidRPr="0031630C" w:rsidRDefault="0031630C" w:rsidP="0031630C">
      <w:pPr>
        <w:numPr>
          <w:ilvl w:val="0"/>
          <w:numId w:val="9"/>
        </w:numPr>
      </w:pPr>
      <w:r w:rsidRPr="0031630C">
        <w:t>Coding standards and conventions.</w:t>
      </w:r>
    </w:p>
    <w:p w14:paraId="76BAC651" w14:textId="77777777" w:rsidR="0031630C" w:rsidRPr="0031630C" w:rsidRDefault="0031630C" w:rsidP="0031630C">
      <w:r w:rsidRPr="0031630C">
        <w:t>10. Testing Documentation</w:t>
      </w:r>
    </w:p>
    <w:p w14:paraId="7656F65A" w14:textId="77777777" w:rsidR="0031630C" w:rsidRPr="0031630C" w:rsidRDefault="0031630C" w:rsidP="0031630C">
      <w:pPr>
        <w:numPr>
          <w:ilvl w:val="0"/>
          <w:numId w:val="10"/>
        </w:numPr>
      </w:pPr>
      <w:r w:rsidRPr="0031630C">
        <w:t>Test plan outlining testing objectives and strategies.</w:t>
      </w:r>
    </w:p>
    <w:p w14:paraId="0135CE50" w14:textId="77777777" w:rsidR="0031630C" w:rsidRPr="0031630C" w:rsidRDefault="0031630C" w:rsidP="0031630C">
      <w:pPr>
        <w:numPr>
          <w:ilvl w:val="0"/>
          <w:numId w:val="10"/>
        </w:numPr>
      </w:pPr>
      <w:r w:rsidRPr="0031630C">
        <w:t>Test cases covering functional and non-functional requirements.</w:t>
      </w:r>
    </w:p>
    <w:p w14:paraId="7D209BB2" w14:textId="374D6A0B" w:rsidR="0031630C" w:rsidRPr="0031630C" w:rsidRDefault="0031630C" w:rsidP="0031630C">
      <w:pPr>
        <w:numPr>
          <w:ilvl w:val="0"/>
          <w:numId w:val="10"/>
        </w:numPr>
      </w:pPr>
      <w:r w:rsidRPr="0031630C">
        <w:t>Test results and defect reports.</w:t>
      </w:r>
    </w:p>
    <w:p w14:paraId="6702056B" w14:textId="77777777" w:rsidR="0031630C" w:rsidRPr="0031630C" w:rsidRDefault="0031630C" w:rsidP="0031630C">
      <w:r w:rsidRPr="0031630C">
        <w:t>11. Maintenance Guide</w:t>
      </w:r>
    </w:p>
    <w:p w14:paraId="5396C4F1" w14:textId="77777777" w:rsidR="0031630C" w:rsidRPr="0031630C" w:rsidRDefault="0031630C" w:rsidP="0031630C">
      <w:pPr>
        <w:numPr>
          <w:ilvl w:val="0"/>
          <w:numId w:val="11"/>
        </w:numPr>
      </w:pPr>
      <w:r w:rsidRPr="0031630C">
        <w:t>Procedures for maintaining and updating the software.</w:t>
      </w:r>
    </w:p>
    <w:p w14:paraId="5A0E410B" w14:textId="77777777" w:rsidR="0031630C" w:rsidRPr="0031630C" w:rsidRDefault="0031630C" w:rsidP="0031630C">
      <w:pPr>
        <w:numPr>
          <w:ilvl w:val="0"/>
          <w:numId w:val="11"/>
        </w:numPr>
      </w:pPr>
      <w:r w:rsidRPr="0031630C">
        <w:t>Version control and release management practices.</w:t>
      </w:r>
    </w:p>
    <w:p w14:paraId="6FE2279F" w14:textId="77777777" w:rsidR="0031630C" w:rsidRPr="0031630C" w:rsidRDefault="0031630C" w:rsidP="0031630C">
      <w:pPr>
        <w:numPr>
          <w:ilvl w:val="0"/>
          <w:numId w:val="11"/>
        </w:numPr>
      </w:pPr>
      <w:r w:rsidRPr="0031630C">
        <w:t>Guidelines for handling bug fixes and enhancements.</w:t>
      </w:r>
    </w:p>
    <w:p w14:paraId="5216FCCA" w14:textId="77777777" w:rsidR="0031630C" w:rsidRPr="0031630C" w:rsidRDefault="0031630C" w:rsidP="0031630C">
      <w:r w:rsidRPr="0031630C">
        <w:t>12. Revision History</w:t>
      </w:r>
    </w:p>
    <w:p w14:paraId="56ECBF4D" w14:textId="77777777" w:rsidR="0031630C" w:rsidRPr="0031630C" w:rsidRDefault="0031630C" w:rsidP="0031630C">
      <w:pPr>
        <w:numPr>
          <w:ilvl w:val="0"/>
          <w:numId w:val="12"/>
        </w:numPr>
      </w:pPr>
      <w:r w:rsidRPr="0031630C">
        <w:t>Log of changes made to the document, including dates and descriptions of changes.</w:t>
      </w:r>
    </w:p>
    <w:p w14:paraId="5373D8B8" w14:textId="77777777" w:rsidR="0031630C" w:rsidRPr="0031630C" w:rsidRDefault="0031630C" w:rsidP="0031630C">
      <w:r w:rsidRPr="0031630C">
        <w:t>13. Approval</w:t>
      </w:r>
    </w:p>
    <w:p w14:paraId="1E4DEC54" w14:textId="77777777" w:rsidR="0031630C" w:rsidRPr="0031630C" w:rsidRDefault="0031630C" w:rsidP="0031630C">
      <w:pPr>
        <w:numPr>
          <w:ilvl w:val="0"/>
          <w:numId w:val="13"/>
        </w:numPr>
      </w:pPr>
      <w:r w:rsidRPr="0031630C">
        <w:t>Signature lines for key stakeholders to approve the technical documentation.</w:t>
      </w:r>
    </w:p>
    <w:p w14:paraId="2E70120E" w14:textId="77777777" w:rsidR="0031630C" w:rsidRPr="0031630C" w:rsidRDefault="0031630C" w:rsidP="0031630C">
      <w:r w:rsidRPr="0031630C">
        <w:t>14. Appendix</w:t>
      </w:r>
    </w:p>
    <w:p w14:paraId="1C717E20" w14:textId="77777777" w:rsidR="0031630C" w:rsidRPr="0031630C" w:rsidRDefault="0031630C" w:rsidP="0031630C">
      <w:pPr>
        <w:numPr>
          <w:ilvl w:val="0"/>
          <w:numId w:val="14"/>
        </w:numPr>
      </w:pPr>
      <w:r w:rsidRPr="0031630C">
        <w:t>Any additional supporting documentation (e.g., diagrams, reference materials).</w:t>
      </w:r>
    </w:p>
    <w:p w14:paraId="3E9F8D52" w14:textId="77777777" w:rsidR="001C3B45" w:rsidRDefault="001C3B45"/>
    <w:sectPr w:rsidR="001C3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1207F"/>
    <w:multiLevelType w:val="multilevel"/>
    <w:tmpl w:val="9F2E1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76D6D"/>
    <w:multiLevelType w:val="multilevel"/>
    <w:tmpl w:val="710C3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D4AC8"/>
    <w:multiLevelType w:val="multilevel"/>
    <w:tmpl w:val="44EA3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193C46"/>
    <w:multiLevelType w:val="multilevel"/>
    <w:tmpl w:val="344ED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A43C8F"/>
    <w:multiLevelType w:val="multilevel"/>
    <w:tmpl w:val="EC040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F97EE5"/>
    <w:multiLevelType w:val="multilevel"/>
    <w:tmpl w:val="CFCAF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BD7524"/>
    <w:multiLevelType w:val="multilevel"/>
    <w:tmpl w:val="5230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AC4826"/>
    <w:multiLevelType w:val="multilevel"/>
    <w:tmpl w:val="35F2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B71FBE"/>
    <w:multiLevelType w:val="multilevel"/>
    <w:tmpl w:val="CD2A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2E6403"/>
    <w:multiLevelType w:val="multilevel"/>
    <w:tmpl w:val="3DFEC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E521BF"/>
    <w:multiLevelType w:val="multilevel"/>
    <w:tmpl w:val="9EE8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93237C"/>
    <w:multiLevelType w:val="multilevel"/>
    <w:tmpl w:val="05F61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8374AF"/>
    <w:multiLevelType w:val="multilevel"/>
    <w:tmpl w:val="70448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283195"/>
    <w:multiLevelType w:val="multilevel"/>
    <w:tmpl w:val="B89A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8570838">
    <w:abstractNumId w:val="7"/>
  </w:num>
  <w:num w:numId="2" w16cid:durableId="1644699962">
    <w:abstractNumId w:val="6"/>
  </w:num>
  <w:num w:numId="3" w16cid:durableId="1314682280">
    <w:abstractNumId w:val="13"/>
  </w:num>
  <w:num w:numId="4" w16cid:durableId="469176360">
    <w:abstractNumId w:val="0"/>
  </w:num>
  <w:num w:numId="5" w16cid:durableId="1308390321">
    <w:abstractNumId w:val="12"/>
  </w:num>
  <w:num w:numId="6" w16cid:durableId="1528829735">
    <w:abstractNumId w:val="4"/>
  </w:num>
  <w:num w:numId="7" w16cid:durableId="1108699635">
    <w:abstractNumId w:val="11"/>
  </w:num>
  <w:num w:numId="8" w16cid:durableId="704064854">
    <w:abstractNumId w:val="9"/>
  </w:num>
  <w:num w:numId="9" w16cid:durableId="890269396">
    <w:abstractNumId w:val="10"/>
  </w:num>
  <w:num w:numId="10" w16cid:durableId="184909385">
    <w:abstractNumId w:val="3"/>
  </w:num>
  <w:num w:numId="11" w16cid:durableId="674455995">
    <w:abstractNumId w:val="1"/>
  </w:num>
  <w:num w:numId="12" w16cid:durableId="2121027958">
    <w:abstractNumId w:val="2"/>
  </w:num>
  <w:num w:numId="13" w16cid:durableId="1085541814">
    <w:abstractNumId w:val="8"/>
  </w:num>
  <w:num w:numId="14" w16cid:durableId="16997021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30C"/>
    <w:rsid w:val="00121DEE"/>
    <w:rsid w:val="001C3B45"/>
    <w:rsid w:val="0031630C"/>
    <w:rsid w:val="00BE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CD781"/>
  <w15:chartTrackingRefBased/>
  <w15:docId w15:val="{FBD84B03-FCAA-46E6-A3B2-BDB3C34B6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3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3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3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3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3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3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3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3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3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3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3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3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3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3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3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3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3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3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3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3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3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3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3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3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3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3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3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3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34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Thomas Torneros</dc:creator>
  <cp:keywords/>
  <dc:description/>
  <cp:lastModifiedBy>Gabriel Thomas Torneros</cp:lastModifiedBy>
  <cp:revision>1</cp:revision>
  <dcterms:created xsi:type="dcterms:W3CDTF">2025-01-16T07:20:00Z</dcterms:created>
  <dcterms:modified xsi:type="dcterms:W3CDTF">2025-01-16T07:25:00Z</dcterms:modified>
</cp:coreProperties>
</file>