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DB" w:rsidRDefault="006456DB">
      <w:pPr>
        <w:rPr>
          <w:b/>
        </w:rPr>
      </w:pPr>
      <w:r w:rsidRPr="006456DB">
        <w:rPr>
          <w:b/>
          <w:highlight w:val="green"/>
        </w:rPr>
        <w:t>========================================A=========================================</w:t>
      </w:r>
    </w:p>
    <w:p w:rsidR="006456DB" w:rsidRDefault="006456DB">
      <w:pPr>
        <w:rPr>
          <w:b/>
        </w:rPr>
      </w:pPr>
    </w:p>
    <w:p w:rsidR="00D2337F" w:rsidRPr="0047191C" w:rsidRDefault="00D2337F">
      <w:pPr>
        <w:rPr>
          <w:b/>
        </w:rPr>
      </w:pPr>
      <w:r w:rsidRPr="0047191C">
        <w:rPr>
          <w:b/>
        </w:rPr>
        <w:t>(147) Molekulární motory</w:t>
      </w:r>
      <w:r w:rsidR="0049360B" w:rsidRPr="0047191C">
        <w:rPr>
          <w:b/>
        </w:rPr>
        <w:t>:</w:t>
      </w:r>
    </w:p>
    <w:p w:rsidR="00D2337F" w:rsidRPr="00CB65EC" w:rsidRDefault="009A4CEE" w:rsidP="003F690D">
      <w:pPr>
        <w:tabs>
          <w:tab w:val="left" w:pos="2472"/>
        </w:tabs>
        <w:rPr>
          <w:b/>
        </w:rPr>
      </w:pPr>
      <w:r>
        <w:rPr>
          <w:b/>
        </w:rPr>
        <w:t xml:space="preserve">T </w:t>
      </w:r>
      <w:r w:rsidR="00D2337F" w:rsidRPr="00CB65EC">
        <w:rPr>
          <w:b/>
        </w:rPr>
        <w:t>Využívají ATP</w:t>
      </w:r>
    </w:p>
    <w:p w:rsidR="00D2337F" w:rsidRPr="00CB65EC" w:rsidRDefault="009A4CEE">
      <w:r>
        <w:t xml:space="preserve">X </w:t>
      </w:r>
      <w:r w:rsidR="00D2337F" w:rsidRPr="00CB65EC">
        <w:t>Pohyb</w:t>
      </w:r>
      <w:r w:rsidR="0049360B" w:rsidRPr="00CB65EC">
        <w:t xml:space="preserve"> vždy procesivní</w:t>
      </w:r>
    </w:p>
    <w:p w:rsidR="0049360B" w:rsidRPr="00CB65EC" w:rsidRDefault="009A4CEE">
      <w:r>
        <w:t xml:space="preserve">X </w:t>
      </w:r>
      <w:r w:rsidR="0049360B" w:rsidRPr="00CB65EC">
        <w:t>Unknown</w:t>
      </w:r>
    </w:p>
    <w:p w:rsidR="0049360B" w:rsidRPr="00CB65EC" w:rsidRDefault="009A4CEE">
      <w:r>
        <w:t xml:space="preserve">X </w:t>
      </w:r>
      <w:r w:rsidR="0049360B" w:rsidRPr="00CB65EC">
        <w:t>Transportují RNA, endosomy ^ netransportují RNA</w:t>
      </w:r>
    </w:p>
    <w:p w:rsidR="0049360B" w:rsidRPr="00CB65EC" w:rsidRDefault="0049360B"/>
    <w:p w:rsidR="0049360B" w:rsidRPr="0047191C" w:rsidRDefault="0049360B">
      <w:pPr>
        <w:rPr>
          <w:b/>
        </w:rPr>
      </w:pPr>
      <w:r w:rsidRPr="0047191C">
        <w:rPr>
          <w:b/>
        </w:rPr>
        <w:t>(148) Iontové kanály:</w:t>
      </w:r>
    </w:p>
    <w:p w:rsidR="0049360B" w:rsidRPr="00CB65EC" w:rsidRDefault="009A4CEE">
      <w:r>
        <w:t xml:space="preserve">X </w:t>
      </w:r>
      <w:r w:rsidR="0049360B" w:rsidRPr="00CB65EC">
        <w:t>Jsou naplněné vodou ^ pouze iontové kanály stále otevřené</w:t>
      </w:r>
    </w:p>
    <w:p w:rsidR="0049360B" w:rsidRPr="00CB65EC" w:rsidRDefault="009A4CEE">
      <w:r>
        <w:rPr>
          <w:b/>
        </w:rPr>
        <w:t xml:space="preserve">T </w:t>
      </w:r>
      <w:r w:rsidR="0049360B" w:rsidRPr="00CB65EC">
        <w:rPr>
          <w:b/>
        </w:rPr>
        <w:t>Unknown</w:t>
      </w:r>
    </w:p>
    <w:p w:rsidR="0049360B" w:rsidRPr="00CB65EC" w:rsidRDefault="009A4CEE">
      <w:r>
        <w:t xml:space="preserve">X </w:t>
      </w:r>
      <w:r w:rsidR="0049360B" w:rsidRPr="00CB65EC">
        <w:t>Kmitají mezi otevřeným a zavřeným stavem</w:t>
      </w:r>
    </w:p>
    <w:p w:rsidR="0049360B" w:rsidRDefault="009A4CEE">
      <w:r>
        <w:t xml:space="preserve">X </w:t>
      </w:r>
      <w:r w:rsidR="0049360B" w:rsidRPr="00CB65EC">
        <w:t>Unknown</w:t>
      </w:r>
    </w:p>
    <w:p w:rsidR="0047191C" w:rsidRPr="00CB65EC" w:rsidRDefault="0047191C"/>
    <w:p w:rsidR="0049360B" w:rsidRPr="0047191C" w:rsidRDefault="0049360B">
      <w:pPr>
        <w:rPr>
          <w:b/>
        </w:rPr>
      </w:pPr>
      <w:r w:rsidRPr="0047191C">
        <w:rPr>
          <w:b/>
        </w:rPr>
        <w:t>(149) Fúzi váčku napomáhá:</w:t>
      </w:r>
    </w:p>
    <w:p w:rsidR="0049360B" w:rsidRPr="00CB65EC" w:rsidRDefault="009A4CEE">
      <w:r>
        <w:t xml:space="preserve">X </w:t>
      </w:r>
      <w:r w:rsidR="0049360B" w:rsidRPr="00CB65EC">
        <w:t>Zinek nebo lithium</w:t>
      </w:r>
    </w:p>
    <w:p w:rsidR="0049360B" w:rsidRPr="00CB65EC" w:rsidRDefault="009A4CEE">
      <w:r>
        <w:rPr>
          <w:b/>
        </w:rPr>
        <w:t xml:space="preserve">T </w:t>
      </w:r>
      <w:r w:rsidR="0049360B" w:rsidRPr="00CB65EC">
        <w:rPr>
          <w:b/>
        </w:rPr>
        <w:t>Vápník</w:t>
      </w:r>
    </w:p>
    <w:p w:rsidR="0049360B" w:rsidRPr="00CB65EC" w:rsidRDefault="009A4CEE">
      <w:pPr>
        <w:rPr>
          <w:b/>
        </w:rPr>
      </w:pPr>
      <w:r>
        <w:rPr>
          <w:b/>
        </w:rPr>
        <w:t xml:space="preserve">T </w:t>
      </w:r>
      <w:r w:rsidR="001F06CC">
        <w:rPr>
          <w:b/>
        </w:rPr>
        <w:t>t-SNARE</w:t>
      </w:r>
      <w:r w:rsidR="0049360B" w:rsidRPr="00CB65EC">
        <w:rPr>
          <w:b/>
        </w:rPr>
        <w:t xml:space="preserve"> ^ na cílové membráně</w:t>
      </w:r>
    </w:p>
    <w:p w:rsidR="0049360B" w:rsidRDefault="009A4CEE">
      <w:r>
        <w:t xml:space="preserve">X </w:t>
      </w:r>
      <w:r w:rsidR="001F06CC">
        <w:t>m-SNARE</w:t>
      </w:r>
    </w:p>
    <w:p w:rsidR="0047191C" w:rsidRPr="00CB65EC" w:rsidRDefault="0047191C"/>
    <w:p w:rsidR="0049360B" w:rsidRPr="0047191C" w:rsidRDefault="0049360B">
      <w:pPr>
        <w:rPr>
          <w:b/>
        </w:rPr>
      </w:pPr>
      <w:r w:rsidRPr="0047191C">
        <w:rPr>
          <w:b/>
        </w:rPr>
        <w:t>(150) Kanály jsou charakterizované:</w:t>
      </w:r>
    </w:p>
    <w:p w:rsidR="0049360B" w:rsidRPr="00CB65EC" w:rsidRDefault="001E299C">
      <w:r>
        <w:t>X</w:t>
      </w:r>
      <w:r w:rsidR="00E5468F">
        <w:t xml:space="preserve"> </w:t>
      </w:r>
      <w:r w:rsidR="0049360B" w:rsidRPr="00CB65EC">
        <w:t>Unknown</w:t>
      </w:r>
    </w:p>
    <w:p w:rsidR="0049360B" w:rsidRPr="00CB65EC" w:rsidRDefault="001E299C">
      <w:r>
        <w:t xml:space="preserve">X </w:t>
      </w:r>
      <w:r w:rsidR="0049360B" w:rsidRPr="00CB65EC">
        <w:t>Unknown</w:t>
      </w:r>
    </w:p>
    <w:p w:rsidR="0049360B" w:rsidRPr="00CB65EC" w:rsidRDefault="001E299C">
      <w:pPr>
        <w:rPr>
          <w:b/>
        </w:rPr>
      </w:pPr>
      <w:r>
        <w:rPr>
          <w:b/>
        </w:rPr>
        <w:t xml:space="preserve">T </w:t>
      </w:r>
      <w:r w:rsidR="0049360B" w:rsidRPr="00CB65EC">
        <w:rPr>
          <w:b/>
        </w:rPr>
        <w:t>Dobou otevření</w:t>
      </w:r>
    </w:p>
    <w:p w:rsidR="0049360B" w:rsidRPr="00CB65EC" w:rsidRDefault="003F690D">
      <w:pPr>
        <w:rPr>
          <w:b/>
        </w:rPr>
      </w:pPr>
      <w:r>
        <w:rPr>
          <w:b/>
        </w:rPr>
        <w:t xml:space="preserve">T </w:t>
      </w:r>
      <w:r w:rsidR="0049360B" w:rsidRPr="00CB65EC">
        <w:rPr>
          <w:b/>
        </w:rPr>
        <w:t>Vodivostí ^ dána strukturou kanálku, plasticitou iontů</w:t>
      </w:r>
    </w:p>
    <w:p w:rsidR="0049360B" w:rsidRPr="00CB65EC" w:rsidRDefault="0049360B">
      <w:pPr>
        <w:rPr>
          <w:b/>
        </w:rPr>
      </w:pPr>
    </w:p>
    <w:p w:rsidR="0049360B" w:rsidRPr="0006012B" w:rsidRDefault="0049360B">
      <w:pPr>
        <w:rPr>
          <w:b/>
        </w:rPr>
      </w:pPr>
      <w:r w:rsidRPr="0006012B">
        <w:rPr>
          <w:b/>
        </w:rPr>
        <w:t>(151) Klidový membránový potenciál:</w:t>
      </w:r>
    </w:p>
    <w:p w:rsidR="0049360B" w:rsidRPr="00CB65EC" w:rsidRDefault="001E299C">
      <w:pPr>
        <w:rPr>
          <w:b/>
        </w:rPr>
      </w:pPr>
      <w:r>
        <w:rPr>
          <w:b/>
        </w:rPr>
        <w:t xml:space="preserve">T </w:t>
      </w:r>
      <w:r w:rsidR="0049360B" w:rsidRPr="00CB65EC">
        <w:rPr>
          <w:b/>
        </w:rPr>
        <w:t>Je v záporných hodnotách (např. -70mV) ^ -50mV až -90mV</w:t>
      </w:r>
    </w:p>
    <w:p w:rsidR="0049360B" w:rsidRPr="00CB65EC" w:rsidRDefault="001E299C">
      <w:r>
        <w:t xml:space="preserve">X </w:t>
      </w:r>
      <w:r w:rsidR="00BD29DA" w:rsidRPr="00CB65EC">
        <w:t>Lze jej naměřit na membránách všech živých buněk ^ pacemakerové buňky srdeční svaloviny ho samy vytvořit nemohou, polaritu mění</w:t>
      </w:r>
    </w:p>
    <w:p w:rsidR="00BD29DA" w:rsidRDefault="001E299C">
      <w:r>
        <w:t xml:space="preserve">X </w:t>
      </w:r>
      <w:r w:rsidR="00BD29DA" w:rsidRPr="00CB65EC">
        <w:t>Je na všech membránách stejný ^ závisí na druhu tkáně</w:t>
      </w:r>
    </w:p>
    <w:p w:rsidR="001E299C" w:rsidRPr="00CB65EC" w:rsidRDefault="001E299C">
      <w:r>
        <w:lastRenderedPageBreak/>
        <w:t xml:space="preserve">X </w:t>
      </w:r>
      <w:r w:rsidR="00E23100">
        <w:t>U</w:t>
      </w:r>
      <w:r>
        <w:t>nknown</w:t>
      </w:r>
    </w:p>
    <w:p w:rsidR="0049360B" w:rsidRPr="00CB65EC" w:rsidRDefault="0049360B">
      <w:pPr>
        <w:rPr>
          <w:b/>
        </w:rPr>
      </w:pPr>
    </w:p>
    <w:p w:rsidR="0042002D" w:rsidRPr="00D97566" w:rsidRDefault="0049360B">
      <w:pPr>
        <w:rPr>
          <w:b/>
        </w:rPr>
      </w:pPr>
      <w:r w:rsidRPr="00D97566">
        <w:rPr>
          <w:b/>
        </w:rPr>
        <w:t>(</w:t>
      </w:r>
      <w:r w:rsidR="00BD29DA" w:rsidRPr="00D97566">
        <w:rPr>
          <w:b/>
        </w:rPr>
        <w:t>152) Proteosyntéza v neuronu:</w:t>
      </w:r>
    </w:p>
    <w:p w:rsidR="0042002D" w:rsidRPr="00CB65EC" w:rsidRDefault="00A53E0A">
      <w:pPr>
        <w:rPr>
          <w:b/>
        </w:rPr>
      </w:pPr>
      <w:r>
        <w:rPr>
          <w:b/>
        </w:rPr>
        <w:t xml:space="preserve">T </w:t>
      </w:r>
      <w:r w:rsidR="0042002D" w:rsidRPr="00CB65EC">
        <w:rPr>
          <w:b/>
        </w:rPr>
        <w:t>Probíhá v těle</w:t>
      </w:r>
    </w:p>
    <w:p w:rsidR="0042002D" w:rsidRPr="00CB65EC" w:rsidRDefault="00A53E0A">
      <w:pPr>
        <w:rPr>
          <w:b/>
        </w:rPr>
      </w:pPr>
      <w:r>
        <w:rPr>
          <w:b/>
        </w:rPr>
        <w:t xml:space="preserve">T </w:t>
      </w:r>
      <w:r w:rsidR="0042002D" w:rsidRPr="00CB65EC">
        <w:rPr>
          <w:b/>
        </w:rPr>
        <w:t>Probíhá v</w:t>
      </w:r>
      <w:r w:rsidR="00DD2376" w:rsidRPr="00CB65EC">
        <w:rPr>
          <w:b/>
        </w:rPr>
        <w:t> </w:t>
      </w:r>
      <w:r w:rsidR="0042002D" w:rsidRPr="00CB65EC">
        <w:rPr>
          <w:b/>
        </w:rPr>
        <w:t>axonu</w:t>
      </w:r>
      <w:r w:rsidR="00DD2376" w:rsidRPr="00CB65EC">
        <w:rPr>
          <w:b/>
        </w:rPr>
        <w:t xml:space="preserve"> ^ porušený axon vyžaduje intra-axonální synt=zu proteinů</w:t>
      </w:r>
    </w:p>
    <w:p w:rsidR="0042002D" w:rsidRPr="00CB65EC" w:rsidRDefault="00A53E0A">
      <w:pPr>
        <w:rPr>
          <w:b/>
        </w:rPr>
      </w:pPr>
      <w:r>
        <w:rPr>
          <w:b/>
        </w:rPr>
        <w:t xml:space="preserve">T </w:t>
      </w:r>
      <w:r w:rsidR="0042002D" w:rsidRPr="00CB65EC">
        <w:rPr>
          <w:b/>
        </w:rPr>
        <w:t>Probíhá v</w:t>
      </w:r>
      <w:r w:rsidR="00DD2376" w:rsidRPr="00CB65EC">
        <w:rPr>
          <w:b/>
        </w:rPr>
        <w:t> </w:t>
      </w:r>
      <w:r w:rsidR="0042002D" w:rsidRPr="00CB65EC">
        <w:rPr>
          <w:b/>
        </w:rPr>
        <w:t>dendritech</w:t>
      </w:r>
      <w:r w:rsidR="00DD2376" w:rsidRPr="00CB65EC">
        <w:rPr>
          <w:b/>
        </w:rPr>
        <w:t xml:space="preserve"> ^ stejně jako tělo obsahuje ribozomy</w:t>
      </w:r>
    </w:p>
    <w:p w:rsidR="0042002D" w:rsidRDefault="00A53E0A">
      <w:r>
        <w:t xml:space="preserve">X </w:t>
      </w:r>
      <w:r w:rsidR="007D6D29" w:rsidRPr="00CB65EC">
        <w:t>U</w:t>
      </w:r>
      <w:r w:rsidR="0042002D" w:rsidRPr="00CB65EC">
        <w:t>nknown</w:t>
      </w:r>
    </w:p>
    <w:p w:rsidR="00FC5B61" w:rsidRDefault="00FC5B61"/>
    <w:p w:rsidR="00FC5B61" w:rsidRDefault="00FC5B61">
      <w:pPr>
        <w:rPr>
          <w:b/>
        </w:rPr>
      </w:pPr>
      <w:r w:rsidRPr="00FC5B61">
        <w:rPr>
          <w:b/>
        </w:rPr>
        <w:t>(153) Cytokiny</w:t>
      </w:r>
      <w:r>
        <w:rPr>
          <w:b/>
        </w:rPr>
        <w:t>:</w:t>
      </w:r>
    </w:p>
    <w:p w:rsidR="00FC5B61" w:rsidRDefault="00FC5B61">
      <w:pPr>
        <w:rPr>
          <w:b/>
        </w:rPr>
      </w:pPr>
      <w:r>
        <w:rPr>
          <w:b/>
        </w:rPr>
        <w:t>T Lymfokin ^ produkce lymfocytů, aktivace makrofágů</w:t>
      </w:r>
    </w:p>
    <w:p w:rsidR="00FC5B61" w:rsidRDefault="00FC5B61">
      <w:pPr>
        <w:rPr>
          <w:b/>
        </w:rPr>
      </w:pPr>
      <w:r>
        <w:rPr>
          <w:b/>
        </w:rPr>
        <w:t>T IL ^ internleukiny, komunikace mezi leukocyty</w:t>
      </w:r>
    </w:p>
    <w:p w:rsidR="00FC5B61" w:rsidRDefault="00FC5B61">
      <w:pPr>
        <w:rPr>
          <w:b/>
        </w:rPr>
      </w:pPr>
      <w:r>
        <w:rPr>
          <w:b/>
        </w:rPr>
        <w:t>T IFN ^ interferony, obrana proti virovým infekcím a regulace imunitní odpovědi</w:t>
      </w:r>
    </w:p>
    <w:p w:rsidR="00FC5B61" w:rsidRPr="00FC5B61" w:rsidRDefault="00FC5B61">
      <w:r>
        <w:t>X leukotrieny ^ neklasifikovány mezi cytokyiny, lipidové mediátory zánětu a imunitní regulace</w:t>
      </w:r>
    </w:p>
    <w:p w:rsidR="007D6D29" w:rsidRPr="00CB65EC" w:rsidRDefault="007D6D29"/>
    <w:p w:rsidR="00FF3E01" w:rsidRPr="00CB65EC" w:rsidRDefault="00B1038E">
      <w:pPr>
        <w:rPr>
          <w:b/>
        </w:rPr>
      </w:pPr>
      <w:r w:rsidRPr="00CB65EC">
        <w:rPr>
          <w:b/>
        </w:rPr>
        <w:t>(15</w:t>
      </w:r>
      <w:r w:rsidR="00FC5B61">
        <w:rPr>
          <w:b/>
        </w:rPr>
        <w:t>4</w:t>
      </w:r>
      <w:r w:rsidRPr="00CB65EC">
        <w:rPr>
          <w:b/>
        </w:rPr>
        <w:t>) Mezi inhibiční NT nepatří:</w:t>
      </w:r>
    </w:p>
    <w:p w:rsidR="00B1038E" w:rsidRPr="00CB65EC" w:rsidRDefault="00FC5B61">
      <w:pPr>
        <w:rPr>
          <w:b/>
        </w:rPr>
      </w:pPr>
      <w:r>
        <w:rPr>
          <w:b/>
        </w:rPr>
        <w:t xml:space="preserve">T </w:t>
      </w:r>
      <w:r w:rsidR="00B1038E" w:rsidRPr="00CB65EC">
        <w:rPr>
          <w:b/>
        </w:rPr>
        <w:t>Kyselina asparagová ^ je</w:t>
      </w:r>
      <w:r w:rsidR="001076F9">
        <w:rPr>
          <w:b/>
        </w:rPr>
        <w:t>dná se o excitační neurotransmi</w:t>
      </w:r>
      <w:r w:rsidR="00B1038E" w:rsidRPr="00CB65EC">
        <w:rPr>
          <w:b/>
        </w:rPr>
        <w:t>ter mozku a míchy (s glutamétem)</w:t>
      </w:r>
    </w:p>
    <w:p w:rsidR="00B1038E" w:rsidRPr="00CB65EC" w:rsidRDefault="00572177">
      <w:r>
        <w:t>T</w:t>
      </w:r>
      <w:r w:rsidR="00FC5B61">
        <w:t xml:space="preserve"> </w:t>
      </w:r>
      <w:r w:rsidR="00B1038E" w:rsidRPr="00CB65EC">
        <w:t>&amp;</w:t>
      </w:r>
      <w:r w:rsidR="00D56CF8">
        <w:t>gamma</w:t>
      </w:r>
      <w:r w:rsidR="00B1038E" w:rsidRPr="00CB65EC">
        <w:t>;-aminomáselná ^ &amp;gamma; aminomáselná = GABA =&gt; inhibiční neurotransmiter</w:t>
      </w:r>
    </w:p>
    <w:p w:rsidR="00B1038E" w:rsidRPr="00CB65EC" w:rsidRDefault="00FC5B61">
      <w:r>
        <w:t xml:space="preserve">X </w:t>
      </w:r>
      <w:r w:rsidR="00B1038E" w:rsidRPr="00CB65EC">
        <w:t>Unknown</w:t>
      </w:r>
    </w:p>
    <w:p w:rsidR="00B1038E" w:rsidRDefault="00FC5B61">
      <w:r>
        <w:t xml:space="preserve">X </w:t>
      </w:r>
      <w:r w:rsidR="00AC1407" w:rsidRPr="00CB65EC">
        <w:t>U</w:t>
      </w:r>
      <w:r w:rsidR="00B1038E" w:rsidRPr="00CB65EC">
        <w:t>nknown</w:t>
      </w:r>
    </w:p>
    <w:p w:rsidR="002D0D92" w:rsidRDefault="002D0D92"/>
    <w:p w:rsidR="00BD29DA" w:rsidRDefault="002D0D92">
      <w:pPr>
        <w:rPr>
          <w:b/>
        </w:rPr>
      </w:pPr>
      <w:r>
        <w:rPr>
          <w:b/>
        </w:rPr>
        <w:t>(155) Proteosyntéza:</w:t>
      </w:r>
    </w:p>
    <w:p w:rsidR="002D0D92" w:rsidRDefault="002D0D92">
      <w:pPr>
        <w:rPr>
          <w:b/>
        </w:rPr>
      </w:pPr>
      <w:r>
        <w:rPr>
          <w:b/>
        </w:rPr>
        <w:t>T Ve výběžcích neuronu (axonu a dendritech)</w:t>
      </w:r>
    </w:p>
    <w:p w:rsidR="002D0D92" w:rsidRDefault="002D0D92">
      <w:r w:rsidRPr="002D0D92">
        <w:t>X Kdykoli při reakci na vnější podněty</w:t>
      </w:r>
    </w:p>
    <w:p w:rsidR="002D0D92" w:rsidRDefault="002D0D92">
      <w:r>
        <w:t>X Unknown</w:t>
      </w:r>
    </w:p>
    <w:p w:rsidR="002D0D92" w:rsidRDefault="002D0D92">
      <w:r>
        <w:t>X Unknown</w:t>
      </w:r>
    </w:p>
    <w:p w:rsidR="002D0D92" w:rsidRDefault="002D0D92"/>
    <w:p w:rsidR="002D0D92" w:rsidRDefault="002D0D92">
      <w:pPr>
        <w:rPr>
          <w:b/>
        </w:rPr>
      </w:pPr>
      <w:r>
        <w:rPr>
          <w:b/>
        </w:rPr>
        <w:t>(156) Periferní nervový systém:</w:t>
      </w:r>
    </w:p>
    <w:p w:rsidR="002D0D92" w:rsidRDefault="002D0D92">
      <w:pPr>
        <w:rPr>
          <w:b/>
        </w:rPr>
      </w:pPr>
      <w:r>
        <w:rPr>
          <w:b/>
        </w:rPr>
        <w:t>T Vývoj z nervové lišty</w:t>
      </w:r>
    </w:p>
    <w:p w:rsidR="002D0D92" w:rsidRDefault="002D0D92">
      <w:pPr>
        <w:rPr>
          <w:b/>
        </w:rPr>
      </w:pPr>
      <w:r>
        <w:rPr>
          <w:b/>
        </w:rPr>
        <w:t>T Zahrnuje ganglia</w:t>
      </w:r>
    </w:p>
    <w:p w:rsidR="002D0D92" w:rsidRDefault="002D0D92">
      <w:pPr>
        <w:rPr>
          <w:b/>
        </w:rPr>
      </w:pPr>
      <w:r>
        <w:rPr>
          <w:b/>
        </w:rPr>
        <w:t>T Zahrnuje Schwannovy buňky</w:t>
      </w:r>
    </w:p>
    <w:p w:rsidR="00C21363" w:rsidRDefault="002D0D92">
      <w:r>
        <w:t>X Unknown</w:t>
      </w:r>
    </w:p>
    <w:p w:rsidR="00C21363" w:rsidRPr="00C21363" w:rsidRDefault="00C21363">
      <w:r>
        <w:br w:type="page"/>
      </w:r>
      <w:r w:rsidRPr="006456DB">
        <w:rPr>
          <w:b/>
          <w:highlight w:val="green"/>
        </w:rPr>
        <w:lastRenderedPageBreak/>
        <w:t>========================================</w:t>
      </w:r>
      <w:r>
        <w:rPr>
          <w:b/>
          <w:highlight w:val="green"/>
        </w:rPr>
        <w:t>B</w:t>
      </w:r>
      <w:r w:rsidRPr="006456DB">
        <w:rPr>
          <w:b/>
          <w:highlight w:val="green"/>
        </w:rPr>
        <w:t>=========================================</w:t>
      </w:r>
    </w:p>
    <w:p w:rsidR="002D0D92" w:rsidRDefault="00A53E0A">
      <w:r>
        <w:t>(168) Postsynaptická membrána, její</w:t>
      </w:r>
      <w:r w:rsidR="001700DE">
        <w:t>ž</w:t>
      </w:r>
      <w:r>
        <w:t xml:space="preserve"> klidový membránový potenciál je -70mV obsahuje receptory pro neuropřenašeč GABA, jehož působením se v membráně otevírají kanly pro chloridové ionty. Po aktivaci GABA receptorů:</w:t>
      </w:r>
    </w:p>
    <w:p w:rsidR="00A53E0A" w:rsidRDefault="00A53E0A">
      <w:r>
        <w:t>T se potenciál postsynaptické membrány nezmění, je-li Ecl = -70mV</w:t>
      </w:r>
    </w:p>
    <w:p w:rsidR="00A53E0A" w:rsidRDefault="00A53E0A">
      <w:r>
        <w:t>X je postsynaptická membrána vždy depolarizována</w:t>
      </w:r>
    </w:p>
    <w:p w:rsidR="00A53E0A" w:rsidRDefault="00A53E0A">
      <w:r>
        <w:t>X je postsynaptická membrána vždy hyperpolarizována</w:t>
      </w:r>
    </w:p>
    <w:p w:rsidR="00A53E0A" w:rsidRDefault="00A53E0A">
      <w:r>
        <w:t>T je membrána hyperpolarizována, je li ECL -80mV</w:t>
      </w:r>
    </w:p>
    <w:p w:rsidR="00A53E0A" w:rsidRDefault="00A53E0A">
      <w:r>
        <w:t>(169) Pro pasivní (elektronické</w:t>
      </w:r>
      <w:r w:rsidR="00C334BD">
        <w:t>)</w:t>
      </w:r>
      <w:r>
        <w:t xml:space="preserve"> šíření elektrického signálu v membráně platí, že hodnota dělkové konstanty &amp;lambda;</w:t>
      </w:r>
      <w:r w:rsidR="006C2BAD">
        <w:t>:</w:t>
      </w:r>
    </w:p>
    <w:p w:rsidR="00A53E0A" w:rsidRDefault="00A53E0A">
      <w:r>
        <w:t>X je úměrná celkové délce axonu</w:t>
      </w:r>
    </w:p>
    <w:p w:rsidR="00A53E0A" w:rsidRDefault="00A53E0A">
      <w:r>
        <w:t>X udává vzdálenost, v níž pasivně se šířící změna membránového potenciálu poklesne o 37%</w:t>
      </w:r>
    </w:p>
    <w:p w:rsidR="00A53E0A" w:rsidRDefault="00A53E0A">
      <w:r>
        <w:t>T udává vzdálenost, v níž pasivně se šířící změna membránového potenciálu poklesne o 37% původní hodnoty</w:t>
      </w:r>
    </w:p>
    <w:p w:rsidR="00A53E0A" w:rsidRDefault="00A53E0A">
      <w:r>
        <w:t>X udává vzdálenost mezi synaptickým vstupem a iniciálním segmentem</w:t>
      </w:r>
    </w:p>
    <w:p w:rsidR="00C334BD" w:rsidRDefault="00C334BD">
      <w:r>
        <w:t>(170) Nemyelinizovaný axon o průměru 16&amp;mu;m vede vzruchy rychlostí asi 4m/s. Jakou rychlost vedení bude mít myelinizovaný axon o stejném vnějším průměru (včetně myelinové pochvy)?:</w:t>
      </w:r>
    </w:p>
    <w:p w:rsidR="00C334BD" w:rsidRDefault="00C334BD">
      <w:r>
        <w:t>X 48m/s</w:t>
      </w:r>
    </w:p>
    <w:p w:rsidR="00C334BD" w:rsidRDefault="00C334BD">
      <w:r>
        <w:t>X 80m/s</w:t>
      </w:r>
    </w:p>
    <w:p w:rsidR="00C334BD" w:rsidRDefault="00C334BD">
      <w:r>
        <w:t>T 96m/s ^ 6x16</w:t>
      </w:r>
    </w:p>
    <w:p w:rsidR="00C334BD" w:rsidRDefault="00C334BD">
      <w:r>
        <w:t>X 112m/s</w:t>
      </w:r>
    </w:p>
    <w:p w:rsidR="000142AE" w:rsidRDefault="000142AE">
      <w:r>
        <w:t>(171) Myelinizovaný axon, která vede vzruchy rychlostí 90m/s má průměr (včetně myelinové pochvy) přibližně:</w:t>
      </w:r>
    </w:p>
    <w:p w:rsidR="000142AE" w:rsidRDefault="000142AE">
      <w:r>
        <w:t>X 10&amp;mu;m</w:t>
      </w:r>
    </w:p>
    <w:p w:rsidR="000142AE" w:rsidRDefault="000142AE">
      <w:r>
        <w:t>T 15&amp;mu;m ^ 90/6</w:t>
      </w:r>
    </w:p>
    <w:p w:rsidR="000142AE" w:rsidRDefault="000142AE">
      <w:r>
        <w:t>X 16&amp;mu;m</w:t>
      </w:r>
    </w:p>
    <w:p w:rsidR="000142AE" w:rsidRDefault="000142AE">
      <w:r>
        <w:t>X 18&amp;mu;m</w:t>
      </w:r>
    </w:p>
    <w:p w:rsidR="000142AE" w:rsidRDefault="000142AE">
      <w:r>
        <w:t>(172) Iontové kanály některých ionotropních receptorů se otevírají jen po depolarizaci postsynaptické membrány asi o 20 mV. Jde o ionotropní receptory:</w:t>
      </w:r>
    </w:p>
    <w:p w:rsidR="000142AE" w:rsidRDefault="000142AE">
      <w:r>
        <w:t>X acetylcholinové nikotinového typu</w:t>
      </w:r>
    </w:p>
    <w:p w:rsidR="000142AE" w:rsidRDefault="000142AE">
      <w:r>
        <w:t>X acetylcholinové muskarinového typu</w:t>
      </w:r>
    </w:p>
    <w:p w:rsidR="000142AE" w:rsidRDefault="000142AE">
      <w:r>
        <w:t>T glutamátové NMDA</w:t>
      </w:r>
    </w:p>
    <w:p w:rsidR="006771CE" w:rsidRDefault="000142AE">
      <w:r>
        <w:t>X glutamátové non-NMDA</w:t>
      </w:r>
    </w:p>
    <w:p w:rsidR="00C21363" w:rsidRPr="00C21363" w:rsidRDefault="006771CE" w:rsidP="00C21363">
      <w:r>
        <w:br w:type="page"/>
      </w:r>
      <w:r w:rsidR="00C21363" w:rsidRPr="006456DB">
        <w:rPr>
          <w:b/>
          <w:highlight w:val="green"/>
        </w:rPr>
        <w:lastRenderedPageBreak/>
        <w:t>========================================</w:t>
      </w:r>
      <w:r w:rsidR="00C21363">
        <w:rPr>
          <w:b/>
          <w:highlight w:val="green"/>
        </w:rPr>
        <w:t>C</w:t>
      </w:r>
      <w:r w:rsidR="00C21363" w:rsidRPr="006456DB">
        <w:rPr>
          <w:b/>
          <w:highlight w:val="green"/>
        </w:rPr>
        <w:t>=========================================</w:t>
      </w:r>
    </w:p>
    <w:p w:rsidR="006771CE" w:rsidRDefault="006771CE"/>
    <w:p w:rsidR="000142AE" w:rsidRDefault="00D16EE5">
      <w:r>
        <w:t>(32) NMDA receptor:</w:t>
      </w:r>
    </w:p>
    <w:p w:rsidR="00D16EE5" w:rsidRDefault="00D16EE5">
      <w:r>
        <w:t>T je ligandem ovládaný a napětově senzitivní kanál zároveň</w:t>
      </w:r>
    </w:p>
    <w:p w:rsidR="00D16EE5" w:rsidRDefault="00D16EE5">
      <w:r>
        <w:t>X jeho otevření je mj. Ovládáno ionty Fe2+ ^ otevření pomocí glutamátu a glycinu (blokace Mg2+)</w:t>
      </w:r>
    </w:p>
    <w:p w:rsidR="00D16EE5" w:rsidRDefault="00D16EE5">
      <w:r>
        <w:t>X nepropouští ionty draslíku</w:t>
      </w:r>
    </w:p>
    <w:p w:rsidR="00D16EE5" w:rsidRDefault="00D16EE5">
      <w:r>
        <w:t>X jeho antagonistou je glutamát ^ agonistou = když se naváže, kanál se uzavírá</w:t>
      </w:r>
    </w:p>
    <w:p w:rsidR="006771CE" w:rsidRDefault="006771CE"/>
    <w:p w:rsidR="00D237A1" w:rsidRDefault="00D237A1">
      <w:r>
        <w:t>(33) Rychlý retrográdní transport:</w:t>
      </w:r>
    </w:p>
    <w:p w:rsidR="00D237A1" w:rsidRDefault="00D237A1">
      <w:r>
        <w:t>X dopravuje použité neuropeptidy do těla neuronu k jejich recyklaci</w:t>
      </w:r>
    </w:p>
    <w:p w:rsidR="00D237A1" w:rsidRDefault="00D237A1">
      <w:r>
        <w:t>T je důležitý pro dopravu endosomů</w:t>
      </w:r>
    </w:p>
    <w:p w:rsidR="00D237A1" w:rsidRDefault="00D237A1">
      <w:r>
        <w:t>T závisí na prostorové orientaci mikrotubulů</w:t>
      </w:r>
    </w:p>
    <w:p w:rsidR="00D237A1" w:rsidRDefault="00D237A1">
      <w:r>
        <w:t>T jeho rychlost je maximálně 300mm/den</w:t>
      </w:r>
    </w:p>
    <w:p w:rsidR="006771CE" w:rsidRDefault="006771CE"/>
    <w:p w:rsidR="00D237A1" w:rsidRDefault="00D237A1">
      <w:r>
        <w:t>(34) Hlavním neuropřenašečem uvolňovaným na zakončeních parasympatiku je:</w:t>
      </w:r>
    </w:p>
    <w:p w:rsidR="00D237A1" w:rsidRDefault="00D237A1">
      <w:r>
        <w:t>X noradrenalin ^ ze sympatiku</w:t>
      </w:r>
    </w:p>
    <w:p w:rsidR="00D237A1" w:rsidRDefault="00D237A1">
      <w:r>
        <w:t>T acetylcholin</w:t>
      </w:r>
    </w:p>
    <w:p w:rsidR="00D237A1" w:rsidRDefault="00D237A1">
      <w:r>
        <w:t>X adrenalin</w:t>
      </w:r>
    </w:p>
    <w:p w:rsidR="00D237A1" w:rsidRDefault="00D237A1">
      <w:r>
        <w:t>X norepinefrin</w:t>
      </w:r>
    </w:p>
    <w:p w:rsidR="006771CE" w:rsidRDefault="006771CE"/>
    <w:p w:rsidR="00D237A1" w:rsidRDefault="00D237A1">
      <w:r>
        <w:t>(35) Neuron pracuje jako analogo-digitální převodník, což znamená, že:</w:t>
      </w:r>
    </w:p>
    <w:p w:rsidR="00D237A1" w:rsidRDefault="00D237A1">
      <w:r>
        <w:t>T reaguje odpovědí ‚vše nebo nic‘ ^ otevírání iontových kanálů</w:t>
      </w:r>
    </w:p>
    <w:p w:rsidR="00D237A1" w:rsidRDefault="00D237A1">
      <w:r>
        <w:t>X odpovídá jen na excitační vstupy</w:t>
      </w:r>
    </w:p>
    <w:p w:rsidR="00D237A1" w:rsidRDefault="00D237A1">
      <w:r>
        <w:t>X reaguje jen na inhibiční vstupy</w:t>
      </w:r>
    </w:p>
    <w:p w:rsidR="00D237A1" w:rsidRDefault="00D237A1">
      <w:r>
        <w:t>T odpovídá jen v případě, že integrace excitačních a inhibničních synaptických vstupů dosáhne prahové (spouštěcí) nebo vyšší úrovně depolarizace</w:t>
      </w:r>
    </w:p>
    <w:p w:rsidR="00C21363" w:rsidRDefault="00C21363">
      <w:r>
        <w:t>(36) Gliové buňky:</w:t>
      </w:r>
    </w:p>
    <w:p w:rsidR="00C21363" w:rsidRDefault="00C21363">
      <w:r>
        <w:t>T zajišťují iontovou a objemovou homeostázu v CNS</w:t>
      </w:r>
    </w:p>
    <w:p w:rsidR="00C21363" w:rsidRDefault="00C21363">
      <w:r>
        <w:t>T tzv. Hortegovy glie se účastní neuroimunitních procesů</w:t>
      </w:r>
    </w:p>
    <w:p w:rsidR="00C21363" w:rsidRDefault="00C21363">
      <w:r>
        <w:t>T komunikují pomocí vápníkových oscilací</w:t>
      </w:r>
    </w:p>
    <w:p w:rsidR="00C21363" w:rsidRDefault="00C21363">
      <w:r>
        <w:t>T některé glie vytvářejí myelinové pochvy</w:t>
      </w:r>
    </w:p>
    <w:p w:rsidR="00C21363" w:rsidRDefault="00C21363">
      <w:r>
        <w:lastRenderedPageBreak/>
        <w:t xml:space="preserve">(37) Jak </w:t>
      </w:r>
      <w:r w:rsidR="00375D1D">
        <w:t>dochází k uvolnění neurotransmi</w:t>
      </w:r>
      <w:r>
        <w:t>terů na synapsi:</w:t>
      </w:r>
    </w:p>
    <w:p w:rsidR="00C21363" w:rsidRDefault="00C21363">
      <w:r>
        <w:t xml:space="preserve">X </w:t>
      </w:r>
      <w:r w:rsidR="008610D3">
        <w:t>e</w:t>
      </w:r>
      <w:r>
        <w:t>xocytózou z povrchu dendritických trnových výběžků ^ vylučují se z axonu</w:t>
      </w:r>
    </w:p>
    <w:p w:rsidR="00C21363" w:rsidRDefault="00C21363">
      <w:r>
        <w:t>T regulovanou sekrecí</w:t>
      </w:r>
    </w:p>
    <w:p w:rsidR="00C21363" w:rsidRDefault="00C21363">
      <w:r>
        <w:t>X prostřednictvím membránových pór</w:t>
      </w:r>
      <w:r w:rsidR="00375D1D">
        <w:t>ů selektivních pro neurotransmi</w:t>
      </w:r>
      <w:r>
        <w:t>tery</w:t>
      </w:r>
    </w:p>
    <w:p w:rsidR="00C21363" w:rsidRDefault="00C21363">
      <w:r>
        <w:t>X iontovými kanály</w:t>
      </w:r>
    </w:p>
    <w:p w:rsidR="005E6118" w:rsidRDefault="005E6118">
      <w:r>
        <w:t>(38) Mezi druhé posly nepatří:</w:t>
      </w:r>
    </w:p>
    <w:p w:rsidR="005E6118" w:rsidRDefault="005E6118">
      <w:r>
        <w:t>X IP3</w:t>
      </w:r>
    </w:p>
    <w:p w:rsidR="005E6118" w:rsidRDefault="005E6118">
      <w:r>
        <w:t>T PKA</w:t>
      </w:r>
    </w:p>
    <w:p w:rsidR="005E6118" w:rsidRDefault="005E6118">
      <w:r>
        <w:t>X cAMP</w:t>
      </w:r>
    </w:p>
    <w:p w:rsidR="005E6118" w:rsidRDefault="005E6118">
      <w:r>
        <w:t>X DAG</w:t>
      </w:r>
    </w:p>
    <w:p w:rsidR="00C21363" w:rsidRDefault="00C21363"/>
    <w:p w:rsidR="00702B15" w:rsidRDefault="00702B15" w:rsidP="00702B15">
      <w:pPr>
        <w:rPr>
          <w:b/>
          <w:highlight w:val="green"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D</w:t>
      </w:r>
      <w:r w:rsidRPr="006456DB">
        <w:rPr>
          <w:b/>
          <w:highlight w:val="green"/>
        </w:rPr>
        <w:t>=========================================</w:t>
      </w:r>
    </w:p>
    <w:p w:rsidR="00702B15" w:rsidRDefault="00702B15">
      <w:r w:rsidRPr="00702B15">
        <w:t>(139</w:t>
      </w:r>
      <w:r>
        <w:t>) Když se zvýší extracelulární koncentrace Na+, tak dojde k:</w:t>
      </w:r>
    </w:p>
    <w:p w:rsidR="00702B15" w:rsidRDefault="00702B15">
      <w:r>
        <w:t>T zvýšení klidového membránového potenciálu</w:t>
      </w:r>
    </w:p>
    <w:p w:rsidR="00702B15" w:rsidRDefault="00702B15">
      <w:r>
        <w:t>X snížení klidového membránového potenciálu</w:t>
      </w:r>
    </w:p>
    <w:p w:rsidR="00702B15" w:rsidRDefault="00702B15">
      <w:r>
        <w:t xml:space="preserve">X </w:t>
      </w:r>
      <w:r w:rsidR="00855CD8">
        <w:t>z</w:t>
      </w:r>
      <w:r>
        <w:t>výšení amplitudy akčního potenciálu</w:t>
      </w:r>
    </w:p>
    <w:p w:rsidR="00702B15" w:rsidRDefault="00702B15">
      <w:r>
        <w:t>T snížení amplitudy akčního potenciálu</w:t>
      </w:r>
    </w:p>
    <w:p w:rsidR="00EC684A" w:rsidRDefault="00EC684A">
      <w:r>
        <w:t>(140) Zvýšením propustnosti membrány pro nějaký iont se KMP:</w:t>
      </w:r>
    </w:p>
    <w:p w:rsidR="00EC684A" w:rsidRDefault="00EC684A">
      <w:r>
        <w:t>X nezmění</w:t>
      </w:r>
    </w:p>
    <w:p w:rsidR="00EC684A" w:rsidRDefault="00EC684A">
      <w:r>
        <w:t>X posune směrem od rovnovážného potenciálu daného into</w:t>
      </w:r>
    </w:p>
    <w:p w:rsidR="00EC684A" w:rsidRDefault="00EC684A">
      <w:r>
        <w:t>T posune směrem k rovnovážnému potenciálu daného iontu</w:t>
      </w:r>
    </w:p>
    <w:p w:rsidR="00EC684A" w:rsidRDefault="00EC684A">
      <w:r>
        <w:t>X nelze jednoznačně říct</w:t>
      </w:r>
    </w:p>
    <w:p w:rsidR="00702B15" w:rsidRDefault="00EC684A">
      <w:r>
        <w:t>(141) Goldman</w:t>
      </w:r>
      <w:r w:rsidR="003718B7">
        <w:t>-Hodgkin-Katzova rovnice:</w:t>
      </w:r>
    </w:p>
    <w:p w:rsidR="003718B7" w:rsidRDefault="003718B7">
      <w:r>
        <w:t>T formálně odpovídá Nernstově rovnici</w:t>
      </w:r>
    </w:p>
    <w:p w:rsidR="003718B7" w:rsidRDefault="003718B7">
      <w:r>
        <w:t>T zahrnuje relativní propustnosti elektrogenních iontů</w:t>
      </w:r>
    </w:p>
    <w:p w:rsidR="003718B7" w:rsidRDefault="003718B7">
      <w:r>
        <w:t>X má v čitateli ... ... ?</w:t>
      </w:r>
    </w:p>
    <w:p w:rsidR="003718B7" w:rsidRDefault="003718B7">
      <w:r>
        <w:t>X má ve jmenovateli ... ... ?</w:t>
      </w:r>
    </w:p>
    <w:p w:rsidR="00FF5E8A" w:rsidRDefault="00FF5E8A">
      <w:r>
        <w:t>(142) Kvantový výlev váčku je závislý na:</w:t>
      </w:r>
    </w:p>
    <w:p w:rsidR="00FF5E8A" w:rsidRDefault="00FF5E8A">
      <w:r>
        <w:t>X vstupu draslíku do synapse</w:t>
      </w:r>
    </w:p>
    <w:p w:rsidR="00FF5E8A" w:rsidRDefault="00FF5E8A">
      <w:r>
        <w:t>X pouze na depolarizaci membrány</w:t>
      </w:r>
    </w:p>
    <w:p w:rsidR="00FF5E8A" w:rsidRDefault="00FF5E8A">
      <w:r>
        <w:t>T mj, na ATP</w:t>
      </w:r>
    </w:p>
    <w:p w:rsidR="00FF5E8A" w:rsidRDefault="00FF5E8A">
      <w:r>
        <w:lastRenderedPageBreak/>
        <w:t>T mj. Na vstupu Ca</w:t>
      </w:r>
      <w:r w:rsidR="00DE37F7">
        <w:t>&lt;sup&gt;</w:t>
      </w:r>
      <w:r>
        <w:t>2+</w:t>
      </w:r>
      <w:r w:rsidR="00DE37F7">
        <w:t>&lt;/sup&gt;</w:t>
      </w:r>
      <w:r>
        <w:t xml:space="preserve"> ^ vysoká koncentrace</w:t>
      </w:r>
    </w:p>
    <w:p w:rsidR="00F174A6" w:rsidRDefault="00F174A6">
      <w:r>
        <w:t>(143) Napětově ovládané kanály pro draselné ionty, které se uplatňují při akčním potenciálu:</w:t>
      </w:r>
    </w:p>
    <w:p w:rsidR="00F174A6" w:rsidRDefault="00F174A6">
      <w:r>
        <w:t>X jsou otevřeny, dokud trvá depolarizace membrány, jsou hlavní pro repolarizaci</w:t>
      </w:r>
    </w:p>
    <w:p w:rsidR="00F174A6" w:rsidRDefault="00F174A6">
      <w:r>
        <w:t>T svojí aktivitou zásadním způsobem přispívají k ukončení refrakterní fáze</w:t>
      </w:r>
    </w:p>
    <w:p w:rsidR="00F174A6" w:rsidRDefault="00F174A6">
      <w:r>
        <w:t>X v srdečním svalu se otevírají až po odeznění plató fáze, tj. Poté, co se uzavírají napěťově ovládané kanály pro vápenaté ionty</w:t>
      </w:r>
    </w:p>
    <w:p w:rsidR="00071395" w:rsidRDefault="00071395">
      <w:r>
        <w:t>T se depolarizací otvírají pomaleji než sodné kanály</w:t>
      </w:r>
    </w:p>
    <w:p w:rsidR="00702B15" w:rsidRDefault="004533A9">
      <w:r>
        <w:t>(14</w:t>
      </w:r>
      <w:r w:rsidR="00477330">
        <w:t>4</w:t>
      </w:r>
      <w:r>
        <w:t>) Draslíková depolarizace buňky je děj, k němuž dochází:</w:t>
      </w:r>
    </w:p>
    <w:p w:rsidR="004533A9" w:rsidRDefault="004533A9">
      <w:r>
        <w:t>X zvýšením toku draselných iontů do buňky</w:t>
      </w:r>
    </w:p>
    <w:p w:rsidR="004533A9" w:rsidRDefault="004533A9">
      <w:r>
        <w:t>T zvýšením propustnosti membrány pro draselné ionty ^ (otevřením iontových kanálů)</w:t>
      </w:r>
    </w:p>
    <w:p w:rsidR="004533A9" w:rsidRDefault="004533A9">
      <w:r>
        <w:t>X snížením propustnosti membrány pro draselné ionty</w:t>
      </w:r>
    </w:p>
    <w:p w:rsidR="004533A9" w:rsidRDefault="004533A9">
      <w:r>
        <w:t xml:space="preserve">T </w:t>
      </w:r>
      <w:r w:rsidR="00B2779F">
        <w:t>z</w:t>
      </w:r>
      <w:r>
        <w:t>výšením extracelulární koncentrace dras</w:t>
      </w:r>
      <w:r w:rsidR="00554A4F">
        <w:t>e</w:t>
      </w:r>
      <w:r>
        <w:t>lných iontů</w:t>
      </w:r>
    </w:p>
    <w:p w:rsidR="00477330" w:rsidRDefault="00477330">
      <w:r>
        <w:t>(</w:t>
      </w:r>
      <w:r w:rsidR="00EF1171">
        <w:t>145) Oligodendrocyty se liší od Schwannových buněk:</w:t>
      </w:r>
    </w:p>
    <w:p w:rsidR="00EF1171" w:rsidRDefault="00EF1171">
      <w:r>
        <w:t>T tvorbou internodálních úseků myelinové pochvy kolem několika desítek axonů</w:t>
      </w:r>
    </w:p>
    <w:p w:rsidR="00EF1171" w:rsidRDefault="00EF1171">
      <w:r>
        <w:t>X schopností fagocytózy ^ (oba druhy buněk jí umí)</w:t>
      </w:r>
    </w:p>
    <w:p w:rsidR="00EF1171" w:rsidRDefault="00EF1171">
      <w:r>
        <w:t>X tvorbou štěrbinových spojů (konexonů) mezi jednotlivými vrstvami myelinové pochvy</w:t>
      </w:r>
    </w:p>
    <w:p w:rsidR="00EF1171" w:rsidRDefault="00EF1171">
      <w:r>
        <w:t>T produkcí látek, které brání růstu a regeneraci axonu po ukončení vývoje nervového systému ^ CNS neregeneruje (na rozdíl</w:t>
      </w:r>
      <w:r w:rsidR="00627DB3">
        <w:t xml:space="preserve"> od PNS), růstové inhibitory, například: MAG</w:t>
      </w:r>
    </w:p>
    <w:p w:rsidR="00D75632" w:rsidRDefault="00D75632">
      <w:r>
        <w:t>(146) V endocytóze klatrinových váčků mají roli mj. tyto proteiny:</w:t>
      </w:r>
    </w:p>
    <w:p w:rsidR="00D75632" w:rsidRDefault="00D75632">
      <w:r>
        <w:t xml:space="preserve">T kalmodulin a kalcineurin </w:t>
      </w:r>
      <w:r w:rsidR="00A857BD">
        <w:t>^ aktivace tvorby kostry</w:t>
      </w:r>
    </w:p>
    <w:p w:rsidR="00A857BD" w:rsidRDefault="00A857BD">
      <w:r>
        <w:t xml:space="preserve">T </w:t>
      </w:r>
      <w:r w:rsidR="00D87FEA">
        <w:t xml:space="preserve">dynamin ^ </w:t>
      </w:r>
      <w:r>
        <w:t xml:space="preserve">odškrcením váčku </w:t>
      </w:r>
      <w:r w:rsidR="00D87FEA">
        <w:t>(</w:t>
      </w:r>
      <w:r>
        <w:t>GTPasa)</w:t>
      </w:r>
    </w:p>
    <w:p w:rsidR="00702B15" w:rsidRDefault="00A857BD">
      <w:r>
        <w:t>T defosfiny</w:t>
      </w:r>
    </w:p>
    <w:p w:rsidR="00A857BD" w:rsidRDefault="00A857BD">
      <w:r>
        <w:t>X protein dynamitin s GTPasovou aktivitou ^ dynamitin je podjednotka dyneinu – transport organel k – konci mikrotubulů</w:t>
      </w:r>
    </w:p>
    <w:p w:rsidR="00702B15" w:rsidRDefault="00702B15"/>
    <w:p w:rsidR="00702B15" w:rsidRDefault="00702B15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702B15" w:rsidRDefault="00702B15">
      <w:pPr>
        <w:rPr>
          <w:b/>
          <w:highlight w:val="green"/>
        </w:rPr>
      </w:pPr>
    </w:p>
    <w:p w:rsidR="00702B15" w:rsidRDefault="00702B15" w:rsidP="00702B15">
      <w:pPr>
        <w:rPr>
          <w:b/>
        </w:rPr>
      </w:pPr>
    </w:p>
    <w:p w:rsidR="00702B15" w:rsidRDefault="00702B15" w:rsidP="00702B15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E</w:t>
      </w:r>
      <w:r w:rsidRPr="006456DB">
        <w:rPr>
          <w:b/>
          <w:highlight w:val="green"/>
        </w:rPr>
        <w:t>=========================================</w:t>
      </w:r>
    </w:p>
    <w:p w:rsidR="003F5393" w:rsidRDefault="003F5393" w:rsidP="00702B15">
      <w:pPr>
        <w:rPr>
          <w:b/>
        </w:rPr>
      </w:pPr>
      <w:r>
        <w:rPr>
          <w:b/>
        </w:rPr>
        <w:t>(</w:t>
      </w:r>
      <w:r w:rsidR="00DD402A">
        <w:rPr>
          <w:b/>
        </w:rPr>
        <w:t>111) Funkce botulotoxinu:</w:t>
      </w:r>
    </w:p>
    <w:p w:rsidR="00DD402A" w:rsidRDefault="00DD402A" w:rsidP="00702B15">
      <w:pPr>
        <w:rPr>
          <w:b/>
        </w:rPr>
      </w:pPr>
      <w:r>
        <w:rPr>
          <w:b/>
        </w:rPr>
        <w:t>T blokuje vylití acetylcholinu ^ po podráždění neuronu (rozkládají složky SNARE-komplxu) cíleně se váže na synopoprotein</w:t>
      </w:r>
    </w:p>
    <w:p w:rsidR="00DD402A" w:rsidRDefault="00DD402A" w:rsidP="00702B15">
      <w:pPr>
        <w:rPr>
          <w:b/>
        </w:rPr>
      </w:pPr>
      <w:r>
        <w:rPr>
          <w:b/>
        </w:rPr>
        <w:t>X blokuje vychytávání katecholaminu</w:t>
      </w:r>
    </w:p>
    <w:p w:rsidR="00DD402A" w:rsidRDefault="00DD402A" w:rsidP="00702B15">
      <w:pPr>
        <w:rPr>
          <w:b/>
        </w:rPr>
      </w:pPr>
      <w:r>
        <w:rPr>
          <w:b/>
        </w:rPr>
        <w:t>X blokuje acetylcholinové receptory</w:t>
      </w:r>
    </w:p>
    <w:p w:rsidR="00DD402A" w:rsidRDefault="00DD402A" w:rsidP="00702B15">
      <w:pPr>
        <w:rPr>
          <w:b/>
        </w:rPr>
      </w:pPr>
      <w:r>
        <w:rPr>
          <w:b/>
        </w:rPr>
        <w:t>X unknown</w:t>
      </w:r>
    </w:p>
    <w:p w:rsidR="00163BBC" w:rsidRDefault="00163BBC" w:rsidP="00EF6E4F">
      <w:pPr>
        <w:ind w:left="708" w:hanging="708"/>
        <w:rPr>
          <w:b/>
        </w:rPr>
      </w:pPr>
      <w:r>
        <w:rPr>
          <w:b/>
        </w:rPr>
        <w:t>(112) Z ektodermu vzniká:</w:t>
      </w:r>
    </w:p>
    <w:p w:rsidR="00163BBC" w:rsidRDefault="00163BBC" w:rsidP="00EF6E4F">
      <w:pPr>
        <w:ind w:left="708" w:hanging="708"/>
        <w:rPr>
          <w:b/>
        </w:rPr>
      </w:pPr>
      <w:r>
        <w:rPr>
          <w:b/>
        </w:rPr>
        <w:t>T neurální ploténka ^ buňky nediferencovaných nervových progenitorových buněk</w:t>
      </w:r>
    </w:p>
    <w:p w:rsidR="00163BBC" w:rsidRDefault="0023637D" w:rsidP="00EF6E4F">
      <w:pPr>
        <w:ind w:left="708" w:hanging="708"/>
        <w:rPr>
          <w:b/>
        </w:rPr>
      </w:pPr>
      <w:r>
        <w:rPr>
          <w:b/>
        </w:rPr>
        <w:t>T</w:t>
      </w:r>
      <w:r w:rsidR="00AD3C34">
        <w:rPr>
          <w:b/>
        </w:rPr>
        <w:t> neuráln</w:t>
      </w:r>
      <w:r>
        <w:rPr>
          <w:b/>
        </w:rPr>
        <w:t>á</w:t>
      </w:r>
      <w:r w:rsidR="00AD3C34">
        <w:rPr>
          <w:b/>
        </w:rPr>
        <w:t xml:space="preserve"> lišt</w:t>
      </w:r>
      <w:r>
        <w:rPr>
          <w:b/>
        </w:rPr>
        <w:t>a</w:t>
      </w:r>
      <w:r w:rsidR="00AD3C34">
        <w:rPr>
          <w:b/>
        </w:rPr>
        <w:t xml:space="preserve"> ^ </w:t>
      </w:r>
      <w:r w:rsidR="00163BBC">
        <w:rPr>
          <w:b/>
        </w:rPr>
        <w:t xml:space="preserve">z laterálního </w:t>
      </w:r>
      <w:r w:rsidR="00EF6E4F">
        <w:rPr>
          <w:b/>
        </w:rPr>
        <w:t>okraje neurální ploténky (</w:t>
      </w:r>
      <w:r w:rsidR="00163BBC">
        <w:rPr>
          <w:b/>
        </w:rPr>
        <w:t>dorsální neurální trubice)</w:t>
      </w:r>
    </w:p>
    <w:p w:rsidR="00163BBC" w:rsidRDefault="00EE163D" w:rsidP="00EF6E4F">
      <w:pPr>
        <w:ind w:left="708" w:hanging="708"/>
        <w:rPr>
          <w:b/>
        </w:rPr>
      </w:pPr>
      <w:r>
        <w:rPr>
          <w:b/>
        </w:rPr>
        <w:t>T neurální trubice</w:t>
      </w:r>
    </w:p>
    <w:p w:rsidR="006D46A6" w:rsidRDefault="006D46A6" w:rsidP="00EF6E4F">
      <w:pPr>
        <w:ind w:left="708" w:hanging="708"/>
        <w:rPr>
          <w:b/>
        </w:rPr>
      </w:pPr>
      <w:r>
        <w:rPr>
          <w:b/>
        </w:rPr>
        <w:t>X notochord ^ ze speamannova organizátoru</w:t>
      </w:r>
    </w:p>
    <w:p w:rsidR="006D46A6" w:rsidRDefault="006D46A6" w:rsidP="00702B15">
      <w:pPr>
        <w:rPr>
          <w:b/>
        </w:rPr>
      </w:pPr>
      <w:r>
        <w:rPr>
          <w:b/>
        </w:rPr>
        <w:t>(113) Mezi neurotrofiny nepatří:</w:t>
      </w:r>
    </w:p>
    <w:p w:rsidR="006D46A6" w:rsidRDefault="006D46A6" w:rsidP="00702B15">
      <w:pPr>
        <w:rPr>
          <w:b/>
        </w:rPr>
      </w:pPr>
      <w:r>
        <w:rPr>
          <w:b/>
        </w:rPr>
        <w:t>T neurexiny ^ presynaptický protein umožňující spojení neuronů na synapsi</w:t>
      </w:r>
    </w:p>
    <w:p w:rsidR="006D46A6" w:rsidRDefault="006D46A6" w:rsidP="00702B15">
      <w:pPr>
        <w:rPr>
          <w:b/>
        </w:rPr>
      </w:pPr>
      <w:r>
        <w:rPr>
          <w:b/>
        </w:rPr>
        <w:t>T integriny ^ membránové receptory umožňující vazbu na extracelulární matrix či jiné buňky =&gt; přichycení k podkladu</w:t>
      </w:r>
    </w:p>
    <w:p w:rsidR="006D46A6" w:rsidRDefault="006D46A6" w:rsidP="00702B15">
      <w:pPr>
        <w:rPr>
          <w:b/>
        </w:rPr>
      </w:pPr>
      <w:r>
        <w:rPr>
          <w:b/>
        </w:rPr>
        <w:t>X BDNF ^ + NGF</w:t>
      </w:r>
    </w:p>
    <w:p w:rsidR="00D14D95" w:rsidRDefault="00D14D95" w:rsidP="00702B15">
      <w:pPr>
        <w:rPr>
          <w:b/>
        </w:rPr>
      </w:pPr>
      <w:r>
        <w:rPr>
          <w:b/>
        </w:rPr>
        <w:t>X sematoforiny ^ sekretované membránové proteiny; regulace směru růstu růstového kužele (=axonal growth cone guidance molecules)</w:t>
      </w:r>
    </w:p>
    <w:p w:rsidR="00865639" w:rsidRDefault="00865639" w:rsidP="00702B15">
      <w:pPr>
        <w:rPr>
          <w:b/>
        </w:rPr>
      </w:pPr>
      <w:r>
        <w:rPr>
          <w:b/>
        </w:rPr>
        <w:t>(114) Ephriny:</w:t>
      </w:r>
    </w:p>
    <w:p w:rsidR="00865639" w:rsidRDefault="00865639" w:rsidP="00702B15">
      <w:pPr>
        <w:rPr>
          <w:b/>
        </w:rPr>
      </w:pPr>
      <w:r>
        <w:rPr>
          <w:b/>
        </w:rPr>
        <w:t>X alkaloidy</w:t>
      </w:r>
    </w:p>
    <w:p w:rsidR="00865639" w:rsidRDefault="00865639" w:rsidP="00702B15">
      <w:pPr>
        <w:rPr>
          <w:b/>
        </w:rPr>
      </w:pPr>
      <w:r>
        <w:rPr>
          <w:b/>
        </w:rPr>
        <w:t>T starají se v embryonálním vývoji o růst axonálního kuželu ^ formation of tissue boundaries, cell migration and segmentation</w:t>
      </w:r>
    </w:p>
    <w:p w:rsidR="00865639" w:rsidRDefault="00865639" w:rsidP="00702B15">
      <w:pPr>
        <w:rPr>
          <w:b/>
        </w:rPr>
      </w:pPr>
      <w:r>
        <w:rPr>
          <w:b/>
        </w:rPr>
        <w:t>X unknown</w:t>
      </w:r>
    </w:p>
    <w:p w:rsidR="00865639" w:rsidRDefault="00865639" w:rsidP="00702B15">
      <w:pPr>
        <w:rPr>
          <w:b/>
        </w:rPr>
      </w:pPr>
      <w:r>
        <w:rPr>
          <w:b/>
        </w:rPr>
        <w:t>X unknown</w:t>
      </w:r>
    </w:p>
    <w:p w:rsidR="00865639" w:rsidRDefault="00B23CB8" w:rsidP="00702B15">
      <w:pPr>
        <w:rPr>
          <w:b/>
        </w:rPr>
      </w:pPr>
      <w:r>
        <w:rPr>
          <w:b/>
        </w:rPr>
        <w:t>(115) Centrální nervový systém:</w:t>
      </w:r>
    </w:p>
    <w:p w:rsidR="00B23CB8" w:rsidRDefault="00B23CB8" w:rsidP="00702B15">
      <w:pPr>
        <w:rPr>
          <w:b/>
        </w:rPr>
      </w:pPr>
      <w:r>
        <w:rPr>
          <w:b/>
        </w:rPr>
        <w:t>T se skládá z mozku a spinální míchy</w:t>
      </w:r>
    </w:p>
    <w:p w:rsidR="00B23CB8" w:rsidRDefault="00B23CB8" w:rsidP="00702B15">
      <w:pPr>
        <w:rPr>
          <w:b/>
        </w:rPr>
      </w:pPr>
      <w:r>
        <w:rPr>
          <w:b/>
        </w:rPr>
        <w:t>X se vyvíjí z neurální lišty</w:t>
      </w:r>
    </w:p>
    <w:p w:rsidR="00B23CB8" w:rsidRDefault="00B23CB8" w:rsidP="00702B15">
      <w:pPr>
        <w:rPr>
          <w:b/>
        </w:rPr>
      </w:pPr>
      <w:r>
        <w:rPr>
          <w:b/>
        </w:rPr>
        <w:t>T se vyv</w:t>
      </w:r>
      <w:r w:rsidR="00012C14">
        <w:rPr>
          <w:b/>
        </w:rPr>
        <w:t>í</w:t>
      </w:r>
      <w:r>
        <w:rPr>
          <w:b/>
        </w:rPr>
        <w:t>jí z neurální trubice ^ neuroblasty z glioblasty</w:t>
      </w:r>
    </w:p>
    <w:p w:rsidR="00B23CB8" w:rsidRDefault="00B23CB8" w:rsidP="00702B15">
      <w:pPr>
        <w:rPr>
          <w:b/>
        </w:rPr>
      </w:pPr>
      <w:r>
        <w:rPr>
          <w:b/>
        </w:rPr>
        <w:t>T se vyv</w:t>
      </w:r>
      <w:r w:rsidR="00012C14">
        <w:rPr>
          <w:b/>
        </w:rPr>
        <w:t>í</w:t>
      </w:r>
      <w:r>
        <w:rPr>
          <w:b/>
        </w:rPr>
        <w:t>jí z</w:t>
      </w:r>
      <w:r w:rsidR="00012C14">
        <w:rPr>
          <w:b/>
        </w:rPr>
        <w:t> </w:t>
      </w:r>
      <w:r>
        <w:rPr>
          <w:b/>
        </w:rPr>
        <w:t>neuroektodermu</w:t>
      </w:r>
    </w:p>
    <w:p w:rsidR="00012C14" w:rsidRDefault="00012C14" w:rsidP="00702B15">
      <w:pPr>
        <w:rPr>
          <w:b/>
        </w:rPr>
      </w:pPr>
      <w:r>
        <w:rPr>
          <w:b/>
        </w:rPr>
        <w:lastRenderedPageBreak/>
        <w:t>(116) Z neurální lišty se vyvíjejí</w:t>
      </w:r>
      <w:r w:rsidR="001234B5">
        <w:rPr>
          <w:b/>
        </w:rPr>
        <w:t>:</w:t>
      </w:r>
    </w:p>
    <w:p w:rsidR="001234B5" w:rsidRDefault="001234B5" w:rsidP="00702B15">
      <w:pPr>
        <w:rPr>
          <w:b/>
        </w:rPr>
      </w:pPr>
      <w:r>
        <w:rPr>
          <w:b/>
        </w:rPr>
        <w:t>T nervové buňky ganglií sympatiku a parasympatiku</w:t>
      </w:r>
    </w:p>
    <w:p w:rsidR="001234B5" w:rsidRDefault="001234B5" w:rsidP="00702B15">
      <w:pPr>
        <w:rPr>
          <w:b/>
        </w:rPr>
      </w:pPr>
      <w:r>
        <w:rPr>
          <w:b/>
        </w:rPr>
        <w:t>T Schwannovy buňky</w:t>
      </w:r>
    </w:p>
    <w:p w:rsidR="001234B5" w:rsidRDefault="001234B5" w:rsidP="00702B15">
      <w:pPr>
        <w:rPr>
          <w:b/>
        </w:rPr>
      </w:pPr>
      <w:r>
        <w:rPr>
          <w:b/>
        </w:rPr>
        <w:t>X buňky ependymu</w:t>
      </w:r>
    </w:p>
    <w:p w:rsidR="001234B5" w:rsidRDefault="001234B5" w:rsidP="00702B15">
      <w:pPr>
        <w:rPr>
          <w:b/>
        </w:rPr>
      </w:pPr>
      <w:r>
        <w:rPr>
          <w:b/>
        </w:rPr>
        <w:t>T buňky gangliových zadních kořenů míšních</w:t>
      </w:r>
    </w:p>
    <w:p w:rsidR="00845B6C" w:rsidRDefault="00845B6C" w:rsidP="00702B15">
      <w:pPr>
        <w:rPr>
          <w:b/>
        </w:rPr>
      </w:pPr>
      <w:r>
        <w:rPr>
          <w:b/>
        </w:rPr>
        <w:t>(117) Z nervové trubice se vyvíjejí:</w:t>
      </w:r>
    </w:p>
    <w:p w:rsidR="00845B6C" w:rsidRDefault="00845B6C" w:rsidP="00702B15">
      <w:pPr>
        <w:rPr>
          <w:b/>
        </w:rPr>
      </w:pPr>
      <w:r>
        <w:rPr>
          <w:b/>
        </w:rPr>
        <w:t>T astrocyty a oligodendrocyty</w:t>
      </w:r>
    </w:p>
    <w:p w:rsidR="00845B6C" w:rsidRDefault="00845B6C" w:rsidP="00702B15">
      <w:pPr>
        <w:rPr>
          <w:b/>
        </w:rPr>
      </w:pPr>
      <w:r>
        <w:rPr>
          <w:b/>
        </w:rPr>
        <w:t>T neurony CNS</w:t>
      </w:r>
    </w:p>
    <w:p w:rsidR="00845B6C" w:rsidRDefault="00845B6C" w:rsidP="00702B15">
      <w:pPr>
        <w:rPr>
          <w:b/>
        </w:rPr>
      </w:pPr>
      <w:r>
        <w:rPr>
          <w:b/>
        </w:rPr>
        <w:t>X buňky mikroglie</w:t>
      </w:r>
    </w:p>
    <w:p w:rsidR="0060241C" w:rsidRDefault="0060241C" w:rsidP="00702B15">
      <w:pPr>
        <w:rPr>
          <w:b/>
        </w:rPr>
      </w:pPr>
      <w:r>
        <w:rPr>
          <w:b/>
        </w:rPr>
        <w:t>X postgangliové neurony autonomního nervového systému ^ z</w:t>
      </w:r>
      <w:r w:rsidR="00C45B2E">
        <w:rPr>
          <w:b/>
        </w:rPr>
        <w:t> </w:t>
      </w:r>
      <w:r>
        <w:rPr>
          <w:b/>
        </w:rPr>
        <w:t>lišty</w:t>
      </w:r>
    </w:p>
    <w:p w:rsidR="00C45B2E" w:rsidRDefault="00C45B2E" w:rsidP="00702B15">
      <w:pPr>
        <w:rPr>
          <w:b/>
        </w:rPr>
      </w:pPr>
      <w:r>
        <w:rPr>
          <w:b/>
        </w:rPr>
        <w:t>(118) Z nervové trubice vzniká:</w:t>
      </w:r>
    </w:p>
    <w:p w:rsidR="00C45B2E" w:rsidRDefault="00C45B2E" w:rsidP="00702B15">
      <w:pPr>
        <w:rPr>
          <w:b/>
        </w:rPr>
      </w:pPr>
      <w:r>
        <w:rPr>
          <w:b/>
        </w:rPr>
        <w:t>X páteř</w:t>
      </w:r>
    </w:p>
    <w:p w:rsidR="00C45B2E" w:rsidRDefault="00C45B2E" w:rsidP="00702B15">
      <w:pPr>
        <w:rPr>
          <w:b/>
        </w:rPr>
      </w:pPr>
      <w:r>
        <w:rPr>
          <w:b/>
        </w:rPr>
        <w:t>T centrální nervová soustava</w:t>
      </w:r>
    </w:p>
    <w:p w:rsidR="00C45B2E" w:rsidRDefault="00C45B2E" w:rsidP="00702B15">
      <w:pPr>
        <w:rPr>
          <w:b/>
        </w:rPr>
      </w:pPr>
      <w:r>
        <w:rPr>
          <w:b/>
        </w:rPr>
        <w:t>T mozkové komory ^ zbytněním centrální dutiny neurální trubice</w:t>
      </w:r>
    </w:p>
    <w:p w:rsidR="00C45B2E" w:rsidRDefault="00C45B2E" w:rsidP="00702B15">
      <w:pPr>
        <w:rPr>
          <w:b/>
        </w:rPr>
      </w:pPr>
      <w:r>
        <w:rPr>
          <w:b/>
        </w:rPr>
        <w:t>X kůra nadledvin</w:t>
      </w:r>
    </w:p>
    <w:p w:rsidR="00702B15" w:rsidRDefault="00702B15" w:rsidP="00702B15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 w:rsidR="004F3436">
        <w:rPr>
          <w:b/>
          <w:highlight w:val="green"/>
        </w:rPr>
        <w:t>F</w:t>
      </w:r>
      <w:r w:rsidRPr="006456DB">
        <w:rPr>
          <w:b/>
          <w:highlight w:val="green"/>
        </w:rPr>
        <w:t>=========================================</w:t>
      </w:r>
    </w:p>
    <w:p w:rsidR="004F3436" w:rsidRDefault="004F3436" w:rsidP="00702B15">
      <w:pPr>
        <w:rPr>
          <w:b/>
        </w:rPr>
      </w:pPr>
      <w:r>
        <w:rPr>
          <w:b/>
        </w:rPr>
        <w:t>(39) Oligodendrocyt CNS:</w:t>
      </w:r>
    </w:p>
    <w:p w:rsidR="004F3436" w:rsidRDefault="004F3436" w:rsidP="00702B15">
      <w:pPr>
        <w:rPr>
          <w:b/>
        </w:rPr>
      </w:pPr>
      <w:r>
        <w:rPr>
          <w:b/>
        </w:rPr>
        <w:t>T obaluje myelinovou pochvou až desítky axonů neuronů ^ 10 až 50</w:t>
      </w:r>
    </w:p>
    <w:p w:rsidR="004F3436" w:rsidRDefault="004F3436" w:rsidP="00702B15">
      <w:pPr>
        <w:rPr>
          <w:b/>
        </w:rPr>
      </w:pPr>
      <w:r>
        <w:rPr>
          <w:b/>
        </w:rPr>
        <w:t>T je do určité míry je funkčním analogem Schwannovy buňky na periferii</w:t>
      </w:r>
    </w:p>
    <w:p w:rsidR="004F3436" w:rsidRDefault="007F1664" w:rsidP="00702B15">
      <w:pPr>
        <w:rPr>
          <w:b/>
        </w:rPr>
      </w:pPr>
      <w:r>
        <w:rPr>
          <w:b/>
        </w:rPr>
        <w:t>X je nejmenší gliovou buňkou ^ tou jsou mikroglie</w:t>
      </w:r>
    </w:p>
    <w:p w:rsidR="007F1664" w:rsidRDefault="007F1664" w:rsidP="00702B15">
      <w:pPr>
        <w:rPr>
          <w:b/>
        </w:rPr>
      </w:pPr>
      <w:r>
        <w:rPr>
          <w:b/>
        </w:rPr>
        <w:t>X má nejvíce dendritických výběžků ze všech typů glií, tyto výběžky jsou velmi dlouhé a tenké ^ opět mikroglie</w:t>
      </w:r>
    </w:p>
    <w:p w:rsidR="00B16B2C" w:rsidRDefault="00B16B2C" w:rsidP="00702B15">
      <w:pPr>
        <w:rPr>
          <w:b/>
        </w:rPr>
      </w:pPr>
      <w:r>
        <w:rPr>
          <w:b/>
        </w:rPr>
        <w:t>(40) Kde jsou skladovány neurotransmitery v neuronech?:</w:t>
      </w:r>
    </w:p>
    <w:p w:rsidR="00301EB3" w:rsidRDefault="00301EB3" w:rsidP="00702B15">
      <w:pPr>
        <w:rPr>
          <w:b/>
        </w:rPr>
      </w:pPr>
      <w:r>
        <w:rPr>
          <w:b/>
        </w:rPr>
        <w:t>X v synaptických granulích</w:t>
      </w:r>
    </w:p>
    <w:p w:rsidR="00301EB3" w:rsidRDefault="00301EB3" w:rsidP="00702B15">
      <w:pPr>
        <w:rPr>
          <w:b/>
        </w:rPr>
      </w:pPr>
      <w:r>
        <w:rPr>
          <w:b/>
        </w:rPr>
        <w:t>X ve specializovaných endosomech a neurosomech</w:t>
      </w:r>
    </w:p>
    <w:p w:rsidR="00301EB3" w:rsidRDefault="00301EB3" w:rsidP="00702B15">
      <w:pPr>
        <w:rPr>
          <w:b/>
        </w:rPr>
      </w:pPr>
      <w:r>
        <w:rPr>
          <w:b/>
        </w:rPr>
        <w:t>T v synaptických váčcích</w:t>
      </w:r>
    </w:p>
    <w:p w:rsidR="00301EB3" w:rsidRDefault="00301EB3" w:rsidP="00702B15">
      <w:pPr>
        <w:rPr>
          <w:b/>
        </w:rPr>
      </w:pPr>
      <w:r>
        <w:rPr>
          <w:b/>
        </w:rPr>
        <w:t>X v endoplastickém retikulu</w:t>
      </w:r>
    </w:p>
    <w:p w:rsidR="0020718C" w:rsidRDefault="0020718C" w:rsidP="0020718C">
      <w:pPr>
        <w:rPr>
          <w:b/>
        </w:rPr>
      </w:pPr>
      <w:r>
        <w:rPr>
          <w:b/>
        </w:rPr>
        <w:t>(41) Naváděcí buňky slouží jako:</w:t>
      </w:r>
    </w:p>
    <w:p w:rsidR="0020718C" w:rsidRDefault="0020718C" w:rsidP="0020718C">
      <w:pPr>
        <w:rPr>
          <w:b/>
        </w:rPr>
      </w:pPr>
      <w:r>
        <w:rPr>
          <w:b/>
        </w:rPr>
        <w:t>T přechodné cíle rostoucího axonu</w:t>
      </w:r>
    </w:p>
    <w:p w:rsidR="0020718C" w:rsidRDefault="0020718C" w:rsidP="0020718C">
      <w:pPr>
        <w:rPr>
          <w:b/>
        </w:rPr>
      </w:pPr>
      <w:r>
        <w:rPr>
          <w:b/>
        </w:rPr>
        <w:t>T buňky podploténky důležité pro vývoj talamo-kortikálního spojení</w:t>
      </w:r>
    </w:p>
    <w:p w:rsidR="0020718C" w:rsidRDefault="0020718C" w:rsidP="0020718C">
      <w:pPr>
        <w:rPr>
          <w:b/>
        </w:rPr>
      </w:pPr>
      <w:r>
        <w:rPr>
          <w:b/>
        </w:rPr>
        <w:t>X mozkové komisury spojující jednotlivé části mozku</w:t>
      </w:r>
    </w:p>
    <w:p w:rsidR="003E2CB7" w:rsidRDefault="003E2CB7" w:rsidP="0020718C">
      <w:pPr>
        <w:rPr>
          <w:b/>
        </w:rPr>
      </w:pPr>
      <w:r>
        <w:rPr>
          <w:b/>
        </w:rPr>
        <w:lastRenderedPageBreak/>
        <w:t>X gliové buňky pečující o navádění makrofágů k místu infekce v nervové tkáni</w:t>
      </w:r>
    </w:p>
    <w:p w:rsidR="00F035F7" w:rsidRDefault="00603977" w:rsidP="0020718C">
      <w:pPr>
        <w:rPr>
          <w:b/>
        </w:rPr>
      </w:pPr>
      <w:r>
        <w:rPr>
          <w:b/>
        </w:rPr>
        <w:t>(42) Membrány buněk vzrušivých tkání:</w:t>
      </w:r>
    </w:p>
    <w:p w:rsidR="00451DB1" w:rsidRDefault="00451DB1" w:rsidP="0020718C">
      <w:pPr>
        <w:rPr>
          <w:b/>
        </w:rPr>
      </w:pPr>
      <w:r>
        <w:rPr>
          <w:b/>
        </w:rPr>
        <w:t>T se liší oproti ostatním tkáním hlavně přítomností napěťově ovládaných sodíkových kanálů</w:t>
      </w:r>
    </w:p>
    <w:p w:rsidR="005D603E" w:rsidRDefault="005D603E" w:rsidP="0020718C">
      <w:pPr>
        <w:rPr>
          <w:b/>
        </w:rPr>
      </w:pPr>
      <w:r>
        <w:rPr>
          <w:b/>
        </w:rPr>
        <w:t>X jsou tvořeny fosfolipidovou trojvrstvou</w:t>
      </w:r>
    </w:p>
    <w:p w:rsidR="00D943C8" w:rsidRDefault="00D943C8" w:rsidP="0020718C">
      <w:pPr>
        <w:rPr>
          <w:b/>
        </w:rPr>
      </w:pPr>
      <w:r>
        <w:rPr>
          <w:b/>
        </w:rPr>
        <w:t>T mají v klidovém stavu otevřeno méně iontových kanálů pro sodík než draslík</w:t>
      </w:r>
    </w:p>
    <w:p w:rsidR="0027303D" w:rsidRDefault="0027303D" w:rsidP="0020718C">
      <w:pPr>
        <w:rPr>
          <w:b/>
        </w:rPr>
      </w:pPr>
      <w:r>
        <w:rPr>
          <w:b/>
        </w:rPr>
        <w:t>X vykazují jako jediné (trans)membránový pontenciál</w:t>
      </w:r>
    </w:p>
    <w:p w:rsidR="00505CAB" w:rsidRDefault="00505CAB" w:rsidP="0020718C">
      <w:pPr>
        <w:rPr>
          <w:b/>
        </w:rPr>
      </w:pPr>
      <w:r>
        <w:rPr>
          <w:b/>
        </w:rPr>
        <w:t>(43) Pro gliové buňky koncového mozku platí, že:</w:t>
      </w:r>
    </w:p>
    <w:p w:rsidR="00505CAB" w:rsidRDefault="00505CAB" w:rsidP="0020718C">
      <w:pPr>
        <w:rPr>
          <w:b/>
        </w:rPr>
      </w:pPr>
      <w:r>
        <w:rPr>
          <w:b/>
        </w:rPr>
        <w:t>X je jich méně než neuronů</w:t>
      </w:r>
    </w:p>
    <w:p w:rsidR="00505CAB" w:rsidRDefault="00505CAB" w:rsidP="0020718C">
      <w:pPr>
        <w:rPr>
          <w:b/>
        </w:rPr>
      </w:pPr>
      <w:r>
        <w:rPr>
          <w:b/>
        </w:rPr>
        <w:t>T se liší velikostí, tvarem i funkcí</w:t>
      </w:r>
    </w:p>
    <w:p w:rsidR="00466F52" w:rsidRDefault="00466F52" w:rsidP="0020718C">
      <w:pPr>
        <w:rPr>
          <w:b/>
        </w:rPr>
      </w:pPr>
      <w:r>
        <w:rPr>
          <w:b/>
        </w:rPr>
        <w:t>T mezi sebou komunikují například pomocí elektrických impulsů (například oscilacemi Ca</w:t>
      </w:r>
      <w:r w:rsidR="00DE37F7">
        <w:rPr>
          <w:b/>
        </w:rPr>
        <w:t>&lt;sup&gt;</w:t>
      </w:r>
      <w:r>
        <w:rPr>
          <w:b/>
        </w:rPr>
        <w:t>2+</w:t>
      </w:r>
      <w:r w:rsidR="00DE37F7">
        <w:rPr>
          <w:b/>
        </w:rPr>
        <w:t>&lt;/sup&gt;</w:t>
      </w:r>
      <w:r>
        <w:rPr>
          <w:b/>
        </w:rPr>
        <w:t>)</w:t>
      </w:r>
    </w:p>
    <w:p w:rsidR="005A3ABD" w:rsidRDefault="005A3ABD" w:rsidP="0020718C">
      <w:pPr>
        <w:rPr>
          <w:b/>
        </w:rPr>
      </w:pPr>
      <w:r>
        <w:rPr>
          <w:b/>
        </w:rPr>
        <w:t>T hrají roli v</w:t>
      </w:r>
      <w:r w:rsidR="007C0BAF">
        <w:rPr>
          <w:b/>
        </w:rPr>
        <w:t> </w:t>
      </w:r>
      <w:r>
        <w:rPr>
          <w:b/>
        </w:rPr>
        <w:t>neuroimunitě</w:t>
      </w:r>
    </w:p>
    <w:p w:rsidR="007C0BAF" w:rsidRDefault="007C0BAF" w:rsidP="0020718C">
      <w:pPr>
        <w:rPr>
          <w:b/>
        </w:rPr>
      </w:pPr>
      <w:r>
        <w:rPr>
          <w:b/>
        </w:rPr>
        <w:t>(44) Jaké účinky mohou mít neurotransmitery na různé neuroefektorové buňky?:</w:t>
      </w:r>
    </w:p>
    <w:p w:rsidR="0037410C" w:rsidRDefault="0037410C" w:rsidP="0020718C">
      <w:pPr>
        <w:rPr>
          <w:b/>
        </w:rPr>
      </w:pPr>
      <w:r>
        <w:rPr>
          <w:b/>
        </w:rPr>
        <w:t>T excitační nebo inhibiční</w:t>
      </w:r>
    </w:p>
    <w:p w:rsidR="006B7550" w:rsidRDefault="006B7550" w:rsidP="0020718C">
      <w:pPr>
        <w:rPr>
          <w:b/>
        </w:rPr>
      </w:pPr>
      <w:r>
        <w:rPr>
          <w:b/>
        </w:rPr>
        <w:t>X vždy pouze inhibiční</w:t>
      </w:r>
    </w:p>
    <w:p w:rsidR="00156806" w:rsidRDefault="00156806" w:rsidP="0020718C">
      <w:pPr>
        <w:rPr>
          <w:b/>
        </w:rPr>
      </w:pPr>
      <w:r>
        <w:rPr>
          <w:b/>
        </w:rPr>
        <w:t>X vždy pouze excitační</w:t>
      </w:r>
    </w:p>
    <w:p w:rsidR="00F97FCC" w:rsidRDefault="00F97FCC" w:rsidP="0020718C">
      <w:pPr>
        <w:rPr>
          <w:b/>
        </w:rPr>
      </w:pPr>
      <w:r>
        <w:rPr>
          <w:b/>
        </w:rPr>
        <w:t>T mohou vyvolat změnu membránového potenciálu</w:t>
      </w:r>
    </w:p>
    <w:p w:rsidR="00EA220F" w:rsidRDefault="00EA220F" w:rsidP="0020718C">
      <w:pPr>
        <w:rPr>
          <w:b/>
        </w:rPr>
      </w:pPr>
      <w:r>
        <w:rPr>
          <w:b/>
        </w:rPr>
        <w:t>(45)</w:t>
      </w:r>
      <w:r w:rsidR="001F405C">
        <w:rPr>
          <w:b/>
        </w:rPr>
        <w:t xml:space="preserve"> Hematoencefalická bariéra (blood-brain barrier):</w:t>
      </w:r>
    </w:p>
    <w:p w:rsidR="001F405C" w:rsidRDefault="001F405C" w:rsidP="0020718C">
      <w:pPr>
        <w:rPr>
          <w:b/>
        </w:rPr>
      </w:pPr>
      <w:r>
        <w:rPr>
          <w:b/>
        </w:rPr>
        <w:t>X je volně propustná pro všechna antibiotika a ostatní léky</w:t>
      </w:r>
      <w:r w:rsidR="0093601F">
        <w:rPr>
          <w:b/>
        </w:rPr>
        <w:t xml:space="preserve"> ^ jen pokud se aplikují do mozkomíšního moku – jinak účinkují jen na periferní tkáně)</w:t>
      </w:r>
    </w:p>
    <w:p w:rsidR="007D4867" w:rsidRDefault="007D4867" w:rsidP="0020718C">
      <w:pPr>
        <w:rPr>
          <w:b/>
        </w:rPr>
      </w:pPr>
      <w:r>
        <w:rPr>
          <w:b/>
        </w:rPr>
        <w:t>X je tvořena jen jednou vrstvou buněk (endotel), které jsou v přímém kontaktu s</w:t>
      </w:r>
      <w:r w:rsidR="001C2F22">
        <w:rPr>
          <w:b/>
        </w:rPr>
        <w:t> </w:t>
      </w:r>
      <w:r>
        <w:rPr>
          <w:b/>
        </w:rPr>
        <w:t>neurony</w:t>
      </w:r>
    </w:p>
    <w:p w:rsidR="001C2F22" w:rsidRDefault="001C2F22" w:rsidP="0020718C">
      <w:pPr>
        <w:rPr>
          <w:b/>
        </w:rPr>
      </w:pPr>
      <w:r>
        <w:rPr>
          <w:b/>
        </w:rPr>
        <w:t>T je podmíněna existencí tzv. těsných spojů (tight junctions)</w:t>
      </w:r>
    </w:p>
    <w:p w:rsidR="00953BAE" w:rsidRPr="0020718C" w:rsidRDefault="00953BAE" w:rsidP="0020718C">
      <w:pPr>
        <w:rPr>
          <w:b/>
        </w:rPr>
      </w:pPr>
      <w:r>
        <w:rPr>
          <w:b/>
        </w:rPr>
        <w:t>X je nepropustná pro glukózu</w:t>
      </w:r>
    </w:p>
    <w:p w:rsidR="00702B15" w:rsidRDefault="00702B15" w:rsidP="00702B15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 w:rsidR="00EC481F">
        <w:rPr>
          <w:b/>
          <w:highlight w:val="green"/>
        </w:rPr>
        <w:t>G</w:t>
      </w:r>
      <w:r w:rsidRPr="006456DB">
        <w:rPr>
          <w:b/>
          <w:highlight w:val="green"/>
        </w:rPr>
        <w:t>=========================================</w:t>
      </w:r>
    </w:p>
    <w:p w:rsidR="00FA1731" w:rsidRDefault="008247C2" w:rsidP="00702B15">
      <w:pPr>
        <w:rPr>
          <w:b/>
        </w:rPr>
      </w:pPr>
      <w:r>
        <w:rPr>
          <w:b/>
        </w:rPr>
        <w:t>(132) Astrocyty zajišťují:</w:t>
      </w:r>
    </w:p>
    <w:p w:rsidR="008247C2" w:rsidRDefault="008247C2" w:rsidP="00702B15">
      <w:pPr>
        <w:rPr>
          <w:b/>
        </w:rPr>
      </w:pPr>
      <w:r>
        <w:rPr>
          <w:b/>
        </w:rPr>
        <w:t>X produkci ATP pro aktivní neurony ve svém okolí</w:t>
      </w:r>
    </w:p>
    <w:p w:rsidR="00FC1E9A" w:rsidRDefault="00FC1E9A" w:rsidP="00702B15">
      <w:pPr>
        <w:rPr>
          <w:b/>
        </w:rPr>
      </w:pPr>
      <w:r>
        <w:rPr>
          <w:b/>
        </w:rPr>
        <w:t>T strukturální stabilitu (vzájemné prostorové vztahy mezi neurony a jejich výběžky)</w:t>
      </w:r>
    </w:p>
    <w:p w:rsidR="00FC1E9A" w:rsidRDefault="00FC1E9A" w:rsidP="00702B15">
      <w:pPr>
        <w:rPr>
          <w:b/>
        </w:rPr>
      </w:pPr>
      <w:r>
        <w:rPr>
          <w:b/>
        </w:rPr>
        <w:t>T odstraňování molekul neuropřenašeče ze synaptické štěrbiny</w:t>
      </w:r>
    </w:p>
    <w:p w:rsidR="00FC1E9A" w:rsidRDefault="00FC1E9A" w:rsidP="00702B15">
      <w:pPr>
        <w:rPr>
          <w:b/>
        </w:rPr>
      </w:pPr>
      <w:r>
        <w:rPr>
          <w:b/>
        </w:rPr>
        <w:t>T odstraňování draslíku z okolí aktivních neuronů ^ zase je tam vrací</w:t>
      </w:r>
    </w:p>
    <w:p w:rsidR="00FC1E9A" w:rsidRDefault="00763DE2" w:rsidP="00702B15">
      <w:pPr>
        <w:rPr>
          <w:b/>
        </w:rPr>
      </w:pPr>
      <w:r>
        <w:rPr>
          <w:b/>
        </w:rPr>
        <w:t>(133) Astroc</w:t>
      </w:r>
      <w:r w:rsidR="00071D6A">
        <w:rPr>
          <w:b/>
        </w:rPr>
        <w:t>y</w:t>
      </w:r>
      <w:r>
        <w:rPr>
          <w:b/>
        </w:rPr>
        <w:t>ty:</w:t>
      </w:r>
    </w:p>
    <w:p w:rsidR="00763DE2" w:rsidRDefault="00763DE2" w:rsidP="00702B15">
      <w:pPr>
        <w:rPr>
          <w:b/>
        </w:rPr>
      </w:pPr>
      <w:r>
        <w:rPr>
          <w:b/>
        </w:rPr>
        <w:t>T reagují na aktivitu neuronů ve svém okolí depolarizací</w:t>
      </w:r>
    </w:p>
    <w:p w:rsidR="00763DE2" w:rsidRDefault="00763DE2" w:rsidP="00702B15">
      <w:pPr>
        <w:rPr>
          <w:b/>
        </w:rPr>
      </w:pPr>
      <w:r>
        <w:rPr>
          <w:b/>
        </w:rPr>
        <w:t>X reagují na aktivitu neuronů ve svém okolí hyperpolarizací</w:t>
      </w:r>
    </w:p>
    <w:p w:rsidR="00867264" w:rsidRDefault="00867264" w:rsidP="00702B15">
      <w:pPr>
        <w:rPr>
          <w:b/>
        </w:rPr>
      </w:pPr>
      <w:r>
        <w:rPr>
          <w:b/>
        </w:rPr>
        <w:lastRenderedPageBreak/>
        <w:t>T metabolizují neuropřenašeč glutamát na glutamin, který pak uvolňují jako substrát pro syntézu glutamátu v</w:t>
      </w:r>
      <w:r w:rsidR="00627D96">
        <w:rPr>
          <w:b/>
        </w:rPr>
        <w:t> </w:t>
      </w:r>
      <w:r>
        <w:rPr>
          <w:b/>
        </w:rPr>
        <w:t>neuronech</w:t>
      </w:r>
    </w:p>
    <w:p w:rsidR="00627D96" w:rsidRDefault="00627D96" w:rsidP="00702B15">
      <w:pPr>
        <w:rPr>
          <w:b/>
        </w:rPr>
      </w:pPr>
      <w:r>
        <w:rPr>
          <w:b/>
        </w:rPr>
        <w:t>T mají v membráně transportér glutamátu, jehož poruchy mohou přispívat k excitotoxické smrti neuronu</w:t>
      </w:r>
    </w:p>
    <w:p w:rsidR="006D5C6F" w:rsidRDefault="006D5C6F" w:rsidP="00702B15">
      <w:pPr>
        <w:rPr>
          <w:b/>
        </w:rPr>
      </w:pPr>
      <w:r>
        <w:rPr>
          <w:b/>
        </w:rPr>
        <w:t>(134) RNA granule obsahují:</w:t>
      </w:r>
    </w:p>
    <w:p w:rsidR="006D5C6F" w:rsidRDefault="006D5C6F" w:rsidP="00702B15">
      <w:pPr>
        <w:rPr>
          <w:b/>
        </w:rPr>
      </w:pPr>
      <w:r>
        <w:rPr>
          <w:b/>
        </w:rPr>
        <w:t>X mRNA, histony a transportní proteiny</w:t>
      </w:r>
    </w:p>
    <w:p w:rsidR="00624C29" w:rsidRDefault="00624C29" w:rsidP="00702B15">
      <w:pPr>
        <w:rPr>
          <w:b/>
        </w:rPr>
      </w:pPr>
      <w:r>
        <w:rPr>
          <w:b/>
        </w:rPr>
        <w:t>X soubor specifických mRNA ve speciálním lipoproteinovém obalu</w:t>
      </w:r>
    </w:p>
    <w:p w:rsidR="00624C29" w:rsidRDefault="00624C29" w:rsidP="00702B15">
      <w:pPr>
        <w:rPr>
          <w:b/>
        </w:rPr>
      </w:pPr>
      <w:r>
        <w:rPr>
          <w:b/>
        </w:rPr>
        <w:t>X složité komplexy tRNA a mRNA</w:t>
      </w:r>
    </w:p>
    <w:p w:rsidR="00624C29" w:rsidRDefault="00624C29" w:rsidP="00702B15">
      <w:pPr>
        <w:rPr>
          <w:b/>
        </w:rPr>
      </w:pPr>
      <w:r>
        <w:rPr>
          <w:b/>
        </w:rPr>
        <w:t>T mRNA, ribozomy a některé translační faktory ^ spíše ribozomální podjednotky</w:t>
      </w:r>
    </w:p>
    <w:p w:rsidR="00933964" w:rsidRDefault="00933964" w:rsidP="00702B15">
      <w:pPr>
        <w:rPr>
          <w:b/>
        </w:rPr>
      </w:pPr>
      <w:r>
        <w:rPr>
          <w:b/>
        </w:rPr>
        <w:t>(135) Pomalý axonální transport:</w:t>
      </w:r>
    </w:p>
    <w:p w:rsidR="00933964" w:rsidRDefault="00933964" w:rsidP="00702B15">
      <w:pPr>
        <w:rPr>
          <w:b/>
        </w:rPr>
      </w:pPr>
      <w:r>
        <w:rPr>
          <w:b/>
        </w:rPr>
        <w:t>X dopravuje všechny proteiny stejnou rychlostí</w:t>
      </w:r>
    </w:p>
    <w:p w:rsidR="008C4253" w:rsidRDefault="008C4253" w:rsidP="00702B15">
      <w:pPr>
        <w:rPr>
          <w:b/>
        </w:rPr>
      </w:pPr>
      <w:r>
        <w:rPr>
          <w:b/>
        </w:rPr>
        <w:t>T probíhá vždy anterográdním směrem</w:t>
      </w:r>
    </w:p>
    <w:p w:rsidR="008C4253" w:rsidRDefault="008C4253" w:rsidP="00702B15">
      <w:pPr>
        <w:rPr>
          <w:b/>
        </w:rPr>
      </w:pPr>
      <w:r>
        <w:rPr>
          <w:b/>
        </w:rPr>
        <w:t>X jeho rychlost je asi 10-20mm/den ^ 0.1 až 1mm/den cytoskeletární elementy, 2 až 20 mm/den klatrin, aktin, solubilní proteiny důležité při opravách a regeneraci poškozených axonů</w:t>
      </w:r>
    </w:p>
    <w:p w:rsidR="00E40B89" w:rsidRDefault="00E40B89" w:rsidP="00702B15">
      <w:pPr>
        <w:rPr>
          <w:b/>
        </w:rPr>
      </w:pPr>
      <w:r>
        <w:rPr>
          <w:b/>
        </w:rPr>
        <w:t>X je důležitý</w:t>
      </w:r>
      <w:r w:rsidR="00DC48BE">
        <w:rPr>
          <w:b/>
        </w:rPr>
        <w:t xml:space="preserve"> pro dopravu neurotransmiterů ^ to je 400mm/den</w:t>
      </w:r>
    </w:p>
    <w:p w:rsidR="00DC48BE" w:rsidRDefault="00DC48BE" w:rsidP="00702B15">
      <w:pPr>
        <w:rPr>
          <w:b/>
        </w:rPr>
      </w:pPr>
      <w:r>
        <w:rPr>
          <w:b/>
        </w:rPr>
        <w:t>(136) Rychlý axonální transport:</w:t>
      </w:r>
    </w:p>
    <w:p w:rsidR="00DC48BE" w:rsidRDefault="00DC48BE" w:rsidP="00702B15">
      <w:pPr>
        <w:rPr>
          <w:b/>
        </w:rPr>
      </w:pPr>
      <w:r>
        <w:rPr>
          <w:b/>
        </w:rPr>
        <w:t>X probíhá vždy retrográdním směrem</w:t>
      </w:r>
    </w:p>
    <w:p w:rsidR="00DC48BE" w:rsidRDefault="00C131D8" w:rsidP="00702B15">
      <w:pPr>
        <w:rPr>
          <w:b/>
        </w:rPr>
      </w:pPr>
      <w:r>
        <w:rPr>
          <w:b/>
        </w:rPr>
        <w:t>X jeho rychlost nezávisí na typu nákladu a je asi 400mm/den</w:t>
      </w:r>
    </w:p>
    <w:p w:rsidR="00C131D8" w:rsidRDefault="00C131D8" w:rsidP="00702B15">
      <w:pPr>
        <w:rPr>
          <w:b/>
        </w:rPr>
      </w:pPr>
      <w:r>
        <w:rPr>
          <w:b/>
        </w:rPr>
        <w:t>X je důležitý především pro dopravu mikrotubulů</w:t>
      </w:r>
      <w:r w:rsidR="00FE0EAE">
        <w:rPr>
          <w:b/>
        </w:rPr>
        <w:t xml:space="preserve"> ^ pouze organely, enzymy, váčky (s neurotransmitery), malé molekuly</w:t>
      </w:r>
    </w:p>
    <w:p w:rsidR="00FC25B6" w:rsidRDefault="00FC25B6" w:rsidP="00702B15">
      <w:pPr>
        <w:rPr>
          <w:b/>
        </w:rPr>
      </w:pPr>
      <w:r>
        <w:rPr>
          <w:b/>
        </w:rPr>
        <w:t>T má význam v dopravě recyklovaných materiálů</w:t>
      </w:r>
    </w:p>
    <w:p w:rsidR="00595046" w:rsidRDefault="00595046" w:rsidP="00702B15">
      <w:pPr>
        <w:rPr>
          <w:b/>
        </w:rPr>
      </w:pPr>
      <w:r>
        <w:rPr>
          <w:b/>
        </w:rPr>
        <w:t>(137) Imunitní systém ovlivňuje nervový systém produkcí:</w:t>
      </w:r>
    </w:p>
    <w:p w:rsidR="006E3F1F" w:rsidRDefault="006E3F1F" w:rsidP="00702B15">
      <w:pPr>
        <w:rPr>
          <w:b/>
        </w:rPr>
      </w:pPr>
      <w:r>
        <w:rPr>
          <w:b/>
        </w:rPr>
        <w:t>X ACTH</w:t>
      </w:r>
    </w:p>
    <w:p w:rsidR="00503210" w:rsidRDefault="00503210" w:rsidP="00702B15">
      <w:pPr>
        <w:rPr>
          <w:b/>
        </w:rPr>
      </w:pPr>
      <w:r>
        <w:rPr>
          <w:b/>
        </w:rPr>
        <w:t>X endorfinů</w:t>
      </w:r>
    </w:p>
    <w:p w:rsidR="00E31BBF" w:rsidRDefault="008B37FD" w:rsidP="00702B15">
      <w:pPr>
        <w:rPr>
          <w:b/>
        </w:rPr>
      </w:pPr>
      <w:r>
        <w:rPr>
          <w:b/>
        </w:rPr>
        <w:t>X prostaglandinů ^ vytvářené buňkami semenných váčků</w:t>
      </w:r>
    </w:p>
    <w:p w:rsidR="008B37FD" w:rsidRDefault="008B37FD" w:rsidP="00702B15">
      <w:pPr>
        <w:rPr>
          <w:b/>
        </w:rPr>
      </w:pPr>
      <w:r>
        <w:rPr>
          <w:b/>
        </w:rPr>
        <w:t>T</w:t>
      </w:r>
      <w:r w:rsidR="00E31BBF">
        <w:rPr>
          <w:b/>
        </w:rPr>
        <w:t xml:space="preserve"> histaminu</w:t>
      </w:r>
    </w:p>
    <w:p w:rsidR="00AB6CA6" w:rsidRDefault="00AB6CA6" w:rsidP="00702B15">
      <w:pPr>
        <w:rPr>
          <w:b/>
        </w:rPr>
      </w:pPr>
      <w:r>
        <w:rPr>
          <w:b/>
        </w:rPr>
        <w:t>(138) Napěťově ovládané kanály můžou být také aktivovány chemicky:</w:t>
      </w:r>
    </w:p>
    <w:p w:rsidR="00AB6CA6" w:rsidRDefault="00AB6CA6" w:rsidP="00702B15">
      <w:pPr>
        <w:rPr>
          <w:b/>
        </w:rPr>
      </w:pPr>
      <w:r>
        <w:rPr>
          <w:b/>
        </w:rPr>
        <w:t>T neuropřenašečem</w:t>
      </w:r>
    </w:p>
    <w:p w:rsidR="00AB6CA6" w:rsidRDefault="00AB6CA6" w:rsidP="00702B15">
      <w:pPr>
        <w:rPr>
          <w:b/>
        </w:rPr>
      </w:pPr>
      <w:r>
        <w:rPr>
          <w:b/>
        </w:rPr>
        <w:t>T fosforylací</w:t>
      </w:r>
    </w:p>
    <w:p w:rsidR="00AB6CA6" w:rsidRDefault="00DE37F7" w:rsidP="00702B15">
      <w:pPr>
        <w:rPr>
          <w:b/>
        </w:rPr>
      </w:pPr>
      <w:r>
        <w:rPr>
          <w:b/>
        </w:rPr>
        <w:t>T Ca</w:t>
      </w:r>
      <w:r>
        <w:rPr>
          <w:b/>
        </w:rPr>
        <w:t>&lt;sup&gt;2+&lt;/sup&gt;</w:t>
      </w:r>
      <w:r w:rsidR="00AB6CA6">
        <w:rPr>
          <w:b/>
        </w:rPr>
        <w:t xml:space="preserve"> ionty</w:t>
      </w:r>
    </w:p>
    <w:p w:rsidR="00AB6CA6" w:rsidRDefault="00AB6CA6" w:rsidP="00702B15">
      <w:pPr>
        <w:rPr>
          <w:b/>
        </w:rPr>
      </w:pPr>
      <w:r>
        <w:rPr>
          <w:b/>
        </w:rPr>
        <w:t>X unknown</w:t>
      </w:r>
    </w:p>
    <w:p w:rsidR="00702B15" w:rsidRDefault="00702B15" w:rsidP="00702B15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 w:rsidR="004E0B49">
        <w:rPr>
          <w:b/>
          <w:highlight w:val="green"/>
        </w:rPr>
        <w:t>H</w:t>
      </w:r>
      <w:r w:rsidRPr="006456DB">
        <w:rPr>
          <w:b/>
          <w:highlight w:val="green"/>
        </w:rPr>
        <w:t>=========================================</w:t>
      </w:r>
    </w:p>
    <w:p w:rsidR="007523A8" w:rsidRDefault="007523A8" w:rsidP="00702B15">
      <w:pPr>
        <w:rPr>
          <w:b/>
        </w:rPr>
      </w:pPr>
      <w:r>
        <w:rPr>
          <w:b/>
        </w:rPr>
        <w:lastRenderedPageBreak/>
        <w:t>(71) Vyberte pravdivá tvrzení týkající se &amp;gamma;-aminomáselné kyseliny (GABA):</w:t>
      </w:r>
    </w:p>
    <w:p w:rsidR="007523A8" w:rsidRDefault="007523A8" w:rsidP="00702B15">
      <w:pPr>
        <w:rPr>
          <w:b/>
        </w:rPr>
      </w:pPr>
      <w:r>
        <w:rPr>
          <w:b/>
        </w:rPr>
        <w:t>T v CNS obratlovců je koncentrace GABA větší než koncentrace acetylcholinu a noradrenalinu</w:t>
      </w:r>
    </w:p>
    <w:p w:rsidR="005B4F2F" w:rsidRDefault="005B4F2F" w:rsidP="00702B15">
      <w:pPr>
        <w:rPr>
          <w:b/>
        </w:rPr>
      </w:pPr>
      <w:r>
        <w:rPr>
          <w:b/>
        </w:rPr>
        <w:t>T vzniká dekarboxylací glutamátu</w:t>
      </w:r>
    </w:p>
    <w:p w:rsidR="00AC4076" w:rsidRDefault="00AC4076" w:rsidP="00702B15">
      <w:pPr>
        <w:rPr>
          <w:b/>
        </w:rPr>
      </w:pPr>
      <w:r>
        <w:rPr>
          <w:b/>
        </w:rPr>
        <w:t>X je z většiny degradována přímo v synaptické štěrbině ^ děje se tak v mitochondriích glií</w:t>
      </w:r>
    </w:p>
    <w:p w:rsidR="00AC4076" w:rsidRDefault="00AC4076" w:rsidP="00702B15">
      <w:pPr>
        <w:rPr>
          <w:b/>
        </w:rPr>
      </w:pPr>
      <w:r>
        <w:rPr>
          <w:b/>
        </w:rPr>
        <w:t>X primárním prekursorem její biosynté</w:t>
      </w:r>
      <w:r w:rsidR="00283212">
        <w:rPr>
          <w:b/>
        </w:rPr>
        <w:t xml:space="preserve">zy je kyselina </w:t>
      </w:r>
      <w:r w:rsidR="00407688">
        <w:rPr>
          <w:b/>
        </w:rPr>
        <w:t>&amp;</w:t>
      </w:r>
      <w:r w:rsidR="00283212">
        <w:rPr>
          <w:b/>
        </w:rPr>
        <w:t>beta</w:t>
      </w:r>
      <w:r w:rsidR="00407688">
        <w:rPr>
          <w:b/>
        </w:rPr>
        <w:t>;</w:t>
      </w:r>
      <w:r w:rsidR="00283212">
        <w:rPr>
          <w:b/>
        </w:rPr>
        <w:t>-aminomáselná</w:t>
      </w:r>
      <w:r>
        <w:rPr>
          <w:b/>
        </w:rPr>
        <w:t xml:space="preserve"> ^ </w:t>
      </w:r>
    </w:p>
    <w:p w:rsidR="004E0B49" w:rsidRDefault="0096434D" w:rsidP="00702B15">
      <w:pPr>
        <w:rPr>
          <w:b/>
        </w:rPr>
      </w:pPr>
      <w:r>
        <w:rPr>
          <w:b/>
        </w:rPr>
        <w:t>(72</w:t>
      </w:r>
      <w:r w:rsidR="00EA622F">
        <w:rPr>
          <w:b/>
        </w:rPr>
        <w:t>) Vyberte</w:t>
      </w:r>
      <w:r w:rsidR="0098442D">
        <w:rPr>
          <w:b/>
        </w:rPr>
        <w:t xml:space="preserve"> </w:t>
      </w:r>
      <w:r w:rsidR="00EA622F">
        <w:rPr>
          <w:b/>
        </w:rPr>
        <w:t>&lt;</w:t>
      </w:r>
      <w:r w:rsidR="00291986">
        <w:rPr>
          <w:b/>
        </w:rPr>
        <w:t>u</w:t>
      </w:r>
      <w:r w:rsidR="00EA622F">
        <w:rPr>
          <w:b/>
        </w:rPr>
        <w:t>&gt;ne</w:t>
      </w:r>
      <w:r w:rsidR="0098442D">
        <w:rPr>
          <w:b/>
        </w:rPr>
        <w:t>pravdivá tvrzení</w:t>
      </w:r>
      <w:r w:rsidR="00291986">
        <w:rPr>
          <w:b/>
        </w:rPr>
        <w:t>&lt;/u</w:t>
      </w:r>
      <w:r w:rsidR="007523A8">
        <w:rPr>
          <w:b/>
        </w:rPr>
        <w:t>&gt; týkající se &amp;gamma;-aminomáselné kyseliny (GABA):</w:t>
      </w:r>
    </w:p>
    <w:p w:rsidR="0098442D" w:rsidRDefault="00E60701" w:rsidP="00702B15">
      <w:pPr>
        <w:rPr>
          <w:b/>
        </w:rPr>
      </w:pPr>
      <w:r>
        <w:rPr>
          <w:b/>
        </w:rPr>
        <w:t>T v CNS obratlovců je GABA méně rozšíř</w:t>
      </w:r>
      <w:r w:rsidR="00262E8F">
        <w:rPr>
          <w:b/>
        </w:rPr>
        <w:t>ený inhibiční receptor než glyci</w:t>
      </w:r>
      <w:r>
        <w:rPr>
          <w:b/>
        </w:rPr>
        <w:t>n</w:t>
      </w:r>
    </w:p>
    <w:p w:rsidR="00262E8F" w:rsidRDefault="00A44F61" w:rsidP="00702B15">
      <w:pPr>
        <w:rPr>
          <w:b/>
        </w:rPr>
      </w:pPr>
      <w:r>
        <w:rPr>
          <w:b/>
        </w:rPr>
        <w:t>T patří mezi hlavní peptidické neurotransmitery</w:t>
      </w:r>
    </w:p>
    <w:p w:rsidR="00A44F61" w:rsidRDefault="00A44F61" w:rsidP="00702B15">
      <w:pPr>
        <w:rPr>
          <w:b/>
        </w:rPr>
      </w:pPr>
      <w:r>
        <w:rPr>
          <w:b/>
        </w:rPr>
        <w:t>T po zpětném vychytání ze synaptické štěrbiny není GABA odbourávána v mitochondriích</w:t>
      </w:r>
    </w:p>
    <w:p w:rsidR="00A44F61" w:rsidRDefault="00A44F61" w:rsidP="00702B15">
      <w:pPr>
        <w:rPr>
          <w:b/>
        </w:rPr>
      </w:pPr>
      <w:r>
        <w:rPr>
          <w:b/>
        </w:rPr>
        <w:t>T GABA působí jen na jednom GABA receptoru ^ působí na GABA&lt;sub&gt;a&lt;/sub&gt;</w:t>
      </w:r>
      <w:r w:rsidRPr="00A44F61">
        <w:rPr>
          <w:b/>
        </w:rPr>
        <w:t xml:space="preserve"> </w:t>
      </w:r>
      <w:r>
        <w:rPr>
          <w:b/>
        </w:rPr>
        <w:t>GABA&lt;sub&gt;b&lt;/sub&gt;</w:t>
      </w:r>
      <w:r w:rsidRPr="00A44F61">
        <w:rPr>
          <w:b/>
        </w:rPr>
        <w:t xml:space="preserve"> </w:t>
      </w:r>
      <w:r>
        <w:rPr>
          <w:b/>
        </w:rPr>
        <w:t>GABA&lt;sub&gt;c&lt;/sub&gt;</w:t>
      </w:r>
    </w:p>
    <w:p w:rsidR="00AC4076" w:rsidRDefault="00AC4076" w:rsidP="00AC4076">
      <w:pPr>
        <w:rPr>
          <w:b/>
        </w:rPr>
      </w:pPr>
      <w:r>
        <w:rPr>
          <w:b/>
        </w:rPr>
        <w:t>(73) Vyberte &lt;u&gt;nepravdivá tvrzení&lt;/u&gt; týkající se &amp;gamma;-aminomáselné kyseliny (GABA):</w:t>
      </w:r>
    </w:p>
    <w:p w:rsidR="00BA57C7" w:rsidRDefault="00BA57C7" w:rsidP="00AC4076">
      <w:pPr>
        <w:rPr>
          <w:b/>
        </w:rPr>
      </w:pPr>
      <w:r>
        <w:rPr>
          <w:b/>
        </w:rPr>
        <w:t>T v CNS obratlovců je GABA méně rozšířený inhibiční neuropřenašeč než glycin</w:t>
      </w:r>
    </w:p>
    <w:p w:rsidR="00C044B9" w:rsidRDefault="00C044B9" w:rsidP="00AC4076">
      <w:pPr>
        <w:rPr>
          <w:b/>
        </w:rPr>
      </w:pPr>
      <w:r>
        <w:rPr>
          <w:b/>
        </w:rPr>
        <w:t>X zhruba 25-40% všech nervových zakončení v CNS obratlovců obsahují GABA</w:t>
      </w:r>
    </w:p>
    <w:p w:rsidR="00C044B9" w:rsidRDefault="00C044B9" w:rsidP="00AC4076">
      <w:pPr>
        <w:rPr>
          <w:b/>
        </w:rPr>
      </w:pPr>
      <w:r>
        <w:rPr>
          <w:b/>
        </w:rPr>
        <w:t>T po zpětném vychytání ze synaptické štěrbiny &lt;u&gt;není&lt;/u&gt; GABA odbourávána v mitochondriích glií, ale v jejich cytoplasmě</w:t>
      </w:r>
      <w:r w:rsidR="005B1A81">
        <w:rPr>
          <w:b/>
        </w:rPr>
        <w:t xml:space="preserve"> ^ dvojitý zápor, odbourává se v mitochondriích glií</w:t>
      </w:r>
    </w:p>
    <w:p w:rsidR="00650564" w:rsidRDefault="00650564" w:rsidP="00650564">
      <w:pPr>
        <w:rPr>
          <w:b/>
        </w:rPr>
      </w:pPr>
      <w:r>
        <w:rPr>
          <w:b/>
        </w:rPr>
        <w:t>T GABA působí jen na jednom GABA receptoru ^ působí na GABA&lt;sub&gt;a&lt;/sub&gt;</w:t>
      </w:r>
      <w:r w:rsidRPr="00A44F61">
        <w:rPr>
          <w:b/>
        </w:rPr>
        <w:t xml:space="preserve"> </w:t>
      </w:r>
      <w:r>
        <w:rPr>
          <w:b/>
        </w:rPr>
        <w:t>GABA&lt;sub&gt;b&lt;/sub&gt;</w:t>
      </w:r>
      <w:r w:rsidRPr="00A44F61">
        <w:rPr>
          <w:b/>
        </w:rPr>
        <w:t xml:space="preserve"> </w:t>
      </w:r>
      <w:r>
        <w:rPr>
          <w:b/>
        </w:rPr>
        <w:t>GABA&lt;sub&gt;c&lt;/sub&gt;</w:t>
      </w:r>
    </w:p>
    <w:p w:rsidR="005D13D9" w:rsidRDefault="00CC09D9" w:rsidP="00AC4076">
      <w:pPr>
        <w:rPr>
          <w:b/>
        </w:rPr>
      </w:pPr>
      <w:r>
        <w:rPr>
          <w:b/>
        </w:rPr>
        <w:t>(74) Receptory spřažené s G-proteiny jsou:</w:t>
      </w:r>
    </w:p>
    <w:p w:rsidR="00CC09D9" w:rsidRDefault="00CC09D9" w:rsidP="00AC4076">
      <w:pPr>
        <w:rPr>
          <w:b/>
        </w:rPr>
      </w:pPr>
      <w:r>
        <w:rPr>
          <w:b/>
        </w:rPr>
        <w:t xml:space="preserve">T mj. </w:t>
      </w:r>
      <w:r w:rsidR="004F1304">
        <w:rPr>
          <w:b/>
        </w:rPr>
        <w:t>a</w:t>
      </w:r>
      <w:r>
        <w:rPr>
          <w:b/>
        </w:rPr>
        <w:t>drenergní receptory</w:t>
      </w:r>
    </w:p>
    <w:p w:rsidR="004F1304" w:rsidRDefault="004F1304" w:rsidP="00702B15">
      <w:pPr>
        <w:rPr>
          <w:b/>
        </w:rPr>
      </w:pPr>
      <w:r>
        <w:rPr>
          <w:b/>
        </w:rPr>
        <w:t>T mj. acetylcholinové receptory muskarinového typu</w:t>
      </w:r>
    </w:p>
    <w:p w:rsidR="004F1304" w:rsidRDefault="004F1304" w:rsidP="00702B15">
      <w:pPr>
        <w:rPr>
          <w:b/>
        </w:rPr>
      </w:pPr>
      <w:r>
        <w:rPr>
          <w:b/>
        </w:rPr>
        <w:t>T mj. opsiny fotoreceptorů</w:t>
      </w:r>
    </w:p>
    <w:p w:rsidR="004F1304" w:rsidRDefault="004F1304" w:rsidP="00702B15">
      <w:pPr>
        <w:rPr>
          <w:b/>
        </w:rPr>
      </w:pPr>
      <w:r>
        <w:rPr>
          <w:b/>
        </w:rPr>
        <w:t>T metabotropní</w:t>
      </w:r>
    </w:p>
    <w:p w:rsidR="00D43ACF" w:rsidRDefault="00D43ACF" w:rsidP="00702B15">
      <w:pPr>
        <w:rPr>
          <w:b/>
        </w:rPr>
      </w:pPr>
      <w:r>
        <w:rPr>
          <w:b/>
        </w:rPr>
        <w:t>(75) Chemicky ovládané kanály mohou být aktivovány:</w:t>
      </w:r>
    </w:p>
    <w:p w:rsidR="00D43ACF" w:rsidRDefault="00D52699" w:rsidP="00702B15">
      <w:pPr>
        <w:rPr>
          <w:b/>
        </w:rPr>
      </w:pPr>
      <w:r>
        <w:rPr>
          <w:b/>
        </w:rPr>
        <w:t>X</w:t>
      </w:r>
      <w:r w:rsidR="00D43ACF">
        <w:rPr>
          <w:b/>
        </w:rPr>
        <w:t xml:space="preserve"> zvýše</w:t>
      </w:r>
      <w:r w:rsidR="00895DAC">
        <w:rPr>
          <w:b/>
        </w:rPr>
        <w:t>n</w:t>
      </w:r>
      <w:r w:rsidR="00D43ACF">
        <w:rPr>
          <w:b/>
        </w:rPr>
        <w:t>ím extracelulární koncentrace sodných iontů</w:t>
      </w:r>
    </w:p>
    <w:p w:rsidR="00D52699" w:rsidRDefault="00D52699" w:rsidP="00702B15">
      <w:pPr>
        <w:rPr>
          <w:b/>
        </w:rPr>
      </w:pPr>
      <w:r>
        <w:rPr>
          <w:b/>
        </w:rPr>
        <w:t>T neuropřenašečem</w:t>
      </w:r>
    </w:p>
    <w:p w:rsidR="00D52699" w:rsidRDefault="00D52699" w:rsidP="00702B15">
      <w:pPr>
        <w:rPr>
          <w:b/>
        </w:rPr>
      </w:pPr>
      <w:r>
        <w:rPr>
          <w:b/>
        </w:rPr>
        <w:t>T alfa podjednotkou trimerního G proteinu</w:t>
      </w:r>
    </w:p>
    <w:p w:rsidR="00D52699" w:rsidRDefault="00D52699" w:rsidP="00702B15">
      <w:pPr>
        <w:rPr>
          <w:b/>
        </w:rPr>
      </w:pPr>
      <w:r>
        <w:rPr>
          <w:b/>
        </w:rPr>
        <w:t>X cGMP</w:t>
      </w:r>
    </w:p>
    <w:p w:rsidR="004F1304" w:rsidRDefault="004F1304" w:rsidP="00702B15">
      <w:pPr>
        <w:rPr>
          <w:b/>
        </w:rPr>
      </w:pPr>
      <w:r>
        <w:rPr>
          <w:b/>
        </w:rPr>
        <w:t>(7</w:t>
      </w:r>
      <w:r w:rsidR="00D43ACF">
        <w:rPr>
          <w:b/>
        </w:rPr>
        <w:t>6</w:t>
      </w:r>
      <w:r>
        <w:rPr>
          <w:b/>
        </w:rPr>
        <w:t>) Endokrinní funkce nervového systému spočívající v produkci a uvolňování hormonů přímo z nervových buněk zahrnují:</w:t>
      </w:r>
    </w:p>
    <w:p w:rsidR="004F1304" w:rsidRDefault="004F1304" w:rsidP="00702B15">
      <w:pPr>
        <w:rPr>
          <w:b/>
        </w:rPr>
      </w:pPr>
      <w:r>
        <w:rPr>
          <w:b/>
        </w:rPr>
        <w:t>T neuromodulátory, tj. lokální hormony CNS (např. opoidní peptidy)</w:t>
      </w:r>
    </w:p>
    <w:p w:rsidR="004F1304" w:rsidRDefault="004F1304" w:rsidP="00702B15">
      <w:pPr>
        <w:rPr>
          <w:b/>
        </w:rPr>
      </w:pPr>
      <w:r>
        <w:rPr>
          <w:b/>
        </w:rPr>
        <w:t>X melatonin ze suprachiazmatických jader hypotalamu</w:t>
      </w:r>
      <w:r w:rsidR="00FD04BE">
        <w:rPr>
          <w:b/>
        </w:rPr>
        <w:t xml:space="preserve"> ^ melatonin se produkuje v epifýze</w:t>
      </w:r>
    </w:p>
    <w:p w:rsidR="00FD04BE" w:rsidRDefault="00FD04BE" w:rsidP="00702B15">
      <w:pPr>
        <w:rPr>
          <w:b/>
        </w:rPr>
      </w:pPr>
      <w:r>
        <w:rPr>
          <w:b/>
        </w:rPr>
        <w:lastRenderedPageBreak/>
        <w:t>T tropní hormony z adenohypofýzy</w:t>
      </w:r>
    </w:p>
    <w:p w:rsidR="00FD04BE" w:rsidRDefault="00FD04BE" w:rsidP="00702B15">
      <w:pPr>
        <w:rPr>
          <w:b/>
        </w:rPr>
      </w:pPr>
      <w:r>
        <w:rPr>
          <w:b/>
        </w:rPr>
        <w:t>X vazopresin (ADH) z neurohypofýzy ^ v hypothalamu (v neurohypofýze pouze skladování)</w:t>
      </w:r>
    </w:p>
    <w:p w:rsidR="00F25E0F" w:rsidRDefault="00203BBA" w:rsidP="00F25E0F">
      <w:pPr>
        <w:rPr>
          <w:b/>
        </w:rPr>
      </w:pPr>
      <w:r>
        <w:rPr>
          <w:b/>
        </w:rPr>
        <w:t>(77</w:t>
      </w:r>
      <w:r w:rsidR="00D43ACF">
        <w:rPr>
          <w:b/>
        </w:rPr>
        <w:t>)</w:t>
      </w:r>
      <w:r w:rsidR="00F25E0F">
        <w:rPr>
          <w:b/>
        </w:rPr>
        <w:t xml:space="preserve"> Endokrinní funkce nervového systému spočívající v produkci a uvolňování hormonů přímo z nervových buněk zahrnují:</w:t>
      </w:r>
    </w:p>
    <w:p w:rsidR="00D43ACF" w:rsidRDefault="00F25E0F" w:rsidP="00702B15">
      <w:pPr>
        <w:rPr>
          <w:b/>
        </w:rPr>
      </w:pPr>
      <w:r>
        <w:rPr>
          <w:b/>
        </w:rPr>
        <w:t>X ocytocin z adenohypofýzy ^ je z hypotalamu</w:t>
      </w:r>
    </w:p>
    <w:p w:rsidR="00F25E0F" w:rsidRDefault="00F25E0F" w:rsidP="00702B15">
      <w:pPr>
        <w:rPr>
          <w:b/>
        </w:rPr>
      </w:pPr>
      <w:r>
        <w:rPr>
          <w:b/>
        </w:rPr>
        <w:t>T liberiny a statiny z</w:t>
      </w:r>
      <w:r w:rsidR="004230CF">
        <w:rPr>
          <w:b/>
        </w:rPr>
        <w:t> </w:t>
      </w:r>
      <w:r>
        <w:rPr>
          <w:b/>
        </w:rPr>
        <w:t>hypotalamu</w:t>
      </w:r>
    </w:p>
    <w:p w:rsidR="004230CF" w:rsidRDefault="004230CF" w:rsidP="00702B15">
      <w:pPr>
        <w:rPr>
          <w:b/>
        </w:rPr>
      </w:pPr>
      <w:r>
        <w:rPr>
          <w:b/>
        </w:rPr>
        <w:t>T tropní hormony (například ACTH) z předního laloku hypofýzy</w:t>
      </w:r>
      <w:r w:rsidR="00470277">
        <w:rPr>
          <w:b/>
        </w:rPr>
        <w:t xml:space="preserve"> ^ přímo z</w:t>
      </w:r>
      <w:r w:rsidR="0021480F">
        <w:rPr>
          <w:b/>
        </w:rPr>
        <w:t> </w:t>
      </w:r>
      <w:r w:rsidR="00470277">
        <w:rPr>
          <w:b/>
        </w:rPr>
        <w:t>adenohypofýzy</w:t>
      </w:r>
    </w:p>
    <w:p w:rsidR="0021480F" w:rsidRDefault="0021480F" w:rsidP="00702B15">
      <w:pPr>
        <w:rPr>
          <w:b/>
        </w:rPr>
      </w:pPr>
      <w:r>
        <w:rPr>
          <w:b/>
        </w:rPr>
        <w:t>T melatonin z epifýzy</w:t>
      </w:r>
    </w:p>
    <w:p w:rsidR="00702B15" w:rsidRDefault="00702B15" w:rsidP="00702B15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 w:rsidR="00866372">
        <w:rPr>
          <w:b/>
          <w:highlight w:val="green"/>
        </w:rPr>
        <w:t>I</w:t>
      </w:r>
      <w:r w:rsidRPr="006456DB">
        <w:rPr>
          <w:b/>
          <w:highlight w:val="green"/>
        </w:rPr>
        <w:t>=========================================</w:t>
      </w:r>
    </w:p>
    <w:p w:rsidR="00487EAF" w:rsidRDefault="00487EAF" w:rsidP="00702B15">
      <w:pPr>
        <w:rPr>
          <w:b/>
        </w:rPr>
      </w:pPr>
      <w:r>
        <w:rPr>
          <w:b/>
        </w:rPr>
        <w:t>(119) Neurální ploténka vzniká z:</w:t>
      </w:r>
    </w:p>
    <w:p w:rsidR="00487EAF" w:rsidRDefault="00487EAF" w:rsidP="00702B15">
      <w:pPr>
        <w:rPr>
          <w:b/>
        </w:rPr>
      </w:pPr>
      <w:r>
        <w:rPr>
          <w:b/>
        </w:rPr>
        <w:t>T ektodermu</w:t>
      </w:r>
    </w:p>
    <w:p w:rsidR="00487EAF" w:rsidRDefault="00487EAF" w:rsidP="00702B15">
      <w:pPr>
        <w:rPr>
          <w:b/>
        </w:rPr>
      </w:pPr>
      <w:r>
        <w:rPr>
          <w:b/>
        </w:rPr>
        <w:t>X neurální trubice</w:t>
      </w:r>
    </w:p>
    <w:p w:rsidR="00487EAF" w:rsidRDefault="00487EAF" w:rsidP="00702B15">
      <w:pPr>
        <w:rPr>
          <w:b/>
        </w:rPr>
      </w:pPr>
      <w:r>
        <w:rPr>
          <w:b/>
        </w:rPr>
        <w:t>X blastoporu</w:t>
      </w:r>
    </w:p>
    <w:p w:rsidR="00487EAF" w:rsidRDefault="00487EAF" w:rsidP="00702B15">
      <w:pPr>
        <w:rPr>
          <w:b/>
        </w:rPr>
      </w:pPr>
      <w:r>
        <w:rPr>
          <w:b/>
        </w:rPr>
        <w:t>X mezodermu</w:t>
      </w:r>
    </w:p>
    <w:p w:rsidR="00487EAF" w:rsidRDefault="00487EAF" w:rsidP="00702B15">
      <w:pPr>
        <w:rPr>
          <w:b/>
        </w:rPr>
      </w:pPr>
      <w:r>
        <w:rPr>
          <w:b/>
        </w:rPr>
        <w:t>(1</w:t>
      </w:r>
      <w:r w:rsidR="008170E2">
        <w:rPr>
          <w:b/>
        </w:rPr>
        <w:t>2</w:t>
      </w:r>
      <w:r>
        <w:rPr>
          <w:b/>
        </w:rPr>
        <w:t>0) „Bone morphogenetic protein“ indukuje:</w:t>
      </w:r>
    </w:p>
    <w:p w:rsidR="00487EAF" w:rsidRDefault="00487EAF" w:rsidP="00702B15">
      <w:pPr>
        <w:rPr>
          <w:b/>
        </w:rPr>
      </w:pPr>
      <w:r>
        <w:rPr>
          <w:b/>
        </w:rPr>
        <w:t>T tvorbu epidermis z ektodermu ^ BMP na receptorové proteinkinázy -&gt; spuštění kaskády událostí vedoucích k fosforylaci (aktivaci) SMAD1 – komplex s jinými proteiny -&gt; vstup do jádra jako transkripční faktory -&gt; tvorba epidermis</w:t>
      </w:r>
    </w:p>
    <w:p w:rsidR="00487EAF" w:rsidRDefault="00487EAF" w:rsidP="00702B15">
      <w:pPr>
        <w:rPr>
          <w:b/>
        </w:rPr>
      </w:pPr>
      <w:r>
        <w:rPr>
          <w:b/>
        </w:rPr>
        <w:t>X tvorbu epidermis z</w:t>
      </w:r>
      <w:r w:rsidR="00AE6AD0">
        <w:rPr>
          <w:b/>
        </w:rPr>
        <w:t> </w:t>
      </w:r>
      <w:r w:rsidR="007672E1">
        <w:rPr>
          <w:b/>
        </w:rPr>
        <w:t>mezodermu</w:t>
      </w:r>
    </w:p>
    <w:p w:rsidR="00AE6AD0" w:rsidRDefault="00AE6AD0" w:rsidP="00702B15">
      <w:pPr>
        <w:rPr>
          <w:b/>
        </w:rPr>
      </w:pPr>
      <w:r>
        <w:rPr>
          <w:b/>
        </w:rPr>
        <w:t>X zavírání valů ^ dělá Sonic the Hedgehog</w:t>
      </w:r>
    </w:p>
    <w:p w:rsidR="003C6C2C" w:rsidRDefault="003C6C2C" w:rsidP="00702B15">
      <w:pPr>
        <w:rPr>
          <w:b/>
        </w:rPr>
      </w:pPr>
      <w:r>
        <w:rPr>
          <w:b/>
        </w:rPr>
        <w:t>X tvorbu neurálních prekursorů z</w:t>
      </w:r>
      <w:r w:rsidR="002137A2">
        <w:rPr>
          <w:b/>
        </w:rPr>
        <w:t> </w:t>
      </w:r>
      <w:r>
        <w:rPr>
          <w:b/>
        </w:rPr>
        <w:t>ektodermu</w:t>
      </w:r>
    </w:p>
    <w:p w:rsidR="002137A2" w:rsidRDefault="002137A2" w:rsidP="00702B15">
      <w:pPr>
        <w:rPr>
          <w:b/>
        </w:rPr>
      </w:pPr>
      <w:r>
        <w:rPr>
          <w:b/>
        </w:rPr>
        <w:t xml:space="preserve">(121) Sonic the </w:t>
      </w:r>
      <w:r w:rsidR="00BA33D4">
        <w:rPr>
          <w:b/>
        </w:rPr>
        <w:t>H</w:t>
      </w:r>
      <w:r>
        <w:rPr>
          <w:b/>
        </w:rPr>
        <w:t>edgehog:</w:t>
      </w:r>
    </w:p>
    <w:p w:rsidR="002137A2" w:rsidRDefault="002137A2" w:rsidP="00702B15">
      <w:pPr>
        <w:rPr>
          <w:b/>
        </w:rPr>
      </w:pPr>
      <w:r>
        <w:rPr>
          <w:b/>
        </w:rPr>
        <w:t>T determinuje indentitu neuronů při dorso-ventrální diferenciaci nervové trubice ^ míchy i mozku</w:t>
      </w:r>
    </w:p>
    <w:p w:rsidR="00BA33D4" w:rsidRDefault="00BA33D4" w:rsidP="00702B15">
      <w:pPr>
        <w:rPr>
          <w:b/>
        </w:rPr>
      </w:pPr>
      <w:r>
        <w:rPr>
          <w:b/>
        </w:rPr>
        <w:t>X patří do rodiny „bone morphogenic“ proteinů ^ patří do rodiny Hedgehog (Desert Hedgehog, Indian Hedgehog, Sonic Hedgehog)</w:t>
      </w:r>
    </w:p>
    <w:p w:rsidR="00BA33D4" w:rsidRDefault="00BA33D4" w:rsidP="00702B15">
      <w:pPr>
        <w:rPr>
          <w:b/>
        </w:rPr>
      </w:pPr>
      <w:r>
        <w:rPr>
          <w:b/>
        </w:rPr>
        <w:t>T váže se na receptor Patched a aktivuje transkripční faktor Gli1 a Gli2 ^ akumulací proteinu Smoothed</w:t>
      </w:r>
    </w:p>
    <w:p w:rsidR="00BA33D4" w:rsidRDefault="00BA33D4" w:rsidP="00702B15">
      <w:pPr>
        <w:rPr>
          <w:b/>
        </w:rPr>
      </w:pPr>
      <w:r>
        <w:rPr>
          <w:b/>
        </w:rPr>
        <w:t>T indukuje tvorbu spodinové ploténky ^ z notochordu, zavírá tak i záhyby neurální ploténky</w:t>
      </w:r>
    </w:p>
    <w:p w:rsidR="00E13334" w:rsidRDefault="00E13334" w:rsidP="00702B15">
      <w:pPr>
        <w:rPr>
          <w:b/>
        </w:rPr>
      </w:pPr>
      <w:r>
        <w:rPr>
          <w:b/>
        </w:rPr>
        <w:t>(122) Neuromery:</w:t>
      </w:r>
    </w:p>
    <w:p w:rsidR="00E13334" w:rsidRDefault="00E13334" w:rsidP="00702B15">
      <w:pPr>
        <w:rPr>
          <w:b/>
        </w:rPr>
      </w:pPr>
      <w:r>
        <w:rPr>
          <w:b/>
        </w:rPr>
        <w:t>T vznikají při rostro-kaudální diferenciaci ^ GDF11 – neuromery vznikají při diferenciaci předozadní pozici v zadním mozku embrya</w:t>
      </w:r>
    </w:p>
    <w:p w:rsidR="00E13334" w:rsidRDefault="00E13334" w:rsidP="00702B15">
      <w:pPr>
        <w:rPr>
          <w:b/>
        </w:rPr>
      </w:pPr>
      <w:r>
        <w:rPr>
          <w:b/>
        </w:rPr>
        <w:t>T jsou udržováné Hox geny</w:t>
      </w:r>
    </w:p>
    <w:p w:rsidR="00E13334" w:rsidRDefault="00E13334" w:rsidP="00702B15">
      <w:pPr>
        <w:rPr>
          <w:b/>
        </w:rPr>
      </w:pPr>
      <w:r>
        <w:rPr>
          <w:b/>
        </w:rPr>
        <w:t>X jsou udržované Delta/Notch signalizací</w:t>
      </w:r>
    </w:p>
    <w:p w:rsidR="00E13334" w:rsidRDefault="00E13334" w:rsidP="00702B15">
      <w:pPr>
        <w:rPr>
          <w:b/>
        </w:rPr>
      </w:pPr>
      <w:r>
        <w:rPr>
          <w:b/>
        </w:rPr>
        <w:lastRenderedPageBreak/>
        <w:t>X jsou zodpovědné za pětiváčkové stádium vývoje mozku ^ ale jen zadního (rhombencephalon)</w:t>
      </w:r>
    </w:p>
    <w:p w:rsidR="00E13334" w:rsidRDefault="00E13334" w:rsidP="00702B15">
      <w:pPr>
        <w:rPr>
          <w:b/>
        </w:rPr>
      </w:pPr>
      <w:r>
        <w:rPr>
          <w:b/>
        </w:rPr>
        <w:t>(123) Mezi neurotrofiny patří:</w:t>
      </w:r>
    </w:p>
    <w:p w:rsidR="005217D9" w:rsidRDefault="005217D9" w:rsidP="00702B15">
      <w:pPr>
        <w:rPr>
          <w:b/>
        </w:rPr>
      </w:pPr>
      <w:r>
        <w:rPr>
          <w:b/>
        </w:rPr>
        <w:t>T netrin ^ chemoatraktant spodinové ploténky</w:t>
      </w:r>
    </w:p>
    <w:p w:rsidR="005217D9" w:rsidRDefault="0074229D" w:rsidP="00702B15">
      <w:pPr>
        <w:rPr>
          <w:b/>
        </w:rPr>
      </w:pPr>
      <w:r>
        <w:rPr>
          <w:b/>
        </w:rPr>
        <w:t>X r</w:t>
      </w:r>
      <w:r w:rsidR="005217D9">
        <w:rPr>
          <w:b/>
        </w:rPr>
        <w:t>obo ^ jedná se o receptory</w:t>
      </w:r>
    </w:p>
    <w:p w:rsidR="005217D9" w:rsidRDefault="00BE539D" w:rsidP="00702B15">
      <w:pPr>
        <w:rPr>
          <w:b/>
        </w:rPr>
      </w:pPr>
      <w:r>
        <w:rPr>
          <w:b/>
        </w:rPr>
        <w:t>T semaforin</w:t>
      </w:r>
    </w:p>
    <w:p w:rsidR="00991C20" w:rsidRDefault="00991C20" w:rsidP="00991C20">
      <w:pPr>
        <w:ind w:left="708" w:hanging="708"/>
        <w:rPr>
          <w:b/>
        </w:rPr>
      </w:pPr>
      <w:r>
        <w:rPr>
          <w:b/>
        </w:rPr>
        <w:t>T ephrin</w:t>
      </w:r>
    </w:p>
    <w:p w:rsidR="00971050" w:rsidRDefault="00971050" w:rsidP="00991C20">
      <w:pPr>
        <w:ind w:left="708" w:hanging="708"/>
        <w:rPr>
          <w:b/>
        </w:rPr>
      </w:pPr>
      <w:r>
        <w:rPr>
          <w:b/>
        </w:rPr>
        <w:t>(124) Na směřování růstového kužele axonu se podílí:</w:t>
      </w:r>
    </w:p>
    <w:p w:rsidR="00971050" w:rsidRDefault="00971050" w:rsidP="00991C20">
      <w:pPr>
        <w:ind w:left="708" w:hanging="708"/>
        <w:rPr>
          <w:b/>
        </w:rPr>
      </w:pPr>
      <w:r>
        <w:rPr>
          <w:b/>
        </w:rPr>
        <w:t>T adhezní molekuly extracelulární matrix ^ fibronektin, laminin – rozpoznávané integrinem</w:t>
      </w:r>
    </w:p>
    <w:p w:rsidR="00971050" w:rsidRDefault="00971050" w:rsidP="00991C20">
      <w:pPr>
        <w:ind w:left="708" w:hanging="708"/>
        <w:rPr>
          <w:b/>
        </w:rPr>
      </w:pPr>
      <w:r>
        <w:rPr>
          <w:b/>
        </w:rPr>
        <w:t>T repulsivní chemorepelenty ^ semaforiny</w:t>
      </w:r>
      <w:r w:rsidR="008E439F">
        <w:rPr>
          <w:b/>
        </w:rPr>
        <w:t xml:space="preserve"> </w:t>
      </w:r>
      <w:r w:rsidR="00562159">
        <w:rPr>
          <w:b/>
        </w:rPr>
        <w:t>–</w:t>
      </w:r>
      <w:r w:rsidR="008E439F">
        <w:rPr>
          <w:b/>
        </w:rPr>
        <w:t xml:space="preserve"> chemoatraktanty</w:t>
      </w:r>
    </w:p>
    <w:p w:rsidR="00562159" w:rsidRDefault="00562159" w:rsidP="00991C20">
      <w:pPr>
        <w:ind w:left="708" w:hanging="708"/>
        <w:rPr>
          <w:b/>
        </w:rPr>
      </w:pPr>
      <w:r>
        <w:rPr>
          <w:b/>
        </w:rPr>
        <w:t>X aktivita nervosvalové ploténky</w:t>
      </w:r>
    </w:p>
    <w:p w:rsidR="0034215A" w:rsidRDefault="0034215A" w:rsidP="00991C20">
      <w:pPr>
        <w:ind w:left="708" w:hanging="708"/>
        <w:rPr>
          <w:b/>
        </w:rPr>
      </w:pPr>
      <w:r>
        <w:rPr>
          <w:b/>
        </w:rPr>
        <w:t>T radiální glie</w:t>
      </w:r>
    </w:p>
    <w:p w:rsidR="00964118" w:rsidRDefault="00964118" w:rsidP="00991C20">
      <w:pPr>
        <w:ind w:left="708" w:hanging="708"/>
        <w:rPr>
          <w:b/>
        </w:rPr>
      </w:pPr>
      <w:r>
        <w:rPr>
          <w:b/>
        </w:rPr>
        <w:t>(125) Hlavové nervy mají jádra v:</w:t>
      </w:r>
    </w:p>
    <w:p w:rsidR="00964118" w:rsidRDefault="00964118" w:rsidP="00991C20">
      <w:pPr>
        <w:ind w:left="708" w:hanging="708"/>
        <w:rPr>
          <w:b/>
        </w:rPr>
      </w:pPr>
      <w:r>
        <w:rPr>
          <w:b/>
        </w:rPr>
        <w:t>X mozečku</w:t>
      </w:r>
    </w:p>
    <w:p w:rsidR="00964118" w:rsidRDefault="00964118" w:rsidP="00991C20">
      <w:pPr>
        <w:ind w:left="708" w:hanging="708"/>
        <w:rPr>
          <w:b/>
        </w:rPr>
      </w:pPr>
      <w:r>
        <w:rPr>
          <w:b/>
        </w:rPr>
        <w:t>X hypotalamu</w:t>
      </w:r>
    </w:p>
    <w:p w:rsidR="00964118" w:rsidRDefault="00964118" w:rsidP="00991C20">
      <w:pPr>
        <w:ind w:left="708" w:hanging="708"/>
        <w:rPr>
          <w:b/>
        </w:rPr>
      </w:pPr>
      <w:r>
        <w:rPr>
          <w:b/>
        </w:rPr>
        <w:t>T mozkovém kmeni</w:t>
      </w:r>
    </w:p>
    <w:p w:rsidR="00964118" w:rsidRDefault="00964118" w:rsidP="00991C20">
      <w:pPr>
        <w:ind w:left="708" w:hanging="708"/>
        <w:rPr>
          <w:b/>
        </w:rPr>
      </w:pPr>
      <w:r>
        <w:rPr>
          <w:b/>
        </w:rPr>
        <w:t>X talamu</w:t>
      </w:r>
    </w:p>
    <w:p w:rsidR="00702B15" w:rsidRDefault="00702B15" w:rsidP="00702B15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 w:rsidR="00A51DC3">
        <w:rPr>
          <w:b/>
          <w:highlight w:val="green"/>
        </w:rPr>
        <w:t>J</w:t>
      </w:r>
      <w:r w:rsidRPr="006456DB">
        <w:rPr>
          <w:b/>
          <w:highlight w:val="green"/>
        </w:rPr>
        <w:t>=========================================</w:t>
      </w:r>
    </w:p>
    <w:p w:rsidR="008B0C00" w:rsidRDefault="00C408F6" w:rsidP="00702B15">
      <w:pPr>
        <w:rPr>
          <w:b/>
        </w:rPr>
      </w:pPr>
      <w:r>
        <w:rPr>
          <w:b/>
        </w:rPr>
        <w:t>(85) K vylití NT dojde:</w:t>
      </w:r>
    </w:p>
    <w:p w:rsidR="00C408F6" w:rsidRDefault="00C408F6" w:rsidP="00702B15">
      <w:pPr>
        <w:rPr>
          <w:b/>
        </w:rPr>
      </w:pPr>
      <w:r>
        <w:rPr>
          <w:b/>
        </w:rPr>
        <w:t>T vždy po fúzi s presynaptickou membránou</w:t>
      </w:r>
    </w:p>
    <w:p w:rsidR="00C408F6" w:rsidRDefault="00C408F6" w:rsidP="00702B15">
      <w:pPr>
        <w:rPr>
          <w:b/>
        </w:rPr>
      </w:pPr>
      <w:r>
        <w:rPr>
          <w:b/>
        </w:rPr>
        <w:t>X po vylití Ca</w:t>
      </w:r>
      <w:r w:rsidR="00DE37F7">
        <w:rPr>
          <w:b/>
        </w:rPr>
        <w:t>&lt;sup&gt;2+&lt;/sup&gt;</w:t>
      </w:r>
      <w:r>
        <w:rPr>
          <w:b/>
        </w:rPr>
        <w:t xml:space="preserve"> do extracelulárního prostoru</w:t>
      </w:r>
    </w:p>
    <w:p w:rsidR="00C408F6" w:rsidRDefault="00C408F6" w:rsidP="00702B15">
      <w:pPr>
        <w:rPr>
          <w:b/>
        </w:rPr>
      </w:pPr>
      <w:r>
        <w:rPr>
          <w:b/>
        </w:rPr>
        <w:t>T může i beze změny MP</w:t>
      </w:r>
    </w:p>
    <w:p w:rsidR="00A51480" w:rsidRDefault="00A51480" w:rsidP="00702B15">
      <w:pPr>
        <w:rPr>
          <w:b/>
        </w:rPr>
      </w:pPr>
      <w:r>
        <w:rPr>
          <w:b/>
        </w:rPr>
        <w:t>(86) Myelinizace</w:t>
      </w:r>
      <w:r w:rsidR="00A048C2">
        <w:rPr>
          <w:b/>
        </w:rPr>
        <w:t>:</w:t>
      </w:r>
    </w:p>
    <w:p w:rsidR="00A51480" w:rsidRDefault="00A51480" w:rsidP="00702B15">
      <w:pPr>
        <w:rPr>
          <w:b/>
        </w:rPr>
      </w:pPr>
      <w:r>
        <w:rPr>
          <w:b/>
        </w:rPr>
        <w:t>X tepelná izolace neuronů</w:t>
      </w:r>
    </w:p>
    <w:p w:rsidR="00A51480" w:rsidRDefault="00A51480" w:rsidP="00702B15">
      <w:pPr>
        <w:rPr>
          <w:b/>
        </w:rPr>
      </w:pPr>
      <w:r>
        <w:rPr>
          <w:b/>
        </w:rPr>
        <w:t>T šetří ATP potřebné pro obnovení membránového potenciálu po AP</w:t>
      </w:r>
    </w:p>
    <w:p w:rsidR="00A51480" w:rsidRDefault="00A51480" w:rsidP="00702B15">
      <w:pPr>
        <w:rPr>
          <w:b/>
        </w:rPr>
      </w:pPr>
      <w:r>
        <w:rPr>
          <w:b/>
        </w:rPr>
        <w:t>T zrychlují reflexní reakce</w:t>
      </w:r>
    </w:p>
    <w:p w:rsidR="00A51480" w:rsidRDefault="00A51480" w:rsidP="00702B15">
      <w:pPr>
        <w:rPr>
          <w:b/>
        </w:rPr>
      </w:pPr>
      <w:r>
        <w:rPr>
          <w:b/>
        </w:rPr>
        <w:t>T zrychluje vedení vzruchu</w:t>
      </w:r>
    </w:p>
    <w:p w:rsidR="00A048C2" w:rsidRDefault="00A048C2" w:rsidP="00702B15">
      <w:pPr>
        <w:rPr>
          <w:b/>
        </w:rPr>
      </w:pPr>
      <w:r>
        <w:rPr>
          <w:b/>
        </w:rPr>
        <w:t>(87) Evoluční význam myelinizace:</w:t>
      </w:r>
    </w:p>
    <w:p w:rsidR="00A048C2" w:rsidRDefault="00B66DB7" w:rsidP="00702B15">
      <w:pPr>
        <w:rPr>
          <w:b/>
        </w:rPr>
      </w:pPr>
      <w:r>
        <w:rPr>
          <w:b/>
        </w:rPr>
        <w:t>T menší spotřeba ATP</w:t>
      </w:r>
    </w:p>
    <w:p w:rsidR="00B66DB7" w:rsidRDefault="00B66DB7" w:rsidP="00702B15">
      <w:pPr>
        <w:rPr>
          <w:b/>
        </w:rPr>
      </w:pPr>
      <w:r>
        <w:rPr>
          <w:b/>
        </w:rPr>
        <w:t>X umožnila zmenšení počtu neuronů</w:t>
      </w:r>
    </w:p>
    <w:p w:rsidR="007437B9" w:rsidRDefault="007437B9" w:rsidP="00702B15">
      <w:pPr>
        <w:rPr>
          <w:b/>
        </w:rPr>
      </w:pPr>
      <w:r>
        <w:rPr>
          <w:b/>
        </w:rPr>
        <w:t>T zrychlení reflexního oblouku</w:t>
      </w:r>
    </w:p>
    <w:p w:rsidR="00D84E82" w:rsidRDefault="00D84E82" w:rsidP="00702B15">
      <w:pPr>
        <w:rPr>
          <w:b/>
        </w:rPr>
      </w:pPr>
      <w:r>
        <w:rPr>
          <w:b/>
        </w:rPr>
        <w:t>T umožnila vznik složitějších funkcí</w:t>
      </w:r>
    </w:p>
    <w:p w:rsidR="004F4DC0" w:rsidRDefault="004F4DC0" w:rsidP="00702B15">
      <w:pPr>
        <w:rPr>
          <w:b/>
        </w:rPr>
      </w:pPr>
      <w:r>
        <w:rPr>
          <w:b/>
        </w:rPr>
        <w:lastRenderedPageBreak/>
        <w:t>(88) Mezi glie PNS nepatří:</w:t>
      </w:r>
    </w:p>
    <w:p w:rsidR="004F4DC0" w:rsidRDefault="004F4DC0" w:rsidP="00702B15">
      <w:pPr>
        <w:rPr>
          <w:b/>
        </w:rPr>
      </w:pPr>
      <w:r>
        <w:rPr>
          <w:b/>
        </w:rPr>
        <w:t>T mikroglie</w:t>
      </w:r>
    </w:p>
    <w:p w:rsidR="004F4DC0" w:rsidRDefault="004F4DC0" w:rsidP="00702B15">
      <w:pPr>
        <w:rPr>
          <w:b/>
        </w:rPr>
      </w:pPr>
      <w:r>
        <w:rPr>
          <w:b/>
        </w:rPr>
        <w:t>X Schwanovy buňky</w:t>
      </w:r>
    </w:p>
    <w:p w:rsidR="009A4D03" w:rsidRDefault="009A4D03" w:rsidP="00702B15">
      <w:pPr>
        <w:rPr>
          <w:b/>
        </w:rPr>
      </w:pPr>
      <w:r>
        <w:rPr>
          <w:b/>
        </w:rPr>
        <w:t>X satelitní buňky spinálních ganglií</w:t>
      </w:r>
    </w:p>
    <w:p w:rsidR="00A3355B" w:rsidRDefault="00A3355B" w:rsidP="00702B15">
      <w:pPr>
        <w:rPr>
          <w:b/>
        </w:rPr>
      </w:pPr>
      <w:r>
        <w:rPr>
          <w:b/>
        </w:rPr>
        <w:t>T protoplasmatické astrocyty</w:t>
      </w:r>
    </w:p>
    <w:p w:rsidR="005A7A84" w:rsidRDefault="005A7A84" w:rsidP="00702B15">
      <w:pPr>
        <w:rPr>
          <w:b/>
        </w:rPr>
      </w:pPr>
      <w:r>
        <w:rPr>
          <w:b/>
        </w:rPr>
        <w:t>(89) Vtok K &lt;u&gt;do buňky&lt;/u&gt; způsobuje:</w:t>
      </w:r>
    </w:p>
    <w:p w:rsidR="005A7A84" w:rsidRDefault="005A7A84" w:rsidP="00702B15">
      <w:pPr>
        <w:rPr>
          <w:b/>
        </w:rPr>
      </w:pPr>
      <w:r>
        <w:rPr>
          <w:b/>
        </w:rPr>
        <w:t>T hyperpolarizaci membrány</w:t>
      </w:r>
    </w:p>
    <w:p w:rsidR="005A7A84" w:rsidRDefault="005A7A84" w:rsidP="00702B15">
      <w:pPr>
        <w:rPr>
          <w:b/>
        </w:rPr>
      </w:pPr>
      <w:r>
        <w:rPr>
          <w:b/>
        </w:rPr>
        <w:t>X depolarizaci membrány</w:t>
      </w:r>
    </w:p>
    <w:p w:rsidR="005A7A84" w:rsidRDefault="00F92EF1" w:rsidP="00702B15">
      <w:pPr>
        <w:rPr>
          <w:b/>
        </w:rPr>
      </w:pPr>
      <w:r>
        <w:rPr>
          <w:b/>
        </w:rPr>
        <w:t>T změnu membránového potenciálu</w:t>
      </w:r>
    </w:p>
    <w:p w:rsidR="00B55E3D" w:rsidRDefault="00263B6D" w:rsidP="00702B15">
      <w:pPr>
        <w:rPr>
          <w:b/>
        </w:rPr>
      </w:pPr>
      <w:r>
        <w:rPr>
          <w:b/>
        </w:rPr>
        <w:t>X oscilace membránového potenciálu</w:t>
      </w:r>
    </w:p>
    <w:p w:rsidR="00F56BFB" w:rsidRDefault="00F56BFB" w:rsidP="00702B15">
      <w:pPr>
        <w:rPr>
          <w:b/>
        </w:rPr>
      </w:pPr>
      <w:r>
        <w:rPr>
          <w:b/>
        </w:rPr>
        <w:t>(90) Synaptotagmin (možná synaptobrevin):</w:t>
      </w:r>
    </w:p>
    <w:p w:rsidR="003D1D75" w:rsidRDefault="003D1D75" w:rsidP="00702B15">
      <w:pPr>
        <w:rPr>
          <w:b/>
        </w:rPr>
      </w:pPr>
      <w:r>
        <w:rPr>
          <w:b/>
        </w:rPr>
        <w:t>T jeho kinázová aktivita nukleuje endocytózu</w:t>
      </w:r>
    </w:p>
    <w:p w:rsidR="003D1D75" w:rsidRDefault="003D1D75" w:rsidP="00702B15">
      <w:pPr>
        <w:rPr>
          <w:b/>
        </w:rPr>
      </w:pPr>
      <w:r>
        <w:rPr>
          <w:b/>
        </w:rPr>
        <w:t>T váže se na SNAP a syntaxin</w:t>
      </w:r>
    </w:p>
    <w:p w:rsidR="00156A85" w:rsidRDefault="00156A85" w:rsidP="00702B15">
      <w:pPr>
        <w:rPr>
          <w:b/>
        </w:rPr>
      </w:pPr>
      <w:r>
        <w:rPr>
          <w:b/>
        </w:rPr>
        <w:t xml:space="preserve">T je to </w:t>
      </w:r>
      <w:r w:rsidR="007373EE">
        <w:rPr>
          <w:b/>
        </w:rPr>
        <w:t>v</w:t>
      </w:r>
      <w:r>
        <w:rPr>
          <w:b/>
        </w:rPr>
        <w:t>-SNARE</w:t>
      </w:r>
    </w:p>
    <w:p w:rsidR="00156A85" w:rsidRDefault="00156A85" w:rsidP="00702B15">
      <w:pPr>
        <w:rPr>
          <w:b/>
        </w:rPr>
      </w:pPr>
      <w:r>
        <w:rPr>
          <w:b/>
        </w:rPr>
        <w:t xml:space="preserve">X je to </w:t>
      </w:r>
      <w:r w:rsidR="007373EE">
        <w:rPr>
          <w:b/>
        </w:rPr>
        <w:t>t</w:t>
      </w:r>
      <w:r>
        <w:rPr>
          <w:b/>
        </w:rPr>
        <w:t>-SNARE</w:t>
      </w:r>
    </w:p>
    <w:p w:rsidR="00B55E3D" w:rsidRDefault="000225B1" w:rsidP="00702B15">
      <w:pPr>
        <w:rPr>
          <w:b/>
        </w:rPr>
      </w:pPr>
      <w:r>
        <w:rPr>
          <w:b/>
        </w:rPr>
        <w:t xml:space="preserve">======divný skok </w:t>
      </w:r>
      <w:r w:rsidR="00C74C32">
        <w:rPr>
          <w:b/>
        </w:rPr>
        <w:t>číselného ID</w:t>
      </w:r>
      <w:r>
        <w:rPr>
          <w:b/>
        </w:rPr>
        <w:t>======</w:t>
      </w:r>
    </w:p>
    <w:p w:rsidR="00940767" w:rsidRDefault="00940767" w:rsidP="00702B15">
      <w:pPr>
        <w:rPr>
          <w:b/>
        </w:rPr>
      </w:pPr>
      <w:r>
        <w:rPr>
          <w:b/>
        </w:rPr>
        <w:t>(100) G-proteiny mohou v důsledku své aktivace:</w:t>
      </w:r>
    </w:p>
    <w:p w:rsidR="00940767" w:rsidRDefault="00940767" w:rsidP="00702B15">
      <w:pPr>
        <w:rPr>
          <w:b/>
        </w:rPr>
      </w:pPr>
      <w:r>
        <w:rPr>
          <w:b/>
        </w:rPr>
        <w:t>T zvyšovat hladinu cytoplazmatického cAMP</w:t>
      </w:r>
    </w:p>
    <w:p w:rsidR="00940767" w:rsidRDefault="00940767" w:rsidP="00702B15">
      <w:pPr>
        <w:rPr>
          <w:b/>
        </w:rPr>
      </w:pPr>
      <w:r>
        <w:rPr>
          <w:b/>
        </w:rPr>
        <w:t>T regulací (otevření/zavření) iontových kanálů ovlivňovat toky proudu přes membránu</w:t>
      </w:r>
    </w:p>
    <w:p w:rsidR="00EF555A" w:rsidRDefault="00EF555A" w:rsidP="00702B15">
      <w:pPr>
        <w:rPr>
          <w:b/>
        </w:rPr>
      </w:pPr>
      <w:r>
        <w:rPr>
          <w:b/>
        </w:rPr>
        <w:t>T zvyšovat hladinu DAG</w:t>
      </w:r>
    </w:p>
    <w:p w:rsidR="00E25464" w:rsidRDefault="00E25464" w:rsidP="00702B15">
      <w:pPr>
        <w:rPr>
          <w:b/>
        </w:rPr>
      </w:pPr>
      <w:r>
        <w:rPr>
          <w:b/>
        </w:rPr>
        <w:t>T způsobovat konformační změny jiných proteinů</w:t>
      </w:r>
    </w:p>
    <w:p w:rsidR="007A2458" w:rsidRDefault="007A2458" w:rsidP="00702B15">
      <w:pPr>
        <w:rPr>
          <w:b/>
        </w:rPr>
      </w:pPr>
      <w:r>
        <w:rPr>
          <w:b/>
        </w:rPr>
        <w:t>(101) Který neurotransmiter byl objeven jako první:</w:t>
      </w:r>
    </w:p>
    <w:p w:rsidR="007A2458" w:rsidRDefault="007A2458" w:rsidP="00702B15">
      <w:pPr>
        <w:rPr>
          <w:b/>
        </w:rPr>
      </w:pPr>
      <w:r>
        <w:rPr>
          <w:b/>
        </w:rPr>
        <w:t>T acetylcholin</w:t>
      </w:r>
    </w:p>
    <w:p w:rsidR="00B85B99" w:rsidRDefault="00B85B99" w:rsidP="00702B15">
      <w:pPr>
        <w:rPr>
          <w:b/>
        </w:rPr>
      </w:pPr>
      <w:r>
        <w:rPr>
          <w:b/>
        </w:rPr>
        <w:t>X kyselina &amp;gamma;-amino máselná</w:t>
      </w:r>
    </w:p>
    <w:p w:rsidR="00B85B99" w:rsidRDefault="00B85B99" w:rsidP="00702B15">
      <w:pPr>
        <w:rPr>
          <w:b/>
        </w:rPr>
      </w:pPr>
      <w:r>
        <w:rPr>
          <w:b/>
        </w:rPr>
        <w:t>X glutamát</w:t>
      </w:r>
    </w:p>
    <w:p w:rsidR="00B85B99" w:rsidRDefault="00B85B99" w:rsidP="00702B15">
      <w:pPr>
        <w:rPr>
          <w:b/>
        </w:rPr>
      </w:pPr>
      <w:r>
        <w:rPr>
          <w:b/>
        </w:rPr>
        <w:t>X dopamin</w:t>
      </w:r>
    </w:p>
    <w:p w:rsidR="00702B15" w:rsidRDefault="00702B15" w:rsidP="00702B15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 w:rsidR="00A51DC3">
        <w:rPr>
          <w:b/>
          <w:highlight w:val="green"/>
        </w:rPr>
        <w:t>K</w:t>
      </w:r>
      <w:r w:rsidRPr="006456DB">
        <w:rPr>
          <w:b/>
          <w:highlight w:val="green"/>
        </w:rPr>
        <w:t>=========================================</w:t>
      </w:r>
    </w:p>
    <w:p w:rsidR="007D2638" w:rsidRDefault="00FD24D3" w:rsidP="00702B15">
      <w:pPr>
        <w:rPr>
          <w:b/>
        </w:rPr>
      </w:pPr>
      <w:r>
        <w:rPr>
          <w:b/>
        </w:rPr>
        <w:t>(17) Syntaxin:</w:t>
      </w:r>
    </w:p>
    <w:p w:rsidR="00FD24D3" w:rsidRDefault="007373EE" w:rsidP="00702B15">
      <w:pPr>
        <w:rPr>
          <w:b/>
        </w:rPr>
      </w:pPr>
      <w:r>
        <w:rPr>
          <w:b/>
        </w:rPr>
        <w:t>X je to v</w:t>
      </w:r>
      <w:r w:rsidR="00FD24D3">
        <w:rPr>
          <w:b/>
        </w:rPr>
        <w:t>-SNARE</w:t>
      </w:r>
    </w:p>
    <w:p w:rsidR="00FD24D3" w:rsidRDefault="00FD24D3" w:rsidP="00702B15">
      <w:pPr>
        <w:rPr>
          <w:b/>
        </w:rPr>
      </w:pPr>
      <w:r>
        <w:rPr>
          <w:b/>
        </w:rPr>
        <w:t xml:space="preserve">T je to </w:t>
      </w:r>
      <w:r w:rsidR="007373EE">
        <w:rPr>
          <w:b/>
        </w:rPr>
        <w:t>t</w:t>
      </w:r>
      <w:r>
        <w:rPr>
          <w:b/>
        </w:rPr>
        <w:t>-SNARE</w:t>
      </w:r>
    </w:p>
    <w:p w:rsidR="00FD24D3" w:rsidRDefault="00FD24D3" w:rsidP="00702B15">
      <w:pPr>
        <w:rPr>
          <w:b/>
        </w:rPr>
      </w:pPr>
      <w:r>
        <w:rPr>
          <w:b/>
        </w:rPr>
        <w:t>X se podílí na endocytóze ^ podílí se na exocytóze</w:t>
      </w:r>
    </w:p>
    <w:p w:rsidR="00FD24D3" w:rsidRDefault="00FD24D3" w:rsidP="00702B15">
      <w:pPr>
        <w:rPr>
          <w:b/>
        </w:rPr>
      </w:pPr>
      <w:r>
        <w:rPr>
          <w:b/>
        </w:rPr>
        <w:lastRenderedPageBreak/>
        <w:t>T vytváří komplex se synaptobrevinem a SNAP 25</w:t>
      </w:r>
    </w:p>
    <w:p w:rsidR="00D86D0B" w:rsidRDefault="00F128CE" w:rsidP="00702B15">
      <w:pPr>
        <w:rPr>
          <w:b/>
        </w:rPr>
      </w:pPr>
      <w:r>
        <w:rPr>
          <w:b/>
        </w:rPr>
        <w:t>(18) Puri</w:t>
      </w:r>
      <w:r w:rsidR="00D86D0B">
        <w:rPr>
          <w:b/>
        </w:rPr>
        <w:t>ne</w:t>
      </w:r>
      <w:r>
        <w:rPr>
          <w:b/>
        </w:rPr>
        <w:t>rg</w:t>
      </w:r>
      <w:r w:rsidR="00D86D0B">
        <w:rPr>
          <w:b/>
        </w:rPr>
        <w:t>ní receptory:</w:t>
      </w:r>
    </w:p>
    <w:p w:rsidR="00D86D0B" w:rsidRDefault="00D86D0B" w:rsidP="00702B15">
      <w:pPr>
        <w:rPr>
          <w:b/>
        </w:rPr>
      </w:pPr>
      <w:r>
        <w:rPr>
          <w:b/>
        </w:rPr>
        <w:t>T se nacházejí v CNS ^ jsou ve většině lidského těla</w:t>
      </w:r>
    </w:p>
    <w:p w:rsidR="00D86D0B" w:rsidRDefault="00D86D0B" w:rsidP="00702B15">
      <w:pPr>
        <w:rPr>
          <w:b/>
        </w:rPr>
      </w:pPr>
      <w:r>
        <w:rPr>
          <w:b/>
        </w:rPr>
        <w:t>X jsou inhibovány po navázání purinu</w:t>
      </w:r>
    </w:p>
    <w:p w:rsidR="00D86D0B" w:rsidRDefault="00D86D0B" w:rsidP="00702B15">
      <w:pPr>
        <w:rPr>
          <w:b/>
        </w:rPr>
      </w:pPr>
      <w:r>
        <w:rPr>
          <w:b/>
        </w:rPr>
        <w:t>T jsou závislé na ATP</w:t>
      </w:r>
    </w:p>
    <w:p w:rsidR="00D86D0B" w:rsidRDefault="00D86D0B" w:rsidP="00702B15">
      <w:pPr>
        <w:rPr>
          <w:b/>
        </w:rPr>
      </w:pPr>
      <w:r>
        <w:rPr>
          <w:b/>
        </w:rPr>
        <w:t>X nejsou metabotropní ani ionotropní ^ metabotropní = spřažené s G-proteiny, ionotropní = ligandem řízené iontové kanály</w:t>
      </w:r>
    </w:p>
    <w:p w:rsidR="00171B10" w:rsidRDefault="00171B10" w:rsidP="00702B15">
      <w:pPr>
        <w:rPr>
          <w:b/>
        </w:rPr>
      </w:pPr>
      <w:r>
        <w:rPr>
          <w:b/>
        </w:rPr>
        <w:t>(19) Synaptotagmin:</w:t>
      </w:r>
    </w:p>
    <w:p w:rsidR="00171B10" w:rsidRDefault="00EA493E" w:rsidP="00702B15">
      <w:pPr>
        <w:rPr>
          <w:b/>
        </w:rPr>
      </w:pPr>
      <w:r>
        <w:rPr>
          <w:b/>
        </w:rPr>
        <w:t>X patří mezi v</w:t>
      </w:r>
      <w:r w:rsidR="00171B10">
        <w:rPr>
          <w:b/>
        </w:rPr>
        <w:t>-SNARE</w:t>
      </w:r>
    </w:p>
    <w:p w:rsidR="00171B10" w:rsidRDefault="00171B10" w:rsidP="00702B15">
      <w:pPr>
        <w:rPr>
          <w:b/>
        </w:rPr>
      </w:pPr>
      <w:r>
        <w:rPr>
          <w:b/>
        </w:rPr>
        <w:t xml:space="preserve">T patří mezi </w:t>
      </w:r>
      <w:r w:rsidR="00EA493E">
        <w:rPr>
          <w:b/>
        </w:rPr>
        <w:t>t</w:t>
      </w:r>
      <w:r>
        <w:rPr>
          <w:b/>
        </w:rPr>
        <w:t>-SNARE</w:t>
      </w:r>
    </w:p>
    <w:p w:rsidR="00171B10" w:rsidRDefault="00171B10" w:rsidP="00702B15">
      <w:pPr>
        <w:rPr>
          <w:b/>
        </w:rPr>
      </w:pPr>
      <w:r>
        <w:rPr>
          <w:b/>
        </w:rPr>
        <w:t>X vytváří komplex se synaptobrevinem a SNAP25</w:t>
      </w:r>
    </w:p>
    <w:p w:rsidR="00171B10" w:rsidRDefault="00171B10" w:rsidP="00702B15">
      <w:pPr>
        <w:rPr>
          <w:b/>
        </w:rPr>
      </w:pPr>
      <w:r>
        <w:rPr>
          <w:b/>
        </w:rPr>
        <w:t>(20) Které glie se nacházejí v CNS:</w:t>
      </w:r>
    </w:p>
    <w:p w:rsidR="00171B10" w:rsidRDefault="00171B10" w:rsidP="00702B15">
      <w:pPr>
        <w:rPr>
          <w:b/>
        </w:rPr>
      </w:pPr>
      <w:r>
        <w:rPr>
          <w:b/>
        </w:rPr>
        <w:t>T astrocyty</w:t>
      </w:r>
    </w:p>
    <w:p w:rsidR="00171B10" w:rsidRDefault="00171B10" w:rsidP="00702B15">
      <w:pPr>
        <w:rPr>
          <w:b/>
        </w:rPr>
      </w:pPr>
      <w:r>
        <w:rPr>
          <w:b/>
        </w:rPr>
        <w:t>T oligodendrocyty</w:t>
      </w:r>
    </w:p>
    <w:p w:rsidR="00171B10" w:rsidRDefault="00C51647" w:rsidP="00702B15">
      <w:pPr>
        <w:rPr>
          <w:b/>
        </w:rPr>
      </w:pPr>
      <w:r>
        <w:rPr>
          <w:b/>
        </w:rPr>
        <w:t>T ependymální buňky</w:t>
      </w:r>
    </w:p>
    <w:p w:rsidR="00C51647" w:rsidRDefault="00C51647" w:rsidP="00702B15">
      <w:pPr>
        <w:rPr>
          <w:b/>
        </w:rPr>
      </w:pPr>
      <w:r>
        <w:rPr>
          <w:b/>
        </w:rPr>
        <w:t>T mikroglie</w:t>
      </w:r>
    </w:p>
    <w:p w:rsidR="00164861" w:rsidRDefault="00164861" w:rsidP="00702B15">
      <w:pPr>
        <w:rPr>
          <w:b/>
        </w:rPr>
      </w:pPr>
      <w:r>
        <w:rPr>
          <w:b/>
        </w:rPr>
        <w:t>(22) Mezi tvz. pasivní elektrické charakteristiky membrány vzrušivých tkání patří:</w:t>
      </w:r>
    </w:p>
    <w:p w:rsidR="00164861" w:rsidRDefault="00164861" w:rsidP="00702B15">
      <w:pPr>
        <w:rPr>
          <w:b/>
        </w:rPr>
      </w:pPr>
      <w:r>
        <w:rPr>
          <w:b/>
        </w:rPr>
        <w:t>X vodivost napěťově ovládaných sodíkových kanálů</w:t>
      </w:r>
    </w:p>
    <w:p w:rsidR="00164861" w:rsidRDefault="00164861" w:rsidP="00702B15">
      <w:pPr>
        <w:rPr>
          <w:b/>
        </w:rPr>
      </w:pPr>
      <w:r>
        <w:rPr>
          <w:b/>
        </w:rPr>
        <w:t>T délková konstanta</w:t>
      </w:r>
    </w:p>
    <w:p w:rsidR="00164861" w:rsidRDefault="00164861" w:rsidP="00702B15">
      <w:pPr>
        <w:rPr>
          <w:b/>
        </w:rPr>
      </w:pPr>
      <w:r>
        <w:rPr>
          <w:b/>
        </w:rPr>
        <w:t>T časová konstanta</w:t>
      </w:r>
    </w:p>
    <w:p w:rsidR="00164861" w:rsidRDefault="00164861" w:rsidP="00702B15">
      <w:pPr>
        <w:rPr>
          <w:b/>
        </w:rPr>
      </w:pPr>
      <w:r>
        <w:rPr>
          <w:b/>
        </w:rPr>
        <w:t>T podélný odpor membrány</w:t>
      </w:r>
    </w:p>
    <w:p w:rsidR="00B25EF0" w:rsidRDefault="00B25EF0" w:rsidP="00702B15">
      <w:pPr>
        <w:rPr>
          <w:b/>
        </w:rPr>
      </w:pPr>
      <w:r>
        <w:rPr>
          <w:b/>
        </w:rPr>
        <w:t>(23) Katecholaminy:</w:t>
      </w:r>
    </w:p>
    <w:p w:rsidR="00E23939" w:rsidRDefault="00E23939" w:rsidP="00702B15">
      <w:pPr>
        <w:rPr>
          <w:b/>
        </w:rPr>
      </w:pPr>
      <w:r>
        <w:rPr>
          <w:b/>
        </w:rPr>
        <w:t>T jsou ze synaptické štěrbiny účinně vychytávány</w:t>
      </w:r>
    </w:p>
    <w:p w:rsidR="00E23939" w:rsidRDefault="00E23939" w:rsidP="00702B15">
      <w:pPr>
        <w:rPr>
          <w:b/>
        </w:rPr>
      </w:pPr>
      <w:r>
        <w:rPr>
          <w:b/>
        </w:rPr>
        <w:t>T degraduje je enzym MAO ^ katalyzuje oxidativní deaminaci</w:t>
      </w:r>
    </w:p>
    <w:p w:rsidR="00DC5902" w:rsidRDefault="00DC5902" w:rsidP="00702B15">
      <w:pPr>
        <w:rPr>
          <w:b/>
        </w:rPr>
      </w:pPr>
      <w:r>
        <w:rPr>
          <w:b/>
        </w:rPr>
        <w:t>X jejich prekurzorem je fenylalanin ^ je to tyrosin</w:t>
      </w:r>
    </w:p>
    <w:p w:rsidR="00031CB3" w:rsidRDefault="00031CB3" w:rsidP="00702B15">
      <w:pPr>
        <w:rPr>
          <w:b/>
        </w:rPr>
      </w:pPr>
      <w:r>
        <w:rPr>
          <w:b/>
        </w:rPr>
        <w:t>(24) Nikotinový acetylcholinový receptor:</w:t>
      </w:r>
    </w:p>
    <w:p w:rsidR="00031CB3" w:rsidRDefault="00031CB3" w:rsidP="00702B15">
      <w:pPr>
        <w:rPr>
          <w:b/>
        </w:rPr>
      </w:pPr>
      <w:r>
        <w:rPr>
          <w:b/>
        </w:rPr>
        <w:t xml:space="preserve">T váže dvě molekuly </w:t>
      </w:r>
      <w:r w:rsidR="00F77869">
        <w:rPr>
          <w:b/>
        </w:rPr>
        <w:t>a</w:t>
      </w:r>
      <w:r>
        <w:rPr>
          <w:b/>
        </w:rPr>
        <w:t>cetylcholinu</w:t>
      </w:r>
    </w:p>
    <w:p w:rsidR="00F77869" w:rsidRDefault="00F77869" w:rsidP="00702B15">
      <w:pPr>
        <w:rPr>
          <w:b/>
        </w:rPr>
      </w:pPr>
      <w:r>
        <w:rPr>
          <w:b/>
        </w:rPr>
        <w:t>T je ionotropní</w:t>
      </w:r>
    </w:p>
    <w:p w:rsidR="00F77869" w:rsidRDefault="00F77869" w:rsidP="00702B15">
      <w:pPr>
        <w:rPr>
          <w:b/>
        </w:rPr>
      </w:pPr>
      <w:r>
        <w:rPr>
          <w:b/>
        </w:rPr>
        <w:t>T je to heteropentamer</w:t>
      </w:r>
    </w:p>
    <w:p w:rsidR="00F77869" w:rsidRDefault="00F77869" w:rsidP="00702B15">
      <w:pPr>
        <w:rPr>
          <w:b/>
        </w:rPr>
      </w:pPr>
      <w:r>
        <w:rPr>
          <w:b/>
        </w:rPr>
        <w:t>X je to monopentamer</w:t>
      </w:r>
    </w:p>
    <w:p w:rsidR="00702B15" w:rsidRDefault="00702B15" w:rsidP="00702B15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 w:rsidR="00A51DC3">
        <w:rPr>
          <w:b/>
          <w:highlight w:val="green"/>
        </w:rPr>
        <w:t>L</w:t>
      </w:r>
      <w:r w:rsidRPr="006456DB">
        <w:rPr>
          <w:b/>
          <w:highlight w:val="green"/>
        </w:rPr>
        <w:t>=========================================</w:t>
      </w:r>
    </w:p>
    <w:p w:rsidR="006771CE" w:rsidRDefault="00160B86">
      <w:r>
        <w:lastRenderedPageBreak/>
        <w:t>(25) Když se membránový potenciál rovná rovnovážnému potenciálu pro některý iont:</w:t>
      </w:r>
    </w:p>
    <w:p w:rsidR="00160B86" w:rsidRDefault="00160B86">
      <w:r>
        <w:t>X iont přechází přes membránu po elektrickém gradientu</w:t>
      </w:r>
    </w:p>
    <w:p w:rsidR="00160B86" w:rsidRDefault="00160B86">
      <w:r>
        <w:t>X iont přechází přes membránu po chemickém gradientu</w:t>
      </w:r>
    </w:p>
    <w:p w:rsidR="00160B86" w:rsidRDefault="00160B86">
      <w:r>
        <w:t>T čistý tok iontu přes membránu nulový</w:t>
      </w:r>
    </w:p>
    <w:p w:rsidR="00160B86" w:rsidRDefault="00160B86">
      <w:r>
        <w:t>X tyto ionty přes membránu vůbec nepřecházejí</w:t>
      </w:r>
    </w:p>
    <w:p w:rsidR="006B3273" w:rsidRDefault="006B3273">
      <w:r>
        <w:t>(26) Na synapsích parasympatiku je vylučován:</w:t>
      </w:r>
    </w:p>
    <w:p w:rsidR="006B3273" w:rsidRDefault="006B3273">
      <w:r>
        <w:t>X adrenalin</w:t>
      </w:r>
    </w:p>
    <w:p w:rsidR="006B3273" w:rsidRDefault="006B3273">
      <w:r>
        <w:t>X norepinefrin</w:t>
      </w:r>
    </w:p>
    <w:p w:rsidR="006B3273" w:rsidRDefault="006B3273">
      <w:r>
        <w:t>T acetylcholin</w:t>
      </w:r>
    </w:p>
    <w:p w:rsidR="006B3273" w:rsidRDefault="006B3273">
      <w:r>
        <w:t>X noradrenalin ^ ze sympatiku</w:t>
      </w:r>
    </w:p>
    <w:p w:rsidR="0000406A" w:rsidRDefault="0000406A">
      <w:r>
        <w:t>(27) Plnění váčků neurotransmitery:</w:t>
      </w:r>
    </w:p>
    <w:p w:rsidR="0000406A" w:rsidRDefault="0000406A">
      <w:r>
        <w:t>X se děje difúzí</w:t>
      </w:r>
    </w:p>
    <w:p w:rsidR="0000406A" w:rsidRDefault="0000406A">
      <w:r>
        <w:t>X je nezávislé na přenašečích pro neurotransmitery</w:t>
      </w:r>
    </w:p>
    <w:p w:rsidR="0000406A" w:rsidRDefault="0000406A">
      <w:r>
        <w:t>T je závislé na hydrolýze ATP</w:t>
      </w:r>
    </w:p>
    <w:p w:rsidR="0000406A" w:rsidRDefault="0000406A">
      <w:r>
        <w:t>T se děje na základě rozdílu koncentrace protonů</w:t>
      </w:r>
    </w:p>
    <w:p w:rsidR="00463D39" w:rsidRDefault="00463D39">
      <w:r>
        <w:t>(28) Buňky schopné fagocytózy:</w:t>
      </w:r>
    </w:p>
    <w:p w:rsidR="00463D39" w:rsidRDefault="00463D39">
      <w:r>
        <w:t>T Schwanovy buňky</w:t>
      </w:r>
    </w:p>
    <w:p w:rsidR="00463D39" w:rsidRDefault="00463D39">
      <w:r>
        <w:t>T oligodendrocyty</w:t>
      </w:r>
    </w:p>
    <w:p w:rsidR="00463D39" w:rsidRDefault="00463D39">
      <w:r>
        <w:t>T astrocyty</w:t>
      </w:r>
    </w:p>
    <w:p w:rsidR="00463D39" w:rsidRDefault="00463D39">
      <w:r>
        <w:t>T mikroglie</w:t>
      </w:r>
    </w:p>
    <w:p w:rsidR="002B248D" w:rsidRDefault="002B248D">
      <w:r>
        <w:t>(29) Maturovan</w:t>
      </w:r>
      <w:r w:rsidR="0086054D">
        <w:t>é</w:t>
      </w:r>
      <w:r>
        <w:t xml:space="preserve"> iontové kanály v plazmatické membráně vzrušivých tkání:</w:t>
      </w:r>
    </w:p>
    <w:p w:rsidR="002B248D" w:rsidRDefault="002B248D">
      <w:r>
        <w:t>X propouští vždy jen jediný typ iontu</w:t>
      </w:r>
    </w:p>
    <w:p w:rsidR="002B248D" w:rsidRDefault="002B248D">
      <w:r>
        <w:t>X jsou tvořeny zásadně pěti podjednotkami</w:t>
      </w:r>
    </w:p>
    <w:p w:rsidR="002B248D" w:rsidRDefault="002B248D">
      <w:r>
        <w:t>T jsou charakterizovány m</w:t>
      </w:r>
      <w:r w:rsidR="0086054D">
        <w:t>j.</w:t>
      </w:r>
      <w:r>
        <w:t xml:space="preserve"> dobou otevření</w:t>
      </w:r>
    </w:p>
    <w:p w:rsidR="0086054D" w:rsidRDefault="0086054D">
      <w:r>
        <w:t>T jsou charakterizovány mj. vodivostí</w:t>
      </w:r>
    </w:p>
    <w:p w:rsidR="006D1D1C" w:rsidRDefault="00A95F20">
      <w:r>
        <w:t>(30) Jestliže je v neuronu rovnovážný potenciál pro sodné ionty +55mV, pro draselné -80mV a klidový membránový potenciál je -70mV, pak:</w:t>
      </w:r>
    </w:p>
    <w:p w:rsidR="00A95F20" w:rsidRDefault="00A95F20">
      <w:r>
        <w:t>X v tomto neuronu je draslíková propustnost nižší než sodíková</w:t>
      </w:r>
    </w:p>
    <w:p w:rsidR="00A95F20" w:rsidRDefault="00A95F20">
      <w:r>
        <w:t>X intracelulární koncentrace draslíku je nižší než extracelulární koncetrance</w:t>
      </w:r>
    </w:p>
    <w:p w:rsidR="00A95F20" w:rsidRDefault="00A95F20">
      <w:r>
        <w:t>T jisté m</w:t>
      </w:r>
      <w:r w:rsidR="003B58E2">
        <w:t>noství sodných iontů prochází t</w:t>
      </w:r>
      <w:r>
        <w:t>rvale membránou z vnějšího prostředí do buňky</w:t>
      </w:r>
    </w:p>
    <w:p w:rsidR="00437018" w:rsidRDefault="00437018">
      <w:r>
        <w:t>T membrána je mnohem propustnější pro draselné ionty než pro ionty sodné</w:t>
      </w:r>
    </w:p>
    <w:p w:rsidR="006771CE" w:rsidRDefault="000B7CF8">
      <w:r>
        <w:lastRenderedPageBreak/>
        <w:t>(31) Pro výlev</w:t>
      </w:r>
      <w:r w:rsidR="00850995">
        <w:t xml:space="preserve"> váčku na synapsi jsou podstatné:</w:t>
      </w:r>
    </w:p>
    <w:p w:rsidR="00850995" w:rsidRDefault="00850995">
      <w:r>
        <w:t xml:space="preserve">X ionty </w:t>
      </w:r>
      <w:r w:rsidR="00651E08">
        <w:t>Li&lt;sup&gt;+&lt;/sup&gt;</w:t>
      </w:r>
    </w:p>
    <w:p w:rsidR="00850995" w:rsidRDefault="00637823">
      <w:r>
        <w:t>T</w:t>
      </w:r>
      <w:r w:rsidR="00850995">
        <w:t xml:space="preserve"> ionty </w:t>
      </w:r>
      <w:r w:rsidR="00651E08">
        <w:t>Ca&lt;sup&gt;</w:t>
      </w:r>
      <w:r w:rsidR="00651E08" w:rsidRPr="00651E08">
        <w:t xml:space="preserve"> </w:t>
      </w:r>
      <w:r w:rsidR="00651E08">
        <w:t>2+&lt;/sup&gt;</w:t>
      </w:r>
    </w:p>
    <w:p w:rsidR="00637823" w:rsidRDefault="00637823">
      <w:r>
        <w:t xml:space="preserve">T </w:t>
      </w:r>
      <w:r w:rsidR="00567059">
        <w:t>v</w:t>
      </w:r>
      <w:r>
        <w:t>-SNARE proteiny</w:t>
      </w:r>
    </w:p>
    <w:p w:rsidR="00637823" w:rsidRDefault="00637823">
      <w:r>
        <w:t xml:space="preserve">X </w:t>
      </w:r>
      <w:r w:rsidR="00567059">
        <w:t>m</w:t>
      </w:r>
      <w:r>
        <w:t>-SNARE proteiny</w:t>
      </w:r>
    </w:p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M</w:t>
      </w:r>
      <w:r w:rsidRPr="006456DB">
        <w:rPr>
          <w:b/>
          <w:highlight w:val="green"/>
        </w:rPr>
        <w:t>=========================================</w:t>
      </w:r>
    </w:p>
    <w:p w:rsidR="00397D20" w:rsidRDefault="007A0678">
      <w:r>
        <w:t>(78) Nervový systém řídí produkci a uvolňování hormonů v endokrinních žlázách</w:t>
      </w:r>
      <w:r w:rsidR="004B3BC4">
        <w:t>:</w:t>
      </w:r>
    </w:p>
    <w:p w:rsidR="007A0678" w:rsidRDefault="007A0678">
      <w:r>
        <w:t>T nepřímo prostřednictvím tropních hormonů adenohypofýzy</w:t>
      </w:r>
    </w:p>
    <w:p w:rsidR="007A0678" w:rsidRDefault="007A0678">
      <w:r>
        <w:t>T nepřímo potravním chováním a složením stravy a tím uvolňováním hormonů zažívacího traktu</w:t>
      </w:r>
    </w:p>
    <w:p w:rsidR="007A0678" w:rsidRDefault="007A0678">
      <w:r>
        <w:t>T přímo prostřednictvím liberinů a statinů z hypotalamu</w:t>
      </w:r>
    </w:p>
    <w:p w:rsidR="007A0678" w:rsidRDefault="007A0678">
      <w:r>
        <w:t>X prostřednictvím parasympatiku výlev katecholaminů (hlavně adrenalinu) z dřeně nadledvin ^ to dělá sympatik</w:t>
      </w:r>
    </w:p>
    <w:p w:rsidR="00397D20" w:rsidRDefault="00D04839">
      <w:r>
        <w:t>(79) Endokrinní žlázy mohou ovlivnit činnost nervového systému</w:t>
      </w:r>
      <w:r w:rsidR="007941B9">
        <w:t>:</w:t>
      </w:r>
    </w:p>
    <w:p w:rsidR="007941B9" w:rsidRDefault="007941B9">
      <w:r>
        <w:t>T působením hormonů na specifické receptory v hypotalamu</w:t>
      </w:r>
    </w:p>
    <w:p w:rsidR="007941B9" w:rsidRDefault="007941B9">
      <w:r>
        <w:t>T působením hormonů na specifické receptory v hypofýze</w:t>
      </w:r>
    </w:p>
    <w:p w:rsidR="007941B9" w:rsidRDefault="007941B9">
      <w:r>
        <w:t>X pohlavními a tyroidními hormony jen během vývoje CNS</w:t>
      </w:r>
    </w:p>
    <w:p w:rsidR="007941B9" w:rsidRDefault="007941B9">
      <w:r>
        <w:t>T pohlavními a tyroidními hormony po celou dobu života</w:t>
      </w:r>
    </w:p>
    <w:p w:rsidR="00301080" w:rsidRDefault="00301080">
      <w:r>
        <w:t>(80) Neuroendokrinní systém ovlivňuje systém imunitní:</w:t>
      </w:r>
    </w:p>
    <w:p w:rsidR="00B368D2" w:rsidRDefault="00B368D2">
      <w:r>
        <w:t>T přímo prostřednictvím sympatické inervace lymfoidních tkání</w:t>
      </w:r>
    </w:p>
    <w:p w:rsidR="00136AA6" w:rsidRDefault="00136AA6">
      <w:r>
        <w:t>T nepřímo prostřednictvím hormonů (například glukokortikodů)</w:t>
      </w:r>
    </w:p>
    <w:p w:rsidR="00136AA6" w:rsidRDefault="00136AA6">
      <w:r>
        <w:t>X během stresu po aktivaci parasympatiku</w:t>
      </w:r>
    </w:p>
    <w:p w:rsidR="009B44E2" w:rsidRDefault="009B44E2">
      <w:r>
        <w:t>T po aktivaci osy hypotalamus-hypofýza-nadledviny</w:t>
      </w:r>
    </w:p>
    <w:p w:rsidR="002A122F" w:rsidRDefault="002A122F">
      <w:r>
        <w:t>(81) Ovlivnění činnosti imunitních buněk nervovým systémem se projevuje:</w:t>
      </w:r>
    </w:p>
    <w:p w:rsidR="002A122F" w:rsidRDefault="002A122F">
      <w:r>
        <w:t>T v potlačení buněčné imunity prostřednictvím katecholaminů z nervových zakončení sympatiku v lymfoidních tkáních</w:t>
      </w:r>
    </w:p>
    <w:p w:rsidR="002A122F" w:rsidRDefault="002A122F">
      <w:r>
        <w:t>T ve zvýšení buněčné imunity acetylcholinem z nervových zakončení parasympatiku</w:t>
      </w:r>
    </w:p>
    <w:p w:rsidR="002A122F" w:rsidRDefault="002A122F">
      <w:r>
        <w:t>T zvýšením tvorby protilátek (imunoglobulinů) působením acetylcholinu</w:t>
      </w:r>
    </w:p>
    <w:p w:rsidR="002A122F" w:rsidRDefault="002A122F">
      <w:r>
        <w:t>X potlačením buněčné imunity prostřednictvím katecholaminů z kůry nadledvin po aktivaci sympatiku</w:t>
      </w:r>
    </w:p>
    <w:p w:rsidR="0054695D" w:rsidRDefault="0054695D">
      <w:r>
        <w:t>(82) Excitotoxická smrt neuronu může být způsobena:</w:t>
      </w:r>
    </w:p>
    <w:p w:rsidR="0054695D" w:rsidRDefault="0054695D">
      <w:r>
        <w:t>T nadměrnou aktivací glutamátových receptorů v postsynaptických membránách neuronu</w:t>
      </w:r>
    </w:p>
    <w:p w:rsidR="004F4F51" w:rsidRDefault="004F4F51">
      <w:r>
        <w:t>T poruchami funkce glutamátového transportéru v astrocytech</w:t>
      </w:r>
    </w:p>
    <w:p w:rsidR="004F4F51" w:rsidRDefault="004F4F51">
      <w:r>
        <w:t>T nadměrným vtokem iontů Ca&lt;sup&gt;2+&lt;/sup&gt; do buňky z extracelulárního prostředí</w:t>
      </w:r>
    </w:p>
    <w:p w:rsidR="004F4F51" w:rsidRDefault="004F4F51">
      <w:r>
        <w:lastRenderedPageBreak/>
        <w:t>X nadměrnou vlastní vzruchovou aktivitou neuronu</w:t>
      </w:r>
    </w:p>
    <w:p w:rsidR="009A5392" w:rsidRDefault="009A5392">
      <w:r>
        <w:t>(83) Kritická perioda ve vývoji nervové soustavy znamená:</w:t>
      </w:r>
    </w:p>
    <w:p w:rsidR="009A5392" w:rsidRDefault="009A5392">
      <w:r>
        <w:t>T časově omezené období citlivosti nervové soustavy ke stimulům z vnějšího prostředí, které způsobuje nevratné funkční a morfologické změny v cílových strukturách</w:t>
      </w:r>
    </w:p>
    <w:p w:rsidR="009D0D66" w:rsidRDefault="009D0D66">
      <w:r>
        <w:t>X časově omezené období citlivosti růstového kužele k adhezním molekulám okolních buněk</w:t>
      </w:r>
    </w:p>
    <w:p w:rsidR="009D0D66" w:rsidRDefault="009D0D66">
      <w:r>
        <w:t>X období diferenciace nervové trubice</w:t>
      </w:r>
    </w:p>
    <w:p w:rsidR="009D0D66" w:rsidRDefault="009D0D66">
      <w:r>
        <w:t>T období diferenciace zrakové soustavy</w:t>
      </w:r>
    </w:p>
    <w:p w:rsidR="009C5FA9" w:rsidRDefault="009C5FA9">
      <w:r>
        <w:t>(84) Klidový membránový potenciál:</w:t>
      </w:r>
    </w:p>
    <w:p w:rsidR="009C5FA9" w:rsidRDefault="009C5FA9">
      <w:r>
        <w:t>T uvnitř zápo</w:t>
      </w:r>
      <w:r w:rsidR="00AC4843">
        <w:t>r</w:t>
      </w:r>
      <w:r>
        <w:t>ný (cca -70mV)</w:t>
      </w:r>
    </w:p>
    <w:p w:rsidR="009C5FA9" w:rsidRDefault="009C5FA9">
      <w:r>
        <w:t>X jen u vzrušivých buněk ^ u všech buněk</w:t>
      </w:r>
    </w:p>
    <w:p w:rsidR="009C5FA9" w:rsidRDefault="009C5FA9">
      <w:r>
        <w:t>X u všech tkání stejný</w:t>
      </w:r>
    </w:p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N</w:t>
      </w:r>
      <w:r w:rsidRPr="006456DB">
        <w:rPr>
          <w:b/>
          <w:highlight w:val="green"/>
        </w:rPr>
        <w:t>=========================================</w:t>
      </w:r>
    </w:p>
    <w:p w:rsidR="00397D20" w:rsidRDefault="008E090E">
      <w:r>
        <w:t>(53) Rychlost vedení vzruchu axonem:</w:t>
      </w:r>
    </w:p>
    <w:p w:rsidR="008E090E" w:rsidRDefault="008E090E">
      <w:r>
        <w:t>T klesá při vzrůstu časové konstanty &amp;tau;</w:t>
      </w:r>
    </w:p>
    <w:p w:rsidR="00B8142A" w:rsidRDefault="00B8142A">
      <w:r>
        <w:t>T je v nemyelinizovaných axonech úměrná druhé mocnině z průměru axonu v &amp;mu;m</w:t>
      </w:r>
    </w:p>
    <w:p w:rsidR="00350258" w:rsidRDefault="00350258">
      <w:r>
        <w:t>X nezávisí na hodnotě délkové konstanty &amp;lambda;, pokud je axon myelinizovaný</w:t>
      </w:r>
    </w:p>
    <w:p w:rsidR="00350258" w:rsidRDefault="00350258">
      <w:r>
        <w:t>T stoupá při vzrůstu odporu membrány</w:t>
      </w:r>
    </w:p>
    <w:p w:rsidR="00AD03B2" w:rsidRDefault="00AD03B2">
      <w:r>
        <w:t>(54) Při zablokování části Na/K-ATPázy (např. srdečními glykosidy) dojde následně k určité hyperpolarizaci membrány kardiomyocytu díky stimulaci nezablokované Na/K-ATPázy vyvolané:</w:t>
      </w:r>
    </w:p>
    <w:p w:rsidR="00AD03B2" w:rsidRDefault="00AD03B2">
      <w:r>
        <w:t>X poklesem extracelulární koncentrace K&lt;sup&gt;+&lt;/sup&gt;</w:t>
      </w:r>
    </w:p>
    <w:p w:rsidR="00AD03B2" w:rsidRDefault="00AD03B2">
      <w:r>
        <w:t>X poklesem intracelulární koncentrace Na&lt;sup&gt;+&lt;/sup&gt;</w:t>
      </w:r>
    </w:p>
    <w:p w:rsidR="002E38AE" w:rsidRDefault="002E38AE">
      <w:r>
        <w:t>X vzrůstem intracelulární koncentrace Na&lt;sup&gt;+&lt;/sup&gt;</w:t>
      </w:r>
    </w:p>
    <w:p w:rsidR="002E38AE" w:rsidRDefault="002E38AE">
      <w:r>
        <w:t>T k žádné hyperpolarizaci nedojde</w:t>
      </w:r>
    </w:p>
    <w:p w:rsidR="00397D20" w:rsidRDefault="002E38AE">
      <w:r>
        <w:t>(55) Neuron, z jehož zakončení se uvolňuje neuropřenašeč GABA, jehož působením se v postsynaptické membráně otvírají kanálky pro chloridové ionty, vytváří inhibiční synapse:</w:t>
      </w:r>
    </w:p>
    <w:p w:rsidR="002E38AE" w:rsidRDefault="002E38AE">
      <w:r>
        <w:t>T když otevřením chloridových kanálů dojde k hyperpolarizaci postsynaptické membrány</w:t>
      </w:r>
    </w:p>
    <w:p w:rsidR="002E38AE" w:rsidRDefault="002E38AE">
      <w:r>
        <w:t>T jen když je působením GABA postsynaptická membrána hyperpolarizována</w:t>
      </w:r>
    </w:p>
    <w:p w:rsidR="002E38AE" w:rsidRDefault="002E38AE">
      <w:r>
        <w:t>X jen když je působením GABA postsynaptická membrána depolarizována</w:t>
      </w:r>
    </w:p>
    <w:p w:rsidR="002E38AE" w:rsidRDefault="002E38AE">
      <w:r>
        <w:t>X i když se působením GABA potenciál postsynaptické membrány nezmění</w:t>
      </w:r>
    </w:p>
    <w:p w:rsidR="005370AE" w:rsidRDefault="005370AE">
      <w:r>
        <w:t>(56) Pro pasivní (elektrotonické) šíření elektrického signálu v membráně platí, že hodnota časové konstanty &amp;tau;:</w:t>
      </w:r>
    </w:p>
    <w:p w:rsidR="005370AE" w:rsidRDefault="0023024F">
      <w:r>
        <w:t>X udává dobu, která uplyne mezi podrážděním dvou sousedních Ranvierových zářezů</w:t>
      </w:r>
    </w:p>
    <w:p w:rsidR="00542B40" w:rsidRDefault="00542B40">
      <w:r>
        <w:lastRenderedPageBreak/>
        <w:t>X nezávisí na hodnotě kapacity membrány</w:t>
      </w:r>
    </w:p>
    <w:p w:rsidR="00B36FEB" w:rsidRDefault="00B36FEB">
      <w:r>
        <w:t>T stoupá při zvýšeném odporu membrány</w:t>
      </w:r>
      <w:r w:rsidR="00335788">
        <w:t xml:space="preserve"> ^ </w:t>
      </w:r>
      <w:r w:rsidR="008D0BC0">
        <w:t>stoupá při zvýšení odporu iontových kanálů</w:t>
      </w:r>
    </w:p>
    <w:p w:rsidR="0081791D" w:rsidRDefault="0081791D">
      <w:r>
        <w:t>T hraje významnou roli při integraci vstupů v procesech časové sumace</w:t>
      </w:r>
    </w:p>
    <w:p w:rsidR="00430CBE" w:rsidRDefault="00430CBE">
      <w:r>
        <w:t>(57) Pro pasivní (elektrotonické) šíření elektrického signálu v membráně platí, že hodnota časové konstanty &amp;tau;:</w:t>
      </w:r>
    </w:p>
    <w:p w:rsidR="00430CBE" w:rsidRDefault="00430CBE">
      <w:r>
        <w:t>X je vyšší v membránách s vyšší koncentrací „trvale“ otevřených kanálů</w:t>
      </w:r>
    </w:p>
    <w:p w:rsidR="00625D86" w:rsidRDefault="00625D86">
      <w:r>
        <w:t>T ovlivňuje rychlost, respektive frekvenci, s jakou mohou v membráně vznika vzruchy na daný podnět</w:t>
      </w:r>
    </w:p>
    <w:p w:rsidR="00625D86" w:rsidRDefault="00625D86">
      <w:r>
        <w:t>T udává dobu, za kterou dosáhne změna membránového potenciálu, vyvolaná určitým podnětem, 63% konečné hodnoty</w:t>
      </w:r>
    </w:p>
    <w:p w:rsidR="00BD24F6" w:rsidRDefault="00BD24F6">
      <w:r>
        <w:t>X udává dobu, za kterou dosáhne změna membránového potenciálu, vyvolána určitým podnětem, 37% konečné hodnoty</w:t>
      </w:r>
    </w:p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O</w:t>
      </w:r>
      <w:r w:rsidRPr="006456DB">
        <w:rPr>
          <w:b/>
          <w:highlight w:val="green"/>
        </w:rPr>
        <w:t>=========================================</w:t>
      </w:r>
    </w:p>
    <w:p w:rsidR="00397D20" w:rsidRDefault="001B711B">
      <w:r>
        <w:t>(126) Thalamus je zásadní</w:t>
      </w:r>
      <w:r w:rsidR="000504E6">
        <w:t>:</w:t>
      </w:r>
    </w:p>
    <w:p w:rsidR="00DD0C7D" w:rsidRDefault="00DD0C7D">
      <w:r>
        <w:t>X koordinaci volních pohybů ^ to dělají bazální ganglia</w:t>
      </w:r>
    </w:p>
    <w:p w:rsidR="00DD0C7D" w:rsidRDefault="00773DE0">
      <w:r>
        <w:t>T převod senzorických informací do kortexu</w:t>
      </w:r>
    </w:p>
    <w:p w:rsidR="00BC3B0E" w:rsidRDefault="00BC3B0E">
      <w:r>
        <w:t xml:space="preserve">X ukládání paměti </w:t>
      </w:r>
      <w:r w:rsidR="008B3A61">
        <w:t>^ hipokampus</w:t>
      </w:r>
    </w:p>
    <w:p w:rsidR="008B3A61" w:rsidRDefault="008B3A61">
      <w:r>
        <w:t xml:space="preserve">X </w:t>
      </w:r>
      <w:r w:rsidR="0069415C">
        <w:t xml:space="preserve">pro </w:t>
      </w:r>
      <w:r>
        <w:t xml:space="preserve">podmiňování </w:t>
      </w:r>
      <w:r w:rsidR="0069415C">
        <w:t xml:space="preserve">^ </w:t>
      </w:r>
      <w:r>
        <w:t>amygdala</w:t>
      </w:r>
    </w:p>
    <w:p w:rsidR="009C7879" w:rsidRDefault="006917B5">
      <w:r>
        <w:t>(127) K tvorbě myelinové pochvy Schwannovými buňkami nebo oligodendrocyty dochází:</w:t>
      </w:r>
    </w:p>
    <w:p w:rsidR="006917B5" w:rsidRDefault="006917B5">
      <w:r>
        <w:t>X vždy po vzájemné interakci axonu s příslušnou gliovou buňkou ^ není to vždy, existují i nemyelinizované axony</w:t>
      </w:r>
    </w:p>
    <w:p w:rsidR="006917B5" w:rsidRDefault="006917B5">
      <w:r>
        <w:t>X jen v axonech s vysokou vzruchovou aktivitou</w:t>
      </w:r>
    </w:p>
    <w:p w:rsidR="006917B5" w:rsidRDefault="006917B5">
      <w:r>
        <w:t>T za předpokladu, že z axonu vycházejí signály stimulující gliovou buňku k tvorbě myelinu</w:t>
      </w:r>
    </w:p>
    <w:p w:rsidR="006917B5" w:rsidRDefault="006917B5">
      <w:r>
        <w:t>T jen za předpokladu, že gliová buňka je schopna myelinovou pochvu vytvářet</w:t>
      </w:r>
    </w:p>
    <w:p w:rsidR="00A63796" w:rsidRDefault="00A63796">
      <w:r>
        <w:t>(128) Schwannovy buňky se liší od oligodendrocytů tím, že:</w:t>
      </w:r>
    </w:p>
    <w:p w:rsidR="00A63796" w:rsidRDefault="00A63796">
      <w:r>
        <w:t>T vytvářejí myelinovou pochvu jen v periferních axonech</w:t>
      </w:r>
    </w:p>
    <w:p w:rsidR="00A63796" w:rsidRDefault="00A63796">
      <w:r>
        <w:t>T vytvářejí jen jeden internodální úsek myelinové pochvy ^ jedna buňka, jedna pochva, celá buňka obtočí axon</w:t>
      </w:r>
    </w:p>
    <w:p w:rsidR="00A63796" w:rsidRDefault="00A63796">
      <w:r>
        <w:t>X vykazují fagocytární aktivitu ^ tu mají i oligodendrocyty – neliší se</w:t>
      </w:r>
    </w:p>
    <w:p w:rsidR="00A63796" w:rsidRDefault="00A63796">
      <w:r>
        <w:t>T podporují regeneraci poškozených axonů ^ v CNS se o to občas pokouší astrocyty a mikroglie</w:t>
      </w:r>
    </w:p>
    <w:p w:rsidR="00B91EFE" w:rsidRDefault="00B91EFE">
      <w:r>
        <w:t>(129) Hlavní mechanismus hematoencefalické bariéry tvoří:</w:t>
      </w:r>
    </w:p>
    <w:p w:rsidR="00B91EFE" w:rsidRDefault="00B91EFE">
      <w:r>
        <w:t>X tři pleny obalující CNS</w:t>
      </w:r>
    </w:p>
    <w:p w:rsidR="00B91EFE" w:rsidRDefault="00B91EFE">
      <w:r>
        <w:t>T stěna krevních kapilár v CNS</w:t>
      </w:r>
    </w:p>
    <w:p w:rsidR="00B91EFE" w:rsidRDefault="00B91EFE">
      <w:r>
        <w:t>X malý objem extracelulárního prostoru v CNS</w:t>
      </w:r>
    </w:p>
    <w:p w:rsidR="00B91EFE" w:rsidRDefault="00B91EFE">
      <w:r>
        <w:lastRenderedPageBreak/>
        <w:t>X vrstva gliových buněk v prostoru mezi krevními kapilárami a neurony ^ nejspíše správně odpověď, možná je špatná, jelikož se nejedná o vrstvu buněk, ale jejich výběžků</w:t>
      </w:r>
    </w:p>
    <w:p w:rsidR="00D92AD3" w:rsidRDefault="00D92AD3">
      <w:r>
        <w:t>(130) Astrocyty podporují vznik a udržování hematoencefalické bariéry hlavně tím, že:</w:t>
      </w:r>
    </w:p>
    <w:p w:rsidR="00D92AD3" w:rsidRDefault="00D92AD3">
      <w:r>
        <w:t>T regulují průtok krve krevními kapilárami v CNS ^ perivaskulární astrocyty</w:t>
      </w:r>
    </w:p>
    <w:p w:rsidR="00624C5B" w:rsidRDefault="00624C5B">
      <w:r>
        <w:t>T stimulují tvorbu těsných spojů (bez fenestrací) mezi buňkami endotelu krevních kapilár</w:t>
      </w:r>
    </w:p>
    <w:p w:rsidR="00624C5B" w:rsidRDefault="00624C5B">
      <w:r>
        <w:t>X vyplňují prostor mezi krevními kapilárami a neurony ^ prý to není hlavní funkce</w:t>
      </w:r>
    </w:p>
    <w:p w:rsidR="00EE3C98" w:rsidRDefault="00EE3C98">
      <w:r>
        <w:t>X prezentují antigeny lymfocytům ^ platí pro mikroglie</w:t>
      </w:r>
    </w:p>
    <w:p w:rsidR="00011667" w:rsidRDefault="00011667">
      <w:r>
        <w:t>(131) Astrocyty:</w:t>
      </w:r>
    </w:p>
    <w:p w:rsidR="00011667" w:rsidRDefault="00011667">
      <w:r>
        <w:t>T přispívají k udržování stálého iontového složení extracelulární tekutiny v CNS ^ pomocí kanálů</w:t>
      </w:r>
    </w:p>
    <w:p w:rsidR="00011667" w:rsidRDefault="00011667">
      <w:r>
        <w:t>T podporují vznik hematoencefalické bariéry</w:t>
      </w:r>
    </w:p>
    <w:p w:rsidR="00011667" w:rsidRDefault="00011667">
      <w:r>
        <w:t>X mohou generovat akční potenciály</w:t>
      </w:r>
      <w:r w:rsidR="00DD7125">
        <w:t xml:space="preserve"> ^ i přes přítomnost ionotropních receptorů přenašeče a iontových kanálů na membránách</w:t>
      </w:r>
    </w:p>
    <w:p w:rsidR="00397D20" w:rsidRDefault="00B73EA0">
      <w:r>
        <w:t>T poskytují laktát jako energetický substrát pro aktivní neurony</w:t>
      </w:r>
    </w:p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P</w:t>
      </w:r>
      <w:r w:rsidRPr="006456DB">
        <w:rPr>
          <w:b/>
          <w:highlight w:val="green"/>
        </w:rPr>
        <w:t>=========================================</w:t>
      </w:r>
    </w:p>
    <w:p w:rsidR="00397D20" w:rsidRDefault="0069098D">
      <w:r>
        <w:t>(46) Synaptické váčky:</w:t>
      </w:r>
    </w:p>
    <w:p w:rsidR="0069098D" w:rsidRDefault="0069098D">
      <w:r>
        <w:t>X jeden neuron má vždy pouze jeden typ synaptických váčků</w:t>
      </w:r>
    </w:p>
    <w:p w:rsidR="007F6AFC" w:rsidRDefault="007F6AFC">
      <w:r>
        <w:t>T transport neurotransmiterů do váčků závisí na elektrochemickém gradientu</w:t>
      </w:r>
    </w:p>
    <w:p w:rsidR="00EA1B83" w:rsidRDefault="00EA1B83">
      <w:r>
        <w:t>X slouží k ukládání nízkomolekulárních neurotransmiterů, neuropeptidů a Ca&lt;sup&gt;2+&lt;/sup&gt;</w:t>
      </w:r>
    </w:p>
    <w:p w:rsidR="00EA1B83" w:rsidRDefault="00EA1B83">
      <w:r>
        <w:t>X jsou v nich syntetizovány neuropeptidy</w:t>
      </w:r>
      <w:r w:rsidR="008731B6">
        <w:t xml:space="preserve"> ^ pocházejí z</w:t>
      </w:r>
      <w:r w:rsidR="005552F3">
        <w:t> </w:t>
      </w:r>
      <w:r w:rsidR="008731B6">
        <w:t>ribozomů</w:t>
      </w:r>
    </w:p>
    <w:p w:rsidR="005552F3" w:rsidRDefault="005552F3">
      <w:r>
        <w:t>(47) Glycinový receptor:</w:t>
      </w:r>
    </w:p>
    <w:p w:rsidR="005552F3" w:rsidRDefault="005552F3">
      <w:r>
        <w:t>X propouští monovalentní kationty ^ propouští anionty</w:t>
      </w:r>
    </w:p>
    <w:p w:rsidR="001D0B87" w:rsidRDefault="001D0B87">
      <w:r>
        <w:t>T je polypeptidem gephyrinem zakotven do submembr</w:t>
      </w:r>
      <w:r w:rsidR="00D670CA">
        <w:t>á</w:t>
      </w:r>
      <w:bookmarkStart w:id="0" w:name="_GoBack"/>
      <w:bookmarkEnd w:id="0"/>
      <w:r>
        <w:t>nového cytoskeletu postsynaptické denzity</w:t>
      </w:r>
    </w:p>
    <w:p w:rsidR="001D0B87" w:rsidRDefault="001D0B87">
      <w:r>
        <w:t>T má vysokou afinitu ke strychninu</w:t>
      </w:r>
    </w:p>
    <w:p w:rsidR="001D0B87" w:rsidRDefault="001D0B87">
      <w:r>
        <w:t>T u savců se dominantně nachází v mozkovém kmeni a páteřní míše</w:t>
      </w:r>
    </w:p>
    <w:p w:rsidR="00F768C8" w:rsidRDefault="00F768C8">
      <w:r>
        <w:t>(48) Evoluční význam myelinizace spočívá:</w:t>
      </w:r>
    </w:p>
    <w:p w:rsidR="00F768C8" w:rsidRDefault="00F768C8">
      <w:r>
        <w:t>T ve zvýšení rychlosti vedení vzruchu</w:t>
      </w:r>
    </w:p>
    <w:p w:rsidR="00F768C8" w:rsidRDefault="00F768C8">
      <w:r>
        <w:t>X ve snížení synaptického zpoždění</w:t>
      </w:r>
    </w:p>
    <w:p w:rsidR="00F768C8" w:rsidRDefault="00F768C8">
      <w:r>
        <w:t>T ve zkrácení doby reflexních reakcí organismu</w:t>
      </w:r>
    </w:p>
    <w:p w:rsidR="00BA6EF5" w:rsidRDefault="00BA6EF5">
      <w:r>
        <w:t>T v možnosti vzniku složitějších nervových systémů</w:t>
      </w:r>
    </w:p>
    <w:p w:rsidR="007D1B98" w:rsidRDefault="007D1B98">
      <w:r>
        <w:t>(49) Klidová propustnost membrán buněk vzrušivých tkání:</w:t>
      </w:r>
    </w:p>
    <w:p w:rsidR="003A5ADF" w:rsidRDefault="003A5ADF">
      <w:r>
        <w:t>X je nejvyšší pro ionty sodíku</w:t>
      </w:r>
    </w:p>
    <w:p w:rsidR="004B4A47" w:rsidRDefault="004B4A47">
      <w:r>
        <w:t>T je nejvyšší pro ionty draslíku</w:t>
      </w:r>
    </w:p>
    <w:p w:rsidR="009932F8" w:rsidRDefault="009932F8">
      <w:r>
        <w:lastRenderedPageBreak/>
        <w:t>T její poměry pro různé ionty určují spolu s koncentracemi daných iontů hodnotu klidového membránového potenciálu</w:t>
      </w:r>
    </w:p>
    <w:p w:rsidR="004D17C5" w:rsidRDefault="004D17C5">
      <w:r>
        <w:t>T je dána v podstatě náhodným otevíráním kanálů pro určitý ion</w:t>
      </w:r>
    </w:p>
    <w:p w:rsidR="00992069" w:rsidRDefault="00992069">
      <w:r>
        <w:t>(50) Speamannův organizátor:</w:t>
      </w:r>
    </w:p>
    <w:p w:rsidR="00992069" w:rsidRDefault="00992069">
      <w:r>
        <w:t>T vylučuje proneurální morfogeny</w:t>
      </w:r>
    </w:p>
    <w:p w:rsidR="00DF2976" w:rsidRDefault="00DF2976">
      <w:r>
        <w:t>T je dorzální okraj blastoporu mesodermálního původu</w:t>
      </w:r>
    </w:p>
    <w:p w:rsidR="008D0C17" w:rsidRDefault="008D0C17">
      <w:r>
        <w:t>X vytváří se z něho nervová trubice</w:t>
      </w:r>
    </w:p>
    <w:p w:rsidR="003F7415" w:rsidRDefault="003F7415">
      <w:r>
        <w:t>T vytváří se z něho struna hřbetní (synonyma: notochord, chorda dorsalis)</w:t>
      </w:r>
    </w:p>
    <w:p w:rsidR="00A2569B" w:rsidRDefault="00A2569B">
      <w:r>
        <w:t>====51 není jistá=========</w:t>
      </w:r>
    </w:p>
    <w:p w:rsidR="00943E3A" w:rsidRDefault="00943E3A">
      <w:r>
        <w:t>(5</w:t>
      </w:r>
      <w:r w:rsidR="00A2569B">
        <w:t>2</w:t>
      </w:r>
      <w:r>
        <w:t xml:space="preserve">) </w:t>
      </w:r>
      <w:r w:rsidR="004160F7">
        <w:t>Délková konstanta &amp;lambda;</w:t>
      </w:r>
      <w:r w:rsidR="00A2569B">
        <w:t>:</w:t>
      </w:r>
    </w:p>
    <w:p w:rsidR="004B7382" w:rsidRDefault="004B7382">
      <w:r>
        <w:t>X závisí na kapacitě membrány</w:t>
      </w:r>
    </w:p>
    <w:p w:rsidR="004B7382" w:rsidRDefault="004B7382">
      <w:r>
        <w:t>X se snižuje s rostoucím odporem membrány ^ zvyšuje se</w:t>
      </w:r>
    </w:p>
    <w:p w:rsidR="00E67D64" w:rsidRDefault="00E67D64">
      <w:r>
        <w:t>T se zvyšuje s rostoucím průměrem axonu</w:t>
      </w:r>
    </w:p>
    <w:p w:rsidR="00397D20" w:rsidRDefault="00C2450E">
      <w:r>
        <w:t>X je důležitá pro časovou sumaci</w:t>
      </w:r>
    </w:p>
    <w:p w:rsidR="00397D20" w:rsidRPr="00397D20" w:rsidRDefault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Q</w:t>
      </w:r>
      <w:r w:rsidRPr="006456DB">
        <w:rPr>
          <w:b/>
          <w:highlight w:val="green"/>
        </w:rPr>
        <w:t>=========================================</w:t>
      </w:r>
    </w:p>
    <w:p w:rsidR="0080496A" w:rsidRDefault="0080496A">
      <w:r>
        <w:t>=============8 není jistá===============</w:t>
      </w:r>
    </w:p>
    <w:p w:rsidR="00EE3E5E" w:rsidRDefault="00EE3E5E">
      <w:r>
        <w:t>(9) Efektorovými molekulami G-proteinů jsou:</w:t>
      </w:r>
    </w:p>
    <w:p w:rsidR="00EE3E5E" w:rsidRDefault="00EE3E5E">
      <w:r>
        <w:t>T cyklázy</w:t>
      </w:r>
    </w:p>
    <w:p w:rsidR="00EE3E5E" w:rsidRDefault="00EE3E5E">
      <w:r>
        <w:t>T fosfolipázy</w:t>
      </w:r>
    </w:p>
    <w:p w:rsidR="00EE3E5E" w:rsidRDefault="00EE3E5E">
      <w:r>
        <w:t>T fosfodiesterázy</w:t>
      </w:r>
    </w:p>
    <w:p w:rsidR="00EE3E5E" w:rsidRDefault="00EE3E5E">
      <w:r>
        <w:t>T iontové kanály</w:t>
      </w:r>
      <w:r w:rsidR="00C762AA">
        <w:t xml:space="preserve"> ^ zkrátka jakýkoliv enzym nebo membránový kanál</w:t>
      </w:r>
    </w:p>
    <w:p w:rsidR="000103A5" w:rsidRDefault="000103A5">
      <w:r>
        <w:t>(10) Rychlý axonální transport:</w:t>
      </w:r>
    </w:p>
    <w:p w:rsidR="000103A5" w:rsidRDefault="000103A5">
      <w:r>
        <w:t>T retrográdní i anterográdní</w:t>
      </w:r>
    </w:p>
    <w:p w:rsidR="000103A5" w:rsidRDefault="000103A5">
      <w:r>
        <w:t>T transportují mitochondrie a další organely</w:t>
      </w:r>
    </w:p>
    <w:p w:rsidR="000103A5" w:rsidRDefault="000103A5">
      <w:r>
        <w:t>X nezávisí na ATP</w:t>
      </w:r>
    </w:p>
    <w:p w:rsidR="000103A5" w:rsidRDefault="000103A5">
      <w:r>
        <w:t>X rychlost větší než 400mm/den ^ &amp;lt;300mm/den</w:t>
      </w:r>
    </w:p>
    <w:p w:rsidR="00370275" w:rsidRDefault="00812EBA">
      <w:r>
        <w:t>(11) Mikrotubuly:</w:t>
      </w:r>
    </w:p>
    <w:p w:rsidR="00812EBA" w:rsidRDefault="00812EBA">
      <w:r>
        <w:t>X transport kinesinu retrográdně</w:t>
      </w:r>
      <w:r w:rsidR="008F2B5C">
        <w:t xml:space="preserve"> ^ anterográdně</w:t>
      </w:r>
    </w:p>
    <w:p w:rsidR="007C22CC" w:rsidRDefault="007C22CC">
      <w:r>
        <w:t>X dimer 2 &amp;alpha; šroubovic</w:t>
      </w:r>
    </w:p>
    <w:p w:rsidR="00292954" w:rsidRDefault="00292954">
      <w:r>
        <w:t>X není polarizovaný</w:t>
      </w:r>
    </w:p>
    <w:p w:rsidR="007C22CC" w:rsidRDefault="00292954">
      <w:r>
        <w:t>T</w:t>
      </w:r>
      <w:r w:rsidR="007C22CC">
        <w:t xml:space="preserve"> závisí na GTP</w:t>
      </w:r>
    </w:p>
    <w:p w:rsidR="00373B09" w:rsidRDefault="00373B09">
      <w:r>
        <w:lastRenderedPageBreak/>
        <w:t>(12) G-proteiny:</w:t>
      </w:r>
    </w:p>
    <w:p w:rsidR="00373B09" w:rsidRDefault="00373B09">
      <w:r>
        <w:t>X zapnutí hydrolýzou GTP na GDP</w:t>
      </w:r>
    </w:p>
    <w:p w:rsidR="00373B09" w:rsidRDefault="00373B09">
      <w:r>
        <w:t>T vypnutí hydrolýzou GTP na GDP</w:t>
      </w:r>
    </w:p>
    <w:p w:rsidR="00860267" w:rsidRDefault="00860267">
      <w:r>
        <w:t>X název podle obsahu 40% glycinu ^ podle guaninu</w:t>
      </w:r>
    </w:p>
    <w:p w:rsidR="00CC0202" w:rsidRDefault="00CC0202">
      <w:r>
        <w:t>X cAMP nemůže aktivovat PKA – protein kinasu A</w:t>
      </w:r>
    </w:p>
    <w:p w:rsidR="00CC0202" w:rsidRDefault="00CC0202">
      <w:r>
        <w:t>T závisí na GTP</w:t>
      </w:r>
    </w:p>
    <w:p w:rsidR="0028172C" w:rsidRDefault="0028172C">
      <w:r>
        <w:t>(13) Čeho je prekurzorem Tyrosin?:</w:t>
      </w:r>
    </w:p>
    <w:p w:rsidR="00E04C67" w:rsidRDefault="00E04C67">
      <w:r>
        <w:t>T katecholamů (adrenalin, noradrenalin, dopamin)</w:t>
      </w:r>
    </w:p>
    <w:p w:rsidR="00E04C67" w:rsidRDefault="00E04C67">
      <w:r>
        <w:t>T dopamin</w:t>
      </w:r>
    </w:p>
    <w:p w:rsidR="006E5FD7" w:rsidRDefault="006E5FD7">
      <w:r>
        <w:t>X serotonin</w:t>
      </w:r>
    </w:p>
    <w:p w:rsidR="001831C1" w:rsidRDefault="006B0D08">
      <w:r>
        <w:t>======14 není jasná======</w:t>
      </w:r>
    </w:p>
    <w:p w:rsidR="00980560" w:rsidRDefault="002B6501">
      <w:r>
        <w:t>(15) Ca&lt;sup&gt;2+&lt;/sup&gt;:</w:t>
      </w:r>
    </w:p>
    <w:p w:rsidR="004C1A30" w:rsidRDefault="004C1A30">
      <w:r>
        <w:t>T je skladován v endoplazmatickém retikulu</w:t>
      </w:r>
    </w:p>
    <w:p w:rsidR="00B35B10" w:rsidRDefault="00B35B10">
      <w:r>
        <w:t>X může se metabolizovat v</w:t>
      </w:r>
      <w:r w:rsidR="009373F0">
        <w:t> </w:t>
      </w:r>
      <w:r>
        <w:t>mitochondriích</w:t>
      </w:r>
      <w:r w:rsidR="009373F0">
        <w:t xml:space="preserve"> ^ je v nich skladován</w:t>
      </w:r>
    </w:p>
    <w:p w:rsidR="006D6FF9" w:rsidRDefault="006D6FF9">
      <w:r>
        <w:t>(16) Botulotoxin:</w:t>
      </w:r>
    </w:p>
    <w:p w:rsidR="00667282" w:rsidRDefault="00667282">
      <w:r>
        <w:t>T ovlivňuje SNARE komplex</w:t>
      </w:r>
    </w:p>
    <w:p w:rsidR="00397D20" w:rsidRDefault="00667282">
      <w:r>
        <w:t>X blokuje acetylcholinový receptor</w:t>
      </w:r>
    </w:p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R</w:t>
      </w:r>
      <w:r w:rsidRPr="006456DB">
        <w:rPr>
          <w:b/>
          <w:highlight w:val="green"/>
        </w:rPr>
        <w:t>=========================================</w:t>
      </w:r>
    </w:p>
    <w:p w:rsidR="00397D20" w:rsidRDefault="001C5E28">
      <w:r>
        <w:t>(173) Mezi faktory ovlivňující synaptický přenos na chemické synapsi nepatří:</w:t>
      </w:r>
    </w:p>
    <w:p w:rsidR="006E0766" w:rsidRDefault="006E0766">
      <w:r>
        <w:t>X počet a typ Ca&lt;sup&gt;2+&lt;/sup&gt; kanálů přítomných na presynaptické membráně</w:t>
      </w:r>
    </w:p>
    <w:p w:rsidR="006E0766" w:rsidRDefault="006E0766">
      <w:r>
        <w:t>X počet a stav příslušných receptorů pro daný neurotrans</w:t>
      </w:r>
      <w:r w:rsidR="007144CE">
        <w:t>miter na postsynaptické denzitě</w:t>
      </w:r>
    </w:p>
    <w:p w:rsidR="0092726D" w:rsidRDefault="0092726D">
      <w:r>
        <w:t>T pouze množství metabotropních receptorů pro laktát na presynaptické membráně</w:t>
      </w:r>
    </w:p>
    <w:p w:rsidR="008B0559" w:rsidRDefault="008B0559">
      <w:r>
        <w:t>X nálož synaptických váčků a kinentika uvolňování neurotransmiteru</w:t>
      </w:r>
    </w:p>
    <w:p w:rsidR="00A212C1" w:rsidRDefault="00A212C1">
      <w:r>
        <w:t>(174) Chemická synapse:</w:t>
      </w:r>
    </w:p>
    <w:p w:rsidR="005F5198" w:rsidRDefault="005F5198">
      <w:r>
        <w:t>T má presynaptický a postsynaptický element od sebe cca 10x vzdálenější než synapse elektrická ^ 20-30nm</w:t>
      </w:r>
    </w:p>
    <w:p w:rsidR="00E66DCF" w:rsidRDefault="00E66DCF">
      <w:r>
        <w:t>X funguje zejména na principu výlevu anorganických iontů ^ iontové kanály řízené chemicky výlevem mediátorů na receptor</w:t>
      </w:r>
    </w:p>
    <w:p w:rsidR="00E66DCF" w:rsidRDefault="00E66DCF">
      <w:r>
        <w:t>T je v organismu dominantní, častější než elektrická</w:t>
      </w:r>
    </w:p>
    <w:p w:rsidR="00D7160D" w:rsidRDefault="00D7160D">
      <w:r>
        <w:t>X obsahuje vždy jen jeden typ neuropřenašeče</w:t>
      </w:r>
    </w:p>
    <w:p w:rsidR="004333FC" w:rsidRDefault="004333FC">
      <w:r>
        <w:t>(175) Mezi nízkomolekulární neuropřenašeče nepatří:</w:t>
      </w:r>
    </w:p>
    <w:p w:rsidR="004333FC" w:rsidRDefault="004333FC">
      <w:r>
        <w:t>X dopamin</w:t>
      </w:r>
      <w:r w:rsidR="000C7148">
        <w:t xml:space="preserve"> ^ M</w:t>
      </w:r>
      <w:r w:rsidR="000C7148">
        <w:rPr>
          <w:rFonts w:ascii="Arial" w:hAnsi="Arial" w:cs="Arial"/>
          <w:color w:val="000000"/>
          <w:sz w:val="18"/>
          <w:szCs w:val="18"/>
          <w:shd w:val="clear" w:color="auto" w:fill="F8F9FA"/>
        </w:rPr>
        <w:t>153</w:t>
      </w:r>
    </w:p>
    <w:p w:rsidR="004333FC" w:rsidRDefault="004333FC">
      <w:r>
        <w:lastRenderedPageBreak/>
        <w:t>T dynorfin</w:t>
      </w:r>
      <w:r w:rsidR="002A1469">
        <w:t xml:space="preserve"> ^ dynorfin A M</w:t>
      </w:r>
      <w:r w:rsidR="002A1469">
        <w:rPr>
          <w:rFonts w:ascii="Arial" w:hAnsi="Arial" w:cs="Arial"/>
          <w:color w:val="000000"/>
          <w:sz w:val="18"/>
          <w:szCs w:val="18"/>
          <w:shd w:val="clear" w:color="auto" w:fill="F8F9FA"/>
        </w:rPr>
        <w:t>1603</w:t>
      </w:r>
    </w:p>
    <w:p w:rsidR="004333FC" w:rsidRDefault="004333FC">
      <w:r>
        <w:t>X acetylcholin</w:t>
      </w:r>
      <w:r w:rsidR="00371A69">
        <w:t xml:space="preserve"> ^ M</w:t>
      </w:r>
      <w:r w:rsidR="00371A69">
        <w:rPr>
          <w:rFonts w:ascii="Arial" w:hAnsi="Arial" w:cs="Arial"/>
          <w:color w:val="000000"/>
          <w:sz w:val="18"/>
          <w:szCs w:val="18"/>
          <w:shd w:val="clear" w:color="auto" w:fill="F8F9FA"/>
        </w:rPr>
        <w:t>146</w:t>
      </w:r>
    </w:p>
    <w:p w:rsidR="004333FC" w:rsidRDefault="004333FC">
      <w:r>
        <w:t>T melanin</w:t>
      </w:r>
      <w:r w:rsidR="002A1469">
        <w:t xml:space="preserve"> ^ M</w:t>
      </w:r>
      <w:r w:rsidR="002A1469">
        <w:rPr>
          <w:rFonts w:ascii="Arial" w:hAnsi="Arial" w:cs="Arial"/>
          <w:color w:val="222222"/>
          <w:sz w:val="21"/>
          <w:szCs w:val="21"/>
          <w:shd w:val="clear" w:color="auto" w:fill="FFFFFF"/>
        </w:rPr>
        <w:t>318</w:t>
      </w:r>
    </w:p>
    <w:p w:rsidR="00397D20" w:rsidRDefault="005C58C2">
      <w:r>
        <w:t>(176) Nikotinové acetylcholinové receptory:</w:t>
      </w:r>
    </w:p>
    <w:p w:rsidR="005C58C2" w:rsidRDefault="005C58C2">
      <w:r>
        <w:t>X mají dvě vazebná místa pro molekuly acetylcholinu</w:t>
      </w:r>
    </w:p>
    <w:p w:rsidR="005C58C2" w:rsidRDefault="005C58C2">
      <w:r>
        <w:t>T jsou receptory ionotropní</w:t>
      </w:r>
    </w:p>
    <w:p w:rsidR="005C58C2" w:rsidRDefault="005C58C2">
      <w:r>
        <w:t>T jsou heteropentamery</w:t>
      </w:r>
    </w:p>
    <w:p w:rsidR="005C58C2" w:rsidRDefault="005C58C2">
      <w:r>
        <w:t>T jsou homopentamery</w:t>
      </w:r>
      <w:r w:rsidR="00FD0D0D">
        <w:t xml:space="preserve"> ^ prý obojí správně, ačkoliv v jiných otázkách</w:t>
      </w:r>
    </w:p>
    <w:p w:rsidR="00C20843" w:rsidRDefault="00C20843">
      <w:r>
        <w:t>(177) Vyberte správná tvrzení týkající se peptidických neuropřenašečů a neuromodulátorů</w:t>
      </w:r>
      <w:r w:rsidR="00C43D60">
        <w:t>:</w:t>
      </w:r>
    </w:p>
    <w:p w:rsidR="00C43D60" w:rsidRDefault="00C43D60">
      <w:r>
        <w:t>T mezi jejich receptory patří tzv. opioidní receptory, což jsou receptory metabotropní</w:t>
      </w:r>
    </w:p>
    <w:p w:rsidR="00034A9C" w:rsidRDefault="00034A9C">
      <w:r>
        <w:t>X mezi jejich receptory patří tzv. opioidní receptory, což jsou receptory ionotropní</w:t>
      </w:r>
    </w:p>
    <w:p w:rsidR="000B2377" w:rsidRDefault="000B2377">
      <w:r>
        <w:t>X mezi tyto přenašeče nepatří tzv. substance P ^ patří tam</w:t>
      </w:r>
    </w:p>
    <w:p w:rsidR="000B2377" w:rsidRDefault="004D7671">
      <w:r>
        <w:t>T mezi tyto přenašeče nepatří tzv. melanopsin</w:t>
      </w:r>
    </w:p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S</w:t>
      </w:r>
      <w:r w:rsidRPr="006456DB">
        <w:rPr>
          <w:b/>
          <w:highlight w:val="green"/>
        </w:rPr>
        <w:t>=========================================</w:t>
      </w:r>
    </w:p>
    <w:p w:rsidR="00397D20" w:rsidRDefault="00860F78">
      <w:r>
        <w:t>(163) Napěťově ovládané kanály pro sodné ionty:</w:t>
      </w:r>
    </w:p>
    <w:p w:rsidR="00860F78" w:rsidRDefault="00860F78">
      <w:r>
        <w:t>T se otevírají při depolarizaci membrány a během přibližně milisekundy se spontánně zavírají</w:t>
      </w:r>
    </w:p>
    <w:p w:rsidR="00085318" w:rsidRDefault="00085318">
      <w:r>
        <w:t>X se vyskytují ve dvou stavech: otevřený a zavřený ^ otevřený, inaktivovaný, zavřený</w:t>
      </w:r>
    </w:p>
    <w:p w:rsidR="003D6758" w:rsidRDefault="003D6758">
      <w:r>
        <w:t>T jsou po spontánním uzavření v inaktivovaném stavu a mohou být znovu otevřeny až po repolarizaci membrány</w:t>
      </w:r>
    </w:p>
    <w:p w:rsidR="00C6580A" w:rsidRDefault="00C6580A">
      <w:r>
        <w:t>T jsou v inaktivovaném stavu odpovědné za tzv. refrakterní fázi vzrušivé buňky</w:t>
      </w:r>
    </w:p>
    <w:p w:rsidR="007A4B03" w:rsidRDefault="007A4B03" w:rsidP="007A4B03">
      <w:r>
        <w:t>(164) Napěťově ovládané kanály pro sodné ionty:</w:t>
      </w:r>
    </w:p>
    <w:p w:rsidR="007A4B03" w:rsidRDefault="007A4B03" w:rsidP="007A4B03">
      <w:r>
        <w:t>T se uplatňují</w:t>
      </w:r>
      <w:r w:rsidR="00562184">
        <w:t xml:space="preserve"> v depolarizační fázi akčního potenciálu</w:t>
      </w:r>
    </w:p>
    <w:p w:rsidR="00047C3E" w:rsidRDefault="00047C3E" w:rsidP="007A4B03">
      <w:r>
        <w:t>X se otvírají pomaleji než napěťově ovládané kanály pro draselné ionty</w:t>
      </w:r>
    </w:p>
    <w:p w:rsidR="00390015" w:rsidRDefault="00390015" w:rsidP="007A4B03">
      <w:r>
        <w:t>T v inaktivovaném stavu je nelze otevřít ani silnou depolarizací membrány</w:t>
      </w:r>
    </w:p>
    <w:p w:rsidR="00390015" w:rsidRDefault="00390015" w:rsidP="007A4B03">
      <w:r>
        <w:t>T spontánně se uzavírají až poté, co membránový potenciál dosáhne hodnoty jejich rovnovážného potenciálu pro sodné ionty</w:t>
      </w:r>
    </w:p>
    <w:p w:rsidR="002D33D8" w:rsidRDefault="002D33D8" w:rsidP="007A4B03">
      <w:r>
        <w:t>(165) Napěťově ovládané kanály pro draselné ionty, které se uplatňují při akčním potenciálu:</w:t>
      </w:r>
    </w:p>
    <w:p w:rsidR="002D33D8" w:rsidRDefault="002D33D8" w:rsidP="007A4B03">
      <w:r>
        <w:t>X jsou otevřeny, dokud trvá depolarizace membrány</w:t>
      </w:r>
    </w:p>
    <w:p w:rsidR="008C1C06" w:rsidRDefault="008C1C06" w:rsidP="007A4B03">
      <w:r>
        <w:t>T svojí aktivitou zásadním způsobem přispívají k ukončení refrakterní fáze</w:t>
      </w:r>
    </w:p>
    <w:p w:rsidR="000071F7" w:rsidRDefault="000071F7" w:rsidP="007A4B03">
      <w:r>
        <w:t>X v srdečním svalu se otevírají až po odeznění plató fáze, tj. poté, co se uzavírají napěťově ovládané kanály pro vápenaté ionty</w:t>
      </w:r>
    </w:p>
    <w:p w:rsidR="00CD68A5" w:rsidRDefault="00CD68A5" w:rsidP="007A4B03">
      <w:r>
        <w:t>T se depolarizací otvírají pomaleji než sodné ionty</w:t>
      </w:r>
    </w:p>
    <w:p w:rsidR="00912341" w:rsidRDefault="0059356F" w:rsidP="007A4B03">
      <w:r>
        <w:lastRenderedPageBreak/>
        <w:t xml:space="preserve"> (166) V průběhu akčního potenciálu (AP):</w:t>
      </w:r>
    </w:p>
    <w:p w:rsidR="004F7450" w:rsidRDefault="004F7450" w:rsidP="007A4B03">
      <w:r>
        <w:t>T se membránový potenciál blíží rovnovážnému potenciálu pro sodné ionty</w:t>
      </w:r>
    </w:p>
    <w:p w:rsidR="004F7450" w:rsidRDefault="004F7450" w:rsidP="007A4B03">
      <w:r>
        <w:t>T depolarizační fáze AP je důsledkem velkého vzrůstu propustnosti membrány pro sodné ionty</w:t>
      </w:r>
    </w:p>
    <w:p w:rsidR="00F67F89" w:rsidRDefault="00F67F89" w:rsidP="007A4B03">
      <w:r>
        <w:t>X refrakterní fáze AP odpovídá období, kdy jsou napěťově ovládané sodné kanály otevřené</w:t>
      </w:r>
    </w:p>
    <w:p w:rsidR="00DF0B50" w:rsidRDefault="00DF0B50" w:rsidP="007A4B03">
      <w:r>
        <w:t>X refrakterní fáze AP odpovídá období, kdy jsou napěťově ovládané sodné kanály ve stavu zavřený aktivovatelný</w:t>
      </w:r>
    </w:p>
    <w:p w:rsidR="0059356F" w:rsidRDefault="0059356F" w:rsidP="0059356F">
      <w:r>
        <w:t>(167) Během repolarizační fáze akčního potenciálu a během následné hyperpolarizace (podšvihu):</w:t>
      </w:r>
    </w:p>
    <w:p w:rsidR="0059356F" w:rsidRDefault="0014435B" w:rsidP="0059356F">
      <w:r>
        <w:t>X se membránový potenciál vzdaluje od rovnovážného potenciálu pro draselné ionty</w:t>
      </w:r>
    </w:p>
    <w:p w:rsidR="0014435B" w:rsidRDefault="0014435B" w:rsidP="0059356F">
      <w:r>
        <w:t>X draslíkové kanály jsou uzavřeny</w:t>
      </w:r>
    </w:p>
    <w:p w:rsidR="00C40AE1" w:rsidRDefault="00C40AE1" w:rsidP="0059356F">
      <w:r>
        <w:t>T sodné kanály se postupně vrací do stavu zavřený aktivovatelný</w:t>
      </w:r>
    </w:p>
    <w:p w:rsidR="00397D20" w:rsidRDefault="001F3AAC">
      <w:r>
        <w:t>T draslíkové kanály se postupně uzavírají</w:t>
      </w:r>
    </w:p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T</w:t>
      </w:r>
      <w:r w:rsidRPr="006456DB">
        <w:rPr>
          <w:b/>
          <w:highlight w:val="green"/>
        </w:rPr>
        <w:t>=========================================</w:t>
      </w:r>
    </w:p>
    <w:p w:rsidR="00397D20" w:rsidRDefault="00980B3E">
      <w:r>
        <w:t>======102 Filopodia====</w:t>
      </w:r>
    </w:p>
    <w:p w:rsidR="001F06CC" w:rsidRDefault="001F06CC">
      <w:r>
        <w:t>(103) Syntaxin:</w:t>
      </w:r>
    </w:p>
    <w:p w:rsidR="001F06CC" w:rsidRDefault="00567059">
      <w:r>
        <w:t>T součást t</w:t>
      </w:r>
      <w:r w:rsidR="001F06CC">
        <w:t>-SNARE</w:t>
      </w:r>
    </w:p>
    <w:p w:rsidR="001F06CC" w:rsidRDefault="001F06CC">
      <w:r>
        <w:t>T tvoří komplex snare s brevinem (V-SNARE)</w:t>
      </w:r>
    </w:p>
    <w:p w:rsidR="00DE4E67" w:rsidRDefault="00830A3F">
      <w:r>
        <w:t>X unknown</w:t>
      </w:r>
    </w:p>
    <w:p w:rsidR="007C633F" w:rsidRDefault="007C633F">
      <w:r>
        <w:t>=========104 nelze určit========</w:t>
      </w:r>
    </w:p>
    <w:p w:rsidR="00AF1985" w:rsidRDefault="00AF1985">
      <w:r>
        <w:t>(106) Heterotrimerní G-protein:</w:t>
      </w:r>
    </w:p>
    <w:p w:rsidR="00AF1985" w:rsidRDefault="00AF1985">
      <w:r>
        <w:t>X je ze 4 podjednotek ^ &amp;alpha;, &amp;beta;, &amp;gamma;</w:t>
      </w:r>
    </w:p>
    <w:p w:rsidR="00397D20" w:rsidRDefault="00E671B1">
      <w:r>
        <w:t>X ionotropní</w:t>
      </w:r>
    </w:p>
    <w:p w:rsidR="00E671B1" w:rsidRDefault="00E671B1">
      <w:r>
        <w:t>T metabotropní</w:t>
      </w:r>
    </w:p>
    <w:p w:rsidR="00DB61FF" w:rsidRDefault="00DB61FF">
      <w:r>
        <w:t>(110) Neokortex je uspořádán do:</w:t>
      </w:r>
    </w:p>
    <w:p w:rsidR="00DB61FF" w:rsidRDefault="00DB61FF">
      <w:r>
        <w:t>T šesti vrstev, které se liší propojením s korovými i podkorovými oblastmi mozku a mnoha sloupců, které fungují jako funkční jednotky</w:t>
      </w:r>
    </w:p>
    <w:p w:rsidR="0040684D" w:rsidRDefault="0040684D" w:rsidP="0040684D">
      <w:r>
        <w:t>X šesti sloupců, které se liší propojením s korovými i podkorovými oblastmi mozku a mnoha sloupců, které fungují jako funkční jednotky</w:t>
      </w:r>
    </w:p>
    <w:p w:rsidR="0040684D" w:rsidRDefault="0040684D" w:rsidP="0040684D">
      <w:r>
        <w:t>X tří vrstev, které se liší podle funkce každé části kortexu</w:t>
      </w:r>
    </w:p>
    <w:p w:rsidR="00492219" w:rsidRDefault="00492219" w:rsidP="0040684D">
      <w:r>
        <w:t>X sloupců, které mění svojí velikost podle aktivity (zvýšené například tréninkem) příslušné části kortexu</w:t>
      </w:r>
    </w:p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U</w:t>
      </w:r>
      <w:r w:rsidRPr="006456DB">
        <w:rPr>
          <w:b/>
          <w:highlight w:val="green"/>
        </w:rPr>
        <w:t>=========================================</w:t>
      </w:r>
    </w:p>
    <w:p w:rsidR="000C1C46" w:rsidRDefault="000C1C46" w:rsidP="00397D20">
      <w:pPr>
        <w:rPr>
          <w:b/>
        </w:rPr>
      </w:pPr>
      <w:r>
        <w:rPr>
          <w:b/>
        </w:rPr>
        <w:t>(58) Iontovým kanálem mohou ionty procházet:</w:t>
      </w:r>
    </w:p>
    <w:p w:rsidR="00117243" w:rsidRDefault="00117243" w:rsidP="00397D20">
      <w:pPr>
        <w:rPr>
          <w:b/>
        </w:rPr>
      </w:pPr>
      <w:r>
        <w:rPr>
          <w:b/>
        </w:rPr>
        <w:lastRenderedPageBreak/>
        <w:t>T difúzí</w:t>
      </w:r>
    </w:p>
    <w:p w:rsidR="004B6609" w:rsidRDefault="004B6609" w:rsidP="00397D20">
      <w:pPr>
        <w:rPr>
          <w:b/>
        </w:rPr>
      </w:pPr>
      <w:r>
        <w:rPr>
          <w:b/>
        </w:rPr>
        <w:t>T díky interakci a přeskokům mezi vazebnými místy v póru kanálu</w:t>
      </w:r>
    </w:p>
    <w:p w:rsidR="00944229" w:rsidRDefault="00944229" w:rsidP="00397D20">
      <w:pPr>
        <w:rPr>
          <w:b/>
        </w:rPr>
      </w:pPr>
      <w:r>
        <w:rPr>
          <w:b/>
        </w:rPr>
        <w:t>X (nutno checknout, nevím, považováno za špatně) na základě rozdílu v osmotické koncentraci extracelulárního a intracelulárního prostředí</w:t>
      </w:r>
    </w:p>
    <w:p w:rsidR="00944229" w:rsidRDefault="00944229" w:rsidP="00397D20">
      <w:pPr>
        <w:rPr>
          <w:b/>
        </w:rPr>
      </w:pPr>
      <w:r>
        <w:rPr>
          <w:b/>
        </w:rPr>
        <w:t>T po elektrochemickém gradientu příslušného iontu</w:t>
      </w:r>
    </w:p>
    <w:p w:rsidR="00171EB6" w:rsidRDefault="00171EB6" w:rsidP="00397D20">
      <w:pPr>
        <w:rPr>
          <w:b/>
        </w:rPr>
      </w:pPr>
      <w:r>
        <w:rPr>
          <w:b/>
        </w:rPr>
        <w:t>(59) Iontové kanály „trvale otevřené“:</w:t>
      </w:r>
    </w:p>
    <w:p w:rsidR="00171EB6" w:rsidRDefault="00171EB6" w:rsidP="00397D20">
      <w:pPr>
        <w:rPr>
          <w:b/>
        </w:rPr>
      </w:pPr>
      <w:r>
        <w:rPr>
          <w:b/>
        </w:rPr>
        <w:t xml:space="preserve">X </w:t>
      </w:r>
      <w:r w:rsidR="001124D9">
        <w:rPr>
          <w:b/>
        </w:rPr>
        <w:t>nemají bránu omezující tok iontů</w:t>
      </w:r>
    </w:p>
    <w:p w:rsidR="00F106D5" w:rsidRDefault="00F106D5" w:rsidP="00397D20">
      <w:pPr>
        <w:rPr>
          <w:b/>
        </w:rPr>
      </w:pPr>
      <w:r>
        <w:rPr>
          <w:b/>
        </w:rPr>
        <w:t>T spontánně oscilují s vysokou frekvencí mezi stavem otevření a zavření</w:t>
      </w:r>
    </w:p>
    <w:p w:rsidR="00D579A4" w:rsidRDefault="00D579A4" w:rsidP="00397D20">
      <w:pPr>
        <w:rPr>
          <w:b/>
        </w:rPr>
      </w:pPr>
      <w:r>
        <w:rPr>
          <w:b/>
        </w:rPr>
        <w:t>T jsou to hlavně kanály pro draselné a chloridové ionty</w:t>
      </w:r>
    </w:p>
    <w:p w:rsidR="008D0999" w:rsidRDefault="009E0A45" w:rsidP="00397D20">
      <w:pPr>
        <w:rPr>
          <w:b/>
        </w:rPr>
      </w:pPr>
      <w:r>
        <w:rPr>
          <w:b/>
        </w:rPr>
        <w:t>X neuplatň</w:t>
      </w:r>
      <w:r w:rsidR="008D0999">
        <w:rPr>
          <w:b/>
        </w:rPr>
        <w:t>ují se při udržování klidového membránového potenciálu</w:t>
      </w:r>
    </w:p>
    <w:p w:rsidR="00161F6D" w:rsidRDefault="00161F6D" w:rsidP="00397D20">
      <w:pPr>
        <w:rPr>
          <w:b/>
        </w:rPr>
      </w:pPr>
      <w:r>
        <w:rPr>
          <w:b/>
        </w:rPr>
        <w:t>(60) Časová kosntanta &amp;tau;:</w:t>
      </w:r>
    </w:p>
    <w:p w:rsidR="00161F6D" w:rsidRDefault="004800E4" w:rsidP="00397D20">
      <w:pPr>
        <w:rPr>
          <w:b/>
        </w:rPr>
      </w:pPr>
      <w:r>
        <w:rPr>
          <w:b/>
        </w:rPr>
        <w:t>T představuje dobu, za kterou dosáhne aplikovaný napěťový puls 63% své maximální hodnoty</w:t>
      </w:r>
    </w:p>
    <w:p w:rsidR="008F72E8" w:rsidRDefault="008F72E8" w:rsidP="00397D20">
      <w:pPr>
        <w:rPr>
          <w:b/>
        </w:rPr>
      </w:pPr>
      <w:r>
        <w:rPr>
          <w:b/>
        </w:rPr>
        <w:t>X představuje dobu, za kterou dosáhne aplikovaný napěťový puls 37% své maximální hodnoty</w:t>
      </w:r>
    </w:p>
    <w:p w:rsidR="00525591" w:rsidRDefault="00525591" w:rsidP="00397D20">
      <w:pPr>
        <w:rPr>
          <w:b/>
        </w:rPr>
      </w:pPr>
      <w:r>
        <w:rPr>
          <w:b/>
        </w:rPr>
        <w:t>T se typicky pohybuje v rozmezí 1-20ms</w:t>
      </w:r>
    </w:p>
    <w:p w:rsidR="004651F9" w:rsidRDefault="004651F9" w:rsidP="00397D20">
      <w:pPr>
        <w:rPr>
          <w:b/>
        </w:rPr>
      </w:pPr>
      <w:r>
        <w:rPr>
          <w:b/>
        </w:rPr>
        <w:t>T by z hlediska nejvýhodnější časoprostorové sumace měla mít na synapsích co nejvyšší hodnotu</w:t>
      </w:r>
    </w:p>
    <w:p w:rsidR="00EE5E3A" w:rsidRDefault="00EE5E3A" w:rsidP="00397D20">
      <w:pPr>
        <w:rPr>
          <w:b/>
        </w:rPr>
      </w:pPr>
      <w:r>
        <w:rPr>
          <w:b/>
        </w:rPr>
        <w:t>(61) Elektrické synapse (gab junctions) byste v dospělém savčím organismu nalezli zejména:</w:t>
      </w:r>
    </w:p>
    <w:p w:rsidR="00EE5E3A" w:rsidRDefault="00EE5E3A" w:rsidP="00397D20">
      <w:pPr>
        <w:rPr>
          <w:b/>
        </w:rPr>
      </w:pPr>
      <w:r>
        <w:rPr>
          <w:b/>
        </w:rPr>
        <w:t>T mezi gliovými buňkami a také mezi vlákny srdeční svaloviny</w:t>
      </w:r>
    </w:p>
    <w:p w:rsidR="00EE5E3A" w:rsidRDefault="00EE5E3A" w:rsidP="00397D20">
      <w:pPr>
        <w:rPr>
          <w:b/>
        </w:rPr>
      </w:pPr>
      <w:r>
        <w:rPr>
          <w:b/>
        </w:rPr>
        <w:t>T v</w:t>
      </w:r>
      <w:r w:rsidR="00BC41CB">
        <w:rPr>
          <w:b/>
        </w:rPr>
        <w:t> </w:t>
      </w:r>
      <w:r>
        <w:rPr>
          <w:b/>
        </w:rPr>
        <w:t>sítnici</w:t>
      </w:r>
    </w:p>
    <w:p w:rsidR="00BC41CB" w:rsidRDefault="00BC41CB" w:rsidP="00397D20">
      <w:pPr>
        <w:rPr>
          <w:b/>
        </w:rPr>
      </w:pPr>
      <w:r>
        <w:rPr>
          <w:b/>
        </w:rPr>
        <w:t>X mezi vlákny kosterní svaloviny</w:t>
      </w:r>
    </w:p>
    <w:p w:rsidR="008E5428" w:rsidRDefault="008E5428" w:rsidP="00397D20">
      <w:pPr>
        <w:rPr>
          <w:b/>
        </w:rPr>
      </w:pPr>
      <w:r>
        <w:rPr>
          <w:b/>
        </w:rPr>
        <w:t>X mezi enterocyty</w:t>
      </w:r>
    </w:p>
    <w:p w:rsidR="00AB6CDF" w:rsidRDefault="00AB6CDF" w:rsidP="00397D20">
      <w:pPr>
        <w:rPr>
          <w:b/>
        </w:rPr>
      </w:pPr>
      <w:r>
        <w:rPr>
          <w:b/>
        </w:rPr>
        <w:t>(62) K vylití váčku může dojít, když je:</w:t>
      </w:r>
    </w:p>
    <w:p w:rsidR="00284790" w:rsidRDefault="00284790" w:rsidP="00397D20">
      <w:pPr>
        <w:rPr>
          <w:b/>
        </w:rPr>
      </w:pPr>
      <w:r>
        <w:rPr>
          <w:b/>
        </w:rPr>
        <w:t>T váček přemístěn do blízkosti aktivní zóny</w:t>
      </w:r>
    </w:p>
    <w:p w:rsidR="004133DF" w:rsidRDefault="004133DF" w:rsidP="00397D20">
      <w:pPr>
        <w:rPr>
          <w:b/>
        </w:rPr>
      </w:pPr>
      <w:r>
        <w:rPr>
          <w:b/>
        </w:rPr>
        <w:t>X min 100 000 neurotransmiterů ve váčku</w:t>
      </w:r>
    </w:p>
    <w:p w:rsidR="004220B1" w:rsidRDefault="004220B1" w:rsidP="00397D20">
      <w:pPr>
        <w:rPr>
          <w:b/>
        </w:rPr>
      </w:pPr>
      <w:r>
        <w:rPr>
          <w:b/>
        </w:rPr>
        <w:t>X ve váčku jen 1 typ neurotransmiteru</w:t>
      </w:r>
    </w:p>
    <w:p w:rsidR="00193069" w:rsidRDefault="00193069" w:rsidP="00397D20">
      <w:pPr>
        <w:rPr>
          <w:b/>
        </w:rPr>
      </w:pPr>
      <w:r>
        <w:rPr>
          <w:b/>
        </w:rPr>
        <w:t>T vylití Ca&lt;sup&gt;2+&lt;/sup&gt; do cytoplasmy terminálu</w:t>
      </w:r>
    </w:p>
    <w:p w:rsidR="00E46296" w:rsidRDefault="00E46296" w:rsidP="00397D20">
      <w:pPr>
        <w:rPr>
          <w:b/>
        </w:rPr>
      </w:pPr>
      <w:r>
        <w:rPr>
          <w:b/>
        </w:rPr>
        <w:t>(63) Fúze synaptického váčku s plazmatickou membránou:</w:t>
      </w:r>
    </w:p>
    <w:p w:rsidR="00151A57" w:rsidRDefault="00151A57" w:rsidP="00397D20">
      <w:pPr>
        <w:rPr>
          <w:b/>
        </w:rPr>
      </w:pPr>
      <w:r>
        <w:rPr>
          <w:b/>
        </w:rPr>
        <w:t>T je spuštěna zvýšením koncetrace Ca&lt;sup&gt;2+&lt;/sup&gt; iontů v aktivní zóně presynaptického knoflíku</w:t>
      </w:r>
    </w:p>
    <w:p w:rsidR="00231AA8" w:rsidRDefault="00231AA8" w:rsidP="00397D20">
      <w:pPr>
        <w:rPr>
          <w:b/>
        </w:rPr>
      </w:pPr>
      <w:r>
        <w:rPr>
          <w:b/>
        </w:rPr>
        <w:t>X je prvním krokem při recyklaci neurotransmiterů a neuropeptidů</w:t>
      </w:r>
    </w:p>
    <w:p w:rsidR="003B206B" w:rsidRDefault="003B206B" w:rsidP="00397D20">
      <w:pPr>
        <w:rPr>
          <w:b/>
        </w:rPr>
      </w:pPr>
      <w:r>
        <w:rPr>
          <w:b/>
        </w:rPr>
        <w:t>T závisí na přítomnosti a funkci SNARE proteinů</w:t>
      </w:r>
    </w:p>
    <w:p w:rsidR="0003002E" w:rsidRDefault="0003002E" w:rsidP="00397D20">
      <w:pPr>
        <w:rPr>
          <w:b/>
        </w:rPr>
      </w:pPr>
      <w:r>
        <w:rPr>
          <w:b/>
        </w:rPr>
        <w:t>T dochází k ní pouze při změně membránového potenciálu</w:t>
      </w:r>
    </w:p>
    <w:p w:rsidR="00397D20" w:rsidRDefault="00397D20"/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lastRenderedPageBreak/>
        <w:t>========================================</w:t>
      </w:r>
      <w:r>
        <w:rPr>
          <w:b/>
          <w:highlight w:val="green"/>
        </w:rPr>
        <w:t>V</w:t>
      </w:r>
      <w:r w:rsidRPr="006456DB">
        <w:rPr>
          <w:b/>
          <w:highlight w:val="green"/>
        </w:rPr>
        <w:t>=========================================</w:t>
      </w:r>
    </w:p>
    <w:p w:rsidR="00397D20" w:rsidRDefault="00314F92">
      <w:r>
        <w:t>(178) Myelizovaný</w:t>
      </w:r>
      <w:r w:rsidR="001F1AFF">
        <w:t xml:space="preserve"> axon o průměru 16&amp;mu; vede vzruchy rychlostí 96m/s. Jakou rychlostí povede vzruch nemyelizovaným axonem o stejném průměru?</w:t>
      </w:r>
      <w:r w:rsidR="00DA6549">
        <w:t>:</w:t>
      </w:r>
    </w:p>
    <w:p w:rsidR="00D86C32" w:rsidRDefault="00D86C32">
      <w:r>
        <w:t>X 12m/s</w:t>
      </w:r>
    </w:p>
    <w:p w:rsidR="00BE3CAE" w:rsidRDefault="00BE3CAE">
      <w:r>
        <w:t>X 8m/s</w:t>
      </w:r>
    </w:p>
    <w:p w:rsidR="00863B68" w:rsidRDefault="00863B68">
      <w:r>
        <w:t>T 4m/s</w:t>
      </w:r>
    </w:p>
    <w:p w:rsidR="008912CD" w:rsidRDefault="008912CD">
      <w:r>
        <w:t>X 2m/s</w:t>
      </w:r>
    </w:p>
    <w:p w:rsidR="00800467" w:rsidRDefault="00800467">
      <w:r>
        <w:t>(179) Molekulární motory:</w:t>
      </w:r>
    </w:p>
    <w:p w:rsidR="00546EAE" w:rsidRDefault="00546EAE">
      <w:r>
        <w:t>X dyneiny a myosiny vždy směřují k – konci mikrotubulů</w:t>
      </w:r>
    </w:p>
    <w:p w:rsidR="002E0DBC" w:rsidRDefault="002E0DBC">
      <w:r>
        <w:t>T nejpočetnějšími jsou kinesiny</w:t>
      </w:r>
    </w:p>
    <w:p w:rsidR="0032543C" w:rsidRDefault="0032543C">
      <w:r>
        <w:t>X největší molekulární motor je synapsin ^ největší jsou dyneiny</w:t>
      </w:r>
    </w:p>
    <w:p w:rsidR="0086258B" w:rsidRDefault="0086258B">
      <w:r>
        <w:t>(180) Mikrofilamenta:</w:t>
      </w:r>
    </w:p>
    <w:p w:rsidR="00B322D9" w:rsidRDefault="00B322D9">
      <w:r>
        <w:t>T jsou tvořeny z dvojšroubovice aktinu</w:t>
      </w:r>
    </w:p>
    <w:p w:rsidR="009637EE" w:rsidRDefault="009637EE">
      <w:r>
        <w:t>X jsou polární a mají vyšší stabilitu</w:t>
      </w:r>
      <w:r w:rsidR="006C32FD">
        <w:t xml:space="preserve"> ^ polární jsou materiální orientací, ale ne příliš stabilní (i když více stabilní než mikrotubuly)</w:t>
      </w:r>
    </w:p>
    <w:p w:rsidR="005B6805" w:rsidRDefault="005B6805">
      <w:r>
        <w:t>X jsou důležité pro rychlý retrográdní transport kinesinu ^ kinesin se pohybuje po mikrotubulech</w:t>
      </w:r>
    </w:p>
    <w:p w:rsidR="007A1205" w:rsidRDefault="007A1205">
      <w:r>
        <w:t>(</w:t>
      </w:r>
      <w:r w:rsidR="00AA2F7E">
        <w:t>181) Nízkomolekulární látky:</w:t>
      </w:r>
    </w:p>
    <w:p w:rsidR="00F72E82" w:rsidRDefault="00F72E82">
      <w:r>
        <w:t>T jsou syntetizovány přímo na nervovém zakončení</w:t>
      </w:r>
    </w:p>
    <w:p w:rsidR="001C66AB" w:rsidRDefault="001C66AB">
      <w:r>
        <w:t>T jsou obaleny váčkem přímo na nervovém zakončení</w:t>
      </w:r>
    </w:p>
    <w:p w:rsidR="008F06C1" w:rsidRDefault="008F06C1">
      <w:r>
        <w:t>X jsou v těle neuronu obaleny váčky a teprve potom putují k nervovému zakončení</w:t>
      </w:r>
    </w:p>
    <w:p w:rsidR="00154EA5" w:rsidRDefault="00154EA5">
      <w:r>
        <w:t>X putují od těla neuronu k zakončení a tam jsou obaleny váčky</w:t>
      </w:r>
    </w:p>
    <w:p w:rsidR="006779B4" w:rsidRDefault="006779B4">
      <w:r>
        <w:t>(182) Klidový membránonvý potenciál membrány vzrušivé buňky je -75mV</w:t>
      </w:r>
      <w:r w:rsidR="002F0123">
        <w:t>. Rovnovážný potenciál pro chloridové ionty je také -75mV. Vylije se GABA a způsobí otevření chloridových kanálů, co můžeme díky uvedeným věcem tvrdit?:</w:t>
      </w:r>
    </w:p>
    <w:p w:rsidR="00412EF0" w:rsidRDefault="00412EF0">
      <w:r>
        <w:t>X je to inhibiční synapse</w:t>
      </w:r>
    </w:p>
    <w:p w:rsidR="00412EF0" w:rsidRDefault="00412EF0">
      <w:r>
        <w:t>X je to excitační synapse</w:t>
      </w:r>
    </w:p>
    <w:p w:rsidR="003A3DC2" w:rsidRDefault="003A3DC2">
      <w:r>
        <w:t>X dojde k hyperpolarizaci membrány</w:t>
      </w:r>
    </w:p>
    <w:p w:rsidR="003A3DC2" w:rsidRDefault="003A3DC2">
      <w:r>
        <w:t>T potenciál membrány se nezmění</w:t>
      </w:r>
    </w:p>
    <w:p w:rsidR="00BE5641" w:rsidRDefault="00BE5641">
      <w:r>
        <w:t>(183) Proteosyntéza v axonu a dendritech</w:t>
      </w:r>
      <w:r w:rsidR="00AD20E0">
        <w:t>:</w:t>
      </w:r>
    </w:p>
    <w:p w:rsidR="00A93B33" w:rsidRDefault="00A93B33">
      <w:r>
        <w:t>X vůbec neprobíhá</w:t>
      </w:r>
    </w:p>
    <w:p w:rsidR="00A93B33" w:rsidRDefault="00A93B33">
      <w:r>
        <w:t>X probíhá jen při vývoji</w:t>
      </w:r>
    </w:p>
    <w:p w:rsidR="00A93B33" w:rsidRDefault="00A93B33">
      <w:r>
        <w:t>T probíhá po celý život</w:t>
      </w:r>
    </w:p>
    <w:p w:rsidR="00397D20" w:rsidRDefault="00397D20"/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W</w:t>
      </w:r>
      <w:r w:rsidRPr="006456DB">
        <w:rPr>
          <w:b/>
          <w:highlight w:val="green"/>
        </w:rPr>
        <w:t>=========</w:t>
      </w:r>
      <w:r>
        <w:rPr>
          <w:b/>
          <w:highlight w:val="green"/>
        </w:rPr>
        <w:t>===============================</w:t>
      </w:r>
    </w:p>
    <w:p w:rsidR="00397D20" w:rsidRDefault="00E844A3" w:rsidP="00E844A3">
      <w:r>
        <w:t>(1) N</w:t>
      </w:r>
      <w:r w:rsidR="00F77074">
        <w:t>eurofilamenta</w:t>
      </w:r>
      <w:r w:rsidR="00FE0D96">
        <w:t>:</w:t>
      </w:r>
    </w:p>
    <w:p w:rsidR="00FE0D96" w:rsidRDefault="00FE0D96" w:rsidP="00FE0D96">
      <w:r>
        <w:t>X jsou nezbytná pro pohyb dyneinu retrográdním směrem ^ nemají molekulární motory</w:t>
      </w:r>
    </w:p>
    <w:p w:rsidR="00384195" w:rsidRDefault="00384195" w:rsidP="00FE0D96">
      <w:r>
        <w:t>T jsou stabilnější než mikrotubuly</w:t>
      </w:r>
    </w:p>
    <w:p w:rsidR="00533530" w:rsidRDefault="00533530" w:rsidP="00FE0D96">
      <w:r>
        <w:t>T vyskytují se předevšeím v axonech, méně v</w:t>
      </w:r>
      <w:r w:rsidR="00E844A3">
        <w:t> </w:t>
      </w:r>
      <w:r>
        <w:t>dendritech</w:t>
      </w:r>
    </w:p>
    <w:p w:rsidR="00E844A3" w:rsidRDefault="00E844A3" w:rsidP="00FE0D96">
      <w:r>
        <w:t>X se skládají z &amp;alpha; a &amp;beta; podjednotek a jsou polarizována</w:t>
      </w:r>
    </w:p>
    <w:p w:rsidR="00397D20" w:rsidRDefault="00414CF1">
      <w:r>
        <w:t>(2) Mikrotubuly:</w:t>
      </w:r>
    </w:p>
    <w:p w:rsidR="00414CF1" w:rsidRDefault="00414CF1">
      <w:r>
        <w:t>X jsou nezbytné pro pohyb myosinu retrográdním směrem</w:t>
      </w:r>
    </w:p>
    <w:p w:rsidR="00C749CB" w:rsidRDefault="00C749CB">
      <w:r>
        <w:t xml:space="preserve">X mají vždy stejnou orientaci v axonu i v dendritech ^ v axonu + konec, v dendritech </w:t>
      </w:r>
      <w:r w:rsidR="00571391">
        <w:t>–</w:t>
      </w:r>
    </w:p>
    <w:p w:rsidR="00571391" w:rsidRDefault="00571391" w:rsidP="00397D20">
      <w:r>
        <w:t>T se skládají z &amp;alpha; a &amp;beta; podjednotek a jsou polarizované</w:t>
      </w:r>
    </w:p>
    <w:p w:rsidR="00571391" w:rsidRDefault="00571391" w:rsidP="00397D20">
      <w:r>
        <w:t>X nevyskytují se v dendritech</w:t>
      </w:r>
    </w:p>
    <w:p w:rsidR="00571391" w:rsidRDefault="00BC7398" w:rsidP="00397D20">
      <w:r>
        <w:t>(3) Během akčního potenciálu je vzrůst membránového potenciálu ke kladným hodnotám (až k tzv. ‚přestřelení‘) způsobem:</w:t>
      </w:r>
    </w:p>
    <w:p w:rsidR="00EC2059" w:rsidRDefault="00EC2059" w:rsidP="00EC2059">
      <w:r>
        <w:t>X dočasně zvýšenou propustností membrány pro ionty draslíku</w:t>
      </w:r>
    </w:p>
    <w:p w:rsidR="00EC2059" w:rsidRDefault="00EC2059" w:rsidP="00EC2059">
      <w:r>
        <w:t>T dočasně zvýšenou propustností membrány pro ionty sodíku</w:t>
      </w:r>
    </w:p>
    <w:p w:rsidR="00EC2059" w:rsidRDefault="00EC2059" w:rsidP="00EC2059">
      <w:r>
        <w:t>X dočasně zvýšenou propustností membrány pro ionty chlóru</w:t>
      </w:r>
    </w:p>
    <w:p w:rsidR="00EC2059" w:rsidRDefault="00EC2059" w:rsidP="00EC2059">
      <w:r>
        <w:t>X dočasně zvýšenou propustností membrány pro ionty hořčíku</w:t>
      </w:r>
    </w:p>
    <w:p w:rsidR="00F73DAC" w:rsidRDefault="00F73DAC" w:rsidP="00EC2059">
      <w:r>
        <w:t>(4) Pro délkovou konstantu &amp;lambda; platí, že:</w:t>
      </w:r>
    </w:p>
    <w:p w:rsidR="00F35AB4" w:rsidRDefault="00F35AB4" w:rsidP="00EC2059">
      <w:r>
        <w:t>T její hodnota se typicky pohybuje v mezi 0.1 až 1.0mm</w:t>
      </w:r>
    </w:p>
    <w:p w:rsidR="00210A76" w:rsidRDefault="00E216EA" w:rsidP="00EC2059">
      <w:r>
        <w:t>T různé části membrány jednoho neuronu mohou mít různou hodnotu délkové konstanty</w:t>
      </w:r>
    </w:p>
    <w:p w:rsidR="009612BA" w:rsidRDefault="009612BA" w:rsidP="00EC2059">
      <w:r>
        <w:t>X je-li &amp;lambda; nízká, stejný depolarizační podnět odezní pomaleji než na struktuře s vyšší</w:t>
      </w:r>
    </w:p>
    <w:p w:rsidR="009612BA" w:rsidRDefault="009612BA" w:rsidP="00EC2059">
      <w:r>
        <w:t>X nesouvisí s odporem membrány</w:t>
      </w:r>
    </w:p>
    <w:p w:rsidR="009A7220" w:rsidRDefault="009A7220" w:rsidP="00EC2059">
      <w:r>
        <w:t>(5) Dospělé (maturované) a nezralé iontové kanály (např. například nikotinické acetylcholinové receptory) se mohou lišit:</w:t>
      </w:r>
    </w:p>
    <w:p w:rsidR="009126A1" w:rsidRDefault="009126A1" w:rsidP="00EC2059">
      <w:r>
        <w:t>T dobou otevření</w:t>
      </w:r>
    </w:p>
    <w:p w:rsidR="00A13A59" w:rsidRDefault="00A13A59" w:rsidP="00EC2059">
      <w:r>
        <w:t>X způsobem zakotvení v</w:t>
      </w:r>
      <w:r w:rsidR="004A1BF0">
        <w:t> </w:t>
      </w:r>
      <w:r>
        <w:t>membráně</w:t>
      </w:r>
    </w:p>
    <w:p w:rsidR="004A1BF0" w:rsidRDefault="004A1BF0" w:rsidP="00EC2059">
      <w:r>
        <w:t>X citlivostí ke stejnému antagonistovi ^ nejasná odpověď, nevím</w:t>
      </w:r>
    </w:p>
    <w:p w:rsidR="002E0CB7" w:rsidRDefault="002E0CB7" w:rsidP="00EC2059">
      <w:r>
        <w:t>T složením podjednotek</w:t>
      </w:r>
    </w:p>
    <w:p w:rsidR="00D75691" w:rsidRDefault="003B4281" w:rsidP="00EC2059">
      <w:r>
        <w:t>(6) Nejrychle</w:t>
      </w:r>
      <w:r w:rsidR="00D75691">
        <w:t>ji vedoucí nervová vlákna v savčím nervu</w:t>
      </w:r>
      <w:r w:rsidR="00101962">
        <w:t>:</w:t>
      </w:r>
    </w:p>
    <w:p w:rsidR="004E3431" w:rsidRDefault="0082054D" w:rsidP="00EC2059">
      <w:r>
        <w:t xml:space="preserve">X mají nocicepční funkci (aferentní dráhy bolesti) ^ </w:t>
      </w:r>
      <w:r w:rsidR="005A6F43">
        <w:t xml:space="preserve">jsou </w:t>
      </w:r>
      <w:r>
        <w:t>propriorecepční</w:t>
      </w:r>
      <w:r w:rsidR="005A6F43">
        <w:t xml:space="preserve"> (zajišťují polohovou stabilitu organismu)</w:t>
      </w:r>
    </w:p>
    <w:p w:rsidR="005A6F43" w:rsidRDefault="005A6F43" w:rsidP="00EC2059">
      <w:r>
        <w:lastRenderedPageBreak/>
        <w:t>T vedou rychlost</w:t>
      </w:r>
      <w:r w:rsidR="004E3431">
        <w:t>í až 120m/s</w:t>
      </w:r>
    </w:p>
    <w:p w:rsidR="009572BB" w:rsidRDefault="009572BB" w:rsidP="00EC2059">
      <w:r>
        <w:t>X mají průměr okolo 1&amp;mu;m</w:t>
      </w:r>
    </w:p>
    <w:p w:rsidR="00453E24" w:rsidRDefault="00453E24" w:rsidP="00EC2059">
      <w:r>
        <w:t>X se označují jako A&amp;sigma;</w:t>
      </w:r>
    </w:p>
    <w:p w:rsidR="00FF2E94" w:rsidRDefault="00FF2E94" w:rsidP="00EC2059">
      <w:r>
        <w:t>(7) Receptory acetylcholinu, vyvolávající depolarizaci membrány, jsou:</w:t>
      </w:r>
    </w:p>
    <w:p w:rsidR="00665F8F" w:rsidRDefault="00665F8F" w:rsidP="00EC2059">
      <w:r>
        <w:t>X glutamát-senzitivní acetylcholinový receptor</w:t>
      </w:r>
    </w:p>
    <w:p w:rsidR="00C27341" w:rsidRDefault="00C27341" w:rsidP="00EC2059">
      <w:r>
        <w:t>X muskarinový acetylcholinový receptor</w:t>
      </w:r>
      <w:r w:rsidR="008F59E9">
        <w:t xml:space="preserve"> ^ vyvolává hyperpolarizaci</w:t>
      </w:r>
    </w:p>
    <w:p w:rsidR="007A16EC" w:rsidRDefault="007A16EC" w:rsidP="00EC2059">
      <w:r>
        <w:t>T nikotinový acetylcholinový receptor</w:t>
      </w:r>
    </w:p>
    <w:p w:rsidR="00EC2059" w:rsidRDefault="007A16EC" w:rsidP="00397D20">
      <w:r>
        <w:t>X glycin-senzitivní acetylcholinový receptor</w:t>
      </w:r>
    </w:p>
    <w:p w:rsidR="00397D20" w:rsidRDefault="00571391" w:rsidP="00397D20">
      <w:pPr>
        <w:rPr>
          <w:b/>
        </w:rPr>
      </w:pPr>
      <w:r w:rsidRPr="006456DB">
        <w:rPr>
          <w:b/>
          <w:highlight w:val="green"/>
        </w:rPr>
        <w:t xml:space="preserve"> </w:t>
      </w:r>
      <w:r w:rsidR="00397D20" w:rsidRPr="006456DB">
        <w:rPr>
          <w:b/>
          <w:highlight w:val="green"/>
        </w:rPr>
        <w:t>========================================</w:t>
      </w:r>
      <w:r w:rsidR="00397D20">
        <w:rPr>
          <w:b/>
          <w:highlight w:val="green"/>
        </w:rPr>
        <w:t>X</w:t>
      </w:r>
      <w:r w:rsidR="00397D20" w:rsidRPr="006456DB">
        <w:rPr>
          <w:b/>
          <w:highlight w:val="green"/>
        </w:rPr>
        <w:t>=========================================</w:t>
      </w:r>
    </w:p>
    <w:p w:rsidR="00397D20" w:rsidRDefault="0009080D">
      <w:r>
        <w:t>(64) Ve váčcích připravených k výlevu na synapsi:</w:t>
      </w:r>
    </w:p>
    <w:p w:rsidR="00B8727B" w:rsidRDefault="00B8727B">
      <w:r>
        <w:t>X bývá vždy jen jediný neuropřenašeč</w:t>
      </w:r>
    </w:p>
    <w:p w:rsidR="0043032A" w:rsidRDefault="0043032A">
      <w:r>
        <w:t>T může být i více různých neuropřenašečů</w:t>
      </w:r>
    </w:p>
    <w:p w:rsidR="00C63D4F" w:rsidRDefault="00C63D4F">
      <w:r>
        <w:t>T se může nacházet až několik tisíc molekul přenašeče v jednom váčku</w:t>
      </w:r>
    </w:p>
    <w:p w:rsidR="00523D48" w:rsidRDefault="00523D48">
      <w:r>
        <w:t>X nebývají peptidové neuropřenašeče, ty se ze synapse vylučují jinou cestou</w:t>
      </w:r>
    </w:p>
    <w:p w:rsidR="00AB0535" w:rsidRDefault="00AB0535">
      <w:r>
        <w:t>(65) Enkefaliny:</w:t>
      </w:r>
    </w:p>
    <w:p w:rsidR="003244BE" w:rsidRDefault="003244BE">
      <w:r>
        <w:t>T jsou krátké peptidické neuropřenašeče</w:t>
      </w:r>
    </w:p>
    <w:p w:rsidR="00DA6182" w:rsidRDefault="00DA6182">
      <w:r>
        <w:t>T jejich receptory se nazývají opioidní</w:t>
      </w:r>
    </w:p>
    <w:p w:rsidR="00766E66" w:rsidRDefault="00766E66">
      <w:r>
        <w:t>T nazývají se také endogenní opiáty</w:t>
      </w:r>
    </w:p>
    <w:p w:rsidR="004B2786" w:rsidRDefault="004B2786">
      <w:r>
        <w:t>T v mozku jsou uvolňovány</w:t>
      </w:r>
      <w:r w:rsidR="00322F93">
        <w:t xml:space="preserve"> zejména v limbickém systému a bazálních gangliích</w:t>
      </w:r>
    </w:p>
    <w:p w:rsidR="00265D3C" w:rsidRDefault="00265D3C">
      <w:r>
        <w:t>(66) Dopamin:</w:t>
      </w:r>
    </w:p>
    <w:p w:rsidR="00A15CCF" w:rsidRDefault="00A15CCF">
      <w:r>
        <w:t>X nepatří mezi katecholaminy</w:t>
      </w:r>
    </w:p>
    <w:p w:rsidR="00B13A41" w:rsidRDefault="00B13A41">
      <w:r>
        <w:t>T je ze synaptické štěrbiny velmi účinně zpětně vychytáván</w:t>
      </w:r>
    </w:p>
    <w:p w:rsidR="00C84019" w:rsidRDefault="00C84019">
      <w:r>
        <w:t>X porucha sekrece dopaminu nesouvisí s</w:t>
      </w:r>
      <w:r w:rsidR="002A4A35">
        <w:t> </w:t>
      </w:r>
      <w:r>
        <w:t>parkinson</w:t>
      </w:r>
      <w:r w:rsidR="008F5DD1">
        <w:t>ism</w:t>
      </w:r>
      <w:r>
        <w:t>em</w:t>
      </w:r>
    </w:p>
    <w:p w:rsidR="002A4A35" w:rsidRDefault="002A4A35">
      <w:r>
        <w:t>X není odbouráván pomocí enzymů monoaminooxidáz</w:t>
      </w:r>
    </w:p>
    <w:p w:rsidR="003246F8" w:rsidRDefault="003246F8">
      <w:r>
        <w:t>(67) Jako neuropřenašeče působí také:</w:t>
      </w:r>
    </w:p>
    <w:p w:rsidR="005C566D" w:rsidRDefault="005C566D">
      <w:r>
        <w:t>T puriny</w:t>
      </w:r>
    </w:p>
    <w:p w:rsidR="005C566D" w:rsidRDefault="005C566D">
      <w:r>
        <w:t>T anandamid</w:t>
      </w:r>
    </w:p>
    <w:p w:rsidR="005C566D" w:rsidRDefault="005C566D">
      <w:r>
        <w:t>T substance P</w:t>
      </w:r>
    </w:p>
    <w:p w:rsidR="005C566D" w:rsidRDefault="005C566D">
      <w:r>
        <w:t>X cholin a Zn&lt;sup&gt;2+&lt;/sup&gt; ionty</w:t>
      </w:r>
    </w:p>
    <w:p w:rsidR="00FA0A56" w:rsidRDefault="00FA0A56">
      <w:r>
        <w:t>(68) Jako neuropřenašeče také působí:</w:t>
      </w:r>
    </w:p>
    <w:p w:rsidR="00E8142E" w:rsidRDefault="00E8142E">
      <w:r>
        <w:t>T puriny</w:t>
      </w:r>
    </w:p>
    <w:p w:rsidR="00EF1823" w:rsidRDefault="00EF1823">
      <w:r>
        <w:lastRenderedPageBreak/>
        <w:t>T THC (9-tetrahydrokanabiol)</w:t>
      </w:r>
    </w:p>
    <w:p w:rsidR="00DC2696" w:rsidRDefault="00DC2696">
      <w:r>
        <w:t>T substance P</w:t>
      </w:r>
    </w:p>
    <w:p w:rsidR="00D61EF6" w:rsidRDefault="00D61EF6">
      <w:r>
        <w:t>X NO&lt;sub&gt;2&lt;/sub&gt;</w:t>
      </w:r>
      <w:r w:rsidR="009157D6">
        <w:t>, cholin a Zn&lt;sup&gt;2+&lt;/sup&gt; ionty</w:t>
      </w:r>
    </w:p>
    <w:p w:rsidR="00726C97" w:rsidRDefault="00726C97">
      <w:r>
        <w:t>(69) Synaptické váčky se podle toho, jaký neuropřenašeč dominantně obsahují, liší</w:t>
      </w:r>
      <w:r w:rsidR="00AD1A34">
        <w:t>:</w:t>
      </w:r>
    </w:p>
    <w:p w:rsidR="009A4AD3" w:rsidRDefault="009A4AD3">
      <w:r>
        <w:t>T velikostí</w:t>
      </w:r>
    </w:p>
    <w:p w:rsidR="0012369E" w:rsidRDefault="0012369E">
      <w:r>
        <w:t>T tvarem</w:t>
      </w:r>
    </w:p>
    <w:p w:rsidR="00FD33F6" w:rsidRDefault="00FD33F6">
      <w:r>
        <w:t>T denzitou</w:t>
      </w:r>
    </w:p>
    <w:p w:rsidR="002D74D3" w:rsidRDefault="002D74D3">
      <w:r>
        <w:t>X způsobem recyklace</w:t>
      </w:r>
    </w:p>
    <w:p w:rsidR="002F692F" w:rsidRDefault="002F692F">
      <w:r>
        <w:t>(70) GABA&lt;sub&gt;A&lt;/sub&gt; receptory jsou v CNS lokalizovány zejména:</w:t>
      </w:r>
    </w:p>
    <w:p w:rsidR="00D6045A" w:rsidRDefault="00D6045A">
      <w:r>
        <w:t>T postsynapticky</w:t>
      </w:r>
    </w:p>
    <w:p w:rsidR="00750296" w:rsidRDefault="00750296">
      <w:r>
        <w:t>X presynapticky</w:t>
      </w:r>
    </w:p>
    <w:p w:rsidR="00FA27C4" w:rsidRDefault="00FA27C4">
      <w:r>
        <w:t>X jsou rozloženy presynapticky i postsynapticky</w:t>
      </w:r>
    </w:p>
    <w:p w:rsidR="005B54C4" w:rsidRDefault="005B54C4">
      <w:r>
        <w:t>X jsou jen na tělech neuronů</w:t>
      </w:r>
    </w:p>
    <w:p w:rsidR="00397D20" w:rsidRDefault="00397D20"/>
    <w:p w:rsidR="00397D20" w:rsidRDefault="00397D20" w:rsidP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Y</w:t>
      </w:r>
      <w:r w:rsidRPr="006456DB">
        <w:rPr>
          <w:b/>
          <w:highlight w:val="green"/>
        </w:rPr>
        <w:t>=========================================</w:t>
      </w:r>
    </w:p>
    <w:p w:rsidR="00397D20" w:rsidRDefault="0036236C">
      <w:r>
        <w:t>(</w:t>
      </w:r>
      <w:r w:rsidR="004D469A">
        <w:t>157) Katecholaminy</w:t>
      </w:r>
      <w:r w:rsidR="00A25255">
        <w:t>:</w:t>
      </w:r>
    </w:p>
    <w:p w:rsidR="00C20F6A" w:rsidRDefault="00C20F6A">
      <w:r>
        <w:t>T odbourávání MAO</w:t>
      </w:r>
    </w:p>
    <w:p w:rsidR="00F76AC1" w:rsidRDefault="00F76AC1">
      <w:r>
        <w:t>X prekurzorem tryptofan</w:t>
      </w:r>
    </w:p>
    <w:p w:rsidR="00767F13" w:rsidRDefault="00767F13">
      <w:r>
        <w:t>T prekurzorem tyrosin</w:t>
      </w:r>
    </w:p>
    <w:p w:rsidR="001E2066" w:rsidRDefault="001E2066">
      <w:r>
        <w:t>T účinně zpětně vychytávané</w:t>
      </w:r>
    </w:p>
    <w:p w:rsidR="00BD6DCF" w:rsidRDefault="00BD6DCF">
      <w:r>
        <w:t>(158) Dospělé (maturované) napěťově ovládané sodíkové kanály:</w:t>
      </w:r>
    </w:p>
    <w:p w:rsidR="00E749CD" w:rsidRDefault="00E749CD">
      <w:r>
        <w:t>X se zkládají z pěti podjednotek ^ jen ze 4</w:t>
      </w:r>
    </w:p>
    <w:p w:rsidR="00765DFC" w:rsidRDefault="00765DFC">
      <w:r>
        <w:t>T jsou citlivé na tetrodotoxin</w:t>
      </w:r>
    </w:p>
    <w:p w:rsidR="0051620A" w:rsidRDefault="0051620A">
      <w:r>
        <w:t>X jsou otevírány hyperpolarizací membrány</w:t>
      </w:r>
    </w:p>
    <w:p w:rsidR="00EE7C27" w:rsidRDefault="00EE7C27">
      <w:r>
        <w:t>X propouští také ionty vápníku</w:t>
      </w:r>
    </w:p>
    <w:p w:rsidR="004A3B80" w:rsidRDefault="00B3081D">
      <w:r>
        <w:t>(159) Dospělé (maturované) napěťově ovládané sodíkové kanály:</w:t>
      </w:r>
    </w:p>
    <w:p w:rsidR="000B386A" w:rsidRDefault="004A3B80">
      <w:r>
        <w:t>X nejsou důležité pro nástup akčního potenciálu</w:t>
      </w:r>
    </w:p>
    <w:p w:rsidR="00987940" w:rsidRDefault="000B386A">
      <w:r>
        <w:t>X nevyskytují se v mozku, jen ve vláknech kosterní svaloviny</w:t>
      </w:r>
    </w:p>
    <w:p w:rsidR="00E10257" w:rsidRDefault="00987940">
      <w:r>
        <w:t>X mají silně glykosylované všechny tři podjednotky</w:t>
      </w:r>
    </w:p>
    <w:p w:rsidR="00724174" w:rsidRDefault="00E10257">
      <w:r>
        <w:t>T jsou velmi citlivé na saxitoxin obrněnek</w:t>
      </w:r>
    </w:p>
    <w:p w:rsidR="00724174" w:rsidRDefault="00724174" w:rsidP="00724174">
      <w:r>
        <w:t>(160)</w:t>
      </w:r>
      <w:r w:rsidRPr="00724174">
        <w:t xml:space="preserve"> </w:t>
      </w:r>
      <w:r>
        <w:t>Dospělé (maturované) napěťově ovládané sodíkové kanály:</w:t>
      </w:r>
    </w:p>
    <w:p w:rsidR="00B3081D" w:rsidRDefault="00672E8E">
      <w:r>
        <w:lastRenderedPageBreak/>
        <w:t>T jsou citlivé na tetrodotoxin</w:t>
      </w:r>
    </w:p>
    <w:p w:rsidR="00E721F6" w:rsidRDefault="00E721F6">
      <w:r>
        <w:t>X jsou tvořeny třemi podjednotkami (velkou &amp;alpha; a dvěma menšími &amp;beta;1 a &amp;beta;2</w:t>
      </w:r>
      <w:r w:rsidR="00CF09E5">
        <w:t>)</w:t>
      </w:r>
    </w:p>
    <w:p w:rsidR="00843A49" w:rsidRDefault="00843A49">
      <w:r>
        <w:t>X jsou otevírány</w:t>
      </w:r>
      <w:r w:rsidR="00581618">
        <w:t xml:space="preserve"> hyperpolarizací</w:t>
      </w:r>
    </w:p>
    <w:p w:rsidR="001E392E" w:rsidRDefault="001E392E">
      <w:r>
        <w:t>X propouští také ionty vápníku</w:t>
      </w:r>
    </w:p>
    <w:p w:rsidR="00CD23B3" w:rsidRDefault="00CD23B3">
      <w:r>
        <w:t xml:space="preserve">(161) Iontové kanály </w:t>
      </w:r>
      <w:r w:rsidR="00911CBF">
        <w:t xml:space="preserve">jsou </w:t>
      </w:r>
      <w:r>
        <w:t>transmembránové proteinové struktury</w:t>
      </w:r>
      <w:r w:rsidR="00911CBF">
        <w:t>,</w:t>
      </w:r>
      <w:r>
        <w:t xml:space="preserve"> jsou tvořené:</w:t>
      </w:r>
    </w:p>
    <w:p w:rsidR="00DA2BD6" w:rsidRDefault="00DA2BD6">
      <w:r>
        <w:t>T podjednotkami, které jsou buď částí jedné proteinové molekuly, anebo každou podjednotku tvoří jiná molekula proteinu</w:t>
      </w:r>
    </w:p>
    <w:p w:rsidR="005B66F1" w:rsidRDefault="005B66F1">
      <w:r>
        <w:t>X vždy stejným počtem podjednotek</w:t>
      </w:r>
    </w:p>
    <w:p w:rsidR="005B66F1" w:rsidRDefault="005B66F1">
      <w:r>
        <w:t>X spontánně se otevírají vždy jen s velmi malou pravděpodobností</w:t>
      </w:r>
    </w:p>
    <w:p w:rsidR="005B66F1" w:rsidRDefault="005B66F1">
      <w:r>
        <w:t>X spontánně se neotevírají vůbec</w:t>
      </w:r>
    </w:p>
    <w:p w:rsidR="000D7766" w:rsidRDefault="000D7766">
      <w:r>
        <w:t>(162) Iontový kanál je charakterizován</w:t>
      </w:r>
      <w:r w:rsidR="00D859EC">
        <w:t>:</w:t>
      </w:r>
    </w:p>
    <w:p w:rsidR="007F3766" w:rsidRDefault="007F3766">
      <w:r>
        <w:t>T selektivitou</w:t>
      </w:r>
    </w:p>
    <w:p w:rsidR="007F3766" w:rsidRDefault="007F3766">
      <w:r>
        <w:t>T permeabilitou</w:t>
      </w:r>
    </w:p>
    <w:p w:rsidR="00B457E7" w:rsidRDefault="00B457E7">
      <w:r>
        <w:t>T počtem a vlastnostmi podjednotek</w:t>
      </w:r>
    </w:p>
    <w:p w:rsidR="006A622E" w:rsidRDefault="006A622E">
      <w:r>
        <w:t>T způsobem aktivace</w:t>
      </w:r>
      <w:r w:rsidR="003D0041">
        <w:t xml:space="preserve"> (ovládáním)</w:t>
      </w:r>
    </w:p>
    <w:p w:rsidR="00397D20" w:rsidRDefault="00397D20"/>
    <w:p w:rsidR="00397D20" w:rsidRDefault="00397D20">
      <w:pPr>
        <w:rPr>
          <w:b/>
        </w:rPr>
      </w:pPr>
      <w:r w:rsidRPr="006456DB">
        <w:rPr>
          <w:b/>
          <w:highlight w:val="green"/>
        </w:rPr>
        <w:t>========================================</w:t>
      </w:r>
      <w:r>
        <w:rPr>
          <w:b/>
          <w:highlight w:val="green"/>
        </w:rPr>
        <w:t>Z</w:t>
      </w:r>
      <w:r w:rsidRPr="006456DB">
        <w:rPr>
          <w:b/>
          <w:highlight w:val="green"/>
        </w:rPr>
        <w:t>=========================================</w:t>
      </w:r>
    </w:p>
    <w:p w:rsidR="00FD32AE" w:rsidRDefault="003F6924">
      <w:pPr>
        <w:rPr>
          <w:b/>
        </w:rPr>
      </w:pPr>
      <w:r>
        <w:rPr>
          <w:b/>
        </w:rPr>
        <w:t>(184) Katecholaminy:</w:t>
      </w:r>
    </w:p>
    <w:p w:rsidR="005A5A30" w:rsidRDefault="005A5A30">
      <w:pPr>
        <w:rPr>
          <w:b/>
        </w:rPr>
      </w:pPr>
      <w:r>
        <w:rPr>
          <w:b/>
        </w:rPr>
        <w:t>T jsou vychytávány ze štěrbiny</w:t>
      </w:r>
    </w:p>
    <w:p w:rsidR="008B1949" w:rsidRDefault="008B1949">
      <w:pPr>
        <w:rPr>
          <w:b/>
        </w:rPr>
      </w:pPr>
      <w:r>
        <w:rPr>
          <w:b/>
        </w:rPr>
        <w:t>X 90% je degradováno ve štěrbině</w:t>
      </w:r>
    </w:p>
    <w:p w:rsidR="00762F79" w:rsidRDefault="00762F79">
      <w:pPr>
        <w:rPr>
          <w:b/>
        </w:rPr>
      </w:pPr>
      <w:r>
        <w:rPr>
          <w:b/>
        </w:rPr>
        <w:t>T něco s</w:t>
      </w:r>
      <w:r w:rsidR="00DC74C6">
        <w:rPr>
          <w:b/>
        </w:rPr>
        <w:t> </w:t>
      </w:r>
      <w:r>
        <w:rPr>
          <w:b/>
        </w:rPr>
        <w:t>MAO</w:t>
      </w:r>
    </w:p>
    <w:p w:rsidR="00DC74C6" w:rsidRDefault="00DC74C6">
      <w:pPr>
        <w:rPr>
          <w:b/>
        </w:rPr>
      </w:pPr>
      <w:r>
        <w:rPr>
          <w:b/>
        </w:rPr>
        <w:t>X něco, že prekurzor je fenylalanin</w:t>
      </w:r>
      <w:r w:rsidR="009476FB">
        <w:rPr>
          <w:b/>
        </w:rPr>
        <w:t xml:space="preserve"> ^ je to tyrosin</w:t>
      </w:r>
    </w:p>
    <w:p w:rsidR="00C56193" w:rsidRDefault="00C56193">
      <w:pPr>
        <w:rPr>
          <w:b/>
        </w:rPr>
      </w:pPr>
      <w:r>
        <w:rPr>
          <w:b/>
        </w:rPr>
        <w:t>(185) Při fúzi váčku je potřeba:</w:t>
      </w:r>
    </w:p>
    <w:p w:rsidR="0043691A" w:rsidRDefault="0043691A">
      <w:pPr>
        <w:rPr>
          <w:b/>
        </w:rPr>
      </w:pPr>
      <w:r>
        <w:rPr>
          <w:b/>
        </w:rPr>
        <w:t>T přiblížení váčku do tzv. aktivní zóny</w:t>
      </w:r>
    </w:p>
    <w:p w:rsidR="00B34DA4" w:rsidRDefault="00B34DA4">
      <w:pPr>
        <w:rPr>
          <w:b/>
        </w:rPr>
      </w:pPr>
      <w:r>
        <w:rPr>
          <w:b/>
        </w:rPr>
        <w:t>T vstup Ca&lt;sup&gt;2+&lt;/sup&gt; iontů</w:t>
      </w:r>
    </w:p>
    <w:p w:rsidR="005D4C1B" w:rsidRDefault="005D4C1B">
      <w:pPr>
        <w:rPr>
          <w:b/>
        </w:rPr>
      </w:pPr>
      <w:r>
        <w:rPr>
          <w:b/>
        </w:rPr>
        <w:t>(186) Vodivost kanálu pro daný iont závisí na:</w:t>
      </w:r>
    </w:p>
    <w:p w:rsidR="008D652D" w:rsidRDefault="008D652D">
      <w:pPr>
        <w:rPr>
          <w:b/>
        </w:rPr>
      </w:pPr>
      <w:r>
        <w:rPr>
          <w:b/>
        </w:rPr>
        <w:t>T permeabilitě kanálu pro daný ion</w:t>
      </w:r>
    </w:p>
    <w:p w:rsidR="008253B2" w:rsidRDefault="008253B2">
      <w:pPr>
        <w:rPr>
          <w:b/>
        </w:rPr>
      </w:pPr>
      <w:r>
        <w:rPr>
          <w:b/>
        </w:rPr>
        <w:t>X jen na koncentračním gradientu iontu</w:t>
      </w:r>
    </w:p>
    <w:p w:rsidR="00117803" w:rsidRDefault="00117803">
      <w:pPr>
        <w:rPr>
          <w:b/>
        </w:rPr>
      </w:pPr>
      <w:r>
        <w:rPr>
          <w:b/>
        </w:rPr>
        <w:t>T jen na elektrochemickém gradientu</w:t>
      </w:r>
    </w:p>
    <w:p w:rsidR="00C25E27" w:rsidRDefault="003D114E">
      <w:pPr>
        <w:rPr>
          <w:b/>
        </w:rPr>
      </w:pPr>
      <w:r>
        <w:rPr>
          <w:b/>
        </w:rPr>
        <w:t>X jen na membránovém potenciálu</w:t>
      </w:r>
    </w:p>
    <w:p w:rsidR="003B060A" w:rsidRDefault="003B060A">
      <w:pPr>
        <w:rPr>
          <w:b/>
        </w:rPr>
      </w:pPr>
      <w:r>
        <w:rPr>
          <w:b/>
        </w:rPr>
        <w:t>(187) Ca&lt;sup&gt;2+&lt;/sup</w:t>
      </w:r>
      <w:r w:rsidR="00873BE9">
        <w:rPr>
          <w:b/>
        </w:rPr>
        <w:t>&gt;</w:t>
      </w:r>
      <w:r w:rsidR="00F90C11">
        <w:rPr>
          <w:b/>
        </w:rPr>
        <w:t>:</w:t>
      </w:r>
    </w:p>
    <w:p w:rsidR="001063DD" w:rsidRDefault="001063DD">
      <w:pPr>
        <w:rPr>
          <w:b/>
        </w:rPr>
      </w:pPr>
      <w:r>
        <w:rPr>
          <w:b/>
        </w:rPr>
        <w:lastRenderedPageBreak/>
        <w:t>T může být skladován v endoplazmatickém retikulu</w:t>
      </w:r>
    </w:p>
    <w:p w:rsidR="008E2C90" w:rsidRDefault="008E2C90">
      <w:pPr>
        <w:rPr>
          <w:b/>
        </w:rPr>
      </w:pPr>
      <w:r>
        <w:rPr>
          <w:b/>
        </w:rPr>
        <w:t>T jeho intracelulární množství je nižší než intracelulární množství Na&lt;sup&gt;+&lt;/sup&gt;</w:t>
      </w:r>
    </w:p>
    <w:p w:rsidR="004E1EBC" w:rsidRDefault="004E1EBC">
      <w:pPr>
        <w:rPr>
          <w:b/>
        </w:rPr>
      </w:pPr>
      <w:r>
        <w:rPr>
          <w:b/>
        </w:rPr>
        <w:t>T reaguje se synaptotagminem a způsobuje vylití váčku z presynaptických zakončení</w:t>
      </w:r>
    </w:p>
    <w:p w:rsidR="00C74D57" w:rsidRDefault="00C74D57">
      <w:pPr>
        <w:rPr>
          <w:b/>
        </w:rPr>
      </w:pPr>
      <w:r>
        <w:rPr>
          <w:b/>
        </w:rPr>
        <w:t>(188) V rámci heterotrimerické molekuly G-proteinu má guaninové vazebné místo:</w:t>
      </w:r>
    </w:p>
    <w:p w:rsidR="00F06A79" w:rsidRDefault="00F06A79">
      <w:pPr>
        <w:rPr>
          <w:b/>
        </w:rPr>
      </w:pPr>
      <w:r>
        <w:rPr>
          <w:b/>
        </w:rPr>
        <w:t>X &amp;beta;-podjednotka</w:t>
      </w:r>
    </w:p>
    <w:p w:rsidR="008A088A" w:rsidRDefault="008A088A">
      <w:pPr>
        <w:rPr>
          <w:b/>
        </w:rPr>
      </w:pPr>
      <w:r>
        <w:rPr>
          <w:b/>
        </w:rPr>
        <w:t>X &amp;gamma;-podjednotka</w:t>
      </w:r>
    </w:p>
    <w:p w:rsidR="008A088A" w:rsidRDefault="00E3485F">
      <w:pPr>
        <w:rPr>
          <w:b/>
        </w:rPr>
      </w:pPr>
      <w:r>
        <w:rPr>
          <w:b/>
        </w:rPr>
        <w:t>T</w:t>
      </w:r>
      <w:r w:rsidR="0003271E">
        <w:rPr>
          <w:b/>
        </w:rPr>
        <w:t xml:space="preserve"> &amp;alpha;-podjednotka</w:t>
      </w:r>
    </w:p>
    <w:p w:rsidR="00E3485F" w:rsidRDefault="00FC4C5F">
      <w:pPr>
        <w:rPr>
          <w:b/>
        </w:rPr>
      </w:pPr>
      <w:r>
        <w:rPr>
          <w:b/>
        </w:rPr>
        <w:t>X všechny tři podjednotky</w:t>
      </w:r>
    </w:p>
    <w:p w:rsidR="00F94CEC" w:rsidRDefault="00F94CEC">
      <w:pPr>
        <w:rPr>
          <w:b/>
        </w:rPr>
      </w:pPr>
      <w:r>
        <w:rPr>
          <w:b/>
        </w:rPr>
        <w:t>(189) V hypotalamu se nenachází:</w:t>
      </w:r>
    </w:p>
    <w:p w:rsidR="003138AC" w:rsidRDefault="00EE5D83">
      <w:pPr>
        <w:rPr>
          <w:b/>
        </w:rPr>
      </w:pPr>
      <w:r>
        <w:rPr>
          <w:b/>
        </w:rPr>
        <w:t>X unknown</w:t>
      </w:r>
    </w:p>
    <w:p w:rsidR="00C43BEF" w:rsidRDefault="00C43BEF">
      <w:pPr>
        <w:rPr>
          <w:b/>
        </w:rPr>
      </w:pPr>
      <w:r>
        <w:rPr>
          <w:b/>
        </w:rPr>
        <w:t>X unknown</w:t>
      </w:r>
    </w:p>
    <w:p w:rsidR="00DE68F4" w:rsidRDefault="00DE68F4">
      <w:pPr>
        <w:rPr>
          <w:b/>
        </w:rPr>
      </w:pPr>
      <w:r>
        <w:rPr>
          <w:b/>
        </w:rPr>
        <w:t>T viscerocerebellum</w:t>
      </w:r>
    </w:p>
    <w:p w:rsidR="00DD66C7" w:rsidRPr="00397D20" w:rsidRDefault="00DD66C7">
      <w:pPr>
        <w:rPr>
          <w:b/>
        </w:rPr>
      </w:pPr>
      <w:r>
        <w:rPr>
          <w:b/>
        </w:rPr>
        <w:t>T amygdala</w:t>
      </w:r>
    </w:p>
    <w:sectPr w:rsidR="00DD66C7" w:rsidRPr="00397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EEB"/>
    <w:multiLevelType w:val="hybridMultilevel"/>
    <w:tmpl w:val="D1B6F318"/>
    <w:lvl w:ilvl="0" w:tplc="D03C3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606F4"/>
    <w:multiLevelType w:val="hybridMultilevel"/>
    <w:tmpl w:val="EC7CFEB0"/>
    <w:lvl w:ilvl="0" w:tplc="E020ED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C689D"/>
    <w:multiLevelType w:val="hybridMultilevel"/>
    <w:tmpl w:val="BD841FF4"/>
    <w:lvl w:ilvl="0" w:tplc="06E282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C5496"/>
    <w:multiLevelType w:val="hybridMultilevel"/>
    <w:tmpl w:val="B8E84ED6"/>
    <w:lvl w:ilvl="0" w:tplc="55CCFB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8B"/>
    <w:rsid w:val="0000406A"/>
    <w:rsid w:val="000071F7"/>
    <w:rsid w:val="000103A5"/>
    <w:rsid w:val="00011667"/>
    <w:rsid w:val="00012C14"/>
    <w:rsid w:val="000142AE"/>
    <w:rsid w:val="000225B1"/>
    <w:rsid w:val="0003002E"/>
    <w:rsid w:val="00031CB3"/>
    <w:rsid w:val="0003271E"/>
    <w:rsid w:val="00034A9C"/>
    <w:rsid w:val="000464A9"/>
    <w:rsid w:val="00047C3E"/>
    <w:rsid w:val="000504E6"/>
    <w:rsid w:val="0006012B"/>
    <w:rsid w:val="00071395"/>
    <w:rsid w:val="00071D6A"/>
    <w:rsid w:val="00085318"/>
    <w:rsid w:val="0009080D"/>
    <w:rsid w:val="0009594E"/>
    <w:rsid w:val="000B2377"/>
    <w:rsid w:val="000B386A"/>
    <w:rsid w:val="000B7CF8"/>
    <w:rsid w:val="000C1C46"/>
    <w:rsid w:val="000C51F2"/>
    <w:rsid w:val="000C7148"/>
    <w:rsid w:val="000D5917"/>
    <w:rsid w:val="000D7766"/>
    <w:rsid w:val="00101962"/>
    <w:rsid w:val="001063DD"/>
    <w:rsid w:val="001076F9"/>
    <w:rsid w:val="001124D9"/>
    <w:rsid w:val="00117243"/>
    <w:rsid w:val="00117803"/>
    <w:rsid w:val="001234B5"/>
    <w:rsid w:val="0012369E"/>
    <w:rsid w:val="00136AA6"/>
    <w:rsid w:val="0014435B"/>
    <w:rsid w:val="00151A57"/>
    <w:rsid w:val="00154EA5"/>
    <w:rsid w:val="00156806"/>
    <w:rsid w:val="00156A85"/>
    <w:rsid w:val="00160B86"/>
    <w:rsid w:val="00161F6D"/>
    <w:rsid w:val="00163BBC"/>
    <w:rsid w:val="00164861"/>
    <w:rsid w:val="001700DE"/>
    <w:rsid w:val="00171B10"/>
    <w:rsid w:val="00171EB6"/>
    <w:rsid w:val="001831C1"/>
    <w:rsid w:val="00193069"/>
    <w:rsid w:val="001A2DC9"/>
    <w:rsid w:val="001B711B"/>
    <w:rsid w:val="001C2F22"/>
    <w:rsid w:val="001C5E28"/>
    <w:rsid w:val="001C66AB"/>
    <w:rsid w:val="001D0B87"/>
    <w:rsid w:val="001D280F"/>
    <w:rsid w:val="001E2066"/>
    <w:rsid w:val="001E299C"/>
    <w:rsid w:val="001E392E"/>
    <w:rsid w:val="001E3F97"/>
    <w:rsid w:val="001F06CC"/>
    <w:rsid w:val="001F1AFF"/>
    <w:rsid w:val="001F3AAC"/>
    <w:rsid w:val="001F405C"/>
    <w:rsid w:val="00203BBA"/>
    <w:rsid w:val="0020718C"/>
    <w:rsid w:val="00210A76"/>
    <w:rsid w:val="002137A2"/>
    <w:rsid w:val="0021480F"/>
    <w:rsid w:val="0023024F"/>
    <w:rsid w:val="00231AA8"/>
    <w:rsid w:val="0023637D"/>
    <w:rsid w:val="00262E8F"/>
    <w:rsid w:val="00263B6D"/>
    <w:rsid w:val="00265D3C"/>
    <w:rsid w:val="0027303D"/>
    <w:rsid w:val="0028172C"/>
    <w:rsid w:val="00283212"/>
    <w:rsid w:val="00284790"/>
    <w:rsid w:val="00291986"/>
    <w:rsid w:val="00292954"/>
    <w:rsid w:val="002A122F"/>
    <w:rsid w:val="002A1469"/>
    <w:rsid w:val="002A4A35"/>
    <w:rsid w:val="002B248D"/>
    <w:rsid w:val="002B6501"/>
    <w:rsid w:val="002C6209"/>
    <w:rsid w:val="002D0D92"/>
    <w:rsid w:val="002D33D8"/>
    <w:rsid w:val="002D74D3"/>
    <w:rsid w:val="002E0CB7"/>
    <w:rsid w:val="002E0DBC"/>
    <w:rsid w:val="002E38AE"/>
    <w:rsid w:val="002F0123"/>
    <w:rsid w:val="002F692F"/>
    <w:rsid w:val="00301080"/>
    <w:rsid w:val="00301EB3"/>
    <w:rsid w:val="003138AC"/>
    <w:rsid w:val="00314F92"/>
    <w:rsid w:val="00322F93"/>
    <w:rsid w:val="003244BE"/>
    <w:rsid w:val="003246F8"/>
    <w:rsid w:val="0032543C"/>
    <w:rsid w:val="00335788"/>
    <w:rsid w:val="0034215A"/>
    <w:rsid w:val="00350258"/>
    <w:rsid w:val="0036236C"/>
    <w:rsid w:val="00370275"/>
    <w:rsid w:val="003718B7"/>
    <w:rsid w:val="00371A69"/>
    <w:rsid w:val="00373B09"/>
    <w:rsid w:val="0037410C"/>
    <w:rsid w:val="00375D1D"/>
    <w:rsid w:val="00384195"/>
    <w:rsid w:val="00390015"/>
    <w:rsid w:val="00397D20"/>
    <w:rsid w:val="00397DEA"/>
    <w:rsid w:val="003A3DC2"/>
    <w:rsid w:val="003A5ADF"/>
    <w:rsid w:val="003B060A"/>
    <w:rsid w:val="003B206B"/>
    <w:rsid w:val="003B4281"/>
    <w:rsid w:val="003B58E2"/>
    <w:rsid w:val="003C0040"/>
    <w:rsid w:val="003C6C2C"/>
    <w:rsid w:val="003D0041"/>
    <w:rsid w:val="003D114E"/>
    <w:rsid w:val="003D1D75"/>
    <w:rsid w:val="003D6758"/>
    <w:rsid w:val="003E2CB7"/>
    <w:rsid w:val="003F5393"/>
    <w:rsid w:val="003F690D"/>
    <w:rsid w:val="003F6924"/>
    <w:rsid w:val="003F7415"/>
    <w:rsid w:val="0040684D"/>
    <w:rsid w:val="00407688"/>
    <w:rsid w:val="00412EF0"/>
    <w:rsid w:val="004133DF"/>
    <w:rsid w:val="00414CF1"/>
    <w:rsid w:val="004160F7"/>
    <w:rsid w:val="00416B4B"/>
    <w:rsid w:val="0042002D"/>
    <w:rsid w:val="004220B1"/>
    <w:rsid w:val="004230CF"/>
    <w:rsid w:val="0043032A"/>
    <w:rsid w:val="00430CBE"/>
    <w:rsid w:val="004333FC"/>
    <w:rsid w:val="0043691A"/>
    <w:rsid w:val="00437018"/>
    <w:rsid w:val="00451DB1"/>
    <w:rsid w:val="004533A9"/>
    <w:rsid w:val="00453E24"/>
    <w:rsid w:val="004556D2"/>
    <w:rsid w:val="00463D39"/>
    <w:rsid w:val="004651F9"/>
    <w:rsid w:val="00466F52"/>
    <w:rsid w:val="00470277"/>
    <w:rsid w:val="0047191C"/>
    <w:rsid w:val="00477330"/>
    <w:rsid w:val="004800E4"/>
    <w:rsid w:val="00487EAF"/>
    <w:rsid w:val="00492219"/>
    <w:rsid w:val="0049360B"/>
    <w:rsid w:val="004A1BF0"/>
    <w:rsid w:val="004A3B80"/>
    <w:rsid w:val="004B2786"/>
    <w:rsid w:val="004B3BC4"/>
    <w:rsid w:val="004B4A47"/>
    <w:rsid w:val="004B6609"/>
    <w:rsid w:val="004B7382"/>
    <w:rsid w:val="004C1A30"/>
    <w:rsid w:val="004D17C5"/>
    <w:rsid w:val="004D469A"/>
    <w:rsid w:val="004D7671"/>
    <w:rsid w:val="004E0B49"/>
    <w:rsid w:val="004E1EBC"/>
    <w:rsid w:val="004E3431"/>
    <w:rsid w:val="004F1304"/>
    <w:rsid w:val="004F3436"/>
    <w:rsid w:val="004F4DC0"/>
    <w:rsid w:val="004F4F51"/>
    <w:rsid w:val="004F7450"/>
    <w:rsid w:val="00503210"/>
    <w:rsid w:val="00505CAB"/>
    <w:rsid w:val="0051620A"/>
    <w:rsid w:val="005217D9"/>
    <w:rsid w:val="00523D48"/>
    <w:rsid w:val="00525591"/>
    <w:rsid w:val="00533530"/>
    <w:rsid w:val="005370AE"/>
    <w:rsid w:val="00542B40"/>
    <w:rsid w:val="0054695D"/>
    <w:rsid w:val="00546EAE"/>
    <w:rsid w:val="00554A4F"/>
    <w:rsid w:val="005552F3"/>
    <w:rsid w:val="00562159"/>
    <w:rsid w:val="00562184"/>
    <w:rsid w:val="00565815"/>
    <w:rsid w:val="00567059"/>
    <w:rsid w:val="00571391"/>
    <w:rsid w:val="00572177"/>
    <w:rsid w:val="00581618"/>
    <w:rsid w:val="0059356F"/>
    <w:rsid w:val="00595046"/>
    <w:rsid w:val="005A3ABD"/>
    <w:rsid w:val="005A5A30"/>
    <w:rsid w:val="005A6F43"/>
    <w:rsid w:val="005A7A84"/>
    <w:rsid w:val="005B1A81"/>
    <w:rsid w:val="005B4F2F"/>
    <w:rsid w:val="005B54C4"/>
    <w:rsid w:val="005B66F1"/>
    <w:rsid w:val="005B6805"/>
    <w:rsid w:val="005B721C"/>
    <w:rsid w:val="005C566D"/>
    <w:rsid w:val="005C58C2"/>
    <w:rsid w:val="005D13D9"/>
    <w:rsid w:val="005D4C1B"/>
    <w:rsid w:val="005D603E"/>
    <w:rsid w:val="005E2B8B"/>
    <w:rsid w:val="005E6118"/>
    <w:rsid w:val="005F084A"/>
    <w:rsid w:val="005F5198"/>
    <w:rsid w:val="006020C5"/>
    <w:rsid w:val="0060241C"/>
    <w:rsid w:val="00603977"/>
    <w:rsid w:val="00624C29"/>
    <w:rsid w:val="00624C5B"/>
    <w:rsid w:val="00625D86"/>
    <w:rsid w:val="00627D96"/>
    <w:rsid w:val="00627DB3"/>
    <w:rsid w:val="00637823"/>
    <w:rsid w:val="006456DB"/>
    <w:rsid w:val="00650564"/>
    <w:rsid w:val="00651E08"/>
    <w:rsid w:val="00665F8F"/>
    <w:rsid w:val="00667282"/>
    <w:rsid w:val="00672E8E"/>
    <w:rsid w:val="006771CE"/>
    <w:rsid w:val="006779B4"/>
    <w:rsid w:val="0069098D"/>
    <w:rsid w:val="006917B5"/>
    <w:rsid w:val="0069415C"/>
    <w:rsid w:val="006A622E"/>
    <w:rsid w:val="006B0D08"/>
    <w:rsid w:val="006B3273"/>
    <w:rsid w:val="006B7550"/>
    <w:rsid w:val="006C2BAD"/>
    <w:rsid w:val="006C32FD"/>
    <w:rsid w:val="006D1D1C"/>
    <w:rsid w:val="006D46A6"/>
    <w:rsid w:val="006D5C6F"/>
    <w:rsid w:val="006D693D"/>
    <w:rsid w:val="006D6FF9"/>
    <w:rsid w:val="006E0766"/>
    <w:rsid w:val="006E1569"/>
    <w:rsid w:val="006E3F1F"/>
    <w:rsid w:val="006E5FD7"/>
    <w:rsid w:val="006F6A50"/>
    <w:rsid w:val="00702B15"/>
    <w:rsid w:val="007144CE"/>
    <w:rsid w:val="00724174"/>
    <w:rsid w:val="00726C97"/>
    <w:rsid w:val="0072798B"/>
    <w:rsid w:val="007373EE"/>
    <w:rsid w:val="0074229D"/>
    <w:rsid w:val="007437B9"/>
    <w:rsid w:val="00750296"/>
    <w:rsid w:val="007523A8"/>
    <w:rsid w:val="00762F79"/>
    <w:rsid w:val="00763DE2"/>
    <w:rsid w:val="00765DFC"/>
    <w:rsid w:val="00766E66"/>
    <w:rsid w:val="007672E1"/>
    <w:rsid w:val="00767F13"/>
    <w:rsid w:val="00773DE0"/>
    <w:rsid w:val="007941B9"/>
    <w:rsid w:val="007A0678"/>
    <w:rsid w:val="007A1205"/>
    <w:rsid w:val="007A16EC"/>
    <w:rsid w:val="007A2458"/>
    <w:rsid w:val="007A4B03"/>
    <w:rsid w:val="007C0BAF"/>
    <w:rsid w:val="007C22CC"/>
    <w:rsid w:val="007C633F"/>
    <w:rsid w:val="007D1B98"/>
    <w:rsid w:val="007D2638"/>
    <w:rsid w:val="007D4867"/>
    <w:rsid w:val="007D6D29"/>
    <w:rsid w:val="007D735B"/>
    <w:rsid w:val="007F1664"/>
    <w:rsid w:val="007F3766"/>
    <w:rsid w:val="007F6AFC"/>
    <w:rsid w:val="00800467"/>
    <w:rsid w:val="0080496A"/>
    <w:rsid w:val="00812EBA"/>
    <w:rsid w:val="008170E2"/>
    <w:rsid w:val="0081791D"/>
    <w:rsid w:val="0082054D"/>
    <w:rsid w:val="008247C2"/>
    <w:rsid w:val="008253B2"/>
    <w:rsid w:val="00830A3F"/>
    <w:rsid w:val="00843A49"/>
    <w:rsid w:val="00845B6C"/>
    <w:rsid w:val="00850995"/>
    <w:rsid w:val="00855CD8"/>
    <w:rsid w:val="00860267"/>
    <w:rsid w:val="0086054D"/>
    <w:rsid w:val="00860F78"/>
    <w:rsid w:val="008610D3"/>
    <w:rsid w:val="0086258B"/>
    <w:rsid w:val="00863B68"/>
    <w:rsid w:val="00865639"/>
    <w:rsid w:val="00866372"/>
    <w:rsid w:val="00867264"/>
    <w:rsid w:val="008731B6"/>
    <w:rsid w:val="00873BE9"/>
    <w:rsid w:val="008912CD"/>
    <w:rsid w:val="00895DAC"/>
    <w:rsid w:val="008A088A"/>
    <w:rsid w:val="008B0559"/>
    <w:rsid w:val="008B0C00"/>
    <w:rsid w:val="008B1949"/>
    <w:rsid w:val="008B37FD"/>
    <w:rsid w:val="008B3A61"/>
    <w:rsid w:val="008C1C06"/>
    <w:rsid w:val="008C4253"/>
    <w:rsid w:val="008D0999"/>
    <w:rsid w:val="008D0BC0"/>
    <w:rsid w:val="008D0C17"/>
    <w:rsid w:val="008D652D"/>
    <w:rsid w:val="008E090E"/>
    <w:rsid w:val="008E2C90"/>
    <w:rsid w:val="008E439F"/>
    <w:rsid w:val="008E5428"/>
    <w:rsid w:val="008F06C1"/>
    <w:rsid w:val="008F2B5C"/>
    <w:rsid w:val="008F59E9"/>
    <w:rsid w:val="008F5DD1"/>
    <w:rsid w:val="008F72E8"/>
    <w:rsid w:val="00911CBF"/>
    <w:rsid w:val="00912341"/>
    <w:rsid w:val="009126A1"/>
    <w:rsid w:val="009157D6"/>
    <w:rsid w:val="0092726D"/>
    <w:rsid w:val="00933964"/>
    <w:rsid w:val="0093601F"/>
    <w:rsid w:val="009373F0"/>
    <w:rsid w:val="00940767"/>
    <w:rsid w:val="00943E3A"/>
    <w:rsid w:val="00944229"/>
    <w:rsid w:val="009476FB"/>
    <w:rsid w:val="00953BAE"/>
    <w:rsid w:val="009572BB"/>
    <w:rsid w:val="009612BA"/>
    <w:rsid w:val="009637EE"/>
    <w:rsid w:val="00964118"/>
    <w:rsid w:val="0096434D"/>
    <w:rsid w:val="00971050"/>
    <w:rsid w:val="00980560"/>
    <w:rsid w:val="00980B3E"/>
    <w:rsid w:val="0098442D"/>
    <w:rsid w:val="00987940"/>
    <w:rsid w:val="00991C20"/>
    <w:rsid w:val="00992069"/>
    <w:rsid w:val="009932F8"/>
    <w:rsid w:val="009A4AD3"/>
    <w:rsid w:val="009A4CEE"/>
    <w:rsid w:val="009A4D03"/>
    <w:rsid w:val="009A5392"/>
    <w:rsid w:val="009A7220"/>
    <w:rsid w:val="009B44E2"/>
    <w:rsid w:val="009C5FA9"/>
    <w:rsid w:val="009C7879"/>
    <w:rsid w:val="009D0D66"/>
    <w:rsid w:val="009D579A"/>
    <w:rsid w:val="009D7A2B"/>
    <w:rsid w:val="009E0A45"/>
    <w:rsid w:val="00A048C2"/>
    <w:rsid w:val="00A13A59"/>
    <w:rsid w:val="00A1595E"/>
    <w:rsid w:val="00A15CCF"/>
    <w:rsid w:val="00A212C1"/>
    <w:rsid w:val="00A25255"/>
    <w:rsid w:val="00A2569B"/>
    <w:rsid w:val="00A3355B"/>
    <w:rsid w:val="00A35FD8"/>
    <w:rsid w:val="00A44F61"/>
    <w:rsid w:val="00A51480"/>
    <w:rsid w:val="00A51DC3"/>
    <w:rsid w:val="00A53E0A"/>
    <w:rsid w:val="00A55488"/>
    <w:rsid w:val="00A63796"/>
    <w:rsid w:val="00A776ED"/>
    <w:rsid w:val="00A857BD"/>
    <w:rsid w:val="00A93B33"/>
    <w:rsid w:val="00A95F20"/>
    <w:rsid w:val="00AA2F7E"/>
    <w:rsid w:val="00AB0535"/>
    <w:rsid w:val="00AB6CA6"/>
    <w:rsid w:val="00AB6CDF"/>
    <w:rsid w:val="00AC1407"/>
    <w:rsid w:val="00AC4076"/>
    <w:rsid w:val="00AC4843"/>
    <w:rsid w:val="00AC66FF"/>
    <w:rsid w:val="00AD03B2"/>
    <w:rsid w:val="00AD1A34"/>
    <w:rsid w:val="00AD20E0"/>
    <w:rsid w:val="00AD3C34"/>
    <w:rsid w:val="00AE6AD0"/>
    <w:rsid w:val="00AF1985"/>
    <w:rsid w:val="00B074B6"/>
    <w:rsid w:val="00B1038E"/>
    <w:rsid w:val="00B13A41"/>
    <w:rsid w:val="00B16B2C"/>
    <w:rsid w:val="00B23CB8"/>
    <w:rsid w:val="00B25EF0"/>
    <w:rsid w:val="00B2779F"/>
    <w:rsid w:val="00B3081D"/>
    <w:rsid w:val="00B322D9"/>
    <w:rsid w:val="00B34DA4"/>
    <w:rsid w:val="00B35B10"/>
    <w:rsid w:val="00B368D2"/>
    <w:rsid w:val="00B36FEB"/>
    <w:rsid w:val="00B457E7"/>
    <w:rsid w:val="00B55E3D"/>
    <w:rsid w:val="00B66DB7"/>
    <w:rsid w:val="00B73EA0"/>
    <w:rsid w:val="00B75E21"/>
    <w:rsid w:val="00B8142A"/>
    <w:rsid w:val="00B85B99"/>
    <w:rsid w:val="00B8727B"/>
    <w:rsid w:val="00B91EFE"/>
    <w:rsid w:val="00BA33D4"/>
    <w:rsid w:val="00BA57C7"/>
    <w:rsid w:val="00BA6EF5"/>
    <w:rsid w:val="00BC3B0E"/>
    <w:rsid w:val="00BC41CB"/>
    <w:rsid w:val="00BC7398"/>
    <w:rsid w:val="00BD24F6"/>
    <w:rsid w:val="00BD29DA"/>
    <w:rsid w:val="00BD6DCF"/>
    <w:rsid w:val="00BE3CAE"/>
    <w:rsid w:val="00BE539D"/>
    <w:rsid w:val="00BE5641"/>
    <w:rsid w:val="00C033D8"/>
    <w:rsid w:val="00C044B9"/>
    <w:rsid w:val="00C11F7A"/>
    <w:rsid w:val="00C131D8"/>
    <w:rsid w:val="00C20843"/>
    <w:rsid w:val="00C20F6A"/>
    <w:rsid w:val="00C21363"/>
    <w:rsid w:val="00C2450E"/>
    <w:rsid w:val="00C25E27"/>
    <w:rsid w:val="00C27341"/>
    <w:rsid w:val="00C27CFB"/>
    <w:rsid w:val="00C334BD"/>
    <w:rsid w:val="00C408F6"/>
    <w:rsid w:val="00C40AE1"/>
    <w:rsid w:val="00C43BEF"/>
    <w:rsid w:val="00C43D60"/>
    <w:rsid w:val="00C45B2E"/>
    <w:rsid w:val="00C51647"/>
    <w:rsid w:val="00C56193"/>
    <w:rsid w:val="00C63D4F"/>
    <w:rsid w:val="00C6580A"/>
    <w:rsid w:val="00C749CB"/>
    <w:rsid w:val="00C74C32"/>
    <w:rsid w:val="00C74D57"/>
    <w:rsid w:val="00C762AA"/>
    <w:rsid w:val="00C84019"/>
    <w:rsid w:val="00C91C71"/>
    <w:rsid w:val="00CB65EC"/>
    <w:rsid w:val="00CC0202"/>
    <w:rsid w:val="00CC09D9"/>
    <w:rsid w:val="00CD23B3"/>
    <w:rsid w:val="00CD68A5"/>
    <w:rsid w:val="00CF09E5"/>
    <w:rsid w:val="00D04839"/>
    <w:rsid w:val="00D14D95"/>
    <w:rsid w:val="00D16EE5"/>
    <w:rsid w:val="00D2337F"/>
    <w:rsid w:val="00D237A1"/>
    <w:rsid w:val="00D43ACF"/>
    <w:rsid w:val="00D52699"/>
    <w:rsid w:val="00D56CF8"/>
    <w:rsid w:val="00D579A4"/>
    <w:rsid w:val="00D6045A"/>
    <w:rsid w:val="00D61EF6"/>
    <w:rsid w:val="00D670CA"/>
    <w:rsid w:val="00D7160D"/>
    <w:rsid w:val="00D75632"/>
    <w:rsid w:val="00D75691"/>
    <w:rsid w:val="00D81A71"/>
    <w:rsid w:val="00D84E82"/>
    <w:rsid w:val="00D859EC"/>
    <w:rsid w:val="00D86C32"/>
    <w:rsid w:val="00D86D0B"/>
    <w:rsid w:val="00D87FEA"/>
    <w:rsid w:val="00D92AD3"/>
    <w:rsid w:val="00D943C8"/>
    <w:rsid w:val="00D97566"/>
    <w:rsid w:val="00DA2BD6"/>
    <w:rsid w:val="00DA6182"/>
    <w:rsid w:val="00DA6549"/>
    <w:rsid w:val="00DB61FF"/>
    <w:rsid w:val="00DC2696"/>
    <w:rsid w:val="00DC48BE"/>
    <w:rsid w:val="00DC5902"/>
    <w:rsid w:val="00DC74C6"/>
    <w:rsid w:val="00DD0C7D"/>
    <w:rsid w:val="00DD2376"/>
    <w:rsid w:val="00DD3980"/>
    <w:rsid w:val="00DD402A"/>
    <w:rsid w:val="00DD66C7"/>
    <w:rsid w:val="00DD7125"/>
    <w:rsid w:val="00DE37F7"/>
    <w:rsid w:val="00DE4E67"/>
    <w:rsid w:val="00DE68F4"/>
    <w:rsid w:val="00DE745B"/>
    <w:rsid w:val="00DF0B50"/>
    <w:rsid w:val="00DF2976"/>
    <w:rsid w:val="00E04C67"/>
    <w:rsid w:val="00E10257"/>
    <w:rsid w:val="00E13334"/>
    <w:rsid w:val="00E216EA"/>
    <w:rsid w:val="00E23100"/>
    <w:rsid w:val="00E23939"/>
    <w:rsid w:val="00E25464"/>
    <w:rsid w:val="00E31BBF"/>
    <w:rsid w:val="00E3485F"/>
    <w:rsid w:val="00E40B89"/>
    <w:rsid w:val="00E46296"/>
    <w:rsid w:val="00E5468F"/>
    <w:rsid w:val="00E60701"/>
    <w:rsid w:val="00E66DCF"/>
    <w:rsid w:val="00E671B1"/>
    <w:rsid w:val="00E67D64"/>
    <w:rsid w:val="00E721F6"/>
    <w:rsid w:val="00E749CD"/>
    <w:rsid w:val="00E7640F"/>
    <w:rsid w:val="00E8142E"/>
    <w:rsid w:val="00E844A3"/>
    <w:rsid w:val="00EA1B83"/>
    <w:rsid w:val="00EA220F"/>
    <w:rsid w:val="00EA493E"/>
    <w:rsid w:val="00EA622F"/>
    <w:rsid w:val="00EB1E66"/>
    <w:rsid w:val="00EC2059"/>
    <w:rsid w:val="00EC481F"/>
    <w:rsid w:val="00EC684A"/>
    <w:rsid w:val="00EE163D"/>
    <w:rsid w:val="00EE3C98"/>
    <w:rsid w:val="00EE3E5E"/>
    <w:rsid w:val="00EE5D83"/>
    <w:rsid w:val="00EE5E3A"/>
    <w:rsid w:val="00EE7C27"/>
    <w:rsid w:val="00EF1171"/>
    <w:rsid w:val="00EF1823"/>
    <w:rsid w:val="00EF555A"/>
    <w:rsid w:val="00EF6E4F"/>
    <w:rsid w:val="00F035F7"/>
    <w:rsid w:val="00F06A79"/>
    <w:rsid w:val="00F106D5"/>
    <w:rsid w:val="00F11224"/>
    <w:rsid w:val="00F128CE"/>
    <w:rsid w:val="00F174A6"/>
    <w:rsid w:val="00F25E0F"/>
    <w:rsid w:val="00F3084A"/>
    <w:rsid w:val="00F35081"/>
    <w:rsid w:val="00F35AB4"/>
    <w:rsid w:val="00F40C7F"/>
    <w:rsid w:val="00F50A29"/>
    <w:rsid w:val="00F56BFB"/>
    <w:rsid w:val="00F67F89"/>
    <w:rsid w:val="00F72E82"/>
    <w:rsid w:val="00F73DAC"/>
    <w:rsid w:val="00F768C8"/>
    <w:rsid w:val="00F76AC1"/>
    <w:rsid w:val="00F77074"/>
    <w:rsid w:val="00F77869"/>
    <w:rsid w:val="00F90C11"/>
    <w:rsid w:val="00F92EF1"/>
    <w:rsid w:val="00F94CEC"/>
    <w:rsid w:val="00F97FCC"/>
    <w:rsid w:val="00FA0A56"/>
    <w:rsid w:val="00FA1731"/>
    <w:rsid w:val="00FA27C4"/>
    <w:rsid w:val="00FC1E9A"/>
    <w:rsid w:val="00FC25B6"/>
    <w:rsid w:val="00FC4C5F"/>
    <w:rsid w:val="00FC5B61"/>
    <w:rsid w:val="00FD04BE"/>
    <w:rsid w:val="00FD0D0D"/>
    <w:rsid w:val="00FD24D3"/>
    <w:rsid w:val="00FD32AE"/>
    <w:rsid w:val="00FD33F6"/>
    <w:rsid w:val="00FE0D96"/>
    <w:rsid w:val="00FE0EAE"/>
    <w:rsid w:val="00FF1480"/>
    <w:rsid w:val="00FF2E94"/>
    <w:rsid w:val="00FF3E01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B77D"/>
  <w15:chartTrackingRefBased/>
  <w15:docId w15:val="{D30C0122-6E42-42CD-B759-272BB760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3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B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B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9C69-CC09-4684-AC66-590B1583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5492</TotalTime>
  <Pages>31</Pages>
  <Words>6342</Words>
  <Characters>37418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 GROUP CZ s.r.o.</Company>
  <LinksUpToDate>false</LinksUpToDate>
  <CharactersWithSpaces>43673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 Martin</dc:creator>
  <cp:keywords/>
  <dc:description/>
  <cp:lastModifiedBy>Melichar Martin</cp:lastModifiedBy>
  <cp:revision>599</cp:revision>
  <dcterms:created xsi:type="dcterms:W3CDTF">2020-01-13T22:07:00Z</dcterms:created>
  <dcterms:modified xsi:type="dcterms:W3CDTF">2020-01-24T13:53:00Z</dcterms:modified>
</cp:coreProperties>
</file>