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A11AC4" w:rsidTr="00E945D9">
        <w:tc>
          <w:tcPr>
            <w:tcW w:w="4531" w:type="dxa"/>
            <w:vMerge/>
          </w:tcPr>
          <w:p w:rsidR="00A11AC4" w:rsidRDefault="00A11AC4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11AC4" w:rsidRPr="00A11AC4" w:rsidRDefault="00A11AC4" w:rsidP="00A11AC4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A11AC4" w:rsidTr="00DC0AA8">
        <w:tc>
          <w:tcPr>
            <w:tcW w:w="4531" w:type="dxa"/>
            <w:vMerge/>
          </w:tcPr>
          <w:p w:rsidR="00A11AC4" w:rsidRDefault="00A11AC4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11AC4" w:rsidRPr="00A11AC4" w:rsidRDefault="00A11AC4" w:rsidP="00A11AC4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A11AC4" w:rsidTr="00F52A36">
        <w:tc>
          <w:tcPr>
            <w:tcW w:w="4531" w:type="dxa"/>
            <w:vMerge/>
          </w:tcPr>
          <w:p w:rsidR="00A11AC4" w:rsidRDefault="00A11AC4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11AC4" w:rsidRPr="00A11AC4" w:rsidRDefault="00A11AC4" w:rsidP="00A11AC4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11AC4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15BFEE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D561CA-0FE5-41C9-973D-39A9724C10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1671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2018-06-20T08:58:00Z</dcterms:modified>
</cp:coreProperties>
</file>