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E9" w:rsidRDefault="008E0EE9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8E0EE9">
        <w:tc>
          <w:tcPr>
            <w:tcW w:w="4531" w:type="dxa"/>
          </w:tcPr>
          <w:p w:rsidR="008E0EE9" w:rsidRDefault="00C067F2" w:rsidP="00C77AA0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585862">
              <w:rPr>
                <w:b/>
              </w:rPr>
              <w:t>Us</w:t>
            </w:r>
            <w:r w:rsidR="00DE4B44">
              <w:rPr>
                <w:b/>
              </w:rPr>
              <w:t>e</w:t>
            </w:r>
            <w:r>
              <w:rPr>
                <w:b/>
              </w:rPr>
              <w:t xml:space="preserve">   </w:t>
            </w:r>
            <w:r w:rsidR="00C77AA0">
              <w:rPr>
                <w:b/>
              </w:rPr>
              <w:t xml:space="preserve"> Case </w:t>
            </w:r>
            <w:r>
              <w:rPr>
                <w:b/>
              </w:rPr>
              <w:t xml:space="preserve">   </w:t>
            </w:r>
            <w:r w:rsidR="00585862">
              <w:rPr>
                <w:b/>
              </w:rPr>
              <w:t>Name</w:t>
            </w:r>
            <w:r>
              <w:rPr>
                <w:b/>
              </w:rPr>
              <w:t xml:space="preserve">    </w:t>
            </w:r>
          </w:p>
        </w:tc>
        <w:tc>
          <w:tcPr>
            <w:tcW w:w="4531" w:type="dxa"/>
            <w:gridSpan w:val="2"/>
          </w:tcPr>
          <w:p w:rsidR="008E0EE9" w:rsidRDefault="00585862">
            <w:r>
              <w:t>Withdraw Fund</w:t>
            </w:r>
          </w:p>
        </w:tc>
      </w:tr>
      <w:tr w:rsidR="008E0EE9">
        <w:tc>
          <w:tcPr>
            <w:tcW w:w="4531" w:type="dxa"/>
          </w:tcPr>
          <w:p w:rsidR="008E0EE9" w:rsidRDefault="00585862">
            <w:pPr>
              <w:rPr>
                <w:b/>
              </w:rPr>
            </w:pPr>
            <w:r>
              <w:rPr>
                <w:b/>
              </w:rPr>
              <w:t xml:space="preserve">Brief </w:t>
            </w:r>
            <w:r w:rsidR="001E3EA7">
              <w:rPr>
                <w:b/>
              </w:rPr>
              <w:t xml:space="preserve">   </w:t>
            </w:r>
            <w:r>
              <w:rPr>
                <w:b/>
              </w:rPr>
              <w:t>Description</w:t>
            </w:r>
            <w:r w:rsidR="001E3EA7">
              <w:rPr>
                <w:b/>
              </w:rPr>
              <w:t xml:space="preserve">   </w:t>
            </w:r>
            <w:r w:rsidR="003D6870">
              <w:rPr>
                <w:b/>
              </w:rPr>
              <w:t xml:space="preserve"> </w:t>
            </w:r>
          </w:p>
        </w:tc>
        <w:tc>
          <w:tcPr>
            <w:tcW w:w="4531" w:type="dxa"/>
            <w:gridSpan w:val="2"/>
          </w:tcPr>
          <w:p w:rsidR="008E0EE9" w:rsidRDefault="00585862">
            <w:r>
              <w:t>ATM customer withdraws a specific amount of funds from a valid bank account.</w:t>
            </w:r>
          </w:p>
        </w:tc>
      </w:tr>
      <w:tr w:rsidR="008E0EE9">
        <w:tc>
          <w:tcPr>
            <w:tcW w:w="4531" w:type="dxa"/>
          </w:tcPr>
          <w:p w:rsidR="008E0EE9" w:rsidRDefault="00DF62C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85862"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8E0EE9" w:rsidRDefault="00585862">
            <w:r>
              <w:t>The system is idle. The system is displaying a Welcome message.</w:t>
            </w:r>
          </w:p>
        </w:tc>
      </w:tr>
      <w:tr w:rsidR="008E0EE9">
        <w:tc>
          <w:tcPr>
            <w:tcW w:w="4531" w:type="dxa"/>
          </w:tcPr>
          <w:p w:rsidR="008E0EE9" w:rsidRDefault="00DF62C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85862">
              <w:rPr>
                <w:b/>
              </w:rPr>
              <w:t xml:space="preserve">Primary </w:t>
            </w:r>
            <w:r w:rsidR="001E3EA7">
              <w:rPr>
                <w:b/>
              </w:rPr>
              <w:t xml:space="preserve">   </w:t>
            </w:r>
            <w:r w:rsidR="00585862">
              <w:rPr>
                <w:b/>
              </w:rPr>
              <w:t>Actor</w:t>
            </w:r>
            <w:r w:rsidR="003D6870">
              <w:rPr>
                <w:b/>
              </w:rPr>
              <w:t xml:space="preserve">         </w:t>
            </w:r>
          </w:p>
        </w:tc>
        <w:tc>
          <w:tcPr>
            <w:tcW w:w="4531" w:type="dxa"/>
            <w:gridSpan w:val="2"/>
          </w:tcPr>
          <w:p w:rsidR="008E0EE9" w:rsidRDefault="00585862">
            <w:r>
              <w:t>ATM customer</w:t>
            </w:r>
          </w:p>
        </w:tc>
      </w:tr>
      <w:tr w:rsidR="008E0EE9">
        <w:tc>
          <w:tcPr>
            <w:tcW w:w="4531" w:type="dxa"/>
          </w:tcPr>
          <w:p w:rsidR="008E0EE9" w:rsidRDefault="00585862">
            <w:pPr>
              <w:rPr>
                <w:b/>
              </w:rPr>
            </w:pPr>
            <w:r>
              <w:rPr>
                <w:b/>
              </w:rPr>
              <w:t xml:space="preserve">Secondary </w:t>
            </w:r>
            <w:r w:rsidR="001E3EA7">
              <w:rPr>
                <w:b/>
              </w:rPr>
              <w:t xml:space="preserve">   </w:t>
            </w:r>
            <w:r>
              <w:rPr>
                <w:b/>
              </w:rPr>
              <w:t>Actors</w:t>
            </w:r>
            <w:r w:rsidR="003D6870">
              <w:rPr>
                <w:b/>
              </w:rPr>
              <w:t xml:space="preserve">      </w:t>
            </w:r>
          </w:p>
        </w:tc>
        <w:tc>
          <w:tcPr>
            <w:tcW w:w="4531" w:type="dxa"/>
            <w:gridSpan w:val="2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8E0EE9">
        <w:tc>
          <w:tcPr>
            <w:tcW w:w="4531" w:type="dxa"/>
          </w:tcPr>
          <w:p w:rsidR="008E0EE9" w:rsidRDefault="00DF62C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85862">
              <w:rPr>
                <w:b/>
              </w:rPr>
              <w:t>Dependency</w:t>
            </w:r>
            <w:r>
              <w:rPr>
                <w:b/>
              </w:rPr>
              <w:t xml:space="preserve">    </w:t>
            </w:r>
          </w:p>
        </w:tc>
        <w:tc>
          <w:tcPr>
            <w:tcW w:w="4531" w:type="dxa"/>
            <w:gridSpan w:val="2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8E0EE9">
        <w:tc>
          <w:tcPr>
            <w:tcW w:w="4531" w:type="dxa"/>
          </w:tcPr>
          <w:p w:rsidR="008E0EE9" w:rsidRDefault="00DF62C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85862">
              <w:rPr>
                <w:b/>
              </w:rPr>
              <w:t>Generalization</w:t>
            </w:r>
            <w:r>
              <w:rPr>
                <w:b/>
              </w:rPr>
              <w:t xml:space="preserve">     </w:t>
            </w:r>
          </w:p>
        </w:tc>
        <w:tc>
          <w:tcPr>
            <w:tcW w:w="4531" w:type="dxa"/>
            <w:gridSpan w:val="2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8E0EE9">
        <w:tc>
          <w:tcPr>
            <w:tcW w:w="4531" w:type="dxa"/>
            <w:vMerge w:val="restart"/>
          </w:tcPr>
          <w:p w:rsidR="008E0EE9" w:rsidRDefault="00D92BB4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85862">
              <w:rPr>
                <w:b/>
              </w:rPr>
              <w:t xml:space="preserve">Basic </w:t>
            </w:r>
            <w:r w:rsidR="001E3EA7">
              <w:rPr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="00585862">
              <w:rPr>
                <w:b/>
              </w:rPr>
              <w:t>Flow</w:t>
            </w:r>
            <w:r>
              <w:rPr>
                <w:b/>
              </w:rPr>
              <w:t xml:space="preserve">              </w:t>
            </w:r>
          </w:p>
        </w:tc>
        <w:tc>
          <w:tcPr>
            <w:tcW w:w="4531" w:type="dxa"/>
            <w:gridSpan w:val="2"/>
          </w:tcPr>
          <w:p w:rsidR="008E0EE9" w:rsidRDefault="000D6AA9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 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67467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  <w:r w:rsidR="00F62CBD">
              <w:rPr>
                <w:rFonts w:ascii="Times-Roman" w:hAnsi="Times-Roman" w:cs="Times-Roman"/>
                <w:b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F62C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 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  <w:r w:rsidR="0067467F"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67467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  <w:r w:rsidR="0067467F"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  <w:r w:rsidR="0067467F"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67467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67467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EC0AB9">
        <w:tc>
          <w:tcPr>
            <w:tcW w:w="4531" w:type="dxa"/>
            <w:vMerge/>
          </w:tcPr>
          <w:p w:rsidR="00EC0AB9" w:rsidRDefault="00EC0AB9">
            <w:pPr>
              <w:rPr>
                <w:b/>
              </w:rPr>
            </w:pPr>
          </w:p>
        </w:tc>
        <w:tc>
          <w:tcPr>
            <w:tcW w:w="2265" w:type="dxa"/>
          </w:tcPr>
          <w:p w:rsidR="00EC0AB9" w:rsidRDefault="00EC0AB9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EC0AB9" w:rsidRDefault="00EC0AB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testfall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67467F" w:rsidP="009E48AB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9E48AB">
              <w:rPr>
                <w:rFonts w:ascii="Times-Roman" w:hAnsi="Times-Roman" w:cs="Times-Roman"/>
                <w:b/>
                <w:sz w:val="18"/>
                <w:szCs w:val="18"/>
              </w:rPr>
              <w:t>p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ostcondition</w:t>
            </w:r>
            <w:r w:rsidR="00271750"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266" w:type="dxa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been withdrawn.</w:t>
            </w:r>
          </w:p>
        </w:tc>
      </w:tr>
      <w:tr w:rsidR="008E0EE9">
        <w:tc>
          <w:tcPr>
            <w:tcW w:w="4531" w:type="dxa"/>
            <w:vMerge w:val="restart"/>
          </w:tcPr>
          <w:p w:rsidR="00D25611" w:rsidRDefault="00417FF1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D25611">
              <w:rPr>
                <w:b/>
              </w:rPr>
              <w:t xml:space="preserve">Specific   </w:t>
            </w:r>
          </w:p>
          <w:p w:rsidR="00D25611" w:rsidRDefault="00D25611">
            <w:pPr>
              <w:rPr>
                <w:b/>
              </w:rPr>
            </w:pPr>
            <w:r>
              <w:rPr>
                <w:b/>
              </w:rPr>
              <w:t xml:space="preserve">   Alternative</w:t>
            </w:r>
          </w:p>
          <w:p w:rsidR="008E0EE9" w:rsidRDefault="00D25611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BA66B7">
              <w:rPr>
                <w:b/>
              </w:rPr>
              <w:t>Flow</w:t>
            </w:r>
            <w:r>
              <w:rPr>
                <w:b/>
              </w:rPr>
              <w:t xml:space="preserve">   </w:t>
            </w:r>
          </w:p>
        </w:tc>
        <w:tc>
          <w:tcPr>
            <w:tcW w:w="4531" w:type="dxa"/>
            <w:gridSpan w:val="2"/>
          </w:tcPr>
          <w:p w:rsidR="008E0EE9" w:rsidRDefault="00892F92" w:rsidP="00B547F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="00F7758A">
              <w:rPr>
                <w:rFonts w:ascii="Times-Roman" w:hAnsi="Times-Roman" w:cs="Times-Roman"/>
                <w:b/>
                <w:sz w:val="18"/>
                <w:szCs w:val="18"/>
              </w:rPr>
              <w:t>Rfs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F7758A">
              <w:rPr>
                <w:rFonts w:ascii="Times-Roman" w:hAnsi="Times-Roman" w:cs="Times-Roman"/>
                <w:b/>
                <w:sz w:val="18"/>
                <w:szCs w:val="18"/>
              </w:rPr>
              <w:t xml:space="preserve"> b</w:t>
            </w:r>
            <w:r w:rsidR="004E012D">
              <w:rPr>
                <w:rFonts w:ascii="Times-Roman" w:hAnsi="Times-Roman" w:cs="Times-Roman"/>
                <w:b/>
                <w:sz w:val="18"/>
                <w:szCs w:val="18"/>
              </w:rPr>
              <w:t xml:space="preserve">asic 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="00F7758A">
              <w:rPr>
                <w:rFonts w:ascii="Times-Roman" w:hAnsi="Times-Roman" w:cs="Times-Roman"/>
                <w:b/>
                <w:sz w:val="18"/>
                <w:szCs w:val="18"/>
              </w:rPr>
              <w:t>F</w:t>
            </w:r>
            <w:r w:rsidR="00B547F6">
              <w:rPr>
                <w:rFonts w:ascii="Times-Roman" w:hAnsi="Times-Roman" w:cs="Times-Roman"/>
                <w:b/>
                <w:sz w:val="18"/>
                <w:szCs w:val="18"/>
              </w:rPr>
              <w:t>l</w:t>
            </w:r>
            <w:r w:rsidR="00F7758A">
              <w:rPr>
                <w:rFonts w:ascii="Times-Roman" w:hAnsi="Times-Roman" w:cs="Times-Roman"/>
                <w:b/>
                <w:sz w:val="18"/>
                <w:szCs w:val="18"/>
              </w:rPr>
              <w:t>OW</w:t>
            </w:r>
            <w:r w:rsidR="004E012D"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B63D2E"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307D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307D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271750"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C93DE3" w:rsidP="009E48AB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Postconditio</w:t>
            </w:r>
            <w:r w:rsidR="009E48AB">
              <w:rPr>
                <w:rFonts w:ascii="Times-Roman" w:hAnsi="Times-Roman" w:cs="Times-Roman"/>
                <w:b/>
                <w:sz w:val="18"/>
                <w:szCs w:val="18"/>
              </w:rPr>
              <w:t>N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266" w:type="dxa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lastRenderedPageBreak/>
              <w:t>The system is idle. The system is displaying a Welcome message.</w:t>
            </w:r>
          </w:p>
        </w:tc>
      </w:tr>
      <w:tr w:rsidR="008E0EE9">
        <w:tc>
          <w:tcPr>
            <w:tcW w:w="4531" w:type="dxa"/>
            <w:vMerge w:val="restart"/>
          </w:tcPr>
          <w:p w:rsidR="008E0EE9" w:rsidRDefault="00F102C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</w:t>
            </w:r>
            <w:r w:rsidR="0080151D">
              <w:rPr>
                <w:b/>
              </w:rPr>
              <w:t xml:space="preserve">Global </w:t>
            </w:r>
            <w:r>
              <w:rPr>
                <w:b/>
              </w:rPr>
              <w:t xml:space="preserve">   </w:t>
            </w:r>
            <w:r w:rsidR="0080151D">
              <w:rPr>
                <w:b/>
              </w:rPr>
              <w:t>Alternative</w:t>
            </w:r>
            <w:r w:rsidR="00BB21BE">
              <w:rPr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 w:rsidR="00BB21BE">
              <w:rPr>
                <w:b/>
              </w:rPr>
              <w:t>Flow</w:t>
            </w:r>
            <w:r>
              <w:rPr>
                <w:b/>
              </w:rPr>
              <w:t xml:space="preserve">  </w:t>
            </w:r>
          </w:p>
        </w:tc>
        <w:tc>
          <w:tcPr>
            <w:tcW w:w="4531" w:type="dxa"/>
            <w:gridSpan w:val="2"/>
          </w:tcPr>
          <w:p w:rsidR="008E0EE9" w:rsidRDefault="00A41049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      </w:t>
            </w:r>
            <w:r w:rsidR="00585862">
              <w:rPr>
                <w:rFonts w:ascii="Times-Roman" w:hAnsi="Times-Roman" w:cs="Times-Roman"/>
                <w:sz w:val="18"/>
                <w:szCs w:val="18"/>
              </w:rPr>
              <w:t xml:space="preserve">IF ATM customer enters Cancel 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sz w:val="18"/>
                <w:szCs w:val="18"/>
              </w:rPr>
              <w:t>THEN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  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9E10B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843F22" w:rsidTr="00CF57AF">
        <w:tc>
          <w:tcPr>
            <w:tcW w:w="4531" w:type="dxa"/>
            <w:vMerge/>
          </w:tcPr>
          <w:p w:rsidR="00843F22" w:rsidRDefault="00843F22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843F22" w:rsidRPr="00843F22" w:rsidRDefault="00843F22" w:rsidP="00843F2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8E0EE9" w:rsidRDefault="00A4104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     </w:t>
            </w:r>
            <w:r w:rsidR="00585862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A41049" w:rsidP="00E2035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717875">
              <w:rPr>
                <w:rFonts w:ascii="Times-Roman" w:hAnsi="Times-Roman" w:cs="Times-Roman"/>
                <w:b/>
                <w:sz w:val="18"/>
                <w:szCs w:val="18"/>
              </w:rPr>
              <w:t>P</w:t>
            </w:r>
            <w:r w:rsidR="00E20355">
              <w:rPr>
                <w:rFonts w:ascii="Times-Roman" w:hAnsi="Times-Roman" w:cs="Times-Roman"/>
                <w:b/>
                <w:sz w:val="18"/>
                <w:szCs w:val="18"/>
              </w:rPr>
              <w:t>OST</w:t>
            </w:r>
            <w:r w:rsidR="00717875">
              <w:rPr>
                <w:rFonts w:ascii="Times-Roman" w:hAnsi="Times-Roman" w:cs="Times-Roman"/>
                <w:b/>
                <w:sz w:val="18"/>
                <w:szCs w:val="18"/>
              </w:rPr>
              <w:t>con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d</w:t>
            </w:r>
            <w:r w:rsidR="00717875">
              <w:rPr>
                <w:rFonts w:ascii="Times-Roman" w:hAnsi="Times-Roman" w:cs="Times-Roman"/>
                <w:b/>
                <w:sz w:val="18"/>
                <w:szCs w:val="18"/>
              </w:rPr>
              <w:t>it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ion</w:t>
            </w:r>
          </w:p>
        </w:tc>
        <w:tc>
          <w:tcPr>
            <w:tcW w:w="2266" w:type="dxa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584063" w:rsidTr="00F838A7">
        <w:tc>
          <w:tcPr>
            <w:tcW w:w="4531" w:type="dxa"/>
            <w:vMerge w:val="restart"/>
          </w:tcPr>
          <w:p w:rsidR="00584063" w:rsidRDefault="00F102C3" w:rsidP="00EE664E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BA66B7">
              <w:rPr>
                <w:b/>
              </w:rPr>
              <w:t>Global</w:t>
            </w:r>
            <w:r w:rsidR="00EE664E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80151D">
              <w:rPr>
                <w:b/>
              </w:rPr>
              <w:t>Alternative</w:t>
            </w:r>
            <w:r w:rsidR="00BB21BE">
              <w:rPr>
                <w:b/>
              </w:rPr>
              <w:t xml:space="preserve"> </w:t>
            </w:r>
            <w:r>
              <w:rPr>
                <w:b/>
              </w:rPr>
              <w:t xml:space="preserve">        </w:t>
            </w:r>
            <w:r w:rsidR="00BB21BE">
              <w:rPr>
                <w:b/>
              </w:rPr>
              <w:t>Flow</w:t>
            </w:r>
            <w:r>
              <w:rPr>
                <w:b/>
              </w:rPr>
              <w:t xml:space="preserve">   </w:t>
            </w:r>
          </w:p>
        </w:tc>
        <w:tc>
          <w:tcPr>
            <w:tcW w:w="4531" w:type="dxa"/>
            <w:gridSpan w:val="2"/>
          </w:tcPr>
          <w:p w:rsidR="00584063" w:rsidRDefault="00584063" w:rsidP="00F838A7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      IF ATM customer </w:t>
            </w:r>
            <w:r w:rsidR="00CC4D50">
              <w:rPr>
                <w:rFonts w:ascii="Times-Roman" w:hAnsi="Times-Roman" w:cs="Times-Roman"/>
                <w:sz w:val="18"/>
                <w:szCs w:val="18"/>
              </w:rPr>
              <w:t xml:space="preserve">number 2 </w:t>
            </w:r>
            <w:r w:rsidR="006F542A">
              <w:rPr>
                <w:rFonts w:ascii="Times-Roman" w:hAnsi="Times-Roman" w:cs="Times-Roman"/>
                <w:sz w:val="18"/>
                <w:szCs w:val="18"/>
              </w:rPr>
              <w:t xml:space="preserve">enters Cancel  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THEN   </w:t>
            </w:r>
          </w:p>
        </w:tc>
      </w:tr>
      <w:tr w:rsidR="00584063" w:rsidTr="00F838A7">
        <w:tc>
          <w:tcPr>
            <w:tcW w:w="4531" w:type="dxa"/>
            <w:vMerge/>
          </w:tcPr>
          <w:p w:rsidR="00584063" w:rsidRDefault="00584063" w:rsidP="00F838A7">
            <w:pPr>
              <w:rPr>
                <w:b/>
              </w:rPr>
            </w:pPr>
          </w:p>
        </w:tc>
        <w:tc>
          <w:tcPr>
            <w:tcW w:w="2265" w:type="dxa"/>
          </w:tcPr>
          <w:p w:rsidR="00584063" w:rsidRDefault="00584063" w:rsidP="00F838A7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 1</w:t>
            </w:r>
          </w:p>
        </w:tc>
        <w:tc>
          <w:tcPr>
            <w:tcW w:w="2266" w:type="dxa"/>
          </w:tcPr>
          <w:p w:rsidR="00584063" w:rsidRDefault="00584063" w:rsidP="00F838A7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843F22" w:rsidTr="007B57F3">
        <w:tc>
          <w:tcPr>
            <w:tcW w:w="4531" w:type="dxa"/>
            <w:vMerge/>
          </w:tcPr>
          <w:p w:rsidR="00843F22" w:rsidRDefault="00843F22" w:rsidP="00F838A7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843F22" w:rsidRPr="00843F22" w:rsidRDefault="00843F22" w:rsidP="00843F2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ABORT   </w:t>
            </w:r>
          </w:p>
        </w:tc>
      </w:tr>
      <w:tr w:rsidR="00584063" w:rsidTr="00F838A7">
        <w:tc>
          <w:tcPr>
            <w:tcW w:w="4531" w:type="dxa"/>
            <w:vMerge/>
          </w:tcPr>
          <w:p w:rsidR="00584063" w:rsidRDefault="00584063" w:rsidP="00F838A7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584063" w:rsidRDefault="00584063" w:rsidP="00F838A7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     ENDIF</w:t>
            </w:r>
          </w:p>
        </w:tc>
      </w:tr>
      <w:tr w:rsidR="00584063" w:rsidTr="00F838A7">
        <w:tc>
          <w:tcPr>
            <w:tcW w:w="4531" w:type="dxa"/>
            <w:vMerge/>
          </w:tcPr>
          <w:p w:rsidR="00584063" w:rsidRDefault="00584063" w:rsidP="00F838A7">
            <w:pPr>
              <w:rPr>
                <w:b/>
              </w:rPr>
            </w:pPr>
          </w:p>
        </w:tc>
        <w:tc>
          <w:tcPr>
            <w:tcW w:w="2265" w:type="dxa"/>
          </w:tcPr>
          <w:p w:rsidR="00584063" w:rsidRDefault="00584063" w:rsidP="00F838A7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POSTcondition</w:t>
            </w:r>
          </w:p>
        </w:tc>
        <w:tc>
          <w:tcPr>
            <w:tcW w:w="2266" w:type="dxa"/>
          </w:tcPr>
          <w:p w:rsidR="00584063" w:rsidRDefault="00584063" w:rsidP="00F838A7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</w:t>
            </w:r>
            <w:r w:rsidR="006961A5">
              <w:rPr>
                <w:rFonts w:ascii="Times-Roman" w:hAnsi="Times-Roman" w:cs="Times-Roman"/>
                <w:sz w:val="18"/>
                <w:szCs w:val="18"/>
              </w:rPr>
              <w:t xml:space="preserve"> number 2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funds have not been withdrawn. The system is idle. The system is displaying a Welcome message.</w:t>
            </w:r>
          </w:p>
        </w:tc>
      </w:tr>
      <w:tr w:rsidR="008E0EE9">
        <w:tc>
          <w:tcPr>
            <w:tcW w:w="4531" w:type="dxa"/>
            <w:vMerge w:val="restart"/>
          </w:tcPr>
          <w:p w:rsidR="008E0EE9" w:rsidRDefault="00271750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585862">
              <w:rPr>
                <w:b/>
              </w:rPr>
              <w:t xml:space="preserve">Bounded </w:t>
            </w:r>
            <w:r>
              <w:rPr>
                <w:b/>
              </w:rPr>
              <w:t xml:space="preserve">  </w:t>
            </w:r>
            <w:r w:rsidR="00585862">
              <w:rPr>
                <w:b/>
              </w:rPr>
              <w:t xml:space="preserve">Alternative </w:t>
            </w:r>
            <w:r>
              <w:rPr>
                <w:b/>
              </w:rPr>
              <w:t xml:space="preserve">   </w:t>
            </w:r>
            <w:r w:rsidR="00BA66B7">
              <w:rPr>
                <w:b/>
              </w:rPr>
              <w:t xml:space="preserve">Flow   </w:t>
            </w:r>
          </w:p>
        </w:tc>
        <w:tc>
          <w:tcPr>
            <w:tcW w:w="4531" w:type="dxa"/>
            <w:gridSpan w:val="2"/>
          </w:tcPr>
          <w:p w:rsidR="008E0EE9" w:rsidRDefault="005D295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FB55B2">
              <w:rPr>
                <w:rFonts w:ascii="Times-Roman" w:hAnsi="Times-Roman" w:cs="Times-Roman"/>
                <w:b/>
                <w:sz w:val="18"/>
                <w:szCs w:val="18"/>
              </w:rPr>
              <w:t>rfs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FB55B2">
              <w:rPr>
                <w:rFonts w:ascii="Times-Roman" w:hAnsi="Times-Roman" w:cs="Times-Roman"/>
                <w:b/>
                <w:sz w:val="18"/>
                <w:szCs w:val="18"/>
              </w:rPr>
              <w:t xml:space="preserve"> BASIC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FB55B2">
              <w:rPr>
                <w:rFonts w:ascii="Times-Roman" w:hAnsi="Times-Roman" w:cs="Times-Roman"/>
                <w:b/>
                <w:sz w:val="18"/>
                <w:szCs w:val="18"/>
              </w:rPr>
              <w:t>FlO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 xml:space="preserve">w 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7F4545"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  <w:r w:rsidR="009735C3"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7F4545">
              <w:rPr>
                <w:rFonts w:ascii="Times-Roman" w:hAnsi="Times-Roman" w:cs="Times-Roman"/>
                <w:b/>
                <w:sz w:val="18"/>
                <w:szCs w:val="18"/>
              </w:rPr>
              <w:t>-</w:t>
            </w:r>
            <w:r w:rsidR="009735C3"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  <w:r w:rsidR="009735C3"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EE6299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A41049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843F22" w:rsidTr="00635C6F">
        <w:tc>
          <w:tcPr>
            <w:tcW w:w="4531" w:type="dxa"/>
            <w:vMerge/>
          </w:tcPr>
          <w:p w:rsidR="00843F22" w:rsidRDefault="00843F22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843F22" w:rsidRPr="00843F22" w:rsidRDefault="00843F22" w:rsidP="00843F2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ABORT   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A41049" w:rsidP="00E2035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E20355">
              <w:rPr>
                <w:rFonts w:ascii="Times-Roman" w:hAnsi="Times-Roman" w:cs="Times-Roman"/>
                <w:b/>
                <w:sz w:val="18"/>
                <w:szCs w:val="18"/>
              </w:rPr>
              <w:t>postC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onditi</w:t>
            </w:r>
            <w:r w:rsidR="00E20355">
              <w:rPr>
                <w:rFonts w:ascii="Times-Roman" w:hAnsi="Times-Roman" w:cs="Times-Roman"/>
                <w:b/>
                <w:sz w:val="18"/>
                <w:szCs w:val="18"/>
              </w:rPr>
              <w:t>O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n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 </w:t>
            </w:r>
          </w:p>
        </w:tc>
        <w:tc>
          <w:tcPr>
            <w:tcW w:w="2266" w:type="dxa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shut down.</w:t>
            </w:r>
          </w:p>
        </w:tc>
      </w:tr>
    </w:tbl>
    <w:p w:rsidR="008E0EE9" w:rsidRDefault="008E0EE9"/>
    <w:sectPr w:rsidR="008E0E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E9"/>
    <w:rsid w:val="00024C91"/>
    <w:rsid w:val="00072068"/>
    <w:rsid w:val="00086F20"/>
    <w:rsid w:val="000D6AA9"/>
    <w:rsid w:val="00105350"/>
    <w:rsid w:val="00122392"/>
    <w:rsid w:val="00152A45"/>
    <w:rsid w:val="00187CF2"/>
    <w:rsid w:val="00195DFB"/>
    <w:rsid w:val="001E329E"/>
    <w:rsid w:val="001E3EA7"/>
    <w:rsid w:val="00213E8C"/>
    <w:rsid w:val="00235259"/>
    <w:rsid w:val="00271750"/>
    <w:rsid w:val="002A047E"/>
    <w:rsid w:val="00307D62"/>
    <w:rsid w:val="00387987"/>
    <w:rsid w:val="003D6870"/>
    <w:rsid w:val="003E3076"/>
    <w:rsid w:val="00406765"/>
    <w:rsid w:val="00417FF1"/>
    <w:rsid w:val="004E012D"/>
    <w:rsid w:val="004F180F"/>
    <w:rsid w:val="00584063"/>
    <w:rsid w:val="00585862"/>
    <w:rsid w:val="0059503B"/>
    <w:rsid w:val="005951EF"/>
    <w:rsid w:val="005B60CE"/>
    <w:rsid w:val="005D2952"/>
    <w:rsid w:val="0067467F"/>
    <w:rsid w:val="006961A5"/>
    <w:rsid w:val="006F275C"/>
    <w:rsid w:val="006F542A"/>
    <w:rsid w:val="00717875"/>
    <w:rsid w:val="007F4545"/>
    <w:rsid w:val="0080151D"/>
    <w:rsid w:val="00843F22"/>
    <w:rsid w:val="00892F92"/>
    <w:rsid w:val="008E0EE9"/>
    <w:rsid w:val="009534D1"/>
    <w:rsid w:val="009735C3"/>
    <w:rsid w:val="009850D6"/>
    <w:rsid w:val="009E10B3"/>
    <w:rsid w:val="009E48AB"/>
    <w:rsid w:val="00A41049"/>
    <w:rsid w:val="00AB02F5"/>
    <w:rsid w:val="00B24F27"/>
    <w:rsid w:val="00B547F6"/>
    <w:rsid w:val="00B63D2E"/>
    <w:rsid w:val="00BA66B7"/>
    <w:rsid w:val="00BB21BE"/>
    <w:rsid w:val="00C0679F"/>
    <w:rsid w:val="00C067F2"/>
    <w:rsid w:val="00C75A7D"/>
    <w:rsid w:val="00C77AA0"/>
    <w:rsid w:val="00C877AC"/>
    <w:rsid w:val="00C93DE3"/>
    <w:rsid w:val="00CC1145"/>
    <w:rsid w:val="00CC4D50"/>
    <w:rsid w:val="00CD27E9"/>
    <w:rsid w:val="00D11A87"/>
    <w:rsid w:val="00D25611"/>
    <w:rsid w:val="00D92BB4"/>
    <w:rsid w:val="00DE4B44"/>
    <w:rsid w:val="00DF62C3"/>
    <w:rsid w:val="00E138DC"/>
    <w:rsid w:val="00E20355"/>
    <w:rsid w:val="00E6741B"/>
    <w:rsid w:val="00E72CEA"/>
    <w:rsid w:val="00EA1D67"/>
    <w:rsid w:val="00EB77FA"/>
    <w:rsid w:val="00EC0AB9"/>
    <w:rsid w:val="00ED52B6"/>
    <w:rsid w:val="00EE6299"/>
    <w:rsid w:val="00EE664E"/>
    <w:rsid w:val="00F102C3"/>
    <w:rsid w:val="00F62CBD"/>
    <w:rsid w:val="00F7758A"/>
    <w:rsid w:val="00FB55B2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E2E8F-B0D9-4D07-953E-82958140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2018-06-21T08:09:00Z</dcterms:created>
  <dcterms:modified xsi:type="dcterms:W3CDTF">2018-06-21T08:09:00Z</dcterms:modified>
</cp:coreProperties>
</file>