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3F38EA"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eastAsia="zh-CN"/>
        </w:rPr>
        <w:t>《</w:t>
      </w:r>
      <w:r>
        <w:rPr>
          <w:rFonts w:hint="eastAsia"/>
          <w:b/>
          <w:bCs/>
          <w:sz w:val="44"/>
          <w:szCs w:val="44"/>
        </w:rPr>
        <w:t>寰宇地理》</w:t>
      </w:r>
    </w:p>
    <w:p w14:paraId="7D0272E1">
      <w:pPr>
        <w:rPr>
          <w:rFonts w:hint="eastAsia"/>
        </w:rPr>
      </w:pPr>
    </w:p>
    <w:p w14:paraId="2D61C587"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序言：编纂之法理与第一原理</w:t>
      </w:r>
    </w:p>
    <w:p w14:paraId="5D7361B0">
      <w:pPr>
        <w:rPr>
          <w:rFonts w:hint="eastAsia"/>
        </w:rPr>
      </w:pPr>
      <w:r>
        <w:rPr>
          <w:rFonts w:hint="eastAsia"/>
        </w:rPr>
        <w:t>“致读者：在凝视深渊之前，请先看清脚下的土地。”</w:t>
      </w:r>
    </w:p>
    <w:p w14:paraId="0F4DBA81">
      <w:pPr>
        <w:rPr>
          <w:rFonts w:hint="eastAsia"/>
        </w:rPr>
      </w:pPr>
      <w:r>
        <w:rPr>
          <w:rFonts w:hint="eastAsia"/>
        </w:rPr>
        <w:t>——天象议会 · 典理司史志局 &amp; 拓变司未来风险规划署 · 联合编纂委员会 · 创始日题词</w:t>
      </w:r>
    </w:p>
    <w:p w14:paraId="134D4752">
      <w:pPr>
        <w:rPr>
          <w:rFonts w:hint="eastAsia"/>
        </w:rPr>
      </w:pPr>
      <w:r>
        <w:rPr>
          <w:rFonts w:hint="eastAsia"/>
        </w:rPr>
        <w:t>序言</w:t>
      </w:r>
    </w:p>
    <w:p w14:paraId="5828C28A">
      <w:pPr>
        <w:rPr>
          <w:rFonts w:hint="eastAsia"/>
        </w:rPr>
      </w:pPr>
      <w:r>
        <w:rPr>
          <w:rFonts w:hint="eastAsia"/>
        </w:rPr>
        <w:t>你手中的这部著作，名为《寰宇地理》。但你必须首先理解，我们所谓的“地理”，并非意指那些静止的、被绘制在羊皮纸或数据屏上的山川与河流的线条。我们所探究的，是隐藏在这些线条之下、那股塑造了所有线条、并</w:t>
      </w:r>
      <w:bookmarkStart w:id="0" w:name="_GoBack"/>
      <w:bookmarkEnd w:id="0"/>
      <w:r>
        <w:rPr>
          <w:rFonts w:hint="eastAsia"/>
        </w:rPr>
        <w:t>至今仍在不舍昼夜地塑造着你我命运的、活生生的“力量”。</w:t>
      </w:r>
    </w:p>
    <w:p w14:paraId="25A966C4">
      <w:pPr>
        <w:rPr>
          <w:rFonts w:hint="eastAsia"/>
        </w:rPr>
      </w:pPr>
      <w:r>
        <w:rPr>
          <w:rFonts w:hint="eastAsia"/>
        </w:rPr>
        <w:t>长久以来，星域的智者们习惯于将目光投向两个极端：一些人向苍穹之上探寻，试图在神祇的意志或冰冷的公理中，找到文明的“天命”；另一些人则向内心深处求索，试图在灵魂的混沌或意识的结构里，发现存在的“意义”。这两条道路都充满了智慧的光辉，但也共同铸就了一种危险的傲慢——我们似乎忘记了，在崇高的“天命”与深刻的“我思”之间，还存在着一个更古老、更沉默、也更具决定性的存在。</w:t>
      </w:r>
    </w:p>
    <w:p w14:paraId="7E149813">
      <w:pPr>
        <w:rPr>
          <w:rFonts w:hint="eastAsia"/>
        </w:rPr>
      </w:pPr>
      <w:r>
        <w:rPr>
          <w:rFonts w:hint="eastAsia"/>
        </w:rPr>
        <w:t>那，就是我们脚下这片真实不虚的大地。</w:t>
      </w:r>
    </w:p>
    <w:p w14:paraId="43E64865">
      <w:pPr>
        <w:rPr>
          <w:rFonts w:hint="eastAsia"/>
        </w:rPr>
      </w:pPr>
      <w:r>
        <w:rPr>
          <w:rFonts w:hint="eastAsia"/>
        </w:rPr>
        <w:t>是吹过溯曦自治领的特定方向的季风，塑造了他们“自由漂泊”的哲学，而非相反。是埋藏在奥磐高原下的特定种类的矿脉，凝固了他们“血脉尊卑”的社会结构。一个文明的每一次呼吸，都与它所处空间的气压、温度和地质构成，进行着一场永恒的、不为人知的“对话”。</w:t>
      </w:r>
    </w:p>
    <w:p w14:paraId="0F583940">
      <w:pPr>
        <w:rPr>
          <w:rFonts w:hint="eastAsia"/>
        </w:rPr>
      </w:pPr>
      <w:r>
        <w:rPr>
          <w:rFonts w:hint="eastAsia"/>
        </w:rPr>
        <w:t>而这部《寰-宇地理》的使命，就是去**“窃听”并“翻译”**这场对话。</w:t>
      </w:r>
    </w:p>
    <w:p w14:paraId="1988A6DE">
      <w:pPr>
        <w:rPr>
          <w:rFonts w:hint="eastAsia"/>
        </w:rPr>
      </w:pPr>
      <w:r>
        <w:rPr>
          <w:rFonts w:hint="eastAsia"/>
        </w:rPr>
        <w:t>为此，我们——这个由典理司最严谨的档案学家、拓变司最富远见的风险规划师、以及来自七大域最顶尖的各类学者共同组成的编纂委员会——在此立下这部著作永不-动摇的三大基石。这既是我们研究的方法，也是我们献给所有真理探寻者的誓言。</w:t>
      </w:r>
    </w:p>
    <w:p w14:paraId="50E98DF2">
      <w:pPr>
        <w:rPr>
          <w:rFonts w:hint="eastAsia"/>
        </w:rPr>
      </w:pPr>
      <w:r>
        <w:rPr>
          <w:rFonts w:hint="eastAsia"/>
        </w:rPr>
        <w:t>第一原理：【地质先于神祇，物理先于文明】 (The Principle of Geological Primacy)</w:t>
      </w:r>
    </w:p>
    <w:p w14:paraId="4DA195A6">
      <w:pPr>
        <w:rPr>
          <w:rFonts w:hint="eastAsia"/>
        </w:rPr>
      </w:pPr>
      <w:r>
        <w:rPr>
          <w:rFonts w:hint="eastAsia"/>
        </w:rPr>
        <w:t>我们断言，对任何文明的研究，若脱离了对其所处物理环境的地质学、气候学和生态学的考察，都将沦为无根的、虚妄的“神话学”。</w:t>
      </w:r>
    </w:p>
    <w:p w14:paraId="0306A0EC">
      <w:pPr>
        <w:rPr>
          <w:rFonts w:hint="eastAsia"/>
        </w:rPr>
      </w:pPr>
      <w:r>
        <w:rPr>
          <w:rFonts w:hint="eastAsia"/>
        </w:rPr>
        <w:t>神祇的诞生，并非因为天空需要一位主宰，而是因为特定的气候模式让那片土地上的先民，对“雷电”产生了集体性的敬畏与依赖。法律的雏形，并非源于某位先知的神启，而是源于一条时常泛滥的大河，迫使两岸的居民必须建立起最早的、关于“堤坝”与“灌溉”的协同合作。</w:t>
      </w:r>
    </w:p>
    <w:p w14:paraId="6A41CAD0">
      <w:pPr>
        <w:rPr>
          <w:rFonts w:hint="eastAsia"/>
        </w:rPr>
      </w:pPr>
      <w:r>
        <w:rPr>
          <w:rFonts w:hint="eastAsia"/>
        </w:rPr>
        <w:t>因此，我们的叙述将遵循一条冷酷但坚实的“因果之链”。我们将从最宏观的【天文学】开始，定义这颗行星在宇宙中的位置和基本参数。由此，我们将推演出它的【板块构造】如何运动，从而决定了【龙脊山脉】的崛起和【大断裂峡谷】的撕裂。紧接着，我们将展示这独特的地貌，如何与行星的大气环流相互作用，最终在【甸庭联邦】的土地上，降下了长达数个世纪的、滋养万物的丰沛雨水，也在【晶誓公国】的冰原上，刻下了能源匮乏的宿命烙印。</w:t>
      </w:r>
    </w:p>
    <w:p w14:paraId="12F91B8C">
      <w:pPr>
        <w:rPr>
          <w:rFonts w:hint="eastAsia"/>
        </w:rPr>
      </w:pPr>
      <w:r>
        <w:rPr>
          <w:rFonts w:hint="eastAsia"/>
        </w:rPr>
        <w:t>我们坚信，文明并非是英雄意志的产物，而是地理环境在人类社会这张画布上，用漫长的时间，一笔一画勾勒出的、一幅壮丽而沉重的“地貌图”。读懂这张图，是我们理解一切的前提。</w:t>
      </w:r>
    </w:p>
    <w:p w14:paraId="689990B9">
      <w:pPr>
        <w:rPr>
          <w:rFonts w:hint="eastAsia"/>
        </w:rPr>
      </w:pPr>
      <w:r>
        <w:rPr>
          <w:rFonts w:hint="eastAsia"/>
        </w:rPr>
        <w:t>第二原理：【互联而非孤岛，流动而非静止】 (The Principle of Interconnected Flow)</w:t>
      </w:r>
    </w:p>
    <w:p w14:paraId="54F8E6FA">
      <w:pPr>
        <w:rPr>
          <w:rFonts w:hint="eastAsia"/>
        </w:rPr>
      </w:pPr>
      <w:r>
        <w:rPr>
          <w:rFonts w:hint="eastAsia"/>
        </w:rPr>
        <w:t>我们驳斥那种将七大-域描绘为七块独立棋盘的、懒惰而危险的“地图集式”史观。星域不是静止的马赛克拼图，而是一个充满了能量、物质、人口、资本和思想“流动”的、永不停歇的“动态系统”。</w:t>
      </w:r>
    </w:p>
    <w:p w14:paraId="7DD50EBC">
      <w:pPr>
        <w:rPr>
          <w:rFonts w:hint="eastAsia"/>
        </w:rPr>
      </w:pPr>
      <w:r>
        <w:rPr>
          <w:rFonts w:hint="eastAsia"/>
        </w:rPr>
        <w:t>一个奥磐王朝矿工的每一次挥镐，都不仅仅是在开采【磐岩黑金】；他正在挖掘的，是驱动【晶誓公国】构装体运转的“动力”，是【汐约合众国】金融市场上那个期货数字的“实体”，甚至是遥远的【耀晋帝国】某位将军发动战争所需要的“底气”。</w:t>
      </w:r>
    </w:p>
    <w:p w14:paraId="321C8474">
      <w:pPr>
        <w:rPr>
          <w:rFonts w:hint="eastAsia"/>
        </w:rPr>
      </w:pPr>
      <w:r>
        <w:rPr>
          <w:rFonts w:hint="eastAsia"/>
        </w:rPr>
        <w:t>因此，我们的研究将聚焦于那些塑造并定义了这个“动态系统”的“流动脉络”：</w:t>
      </w:r>
    </w:p>
    <w:p w14:paraId="79888804">
      <w:pPr>
        <w:rPr>
          <w:rFonts w:hint="eastAsia"/>
        </w:rPr>
      </w:pPr>
      <w:r>
        <w:rPr>
          <w:rFonts w:hint="eastAsia"/>
        </w:rPr>
        <w:t>资源的【产业链之链】：我们将绘制一幅详尽的“星域产业链地图”，清晰地展示，一块来自奥磐的矿石，是如何被汐约的船队运送，由晶誓的技术加工，最终成为耀晋士兵身上的铠甲的。我们将用【比较优势】与【中心-边缘】理论，来剖析这链条中每一个环节的权力关系与价值剥削。</w:t>
      </w:r>
    </w:p>
    <w:p w14:paraId="527FFAAC">
      <w:pPr>
        <w:rPr>
          <w:rFonts w:hint="eastAsia"/>
        </w:rPr>
      </w:pPr>
      <w:r>
        <w:rPr>
          <w:rFonts w:hint="eastAsia"/>
        </w:rPr>
        <w:t>思想的【模因传播之风】：我们将追踪一个思想——比如溯曦自治领的“个体解放”——是如何像“蒲公-英的种子”一样，借助商路、游士的口述、甚至是“信风邮驿”货船上的走私书籍，跨越地理的屏障，最终在遥远的、等级森严的帝国底层，点燃反抗的火花的。</w:t>
      </w:r>
    </w:p>
    <w:p w14:paraId="52AC2785">
      <w:pPr>
        <w:rPr>
          <w:rFonts w:hint="eastAsia"/>
        </w:rPr>
      </w:pPr>
      <w:r>
        <w:rPr>
          <w:rFonts w:hint="eastAsia"/>
        </w:rPr>
        <w:t>冲突的【地缘政治之潮】：我们将论证，任何一场看似孤立的“局部战争”，其背后都牵动着整个星域的“战略平衡”。一场发生在龙脊山脉的军事对峙，可能会瞬间引发汐约合众国【天衡币】汇率的剧烈震荡，甚至改变远在另一片大陆的甸庭联邦的“粮食出口政策”。</w:t>
      </w:r>
    </w:p>
    <w:p w14:paraId="6D66067F">
      <w:pPr>
        <w:rPr>
          <w:rFonts w:hint="eastAsia"/>
        </w:rPr>
      </w:pPr>
      <w:r>
        <w:rPr>
          <w:rFonts w:hint="eastAsia"/>
        </w:rPr>
        <w:t>我们坚信，没有任何一块土地是孤岛。理解一个文明的唯一方式，就是将它放回那张由万千“流动”所构成的、错综复杂的“关系之网”中去。</w:t>
      </w:r>
    </w:p>
    <w:p w14:paraId="07195DB8">
      <w:pPr>
        <w:rPr>
          <w:rFonts w:hint="eastAsia"/>
        </w:rPr>
      </w:pPr>
      <w:r>
        <w:rPr>
          <w:rFonts w:hint="eastAsia"/>
        </w:rPr>
        <w:t>第三原理：【细节的真实构建宏观的真实】 (The Principle of Macrocosm in Microcosm)</w:t>
      </w:r>
    </w:p>
    <w:p w14:paraId="428CA9C3">
      <w:pPr>
        <w:rPr>
          <w:rFonts w:hint="eastAsia"/>
        </w:rPr>
      </w:pPr>
      <w:r>
        <w:rPr>
          <w:rFonts w:hint="eastAsia"/>
        </w:rPr>
        <w:t>我们承诺，这部著作将拒绝一切空洞的、不负责任的“宏大叙事”。所有关于“帝国意志”、“民族性格”的论断，都必须、也只能建立在可被验证的、充满感官质感的微观细节之上。</w:t>
      </w:r>
    </w:p>
    <w:p w14:paraId="4A3CA285">
      <w:pPr>
        <w:rPr>
          <w:rFonts w:hint="eastAsia"/>
        </w:rPr>
      </w:pPr>
      <w:r>
        <w:rPr>
          <w:rFonts w:hint="eastAsia"/>
        </w:rPr>
        <w:t>世界的真实，并不藏在君王的诏书中，而是藏在一颗麦子的品种、一块砖的烧制工艺、和一种方言的独特语法里。</w:t>
      </w:r>
    </w:p>
    <w:p w14:paraId="39C77852">
      <w:pPr>
        <w:rPr>
          <w:rFonts w:hint="eastAsia"/>
        </w:rPr>
      </w:pPr>
      <w:r>
        <w:rPr>
          <w:rFonts w:hint="eastAsia"/>
        </w:rPr>
        <w:t>为此，我们的学者团队将采用一种**“多学科联合田野调查”**的研究方法：</w:t>
      </w:r>
    </w:p>
    <w:p w14:paraId="69A498BD">
      <w:pPr>
        <w:rPr>
          <w:rFonts w:hint="eastAsia"/>
        </w:rPr>
      </w:pPr>
      <w:r>
        <w:rPr>
          <w:rFonts w:hint="eastAsia"/>
        </w:rPr>
        <w:t>我们的【地质学家】将在奥磐王朝，亲手分析【磐岩黑金】与普通岩石在晶体结构上的细微差异，以解释其“能量稳定性”的来源。</w:t>
      </w:r>
    </w:p>
    <w:p w14:paraId="7156DE91">
      <w:pPr>
        <w:rPr>
          <w:rFonts w:hint="eastAsia"/>
        </w:rPr>
      </w:pPr>
      <w:r>
        <w:rPr>
          <w:rFonts w:hint="eastAsia"/>
        </w:rPr>
        <w:t>我们的【生物学家】将深入甸庭联邦的【巨木之森】，绘制出一幅完整的、从以阳光为食的【光合-浮游菌】，到栖息于林冠顶端的【风暴猎鹰】的垂直生态食物链。</w:t>
      </w:r>
    </w:p>
    <w:p w14:paraId="71D40FAA">
      <w:pPr>
        <w:rPr>
          <w:rFonts w:hint="eastAsia"/>
        </w:rPr>
      </w:pPr>
      <w:r>
        <w:rPr>
          <w:rFonts w:hint="eastAsia"/>
        </w:rPr>
        <w:t>我们的【语言学家（如宣子昭的父亲）】将记录并分析【铁生镇】的矿工黑话，并从中解读出这个社群对【仪士】阶层的阶级仇恨和独特的社群认同。</w:t>
      </w:r>
    </w:p>
    <w:p w14:paraId="7D36C372">
      <w:pPr>
        <w:rPr>
          <w:rFonts w:hint="eastAsia"/>
        </w:rPr>
      </w:pPr>
      <w:r>
        <w:rPr>
          <w:rFonts w:hint="eastAsia"/>
        </w:rPr>
        <w:t>我们的【城市规划师】将通过分析【天枢城C区】和【D区】之间那条【静流河】的河岸加固工程图纸，来揭示议会规划师是如何通过看似“中立”的市政工程，来不动声色地完成阶&lt;br&gt;级隔离的。</w:t>
      </w:r>
    </w:p>
    <w:p w14:paraId="2068BB65">
      <w:pPr>
        <w:rPr>
          <w:rFonts w:hint="eastAsia"/>
        </w:rPr>
      </w:pPr>
      <w:r>
        <w:rPr>
          <w:rFonts w:hint="eastAsia"/>
        </w:rPr>
        <w:t>我们的【人类学家】将研究，长期生活在永昼区边缘的【耀晋帝国】边疆居民，他们因为从不需要“睡眠周期”而演化出的、独特的**“多相睡眠”生理习惯**，以及这种习惯是如何反过来塑造了他们那永不停歇、极具侵略性的“24小时轮班”军事文化。</w:t>
      </w:r>
    </w:p>
    <w:p w14:paraId="18103FF9">
      <w:pPr>
        <w:rPr>
          <w:rFonts w:hint="eastAsia"/>
        </w:rPr>
      </w:pPr>
      <w:r>
        <w:rPr>
          <w:rFonts w:hint="eastAsia"/>
        </w:rPr>
        <w:t>我们坚信，“真实”是一种分形结构。 你能在最大尺度的“星域文明演化史”中找到的规律，也必然能在一粒沙、一声叹息、和一行被遗忘的账目中，找到它同样深刻、同样震撼人心的回响。</w:t>
      </w:r>
    </w:p>
    <w:p w14:paraId="2513015D">
      <w:pPr>
        <w:rPr>
          <w:rFonts w:hint="eastAsia"/>
        </w:rPr>
      </w:pPr>
      <w:r>
        <w:rPr>
          <w:rFonts w:hint="eastAsia"/>
        </w:rPr>
        <w:t>此为《寰宇地理》的三大基石。</w:t>
      </w:r>
    </w:p>
    <w:p w14:paraId="2923F3FE">
      <w:pPr>
        <w:rPr>
          <w:rFonts w:hint="eastAsia"/>
        </w:rPr>
      </w:pPr>
      <w:r>
        <w:rPr>
          <w:rFonts w:hint="eastAsia"/>
        </w:rPr>
        <w:t>它将是一部严肃的著作，因为它相信规律与实证。它也将是一部快乐的著作，因为它将向你揭示，构成我们这个世界的那些最深刻的法则，是多么的奇妙、优雅，且充满了令人敬畏的“美”。</w:t>
      </w:r>
    </w:p>
    <w:p w14:paraId="5A128551">
      <w:r>
        <w:rPr>
          <w:rFonts w:hint="eastAsia"/>
        </w:rPr>
        <w:t>现在，请与我们一同，翻开这颗星球的第一页。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978A1"/>
    <w:rsid w:val="3B736697"/>
    <w:rsid w:val="6A69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2025-08-29T15:07:00Z</dcterms:created>
  <dc:creator>Pollux</dc:creator>
  <cp:lastModifiedBy>Pollux</cp:lastModifiedBy>
  <dcterms:modified xsi:type="dcterms:W3CDTF">2025-08-29T16:04:43Z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7F57555C638D46648397E26BA4B44FCC_11</vt:lpwstr>
  </property>
  <property fmtid="{D5CDD505-2E9C-101B-9397-08002B2CF9AE}" pid="4" name="KSOTemplateDocerSaveRecord">
    <vt:lpwstr>eyJoZGlkIjoiZTRmMzA1MmY1Y2NmNTE2MmI1NTYyNTYwN2JjMmJhMzIiLCJ1c2VySWQiOiIxNDUwNzgyNTQ2In0=</vt:lpwstr>
  </property>
</Properties>
</file>