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01BD44" w14:textId="71BA514B" w:rsidR="003A4C71" w:rsidRDefault="00002126" w:rsidP="00002126">
      <w:pPr>
        <w:pStyle w:val="Title"/>
      </w:pPr>
      <w:r>
        <w:t xml:space="preserve">the </w:t>
      </w:r>
      <w:proofErr w:type="spellStart"/>
      <w:r>
        <w:t>Nibblonians</w:t>
      </w:r>
      <w:proofErr w:type="spellEnd"/>
      <w:r>
        <w:t xml:space="preserve"> </w:t>
      </w:r>
      <w:r>
        <w:rPr>
          <w:rFonts w:ascii="Times New Roman" w:hAnsi="Times New Roman" w:cs="Times New Roman"/>
        </w:rPr>
        <w:t>–</w:t>
      </w:r>
      <w:r>
        <w:t xml:space="preserve"> Group Final</w:t>
      </w:r>
    </w:p>
    <w:p w14:paraId="13CDA8CE" w14:textId="0C5AC9CB" w:rsidR="00002126" w:rsidRDefault="00002126" w:rsidP="00002126">
      <w:pPr>
        <w:pStyle w:val="Heading1"/>
      </w:pPr>
      <w:r>
        <w:t>Project Layout</w:t>
      </w:r>
    </w:p>
    <w:p w14:paraId="11FC1D55" w14:textId="788CA1F2" w:rsidR="005D12AB" w:rsidRPr="005D12AB" w:rsidRDefault="005D12AB" w:rsidP="005D12AB">
      <w:r>
        <w:t>We can adapt, change, and update as needed. Likelihood is that the Product Owner (Ammon) will be throwing some wrenches into our cog of demanding changes during and up until the end of the project; the way an actual client would.</w:t>
      </w:r>
    </w:p>
    <w:p w14:paraId="4E14FEBB" w14:textId="454EB4F5" w:rsidR="00002126" w:rsidRDefault="006D1F2C" w:rsidP="006D1F2C">
      <w:pPr>
        <w:pStyle w:val="Heading2"/>
      </w:pPr>
      <w:r>
        <w:t>Project Description</w:t>
      </w:r>
    </w:p>
    <w:p w14:paraId="7780F8D0" w14:textId="5F6BC5F4" w:rsidR="006D1F2C" w:rsidRDefault="001C5C94" w:rsidP="006D1F2C">
      <w:pPr>
        <w:pStyle w:val="ListParagraph"/>
        <w:numPr>
          <w:ilvl w:val="0"/>
          <w:numId w:val="6"/>
        </w:numPr>
      </w:pPr>
      <w:r>
        <w:t>Employee registration portal</w:t>
      </w:r>
    </w:p>
    <w:p w14:paraId="4496170E" w14:textId="36BA580D" w:rsidR="00943A52" w:rsidRDefault="00943A52" w:rsidP="00943A52">
      <w:pPr>
        <w:pStyle w:val="ListParagraph"/>
        <w:numPr>
          <w:ilvl w:val="1"/>
          <w:numId w:val="6"/>
        </w:numPr>
      </w:pPr>
      <w:r>
        <w:t xml:space="preserve">All form data, last login data, </w:t>
      </w:r>
      <w:r w:rsidR="00E75875">
        <w:t>upload data, report date data, and message data recorded and retrievable via SQL/NoSQL</w:t>
      </w:r>
    </w:p>
    <w:p w14:paraId="4DB6142A" w14:textId="52A89A88" w:rsidR="001C5C94" w:rsidRDefault="001C5C94" w:rsidP="006D1F2C">
      <w:pPr>
        <w:pStyle w:val="ListParagraph"/>
        <w:numPr>
          <w:ilvl w:val="0"/>
          <w:numId w:val="6"/>
        </w:numPr>
      </w:pPr>
      <w:r>
        <w:t>Contains pages</w:t>
      </w:r>
    </w:p>
    <w:p w14:paraId="293D2455" w14:textId="6AAAA144" w:rsidR="001C5C94" w:rsidRDefault="001C5C94" w:rsidP="001C5C94">
      <w:pPr>
        <w:pStyle w:val="ListParagraph"/>
        <w:numPr>
          <w:ilvl w:val="1"/>
          <w:numId w:val="6"/>
        </w:numPr>
      </w:pPr>
      <w:r>
        <w:t>Home</w:t>
      </w:r>
    </w:p>
    <w:p w14:paraId="2EF98C0A" w14:textId="189FFED2" w:rsidR="001C5C94" w:rsidRDefault="001C5C94" w:rsidP="001C5C94">
      <w:pPr>
        <w:pStyle w:val="ListParagraph"/>
        <w:numPr>
          <w:ilvl w:val="2"/>
          <w:numId w:val="6"/>
        </w:numPr>
      </w:pPr>
      <w:r>
        <w:t>Instruction video</w:t>
      </w:r>
    </w:p>
    <w:p w14:paraId="66A55105" w14:textId="71CC8822" w:rsidR="001C5C94" w:rsidRDefault="001C5C94" w:rsidP="001C5C94">
      <w:pPr>
        <w:pStyle w:val="ListParagraph"/>
        <w:numPr>
          <w:ilvl w:val="1"/>
          <w:numId w:val="6"/>
        </w:numPr>
      </w:pPr>
      <w:r>
        <w:t>Start Registration</w:t>
      </w:r>
      <w:r w:rsidR="00576497">
        <w:t xml:space="preserve"> (*required)</w:t>
      </w:r>
      <w:r w:rsidR="009C03DC">
        <w:t xml:space="preserve"> [submit button]</w:t>
      </w:r>
    </w:p>
    <w:p w14:paraId="029071C7" w14:textId="35FAE0C8" w:rsidR="001C5C94" w:rsidRDefault="001C5C94" w:rsidP="001C5C94">
      <w:pPr>
        <w:pStyle w:val="ListParagraph"/>
        <w:numPr>
          <w:ilvl w:val="2"/>
          <w:numId w:val="6"/>
        </w:numPr>
      </w:pPr>
      <w:r>
        <w:t>Registration Form</w:t>
      </w:r>
    </w:p>
    <w:p w14:paraId="748E3903" w14:textId="36446F96" w:rsidR="00576497" w:rsidRDefault="00576497" w:rsidP="00576497">
      <w:pPr>
        <w:pStyle w:val="ListParagraph"/>
        <w:numPr>
          <w:ilvl w:val="3"/>
          <w:numId w:val="6"/>
        </w:numPr>
      </w:pPr>
      <w:r>
        <w:t>First Name*</w:t>
      </w:r>
    </w:p>
    <w:p w14:paraId="118D44FF" w14:textId="73A7BF54" w:rsidR="00576497" w:rsidRDefault="00576497" w:rsidP="00576497">
      <w:pPr>
        <w:pStyle w:val="ListParagraph"/>
        <w:numPr>
          <w:ilvl w:val="3"/>
          <w:numId w:val="6"/>
        </w:numPr>
      </w:pPr>
      <w:r>
        <w:t>Middle Name</w:t>
      </w:r>
    </w:p>
    <w:p w14:paraId="0563ED5C" w14:textId="7A79A382" w:rsidR="00576497" w:rsidRDefault="00576497" w:rsidP="00576497">
      <w:pPr>
        <w:pStyle w:val="ListParagraph"/>
        <w:numPr>
          <w:ilvl w:val="3"/>
          <w:numId w:val="6"/>
        </w:numPr>
      </w:pPr>
      <w:r>
        <w:t>Last Name*</w:t>
      </w:r>
    </w:p>
    <w:p w14:paraId="58631B9B" w14:textId="5526AD65" w:rsidR="00576497" w:rsidRDefault="00576497" w:rsidP="00576497">
      <w:pPr>
        <w:pStyle w:val="ListParagraph"/>
        <w:numPr>
          <w:ilvl w:val="3"/>
          <w:numId w:val="6"/>
        </w:numPr>
      </w:pPr>
      <w:r>
        <w:t>Preferred or Maiden Name</w:t>
      </w:r>
    </w:p>
    <w:p w14:paraId="47D6DDB3" w14:textId="737BB31B" w:rsidR="00576497" w:rsidRDefault="00576497" w:rsidP="00576497">
      <w:pPr>
        <w:pStyle w:val="ListParagraph"/>
        <w:numPr>
          <w:ilvl w:val="3"/>
          <w:numId w:val="6"/>
        </w:numPr>
      </w:pPr>
      <w:r>
        <w:t>Age*</w:t>
      </w:r>
    </w:p>
    <w:p w14:paraId="6B9305F9" w14:textId="4E60ABE8" w:rsidR="00576497" w:rsidRDefault="00576497" w:rsidP="00576497">
      <w:pPr>
        <w:pStyle w:val="ListParagraph"/>
        <w:numPr>
          <w:ilvl w:val="4"/>
          <w:numId w:val="6"/>
        </w:numPr>
      </w:pPr>
      <w:r>
        <w:t>Drop down menu (ages 16-130) [may need parse int]</w:t>
      </w:r>
    </w:p>
    <w:p w14:paraId="220A00B7" w14:textId="69CF6DE4" w:rsidR="00576497" w:rsidRDefault="00576497" w:rsidP="00576497">
      <w:pPr>
        <w:pStyle w:val="ListParagraph"/>
        <w:numPr>
          <w:ilvl w:val="3"/>
          <w:numId w:val="6"/>
        </w:numPr>
      </w:pPr>
      <w:r>
        <w:t>Date of Birth*</w:t>
      </w:r>
    </w:p>
    <w:p w14:paraId="55B7A7B5" w14:textId="72595CF7" w:rsidR="00576497" w:rsidRDefault="00576497" w:rsidP="00576497">
      <w:pPr>
        <w:pStyle w:val="ListParagraph"/>
        <w:numPr>
          <w:ilvl w:val="4"/>
          <w:numId w:val="6"/>
        </w:numPr>
      </w:pPr>
      <w:r>
        <w:t>Calendar drop down (from age-based range)</w:t>
      </w:r>
    </w:p>
    <w:p w14:paraId="162EE9DB" w14:textId="42FB5E8B" w:rsidR="00576497" w:rsidRDefault="00576497" w:rsidP="00576497">
      <w:pPr>
        <w:pStyle w:val="ListParagraph"/>
        <w:numPr>
          <w:ilvl w:val="3"/>
          <w:numId w:val="6"/>
        </w:numPr>
      </w:pPr>
      <w:r>
        <w:t>Gender*</w:t>
      </w:r>
    </w:p>
    <w:p w14:paraId="4066E472" w14:textId="385A57AD" w:rsidR="00576497" w:rsidRDefault="00576497" w:rsidP="00576497">
      <w:pPr>
        <w:pStyle w:val="ListParagraph"/>
        <w:numPr>
          <w:ilvl w:val="4"/>
          <w:numId w:val="6"/>
        </w:numPr>
      </w:pPr>
      <w:r>
        <w:t>Drop down menu (Undisclosed, Female, Male, Non-binary)</w:t>
      </w:r>
    </w:p>
    <w:p w14:paraId="2B32F411" w14:textId="7CE265BB" w:rsidR="00576497" w:rsidRDefault="00576497" w:rsidP="00576497">
      <w:pPr>
        <w:pStyle w:val="ListParagraph"/>
        <w:numPr>
          <w:ilvl w:val="3"/>
          <w:numId w:val="6"/>
        </w:numPr>
      </w:pPr>
      <w:r>
        <w:t>Marital Status*</w:t>
      </w:r>
    </w:p>
    <w:p w14:paraId="1465A7A1" w14:textId="40147057" w:rsidR="00576497" w:rsidRDefault="00576497" w:rsidP="00576497">
      <w:pPr>
        <w:pStyle w:val="ListParagraph"/>
        <w:numPr>
          <w:ilvl w:val="4"/>
          <w:numId w:val="6"/>
        </w:numPr>
      </w:pPr>
      <w:r>
        <w:t>Drop down menu (Married, Single, Divorced, Partnered, Undisclosed, Widowed)</w:t>
      </w:r>
    </w:p>
    <w:p w14:paraId="000E9479" w14:textId="7E9146AB" w:rsidR="00576497" w:rsidRDefault="00576497" w:rsidP="00576497">
      <w:pPr>
        <w:pStyle w:val="ListParagraph"/>
        <w:numPr>
          <w:ilvl w:val="3"/>
          <w:numId w:val="6"/>
        </w:numPr>
      </w:pPr>
      <w:r>
        <w:t>Email Address*</w:t>
      </w:r>
    </w:p>
    <w:p w14:paraId="7661DD6A" w14:textId="0C54F249" w:rsidR="00576497" w:rsidRDefault="00576497" w:rsidP="00576497">
      <w:pPr>
        <w:pStyle w:val="ListParagraph"/>
        <w:numPr>
          <w:ilvl w:val="3"/>
          <w:numId w:val="6"/>
        </w:numPr>
      </w:pPr>
      <w:r>
        <w:t>Phone Number*</w:t>
      </w:r>
    </w:p>
    <w:p w14:paraId="31DF9138" w14:textId="07F29071" w:rsidR="00576497" w:rsidRDefault="00576497" w:rsidP="00576497">
      <w:pPr>
        <w:pStyle w:val="ListParagraph"/>
        <w:numPr>
          <w:ilvl w:val="3"/>
          <w:numId w:val="6"/>
        </w:numPr>
      </w:pPr>
      <w:r>
        <w:t>Physical Address*</w:t>
      </w:r>
    </w:p>
    <w:p w14:paraId="7F9BEF27" w14:textId="4CA0EDC8" w:rsidR="00943A52" w:rsidRDefault="00943A52" w:rsidP="00943A52">
      <w:pPr>
        <w:pStyle w:val="ListParagraph"/>
        <w:numPr>
          <w:ilvl w:val="4"/>
          <w:numId w:val="6"/>
        </w:numPr>
      </w:pPr>
      <w:r>
        <w:t>Street, Unit, City, State, Zip</w:t>
      </w:r>
    </w:p>
    <w:p w14:paraId="1FCA38BF" w14:textId="2C315B26" w:rsidR="00943A52" w:rsidRDefault="00576497" w:rsidP="00943A52">
      <w:pPr>
        <w:pStyle w:val="ListParagraph"/>
        <w:numPr>
          <w:ilvl w:val="3"/>
          <w:numId w:val="6"/>
        </w:numPr>
      </w:pPr>
      <w:r>
        <w:t>Medical Conditions</w:t>
      </w:r>
    </w:p>
    <w:p w14:paraId="222C66B9" w14:textId="7C828AAE" w:rsidR="00576497" w:rsidRDefault="00576497" w:rsidP="00576497">
      <w:pPr>
        <w:pStyle w:val="ListParagraph"/>
        <w:numPr>
          <w:ilvl w:val="3"/>
          <w:numId w:val="6"/>
        </w:numPr>
      </w:pPr>
      <w:r>
        <w:t>Military Service</w:t>
      </w:r>
    </w:p>
    <w:p w14:paraId="370F3929" w14:textId="0455181A" w:rsidR="00943A52" w:rsidRDefault="00943A52" w:rsidP="00943A52">
      <w:pPr>
        <w:pStyle w:val="ListParagraph"/>
        <w:numPr>
          <w:ilvl w:val="4"/>
          <w:numId w:val="6"/>
        </w:numPr>
      </w:pPr>
      <w:r>
        <w:t>Drop down menu (Army, Marines, Navy, Air Force, Coast Guard, Army National Guard, Veteran, Military Undisclosed)</w:t>
      </w:r>
    </w:p>
    <w:p w14:paraId="400B83A4" w14:textId="5C663BCB" w:rsidR="001C5C94" w:rsidRDefault="001C5C94" w:rsidP="001C5C94">
      <w:pPr>
        <w:pStyle w:val="ListParagraph"/>
        <w:numPr>
          <w:ilvl w:val="2"/>
          <w:numId w:val="6"/>
        </w:numPr>
      </w:pPr>
      <w:r>
        <w:t>Required Forms</w:t>
      </w:r>
      <w:r w:rsidR="00943A52">
        <w:t xml:space="preserve"> (drop down menu, with function load selected form)</w:t>
      </w:r>
      <w:r w:rsidR="009C03DC">
        <w:t xml:space="preserve"> [submit button]</w:t>
      </w:r>
    </w:p>
    <w:p w14:paraId="07D3A4F9" w14:textId="215A9B93" w:rsidR="00943A52" w:rsidRDefault="00943A52" w:rsidP="00943A52">
      <w:pPr>
        <w:pStyle w:val="ListParagraph"/>
        <w:numPr>
          <w:ilvl w:val="3"/>
          <w:numId w:val="6"/>
        </w:numPr>
      </w:pPr>
      <w:r>
        <w:t>Employee Dress Code</w:t>
      </w:r>
    </w:p>
    <w:p w14:paraId="2C0F23A8" w14:textId="0C699D37" w:rsidR="00943A52" w:rsidRDefault="00943A52" w:rsidP="00943A52">
      <w:pPr>
        <w:pStyle w:val="ListParagraph"/>
        <w:numPr>
          <w:ilvl w:val="4"/>
          <w:numId w:val="6"/>
        </w:numPr>
      </w:pPr>
      <w:r>
        <w:t>Loads statement with initials entry</w:t>
      </w:r>
    </w:p>
    <w:p w14:paraId="2A0FCD1B" w14:textId="4AC10EC3" w:rsidR="00943A52" w:rsidRDefault="00943A52" w:rsidP="00943A52">
      <w:pPr>
        <w:pStyle w:val="ListParagraph"/>
        <w:numPr>
          <w:ilvl w:val="3"/>
          <w:numId w:val="6"/>
        </w:numPr>
      </w:pPr>
      <w:r>
        <w:t>Map Layout (Campus, Building, Assigned Floor)</w:t>
      </w:r>
    </w:p>
    <w:p w14:paraId="6B602920" w14:textId="3E3B30E0" w:rsidR="00943A52" w:rsidRDefault="00943A52" w:rsidP="00943A52">
      <w:pPr>
        <w:pStyle w:val="ListParagraph"/>
        <w:numPr>
          <w:ilvl w:val="4"/>
          <w:numId w:val="6"/>
        </w:numPr>
      </w:pPr>
      <w:r>
        <w:t>Loads document to download with initials entry</w:t>
      </w:r>
    </w:p>
    <w:p w14:paraId="389D7805" w14:textId="3974C12D" w:rsidR="00943A52" w:rsidRDefault="00943A52" w:rsidP="00943A52">
      <w:pPr>
        <w:pStyle w:val="ListParagraph"/>
        <w:numPr>
          <w:ilvl w:val="3"/>
          <w:numId w:val="6"/>
        </w:numPr>
      </w:pPr>
      <w:r>
        <w:t>Evacuation Plan</w:t>
      </w:r>
    </w:p>
    <w:p w14:paraId="4F23A8E6" w14:textId="7FCED01F" w:rsidR="00943A52" w:rsidRDefault="00943A52" w:rsidP="00943A52">
      <w:pPr>
        <w:pStyle w:val="ListParagraph"/>
        <w:numPr>
          <w:ilvl w:val="4"/>
          <w:numId w:val="6"/>
        </w:numPr>
      </w:pPr>
      <w:r>
        <w:lastRenderedPageBreak/>
        <w:t>Loads document to download with initials entry</w:t>
      </w:r>
    </w:p>
    <w:p w14:paraId="09D14B26" w14:textId="3C1331CB" w:rsidR="00943A52" w:rsidRDefault="00943A52" w:rsidP="00943A52">
      <w:pPr>
        <w:pStyle w:val="ListParagraph"/>
        <w:numPr>
          <w:ilvl w:val="3"/>
          <w:numId w:val="6"/>
        </w:numPr>
      </w:pPr>
      <w:r>
        <w:t>Behavior Code</w:t>
      </w:r>
    </w:p>
    <w:p w14:paraId="476A0E64" w14:textId="3AB53D2D" w:rsidR="00943A52" w:rsidRDefault="00943A52" w:rsidP="00943A52">
      <w:pPr>
        <w:pStyle w:val="ListParagraph"/>
        <w:numPr>
          <w:ilvl w:val="4"/>
          <w:numId w:val="6"/>
        </w:numPr>
      </w:pPr>
      <w:r>
        <w:t>Loads document to download with initials entry</w:t>
      </w:r>
    </w:p>
    <w:p w14:paraId="085D4A1F" w14:textId="55F8B87E" w:rsidR="00943A52" w:rsidRDefault="00943A52" w:rsidP="00943A52">
      <w:pPr>
        <w:pStyle w:val="ListParagraph"/>
        <w:numPr>
          <w:ilvl w:val="3"/>
          <w:numId w:val="6"/>
        </w:numPr>
      </w:pPr>
      <w:r>
        <w:t>Attendance Policy</w:t>
      </w:r>
    </w:p>
    <w:p w14:paraId="41CAAF1D" w14:textId="17ACB03F" w:rsidR="00943A52" w:rsidRDefault="00943A52" w:rsidP="00943A52">
      <w:pPr>
        <w:pStyle w:val="ListParagraph"/>
        <w:numPr>
          <w:ilvl w:val="4"/>
          <w:numId w:val="6"/>
        </w:numPr>
      </w:pPr>
      <w:r>
        <w:t>Loads document to download with initials entry</w:t>
      </w:r>
    </w:p>
    <w:p w14:paraId="43468B75" w14:textId="56F22A04" w:rsidR="00943A52" w:rsidRDefault="00943A52" w:rsidP="00943A52">
      <w:pPr>
        <w:pStyle w:val="ListParagraph"/>
        <w:numPr>
          <w:ilvl w:val="3"/>
          <w:numId w:val="6"/>
        </w:numPr>
      </w:pPr>
      <w:r>
        <w:t>Direct Deposit Request</w:t>
      </w:r>
    </w:p>
    <w:p w14:paraId="2342C015" w14:textId="6EA58B57" w:rsidR="00943A52" w:rsidRDefault="00943A52" w:rsidP="00943A52">
      <w:pPr>
        <w:pStyle w:val="ListParagraph"/>
        <w:numPr>
          <w:ilvl w:val="4"/>
          <w:numId w:val="6"/>
        </w:numPr>
      </w:pPr>
      <w:r>
        <w:t>Loads document to download with initials entry</w:t>
      </w:r>
      <w:r>
        <w:t xml:space="preserve"> and HR email address</w:t>
      </w:r>
    </w:p>
    <w:p w14:paraId="5FDF703B" w14:textId="19E1695E" w:rsidR="00E75875" w:rsidRDefault="00E75875" w:rsidP="00943A52">
      <w:pPr>
        <w:pStyle w:val="ListParagraph"/>
        <w:numPr>
          <w:ilvl w:val="4"/>
          <w:numId w:val="6"/>
        </w:numPr>
      </w:pPr>
      <w:r>
        <w:t>Requires radio selection</w:t>
      </w:r>
    </w:p>
    <w:p w14:paraId="55CE8167" w14:textId="05BF40F7" w:rsidR="00943A52" w:rsidRDefault="00943A52" w:rsidP="00943A52">
      <w:pPr>
        <w:pStyle w:val="ListParagraph"/>
        <w:numPr>
          <w:ilvl w:val="3"/>
          <w:numId w:val="6"/>
        </w:numPr>
      </w:pPr>
      <w:r>
        <w:t>Accidental Coverage</w:t>
      </w:r>
    </w:p>
    <w:p w14:paraId="152C006D" w14:textId="607B3673" w:rsidR="00943A52" w:rsidRDefault="00943A52" w:rsidP="00943A52">
      <w:pPr>
        <w:pStyle w:val="ListParagraph"/>
        <w:numPr>
          <w:ilvl w:val="4"/>
          <w:numId w:val="6"/>
        </w:numPr>
      </w:pPr>
      <w:r>
        <w:t>Loads document to download with initials entry and HR email address</w:t>
      </w:r>
    </w:p>
    <w:p w14:paraId="71E4C05A" w14:textId="6FB43015" w:rsidR="00E75875" w:rsidRDefault="00E75875" w:rsidP="00943A52">
      <w:pPr>
        <w:pStyle w:val="ListParagraph"/>
        <w:numPr>
          <w:ilvl w:val="4"/>
          <w:numId w:val="6"/>
        </w:numPr>
      </w:pPr>
      <w:r>
        <w:t>Requires radio selection</w:t>
      </w:r>
    </w:p>
    <w:p w14:paraId="48E152CB" w14:textId="4216EE5B" w:rsidR="00943A52" w:rsidRDefault="00943A52" w:rsidP="00943A52">
      <w:pPr>
        <w:pStyle w:val="ListParagraph"/>
        <w:numPr>
          <w:ilvl w:val="3"/>
          <w:numId w:val="6"/>
        </w:numPr>
      </w:pPr>
      <w:r>
        <w:t>Medical Coverage</w:t>
      </w:r>
    </w:p>
    <w:p w14:paraId="04C2E2B8" w14:textId="3C9B0060" w:rsidR="00943A52" w:rsidRDefault="00943A52" w:rsidP="00943A52">
      <w:pPr>
        <w:pStyle w:val="ListParagraph"/>
        <w:numPr>
          <w:ilvl w:val="4"/>
          <w:numId w:val="6"/>
        </w:numPr>
      </w:pPr>
      <w:r>
        <w:t>Loads document to download with initials entry and HR email address</w:t>
      </w:r>
    </w:p>
    <w:p w14:paraId="216A4196" w14:textId="0462E1C0" w:rsidR="00E75875" w:rsidRDefault="00E75875" w:rsidP="00943A52">
      <w:pPr>
        <w:pStyle w:val="ListParagraph"/>
        <w:numPr>
          <w:ilvl w:val="4"/>
          <w:numId w:val="6"/>
        </w:numPr>
      </w:pPr>
      <w:r>
        <w:t>Requires radio selection</w:t>
      </w:r>
    </w:p>
    <w:p w14:paraId="348E3CC1" w14:textId="2C69B914" w:rsidR="00943A52" w:rsidRDefault="00943A52" w:rsidP="00943A52">
      <w:pPr>
        <w:pStyle w:val="ListParagraph"/>
        <w:numPr>
          <w:ilvl w:val="3"/>
          <w:numId w:val="6"/>
        </w:numPr>
      </w:pPr>
      <w:r>
        <w:t>401k</w:t>
      </w:r>
    </w:p>
    <w:p w14:paraId="6EEDFE4B" w14:textId="643AB574" w:rsidR="00943A52" w:rsidRDefault="00943A52" w:rsidP="00943A52">
      <w:pPr>
        <w:pStyle w:val="ListParagraph"/>
        <w:numPr>
          <w:ilvl w:val="4"/>
          <w:numId w:val="6"/>
        </w:numPr>
      </w:pPr>
      <w:r>
        <w:t>Loads document to download with initials entry and HR email address</w:t>
      </w:r>
    </w:p>
    <w:p w14:paraId="3B501BA0" w14:textId="3EF37E84" w:rsidR="00943A52" w:rsidRDefault="00943A52" w:rsidP="00943A52">
      <w:pPr>
        <w:pStyle w:val="ListParagraph"/>
        <w:numPr>
          <w:ilvl w:val="4"/>
          <w:numId w:val="6"/>
        </w:numPr>
      </w:pPr>
      <w:r>
        <w:t>Requires radio selection</w:t>
      </w:r>
    </w:p>
    <w:p w14:paraId="3F424B24" w14:textId="58434838" w:rsidR="00943A52" w:rsidRDefault="00943A52" w:rsidP="00943A52">
      <w:pPr>
        <w:pStyle w:val="ListParagraph"/>
        <w:numPr>
          <w:ilvl w:val="3"/>
          <w:numId w:val="6"/>
        </w:numPr>
      </w:pPr>
      <w:r>
        <w:t>Stock</w:t>
      </w:r>
    </w:p>
    <w:p w14:paraId="28365F37" w14:textId="232AAA4E" w:rsidR="00943A52" w:rsidRDefault="00943A52" w:rsidP="00943A52">
      <w:pPr>
        <w:pStyle w:val="ListParagraph"/>
        <w:numPr>
          <w:ilvl w:val="4"/>
          <w:numId w:val="6"/>
        </w:numPr>
      </w:pPr>
      <w:r>
        <w:t>Loads document to download with initials entry and HR email address</w:t>
      </w:r>
    </w:p>
    <w:p w14:paraId="36D4291C" w14:textId="0439E88C" w:rsidR="00E75875" w:rsidRDefault="00E75875" w:rsidP="00943A52">
      <w:pPr>
        <w:pStyle w:val="ListParagraph"/>
        <w:numPr>
          <w:ilvl w:val="4"/>
          <w:numId w:val="6"/>
        </w:numPr>
      </w:pPr>
      <w:r>
        <w:t>Requires radio selection</w:t>
      </w:r>
    </w:p>
    <w:p w14:paraId="407EE732" w14:textId="2A7802F2" w:rsidR="00943A52" w:rsidRDefault="00943A52" w:rsidP="00943A52">
      <w:pPr>
        <w:pStyle w:val="ListParagraph"/>
        <w:numPr>
          <w:ilvl w:val="3"/>
          <w:numId w:val="6"/>
        </w:numPr>
      </w:pPr>
      <w:r>
        <w:t>Emergency Contacts</w:t>
      </w:r>
    </w:p>
    <w:p w14:paraId="5915CFA9" w14:textId="5EB137E9" w:rsidR="00943A52" w:rsidRDefault="00E75875" w:rsidP="00943A52">
      <w:pPr>
        <w:pStyle w:val="ListParagraph"/>
        <w:numPr>
          <w:ilvl w:val="4"/>
          <w:numId w:val="6"/>
        </w:numPr>
      </w:pPr>
      <w:r>
        <w:t>Loads form (required)</w:t>
      </w:r>
    </w:p>
    <w:p w14:paraId="08FFFBCF" w14:textId="4C9E0F35" w:rsidR="00E75875" w:rsidRDefault="00E75875" w:rsidP="00E75875">
      <w:pPr>
        <w:pStyle w:val="ListParagraph"/>
        <w:numPr>
          <w:ilvl w:val="5"/>
          <w:numId w:val="6"/>
        </w:numPr>
      </w:pPr>
      <w:r>
        <w:t>Full Name*</w:t>
      </w:r>
    </w:p>
    <w:p w14:paraId="66BA3CD1" w14:textId="22F40DBE" w:rsidR="00E75875" w:rsidRDefault="00E75875" w:rsidP="00E75875">
      <w:pPr>
        <w:pStyle w:val="ListParagraph"/>
        <w:numPr>
          <w:ilvl w:val="5"/>
          <w:numId w:val="6"/>
        </w:numPr>
      </w:pPr>
      <w:r>
        <w:t>Cell Phone Number*</w:t>
      </w:r>
    </w:p>
    <w:p w14:paraId="39E836D8" w14:textId="07D4F478" w:rsidR="00E75875" w:rsidRDefault="00E75875" w:rsidP="00E75875">
      <w:pPr>
        <w:pStyle w:val="ListParagraph"/>
        <w:numPr>
          <w:ilvl w:val="5"/>
          <w:numId w:val="6"/>
        </w:numPr>
      </w:pPr>
      <w:r>
        <w:t>Home Number</w:t>
      </w:r>
    </w:p>
    <w:p w14:paraId="0FB35AF1" w14:textId="27075FA1" w:rsidR="00E75875" w:rsidRDefault="00E75875" w:rsidP="00E75875">
      <w:pPr>
        <w:pStyle w:val="ListParagraph"/>
        <w:numPr>
          <w:ilvl w:val="5"/>
          <w:numId w:val="6"/>
        </w:numPr>
      </w:pPr>
      <w:r>
        <w:t>Work Number</w:t>
      </w:r>
    </w:p>
    <w:p w14:paraId="60EC583C" w14:textId="24C08814" w:rsidR="00E75875" w:rsidRDefault="00E75875" w:rsidP="00E75875">
      <w:pPr>
        <w:pStyle w:val="ListParagraph"/>
        <w:numPr>
          <w:ilvl w:val="5"/>
          <w:numId w:val="6"/>
        </w:numPr>
      </w:pPr>
      <w:r>
        <w:t>Relationship</w:t>
      </w:r>
    </w:p>
    <w:p w14:paraId="093139B1" w14:textId="2781FA3C" w:rsidR="00E75875" w:rsidRDefault="00E75875" w:rsidP="00E75875">
      <w:pPr>
        <w:pStyle w:val="ListParagraph"/>
        <w:numPr>
          <w:ilvl w:val="5"/>
          <w:numId w:val="6"/>
        </w:numPr>
      </w:pPr>
      <w:r>
        <w:t>Address</w:t>
      </w:r>
    </w:p>
    <w:p w14:paraId="353A329E" w14:textId="4069A06C" w:rsidR="001C5C94" w:rsidRDefault="00576497" w:rsidP="001C5C94">
      <w:pPr>
        <w:pStyle w:val="ListParagraph"/>
        <w:numPr>
          <w:ilvl w:val="2"/>
          <w:numId w:val="6"/>
        </w:numPr>
      </w:pPr>
      <w:r>
        <w:t>Site Generated Information</w:t>
      </w:r>
    </w:p>
    <w:p w14:paraId="2F3C13CC" w14:textId="2DE3DB8F" w:rsidR="00E75875" w:rsidRDefault="00E75875" w:rsidP="00E75875">
      <w:pPr>
        <w:pStyle w:val="ListParagraph"/>
        <w:numPr>
          <w:ilvl w:val="3"/>
          <w:numId w:val="6"/>
        </w:numPr>
      </w:pPr>
      <w:r>
        <w:t>Produces Registration ID auto-assigned like Baskin Robbins, Deli, or DMV (A46)</w:t>
      </w:r>
    </w:p>
    <w:p w14:paraId="327DE251" w14:textId="196AD19F" w:rsidR="00576497" w:rsidRDefault="00576497" w:rsidP="001C5C94">
      <w:pPr>
        <w:pStyle w:val="ListParagraph"/>
        <w:numPr>
          <w:ilvl w:val="2"/>
          <w:numId w:val="6"/>
        </w:numPr>
      </w:pPr>
      <w:r>
        <w:t>Review &amp; Agreement</w:t>
      </w:r>
    </w:p>
    <w:p w14:paraId="31F87DFB" w14:textId="5910C212" w:rsidR="00E75875" w:rsidRDefault="00E75875" w:rsidP="00E75875">
      <w:pPr>
        <w:pStyle w:val="ListParagraph"/>
        <w:numPr>
          <w:ilvl w:val="3"/>
          <w:numId w:val="6"/>
        </w:numPr>
      </w:pPr>
      <w:r>
        <w:t>Checklist auto-recording of Field and Form input</w:t>
      </w:r>
    </w:p>
    <w:p w14:paraId="72F218E2" w14:textId="16A500DB" w:rsidR="009C03DC" w:rsidRDefault="009C03DC" w:rsidP="00E75875">
      <w:pPr>
        <w:pStyle w:val="ListParagraph"/>
        <w:numPr>
          <w:ilvl w:val="3"/>
          <w:numId w:val="6"/>
        </w:numPr>
      </w:pPr>
      <w:r>
        <w:t>Requires initials input</w:t>
      </w:r>
    </w:p>
    <w:p w14:paraId="531E8C14" w14:textId="3DA2151B" w:rsidR="009C03DC" w:rsidRDefault="009C03DC" w:rsidP="00E75875">
      <w:pPr>
        <w:pStyle w:val="ListParagraph"/>
        <w:numPr>
          <w:ilvl w:val="3"/>
          <w:numId w:val="6"/>
        </w:numPr>
      </w:pPr>
      <w:r>
        <w:t>Submit all</w:t>
      </w:r>
    </w:p>
    <w:p w14:paraId="227EE7DB" w14:textId="1A2FEB7B" w:rsidR="00576497" w:rsidRDefault="00576497" w:rsidP="001C5C94">
      <w:pPr>
        <w:pStyle w:val="ListParagraph"/>
        <w:numPr>
          <w:ilvl w:val="2"/>
          <w:numId w:val="6"/>
        </w:numPr>
      </w:pPr>
      <w:r>
        <w:t>Photo ID Badge Render</w:t>
      </w:r>
    </w:p>
    <w:p w14:paraId="3B698B6D" w14:textId="2E21FE13" w:rsidR="00E75875" w:rsidRDefault="00E75875" w:rsidP="00E75875">
      <w:pPr>
        <w:pStyle w:val="ListParagraph"/>
        <w:numPr>
          <w:ilvl w:val="3"/>
          <w:numId w:val="6"/>
        </w:numPr>
      </w:pPr>
      <w:r>
        <w:t>Company standard employee badge template</w:t>
      </w:r>
    </w:p>
    <w:p w14:paraId="691CD7FF" w14:textId="55560D08" w:rsidR="00E75875" w:rsidRDefault="00E75875" w:rsidP="00E75875">
      <w:pPr>
        <w:pStyle w:val="ListParagraph"/>
        <w:numPr>
          <w:ilvl w:val="3"/>
          <w:numId w:val="6"/>
        </w:numPr>
      </w:pPr>
      <w:r>
        <w:t>Photo will upload to circle, and center</w:t>
      </w:r>
    </w:p>
    <w:p w14:paraId="613EE0F1" w14:textId="1594CF47" w:rsidR="00E75875" w:rsidRDefault="00E75875" w:rsidP="00E75875">
      <w:pPr>
        <w:pStyle w:val="ListParagraph"/>
        <w:numPr>
          <w:ilvl w:val="3"/>
          <w:numId w:val="6"/>
        </w:numPr>
      </w:pPr>
      <w:r>
        <w:t>Include company logo, company name, employee name, division, floor, photo</w:t>
      </w:r>
    </w:p>
    <w:p w14:paraId="5A5BAF6B" w14:textId="08E0A612" w:rsidR="00576497" w:rsidRDefault="00576497" w:rsidP="001C5C94">
      <w:pPr>
        <w:pStyle w:val="ListParagraph"/>
        <w:numPr>
          <w:ilvl w:val="2"/>
          <w:numId w:val="6"/>
        </w:numPr>
      </w:pPr>
      <w:r>
        <w:t>Photo Upload</w:t>
      </w:r>
    </w:p>
    <w:p w14:paraId="2D4FBAC3" w14:textId="7AF656C6" w:rsidR="00E75875" w:rsidRDefault="00E75875" w:rsidP="00E75875">
      <w:pPr>
        <w:pStyle w:val="ListParagraph"/>
        <w:numPr>
          <w:ilvl w:val="3"/>
          <w:numId w:val="6"/>
        </w:numPr>
      </w:pPr>
      <w:r>
        <w:t>Image selection from local disk</w:t>
      </w:r>
      <w:r w:rsidR="009C03DC">
        <w:t xml:space="preserve"> or URL</w:t>
      </w:r>
    </w:p>
    <w:p w14:paraId="576BEBA1" w14:textId="2FAE89D3" w:rsidR="009C03DC" w:rsidRDefault="009C03DC" w:rsidP="00E75875">
      <w:pPr>
        <w:pStyle w:val="ListParagraph"/>
        <w:numPr>
          <w:ilvl w:val="3"/>
          <w:numId w:val="6"/>
        </w:numPr>
      </w:pPr>
      <w:r>
        <w:t>Submit button</w:t>
      </w:r>
    </w:p>
    <w:p w14:paraId="5B0B0FED" w14:textId="10D9E9A2" w:rsidR="00576497" w:rsidRDefault="00576497" w:rsidP="001C5C94">
      <w:pPr>
        <w:pStyle w:val="ListParagraph"/>
        <w:numPr>
          <w:ilvl w:val="2"/>
          <w:numId w:val="6"/>
        </w:numPr>
      </w:pPr>
      <w:r>
        <w:t>Map with Assigned Floor and Desk</w:t>
      </w:r>
      <w:r w:rsidR="009C03DC">
        <w:t xml:space="preserve"> (4 floors plus lobby)</w:t>
      </w:r>
    </w:p>
    <w:p w14:paraId="2AB703BB" w14:textId="678799B2" w:rsidR="009C03DC" w:rsidRDefault="009C03DC" w:rsidP="009C03DC">
      <w:pPr>
        <w:pStyle w:val="ListParagraph"/>
        <w:numPr>
          <w:ilvl w:val="3"/>
          <w:numId w:val="6"/>
        </w:numPr>
      </w:pPr>
      <w:r>
        <w:t>Formula uses map document render based on floor and assignment</w:t>
      </w:r>
    </w:p>
    <w:p w14:paraId="582020BF" w14:textId="237899EE" w:rsidR="009C03DC" w:rsidRDefault="009C03DC" w:rsidP="009C03DC">
      <w:pPr>
        <w:pStyle w:val="ListParagraph"/>
        <w:numPr>
          <w:ilvl w:val="3"/>
          <w:numId w:val="6"/>
        </w:numPr>
      </w:pPr>
      <w:r>
        <w:t>Need to create maps of floors with lavatories, break rooms, meeting space, desks</w:t>
      </w:r>
    </w:p>
    <w:p w14:paraId="33FABA1F" w14:textId="026C1813" w:rsidR="001C5C94" w:rsidRDefault="009C03DC" w:rsidP="001C5C94">
      <w:pPr>
        <w:pStyle w:val="ListParagraph"/>
        <w:numPr>
          <w:ilvl w:val="1"/>
          <w:numId w:val="6"/>
        </w:numPr>
      </w:pPr>
      <w:r>
        <w:t>Continue</w:t>
      </w:r>
      <w:r w:rsidR="001C5C94">
        <w:t xml:space="preserve"> Registration</w:t>
      </w:r>
    </w:p>
    <w:p w14:paraId="1DD88963" w14:textId="481FB29E" w:rsidR="00576497" w:rsidRDefault="00576497" w:rsidP="00576497">
      <w:pPr>
        <w:pStyle w:val="ListParagraph"/>
        <w:numPr>
          <w:ilvl w:val="2"/>
          <w:numId w:val="6"/>
        </w:numPr>
      </w:pPr>
      <w:r>
        <w:t>Contains saved information</w:t>
      </w:r>
      <w:r w:rsidR="009C03DC">
        <w:t xml:space="preserve"> from “Save Progress” sub-section buttons</w:t>
      </w:r>
    </w:p>
    <w:p w14:paraId="03142780" w14:textId="362643FB" w:rsidR="009C03DC" w:rsidRDefault="009C03DC" w:rsidP="00576497">
      <w:pPr>
        <w:pStyle w:val="ListParagraph"/>
        <w:numPr>
          <w:ilvl w:val="2"/>
          <w:numId w:val="6"/>
        </w:numPr>
      </w:pPr>
      <w:r>
        <w:lastRenderedPageBreak/>
        <w:t>Requires login via pop-up window of registration ID and DOB using database match</w:t>
      </w:r>
    </w:p>
    <w:p w14:paraId="750AB5E5" w14:textId="44112B19" w:rsidR="009C03DC" w:rsidRDefault="009C03DC" w:rsidP="00576497">
      <w:pPr>
        <w:pStyle w:val="ListParagraph"/>
        <w:numPr>
          <w:ilvl w:val="2"/>
          <w:numId w:val="6"/>
        </w:numPr>
      </w:pPr>
      <w:r>
        <w:t>Retrieve saved data button</w:t>
      </w:r>
    </w:p>
    <w:p w14:paraId="0CC4F87C" w14:textId="3054122B" w:rsidR="001C5C94" w:rsidRDefault="001C5C94" w:rsidP="001C5C94">
      <w:pPr>
        <w:pStyle w:val="ListParagraph"/>
        <w:numPr>
          <w:ilvl w:val="1"/>
          <w:numId w:val="6"/>
        </w:numPr>
      </w:pPr>
      <w:r>
        <w:t>Check Registration Status</w:t>
      </w:r>
    </w:p>
    <w:p w14:paraId="2449DAEF" w14:textId="1EBC865A" w:rsidR="001C5C94" w:rsidRDefault="001C5C94" w:rsidP="001C5C94">
      <w:pPr>
        <w:pStyle w:val="ListParagraph"/>
        <w:numPr>
          <w:ilvl w:val="1"/>
          <w:numId w:val="6"/>
        </w:numPr>
      </w:pPr>
      <w:r>
        <w:t>Manager Login</w:t>
      </w:r>
    </w:p>
    <w:p w14:paraId="417AF15A" w14:textId="046E3087" w:rsidR="001C5C94" w:rsidRDefault="001C5C94" w:rsidP="001C5C94">
      <w:pPr>
        <w:pStyle w:val="ListParagraph"/>
        <w:numPr>
          <w:ilvl w:val="1"/>
          <w:numId w:val="6"/>
        </w:numPr>
      </w:pPr>
      <w:r>
        <w:t>Admin Login</w:t>
      </w:r>
    </w:p>
    <w:p w14:paraId="12484BF1" w14:textId="22F3131E" w:rsidR="001C5C94" w:rsidRDefault="001C5C94" w:rsidP="001C5C94">
      <w:pPr>
        <w:pStyle w:val="ListParagraph"/>
        <w:numPr>
          <w:ilvl w:val="1"/>
          <w:numId w:val="6"/>
        </w:numPr>
      </w:pPr>
      <w:r>
        <w:t>Contact</w:t>
      </w:r>
    </w:p>
    <w:p w14:paraId="62311DDE" w14:textId="2A54541F" w:rsidR="001C5C94" w:rsidRDefault="001C5C94" w:rsidP="001C5C94">
      <w:pPr>
        <w:pStyle w:val="ListParagraph"/>
        <w:numPr>
          <w:ilvl w:val="1"/>
          <w:numId w:val="6"/>
        </w:numPr>
      </w:pPr>
      <w:r>
        <w:t>Help</w:t>
      </w:r>
    </w:p>
    <w:p w14:paraId="002BEFEC" w14:textId="2C1A2DBD" w:rsidR="00576497" w:rsidRPr="006D1F2C" w:rsidRDefault="00576497" w:rsidP="001C5C94">
      <w:pPr>
        <w:pStyle w:val="ListParagraph"/>
        <w:numPr>
          <w:ilvl w:val="1"/>
          <w:numId w:val="6"/>
        </w:numPr>
      </w:pPr>
      <w:r>
        <w:t>Menu Bar</w:t>
      </w:r>
    </w:p>
    <w:p w14:paraId="759A9EC9" w14:textId="1483CDE8" w:rsidR="00002126" w:rsidRDefault="00002126" w:rsidP="00002126">
      <w:pPr>
        <w:pStyle w:val="Heading2"/>
      </w:pPr>
      <w:r>
        <w:t>Requirements</w:t>
      </w:r>
    </w:p>
    <w:p w14:paraId="191CD93E" w14:textId="77777777" w:rsidR="00002126" w:rsidRDefault="00002126" w:rsidP="00002126">
      <w:pPr>
        <w:pStyle w:val="ListParagraph"/>
        <w:numPr>
          <w:ilvl w:val="0"/>
          <w:numId w:val="2"/>
        </w:numPr>
      </w:pPr>
      <w:r>
        <w:t>Front End Framework (React/Angular)</w:t>
      </w:r>
    </w:p>
    <w:p w14:paraId="02C6F146" w14:textId="77777777" w:rsidR="00002126" w:rsidRDefault="00002126" w:rsidP="00002126">
      <w:pPr>
        <w:pStyle w:val="ListParagraph"/>
        <w:numPr>
          <w:ilvl w:val="0"/>
          <w:numId w:val="2"/>
        </w:numPr>
      </w:pPr>
      <w:r>
        <w:t>Back End Framework (Node + Express/ASP.NET Core/Java Spring)</w:t>
      </w:r>
    </w:p>
    <w:p w14:paraId="2522C46D" w14:textId="77777777" w:rsidR="00002126" w:rsidRDefault="00002126" w:rsidP="00002126">
      <w:pPr>
        <w:pStyle w:val="ListParagraph"/>
        <w:numPr>
          <w:ilvl w:val="0"/>
          <w:numId w:val="2"/>
        </w:numPr>
      </w:pPr>
      <w:r>
        <w:t>Database (SQL or NoSQL)</w:t>
      </w:r>
    </w:p>
    <w:p w14:paraId="41D653B4" w14:textId="77777777" w:rsidR="00002126" w:rsidRDefault="00002126" w:rsidP="00002126">
      <w:pPr>
        <w:pStyle w:val="ListParagraph"/>
        <w:numPr>
          <w:ilvl w:val="0"/>
          <w:numId w:val="2"/>
        </w:numPr>
      </w:pPr>
      <w:r>
        <w:t>Styled with CSS</w:t>
      </w:r>
    </w:p>
    <w:p w14:paraId="56560385" w14:textId="77777777" w:rsidR="00002126" w:rsidRDefault="00002126" w:rsidP="00002126">
      <w:pPr>
        <w:pStyle w:val="ListParagraph"/>
        <w:numPr>
          <w:ilvl w:val="0"/>
          <w:numId w:val="2"/>
        </w:numPr>
      </w:pPr>
      <w:r>
        <w:t>Responsive</w:t>
      </w:r>
    </w:p>
    <w:p w14:paraId="6930E9BC" w14:textId="3CD1EB12" w:rsidR="00002126" w:rsidRPr="00002126" w:rsidRDefault="00002126" w:rsidP="00002126">
      <w:pPr>
        <w:pStyle w:val="ListParagraph"/>
        <w:numPr>
          <w:ilvl w:val="0"/>
          <w:numId w:val="2"/>
        </w:numPr>
      </w:pPr>
      <w:proofErr w:type="spellStart"/>
      <w:r>
        <w:t>Github</w:t>
      </w:r>
      <w:proofErr w:type="spellEnd"/>
      <w:r>
        <w:t xml:space="preserve"> Repository</w:t>
      </w:r>
    </w:p>
    <w:p w14:paraId="5AEDE54A" w14:textId="7A9307AE" w:rsidR="00002126" w:rsidRDefault="00002126" w:rsidP="00002126">
      <w:pPr>
        <w:pStyle w:val="Heading2"/>
      </w:pPr>
      <w:r>
        <w:t>Technologies</w:t>
      </w:r>
    </w:p>
    <w:p w14:paraId="0B554BEB" w14:textId="4B7B271F" w:rsidR="00164B5D" w:rsidRDefault="00164B5D" w:rsidP="00164B5D">
      <w:pPr>
        <w:pStyle w:val="ListParagraph"/>
        <w:numPr>
          <w:ilvl w:val="0"/>
          <w:numId w:val="3"/>
        </w:numPr>
      </w:pPr>
      <w:r>
        <w:t>Visual Studio Code = Angular, Typescript</w:t>
      </w:r>
    </w:p>
    <w:p w14:paraId="4E71A42B" w14:textId="2571D9CC" w:rsidR="00164B5D" w:rsidRDefault="00164B5D" w:rsidP="00164B5D">
      <w:pPr>
        <w:pStyle w:val="ListParagraph"/>
        <w:numPr>
          <w:ilvl w:val="0"/>
          <w:numId w:val="3"/>
        </w:numPr>
      </w:pPr>
      <w:r>
        <w:t>Java Spring = Spring MVC</w:t>
      </w:r>
    </w:p>
    <w:p w14:paraId="0B050FC6" w14:textId="1C992C39" w:rsidR="00164B5D" w:rsidRDefault="00164B5D" w:rsidP="00164B5D">
      <w:pPr>
        <w:pStyle w:val="ListParagraph"/>
        <w:numPr>
          <w:ilvl w:val="0"/>
          <w:numId w:val="3"/>
        </w:numPr>
      </w:pPr>
      <w:r>
        <w:t xml:space="preserve">SQL – NoSQL = </w:t>
      </w:r>
      <w:proofErr w:type="spellStart"/>
      <w:r>
        <w:t>SQLectron</w:t>
      </w:r>
      <w:proofErr w:type="spellEnd"/>
      <w:r>
        <w:t xml:space="preserve"> – MongoDB</w:t>
      </w:r>
    </w:p>
    <w:p w14:paraId="6C865404" w14:textId="4E989AE4" w:rsidR="00164B5D" w:rsidRDefault="00164B5D" w:rsidP="00164B5D">
      <w:pPr>
        <w:pStyle w:val="ListParagraph"/>
        <w:numPr>
          <w:ilvl w:val="0"/>
          <w:numId w:val="3"/>
        </w:numPr>
      </w:pPr>
      <w:r>
        <w:t xml:space="preserve">Visual Studio Code = HTML, CSS, </w:t>
      </w:r>
      <w:proofErr w:type="spellStart"/>
      <w:r>
        <w:t>Javascript</w:t>
      </w:r>
      <w:proofErr w:type="spellEnd"/>
    </w:p>
    <w:p w14:paraId="4F7AF35F" w14:textId="4B990B54" w:rsidR="00164B5D" w:rsidRDefault="00164B5D" w:rsidP="00164B5D">
      <w:pPr>
        <w:pStyle w:val="ListParagraph"/>
        <w:numPr>
          <w:ilvl w:val="1"/>
          <w:numId w:val="3"/>
        </w:numPr>
      </w:pPr>
      <w:r>
        <w:t>Include Bootstrap and Flexbox</w:t>
      </w:r>
    </w:p>
    <w:p w14:paraId="060C6111" w14:textId="04B92103" w:rsidR="00164B5D" w:rsidRDefault="00164B5D" w:rsidP="00164B5D">
      <w:pPr>
        <w:pStyle w:val="ListParagraph"/>
        <w:numPr>
          <w:ilvl w:val="0"/>
          <w:numId w:val="3"/>
        </w:numPr>
      </w:pPr>
      <w:r>
        <w:t>Postman = testing</w:t>
      </w:r>
    </w:p>
    <w:p w14:paraId="173DB830" w14:textId="3C82A224" w:rsidR="00002126" w:rsidRDefault="00002126" w:rsidP="00002126">
      <w:pPr>
        <w:pStyle w:val="Heading2"/>
      </w:pPr>
      <w:r>
        <w:t>Timeline</w:t>
      </w:r>
    </w:p>
    <w:p w14:paraId="73C384F0" w14:textId="72A69790" w:rsidR="00002126" w:rsidRDefault="00002126" w:rsidP="00002126">
      <w:pPr>
        <w:pStyle w:val="Heading3"/>
      </w:pPr>
      <w:r>
        <w:t>6 weeks to complete</w:t>
      </w:r>
    </w:p>
    <w:p w14:paraId="7C115151" w14:textId="77737762" w:rsidR="00002126" w:rsidRDefault="00002126" w:rsidP="00002126">
      <w:pPr>
        <w:pStyle w:val="Heading4"/>
      </w:pPr>
      <w:r>
        <w:t>Week 1</w:t>
      </w:r>
    </w:p>
    <w:p w14:paraId="23B7D18E" w14:textId="20BF751C" w:rsidR="00002126" w:rsidRDefault="00164B5D" w:rsidP="00164B5D">
      <w:pPr>
        <w:pStyle w:val="ListParagraph"/>
        <w:numPr>
          <w:ilvl w:val="0"/>
          <w:numId w:val="4"/>
        </w:numPr>
      </w:pPr>
      <w:r>
        <w:t xml:space="preserve">Determine group name = the </w:t>
      </w:r>
      <w:proofErr w:type="spellStart"/>
      <w:r>
        <w:t>Nibblonians</w:t>
      </w:r>
      <w:proofErr w:type="spellEnd"/>
    </w:p>
    <w:p w14:paraId="6BFC655F" w14:textId="24FAB108" w:rsidR="00164B5D" w:rsidRDefault="00164B5D" w:rsidP="00164B5D">
      <w:pPr>
        <w:pStyle w:val="ListParagraph"/>
        <w:numPr>
          <w:ilvl w:val="0"/>
          <w:numId w:val="4"/>
        </w:numPr>
      </w:pPr>
      <w:r>
        <w:t xml:space="preserve">Determine project type = </w:t>
      </w:r>
    </w:p>
    <w:p w14:paraId="6899BF52" w14:textId="2B9844E6" w:rsidR="00164B5D" w:rsidRDefault="00164B5D" w:rsidP="00164B5D">
      <w:pPr>
        <w:pStyle w:val="ListParagraph"/>
        <w:numPr>
          <w:ilvl w:val="0"/>
          <w:numId w:val="4"/>
        </w:numPr>
      </w:pPr>
      <w:r>
        <w:t>Determine project tools = listed in Technologies</w:t>
      </w:r>
      <w:r w:rsidR="00F55673">
        <w:t>, adaptable</w:t>
      </w:r>
    </w:p>
    <w:p w14:paraId="2EFE638C" w14:textId="48D26CD6" w:rsidR="006D1F2C" w:rsidRDefault="006D1F2C" w:rsidP="00164B5D">
      <w:pPr>
        <w:pStyle w:val="ListParagraph"/>
        <w:numPr>
          <w:ilvl w:val="0"/>
          <w:numId w:val="4"/>
        </w:numPr>
      </w:pPr>
      <w:r>
        <w:t xml:space="preserve">Determine project languages = </w:t>
      </w:r>
    </w:p>
    <w:p w14:paraId="36ADABB5" w14:textId="1E768EB2" w:rsidR="006D1F2C" w:rsidRDefault="006D1F2C" w:rsidP="00164B5D">
      <w:pPr>
        <w:pStyle w:val="ListParagraph"/>
        <w:numPr>
          <w:ilvl w:val="0"/>
          <w:numId w:val="4"/>
        </w:numPr>
      </w:pPr>
      <w:r>
        <w:t xml:space="preserve">Determine project tasks = </w:t>
      </w:r>
    </w:p>
    <w:p w14:paraId="454D1682" w14:textId="122CB314" w:rsidR="006D1F2C" w:rsidRDefault="006D1F2C" w:rsidP="00164B5D">
      <w:pPr>
        <w:pStyle w:val="ListParagraph"/>
        <w:numPr>
          <w:ilvl w:val="0"/>
          <w:numId w:val="4"/>
        </w:numPr>
      </w:pPr>
      <w:r>
        <w:t>Determine task responsibilities =</w:t>
      </w:r>
    </w:p>
    <w:p w14:paraId="5A594958" w14:textId="77104A42" w:rsidR="006D1F2C" w:rsidRDefault="006D1F2C" w:rsidP="00164B5D">
      <w:pPr>
        <w:pStyle w:val="ListParagraph"/>
        <w:numPr>
          <w:ilvl w:val="0"/>
          <w:numId w:val="4"/>
        </w:numPr>
      </w:pPr>
      <w:r>
        <w:t xml:space="preserve">Assign tasks = </w:t>
      </w:r>
    </w:p>
    <w:p w14:paraId="6DF85F3D" w14:textId="57DEB3F9" w:rsidR="006D1F2C" w:rsidRDefault="006D1F2C" w:rsidP="00164B5D">
      <w:pPr>
        <w:pStyle w:val="ListParagraph"/>
        <w:numPr>
          <w:ilvl w:val="0"/>
          <w:numId w:val="4"/>
        </w:numPr>
      </w:pPr>
      <w:r>
        <w:t xml:space="preserve">Start Trello board = </w:t>
      </w:r>
      <w:hyperlink r:id="rId5" w:history="1">
        <w:r>
          <w:rPr>
            <w:rStyle w:val="Hyperlink"/>
          </w:rPr>
          <w:t>https://trello.com/b/EYcQ3hBS/the-nibblonians</w:t>
        </w:r>
      </w:hyperlink>
    </w:p>
    <w:p w14:paraId="15AB29A8" w14:textId="29F6B78E" w:rsidR="006D1F2C" w:rsidRDefault="006D1F2C" w:rsidP="00164B5D">
      <w:pPr>
        <w:pStyle w:val="ListParagraph"/>
        <w:numPr>
          <w:ilvl w:val="0"/>
          <w:numId w:val="4"/>
        </w:numPr>
      </w:pPr>
      <w:proofErr w:type="spellStart"/>
      <w:r>
        <w:t>Github</w:t>
      </w:r>
      <w:proofErr w:type="spellEnd"/>
      <w:r>
        <w:t xml:space="preserve"> group account = </w:t>
      </w:r>
      <w:hyperlink r:id="rId6" w:history="1">
        <w:r w:rsidRPr="00EE292C">
          <w:rPr>
            <w:rStyle w:val="Hyperlink"/>
          </w:rPr>
          <w:t>https://github.com/Woz-U-Group-Projects/the-nibblonians</w:t>
        </w:r>
      </w:hyperlink>
      <w:r>
        <w:t xml:space="preserve"> </w:t>
      </w:r>
    </w:p>
    <w:p w14:paraId="343F4507" w14:textId="3D378749" w:rsidR="006D1F2C" w:rsidRDefault="006D1F2C" w:rsidP="00164B5D">
      <w:pPr>
        <w:pStyle w:val="ListParagraph"/>
        <w:numPr>
          <w:ilvl w:val="0"/>
          <w:numId w:val="4"/>
        </w:numPr>
      </w:pPr>
      <w:r>
        <w:t xml:space="preserve">Determine best days &amp; times to meet = </w:t>
      </w:r>
      <w:r w:rsidR="00F55673">
        <w:t>looking for online calendar</w:t>
      </w:r>
    </w:p>
    <w:p w14:paraId="677C638B" w14:textId="7F084B39" w:rsidR="006D1F2C" w:rsidRDefault="006D1F2C" w:rsidP="00164B5D">
      <w:pPr>
        <w:pStyle w:val="ListParagraph"/>
        <w:numPr>
          <w:ilvl w:val="0"/>
          <w:numId w:val="4"/>
        </w:numPr>
      </w:pPr>
      <w:r>
        <w:t xml:space="preserve">Decide on Scrum Master schedule = </w:t>
      </w:r>
      <w:r w:rsidR="00F55673">
        <w:t>alphabetical assignment default, update or switch as needed, everyone needs to take 1 week minimum</w:t>
      </w:r>
    </w:p>
    <w:p w14:paraId="4711E820" w14:textId="5FCF2C02" w:rsidR="00002126" w:rsidRDefault="00002126" w:rsidP="00002126">
      <w:pPr>
        <w:pStyle w:val="Heading4"/>
      </w:pPr>
      <w:r>
        <w:t>Week 2</w:t>
      </w:r>
    </w:p>
    <w:p w14:paraId="29D8275D" w14:textId="646ADE12" w:rsidR="00002126" w:rsidRDefault="00002126" w:rsidP="00002126"/>
    <w:p w14:paraId="72D636B9" w14:textId="1A55D99E" w:rsidR="00002126" w:rsidRDefault="00002126" w:rsidP="00002126">
      <w:pPr>
        <w:pStyle w:val="Heading4"/>
      </w:pPr>
      <w:r>
        <w:lastRenderedPageBreak/>
        <w:t>Week 3</w:t>
      </w:r>
    </w:p>
    <w:p w14:paraId="6A8A31FA" w14:textId="52AC2AC5" w:rsidR="00002126" w:rsidRDefault="00002126" w:rsidP="00002126"/>
    <w:p w14:paraId="31F1B76F" w14:textId="13921A55" w:rsidR="00002126" w:rsidRDefault="00002126" w:rsidP="00002126">
      <w:pPr>
        <w:pStyle w:val="Heading4"/>
      </w:pPr>
      <w:r>
        <w:t>Week 4</w:t>
      </w:r>
    </w:p>
    <w:p w14:paraId="6708EF8A" w14:textId="5CDA77F8" w:rsidR="00002126" w:rsidRDefault="00002126" w:rsidP="00002126"/>
    <w:p w14:paraId="44394214" w14:textId="2F92EF14" w:rsidR="00002126" w:rsidRDefault="00002126" w:rsidP="00002126">
      <w:pPr>
        <w:pStyle w:val="Heading4"/>
      </w:pPr>
      <w:r>
        <w:t>Week 5</w:t>
      </w:r>
    </w:p>
    <w:p w14:paraId="32EAB0AD" w14:textId="7088B197" w:rsidR="00002126" w:rsidRDefault="00002126" w:rsidP="00002126"/>
    <w:p w14:paraId="4711D867" w14:textId="5ED69F2B" w:rsidR="00002126" w:rsidRDefault="00002126" w:rsidP="00002126">
      <w:pPr>
        <w:pStyle w:val="Heading4"/>
      </w:pPr>
      <w:r>
        <w:t>Week 6</w:t>
      </w:r>
    </w:p>
    <w:p w14:paraId="6AA51234" w14:textId="005F731B" w:rsidR="00002126" w:rsidRDefault="00002126" w:rsidP="00002126"/>
    <w:p w14:paraId="68CF8FDF" w14:textId="074B6453" w:rsidR="006D1F2C" w:rsidRPr="00002126" w:rsidRDefault="006D1F2C" w:rsidP="006D1F2C">
      <w:pPr>
        <w:pStyle w:val="Heading4"/>
      </w:pPr>
      <w:r>
        <w:t>Group Final Presentation</w:t>
      </w:r>
    </w:p>
    <w:p w14:paraId="644BAF9F" w14:textId="743C583E" w:rsidR="00002126" w:rsidRDefault="00002126" w:rsidP="00002126">
      <w:pPr>
        <w:pStyle w:val="Heading2"/>
      </w:pPr>
      <w:r>
        <w:t>Tasks</w:t>
      </w:r>
    </w:p>
    <w:p w14:paraId="4A1232FE" w14:textId="373B067A" w:rsidR="00002126" w:rsidRDefault="00002126" w:rsidP="00002126"/>
    <w:p w14:paraId="6DFE6808" w14:textId="7019B78F" w:rsidR="00002126" w:rsidRDefault="00002126" w:rsidP="006D1F2C">
      <w:pPr>
        <w:pStyle w:val="Heading2"/>
      </w:pPr>
      <w:r>
        <w:t>Assignments</w:t>
      </w:r>
    </w:p>
    <w:p w14:paraId="25A3D85F" w14:textId="3B176A6E" w:rsidR="00F55673" w:rsidRPr="00F55673" w:rsidRDefault="00F55673" w:rsidP="00F55673">
      <w:r>
        <w:t>Adjustable</w:t>
      </w:r>
      <w:r w:rsidR="005D12AB">
        <w:t>, I think the Scrum Master should acquire the less time consuming task during their week to help them keep up with group task demands and is debatable</w:t>
      </w:r>
    </w:p>
    <w:tbl>
      <w:tblPr>
        <w:tblStyle w:val="GridTable4-Accent1"/>
        <w:tblW w:w="0" w:type="auto"/>
        <w:tblLook w:val="04A0" w:firstRow="1" w:lastRow="0" w:firstColumn="1" w:lastColumn="0" w:noHBand="0" w:noVBand="1"/>
      </w:tblPr>
      <w:tblGrid>
        <w:gridCol w:w="2158"/>
        <w:gridCol w:w="1010"/>
        <w:gridCol w:w="1035"/>
        <w:gridCol w:w="1027"/>
        <w:gridCol w:w="1037"/>
        <w:gridCol w:w="1037"/>
        <w:gridCol w:w="1037"/>
      </w:tblGrid>
      <w:tr w:rsidR="00F55673" w14:paraId="24F843B4" w14:textId="421D17BC" w:rsidTr="00DB04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8" w:type="dxa"/>
          </w:tcPr>
          <w:p w14:paraId="4FD5BE24" w14:textId="3A656502" w:rsidR="00F55673" w:rsidRDefault="00F55673" w:rsidP="00F55673">
            <w:r>
              <w:t>Role</w:t>
            </w:r>
          </w:p>
        </w:tc>
        <w:tc>
          <w:tcPr>
            <w:tcW w:w="1010" w:type="dxa"/>
          </w:tcPr>
          <w:p w14:paraId="55EC3CD3" w14:textId="7AB7616E" w:rsidR="00F55673" w:rsidRDefault="00F55673" w:rsidP="00F55673">
            <w:pPr>
              <w:cnfStyle w:val="100000000000" w:firstRow="1" w:lastRow="0" w:firstColumn="0" w:lastColumn="0" w:oddVBand="0" w:evenVBand="0" w:oddHBand="0" w:evenHBand="0" w:firstRowFirstColumn="0" w:firstRowLastColumn="0" w:lastRowFirstColumn="0" w:lastRowLastColumn="0"/>
            </w:pPr>
            <w:r>
              <w:t>Week 1</w:t>
            </w:r>
          </w:p>
        </w:tc>
        <w:tc>
          <w:tcPr>
            <w:tcW w:w="1035" w:type="dxa"/>
          </w:tcPr>
          <w:p w14:paraId="62E64B02" w14:textId="6FC5DECD" w:rsidR="00F55673" w:rsidRDefault="00F55673" w:rsidP="00F55673">
            <w:pPr>
              <w:cnfStyle w:val="100000000000" w:firstRow="1" w:lastRow="0" w:firstColumn="0" w:lastColumn="0" w:oddVBand="0" w:evenVBand="0" w:oddHBand="0" w:evenHBand="0" w:firstRowFirstColumn="0" w:firstRowLastColumn="0" w:lastRowFirstColumn="0" w:lastRowLastColumn="0"/>
            </w:pPr>
            <w:r>
              <w:t>Week 2</w:t>
            </w:r>
          </w:p>
        </w:tc>
        <w:tc>
          <w:tcPr>
            <w:tcW w:w="1027" w:type="dxa"/>
          </w:tcPr>
          <w:p w14:paraId="37D87C32" w14:textId="42578FDB" w:rsidR="00F55673" w:rsidRDefault="00F55673" w:rsidP="00F55673">
            <w:pPr>
              <w:cnfStyle w:val="100000000000" w:firstRow="1" w:lastRow="0" w:firstColumn="0" w:lastColumn="0" w:oddVBand="0" w:evenVBand="0" w:oddHBand="0" w:evenHBand="0" w:firstRowFirstColumn="0" w:firstRowLastColumn="0" w:lastRowFirstColumn="0" w:lastRowLastColumn="0"/>
            </w:pPr>
            <w:r>
              <w:t>Week 3</w:t>
            </w:r>
          </w:p>
        </w:tc>
        <w:tc>
          <w:tcPr>
            <w:tcW w:w="1037" w:type="dxa"/>
          </w:tcPr>
          <w:p w14:paraId="0721564C" w14:textId="3810EB2F" w:rsidR="00F55673" w:rsidRDefault="00F55673" w:rsidP="00F55673">
            <w:pPr>
              <w:cnfStyle w:val="100000000000" w:firstRow="1" w:lastRow="0" w:firstColumn="0" w:lastColumn="0" w:oddVBand="0" w:evenVBand="0" w:oddHBand="0" w:evenHBand="0" w:firstRowFirstColumn="0" w:firstRowLastColumn="0" w:lastRowFirstColumn="0" w:lastRowLastColumn="0"/>
            </w:pPr>
            <w:r>
              <w:t>Week 4</w:t>
            </w:r>
          </w:p>
        </w:tc>
        <w:tc>
          <w:tcPr>
            <w:tcW w:w="1037" w:type="dxa"/>
          </w:tcPr>
          <w:p w14:paraId="64359103" w14:textId="222FF483" w:rsidR="00F55673" w:rsidRDefault="00F55673" w:rsidP="00F55673">
            <w:pPr>
              <w:cnfStyle w:val="100000000000" w:firstRow="1" w:lastRow="0" w:firstColumn="0" w:lastColumn="0" w:oddVBand="0" w:evenVBand="0" w:oddHBand="0" w:evenHBand="0" w:firstRowFirstColumn="0" w:firstRowLastColumn="0" w:lastRowFirstColumn="0" w:lastRowLastColumn="0"/>
            </w:pPr>
            <w:r>
              <w:t>Week 5</w:t>
            </w:r>
          </w:p>
        </w:tc>
        <w:tc>
          <w:tcPr>
            <w:tcW w:w="1037" w:type="dxa"/>
          </w:tcPr>
          <w:p w14:paraId="71246AF3" w14:textId="72A43451" w:rsidR="00F55673" w:rsidRDefault="00F55673" w:rsidP="00F55673">
            <w:pPr>
              <w:cnfStyle w:val="100000000000" w:firstRow="1" w:lastRow="0" w:firstColumn="0" w:lastColumn="0" w:oddVBand="0" w:evenVBand="0" w:oddHBand="0" w:evenHBand="0" w:firstRowFirstColumn="0" w:firstRowLastColumn="0" w:lastRowFirstColumn="0" w:lastRowLastColumn="0"/>
            </w:pPr>
            <w:r>
              <w:t>Week 6</w:t>
            </w:r>
          </w:p>
        </w:tc>
      </w:tr>
      <w:tr w:rsidR="00F55673" w14:paraId="3ED513B6" w14:textId="1D27DC73" w:rsidTr="00DB04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8" w:type="dxa"/>
          </w:tcPr>
          <w:p w14:paraId="634A1CAA" w14:textId="102FF54D" w:rsidR="00F55673" w:rsidRDefault="00F55673" w:rsidP="00F55673">
            <w:r>
              <w:t>Scrum Master</w:t>
            </w:r>
          </w:p>
        </w:tc>
        <w:tc>
          <w:tcPr>
            <w:tcW w:w="1010" w:type="dxa"/>
          </w:tcPr>
          <w:p w14:paraId="2D3AA284" w14:textId="6CBAF2E9" w:rsidR="00F55673" w:rsidRDefault="00F55673" w:rsidP="00F55673">
            <w:pPr>
              <w:cnfStyle w:val="000000100000" w:firstRow="0" w:lastRow="0" w:firstColumn="0" w:lastColumn="0" w:oddVBand="0" w:evenVBand="0" w:oddHBand="1" w:evenHBand="0" w:firstRowFirstColumn="0" w:firstRowLastColumn="0" w:lastRowFirstColumn="0" w:lastRowLastColumn="0"/>
            </w:pPr>
            <w:r>
              <w:t>Amber</w:t>
            </w:r>
          </w:p>
        </w:tc>
        <w:tc>
          <w:tcPr>
            <w:tcW w:w="1035" w:type="dxa"/>
          </w:tcPr>
          <w:p w14:paraId="3D7965FD" w14:textId="06CECCA4" w:rsidR="00F55673" w:rsidRDefault="00F55673" w:rsidP="00F55673">
            <w:pPr>
              <w:cnfStyle w:val="000000100000" w:firstRow="0" w:lastRow="0" w:firstColumn="0" w:lastColumn="0" w:oddVBand="0" w:evenVBand="0" w:oddHBand="1" w:evenHBand="0" w:firstRowFirstColumn="0" w:firstRowLastColumn="0" w:lastRowFirstColumn="0" w:lastRowLastColumn="0"/>
            </w:pPr>
            <w:proofErr w:type="spellStart"/>
            <w:r>
              <w:t>Blayne</w:t>
            </w:r>
            <w:proofErr w:type="spellEnd"/>
          </w:p>
        </w:tc>
        <w:tc>
          <w:tcPr>
            <w:tcW w:w="1027" w:type="dxa"/>
          </w:tcPr>
          <w:p w14:paraId="754A720D" w14:textId="26C44BD0" w:rsidR="00F55673" w:rsidRDefault="00F55673" w:rsidP="00F55673">
            <w:pPr>
              <w:cnfStyle w:val="000000100000" w:firstRow="0" w:lastRow="0" w:firstColumn="0" w:lastColumn="0" w:oddVBand="0" w:evenVBand="0" w:oddHBand="1" w:evenHBand="0" w:firstRowFirstColumn="0" w:firstRowLastColumn="0" w:lastRowFirstColumn="0" w:lastRowLastColumn="0"/>
            </w:pPr>
            <w:r>
              <w:t>Kenneth</w:t>
            </w:r>
          </w:p>
        </w:tc>
        <w:tc>
          <w:tcPr>
            <w:tcW w:w="1037" w:type="dxa"/>
          </w:tcPr>
          <w:p w14:paraId="44064014" w14:textId="42217B6A" w:rsidR="00F55673" w:rsidRDefault="00F55673" w:rsidP="00F55673">
            <w:pPr>
              <w:cnfStyle w:val="000000100000" w:firstRow="0" w:lastRow="0" w:firstColumn="0" w:lastColumn="0" w:oddVBand="0" w:evenVBand="0" w:oddHBand="1" w:evenHBand="0" w:firstRowFirstColumn="0" w:firstRowLastColumn="0" w:lastRowFirstColumn="0" w:lastRowLastColumn="0"/>
            </w:pPr>
            <w:r>
              <w:t>Sam</w:t>
            </w:r>
          </w:p>
        </w:tc>
        <w:tc>
          <w:tcPr>
            <w:tcW w:w="1037" w:type="dxa"/>
          </w:tcPr>
          <w:p w14:paraId="51A26E8C" w14:textId="55D4D54E" w:rsidR="00F55673" w:rsidRDefault="00F55673" w:rsidP="00F55673">
            <w:pPr>
              <w:cnfStyle w:val="000000100000" w:firstRow="0" w:lastRow="0" w:firstColumn="0" w:lastColumn="0" w:oddVBand="0" w:evenVBand="0" w:oddHBand="1" w:evenHBand="0" w:firstRowFirstColumn="0" w:firstRowLastColumn="0" w:lastRowFirstColumn="0" w:lastRowLastColumn="0"/>
            </w:pPr>
            <w:r>
              <w:t>Amber</w:t>
            </w:r>
          </w:p>
        </w:tc>
        <w:tc>
          <w:tcPr>
            <w:tcW w:w="1037" w:type="dxa"/>
          </w:tcPr>
          <w:p w14:paraId="1D40D81C" w14:textId="7A7F858E" w:rsidR="00F55673" w:rsidRDefault="00F55673" w:rsidP="00F55673">
            <w:pPr>
              <w:cnfStyle w:val="000000100000" w:firstRow="0" w:lastRow="0" w:firstColumn="0" w:lastColumn="0" w:oddVBand="0" w:evenVBand="0" w:oddHBand="1" w:evenHBand="0" w:firstRowFirstColumn="0" w:firstRowLastColumn="0" w:lastRowFirstColumn="0" w:lastRowLastColumn="0"/>
            </w:pPr>
            <w:proofErr w:type="spellStart"/>
            <w:r>
              <w:t>Blayne</w:t>
            </w:r>
            <w:proofErr w:type="spellEnd"/>
          </w:p>
        </w:tc>
      </w:tr>
      <w:tr w:rsidR="00F55673" w14:paraId="643960C2" w14:textId="5BAF63B7" w:rsidTr="00DB0490">
        <w:tc>
          <w:tcPr>
            <w:tcW w:w="2158" w:type="dxa"/>
          </w:tcPr>
          <w:p w14:paraId="0F61FBCC" w14:textId="0A9F17A6" w:rsidR="00F55673" w:rsidRDefault="00F55673" w:rsidP="00F55673">
            <w:pPr>
              <w:cnfStyle w:val="001000000000" w:firstRow="0" w:lastRow="0" w:firstColumn="1" w:lastColumn="0" w:oddVBand="0" w:evenVBand="0" w:oddHBand="0" w:evenHBand="0" w:firstRowFirstColumn="0" w:firstRowLastColumn="0" w:lastRowFirstColumn="0" w:lastRowLastColumn="0"/>
            </w:pPr>
            <w:r>
              <w:t>Front End</w:t>
            </w:r>
          </w:p>
        </w:tc>
        <w:tc>
          <w:tcPr>
            <w:tcW w:w="1010" w:type="dxa"/>
          </w:tcPr>
          <w:p w14:paraId="3D0569F2" w14:textId="2917B2BE" w:rsidR="00F55673" w:rsidRDefault="00F55673" w:rsidP="00F55673">
            <w:bookmarkStart w:id="0" w:name="_GoBack"/>
            <w:bookmarkEnd w:id="0"/>
          </w:p>
        </w:tc>
        <w:tc>
          <w:tcPr>
            <w:tcW w:w="1035" w:type="dxa"/>
          </w:tcPr>
          <w:p w14:paraId="13BE4288" w14:textId="77777777" w:rsidR="00F55673" w:rsidRDefault="00F55673" w:rsidP="00F55673"/>
        </w:tc>
        <w:tc>
          <w:tcPr>
            <w:tcW w:w="1027" w:type="dxa"/>
          </w:tcPr>
          <w:p w14:paraId="050B182D" w14:textId="77777777" w:rsidR="00F55673" w:rsidRDefault="00F55673" w:rsidP="00F55673"/>
        </w:tc>
        <w:tc>
          <w:tcPr>
            <w:tcW w:w="1037" w:type="dxa"/>
          </w:tcPr>
          <w:p w14:paraId="15AB35BD" w14:textId="77777777" w:rsidR="00F55673" w:rsidRDefault="00F55673" w:rsidP="00F55673"/>
        </w:tc>
        <w:tc>
          <w:tcPr>
            <w:tcW w:w="1037" w:type="dxa"/>
          </w:tcPr>
          <w:p w14:paraId="10C2110C" w14:textId="77777777" w:rsidR="00F55673" w:rsidRDefault="00F55673" w:rsidP="00F55673"/>
        </w:tc>
        <w:tc>
          <w:tcPr>
            <w:tcW w:w="1037" w:type="dxa"/>
          </w:tcPr>
          <w:p w14:paraId="72915080" w14:textId="77777777" w:rsidR="00F55673" w:rsidRDefault="00F55673" w:rsidP="00F55673"/>
        </w:tc>
      </w:tr>
      <w:tr w:rsidR="00F55673" w14:paraId="461F1F7D" w14:textId="4BCA235A" w:rsidTr="00DB04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8" w:type="dxa"/>
          </w:tcPr>
          <w:p w14:paraId="0841EF29" w14:textId="673C33EA" w:rsidR="00F55673" w:rsidRDefault="00F55673" w:rsidP="00F55673">
            <w:r>
              <w:t>Back End</w:t>
            </w:r>
          </w:p>
        </w:tc>
        <w:tc>
          <w:tcPr>
            <w:tcW w:w="1010" w:type="dxa"/>
          </w:tcPr>
          <w:p w14:paraId="6480B4F6" w14:textId="2D1210B5" w:rsidR="00F55673" w:rsidRDefault="00F55673" w:rsidP="00F55673">
            <w:pPr>
              <w:cnfStyle w:val="000000100000" w:firstRow="0" w:lastRow="0" w:firstColumn="0" w:lastColumn="0" w:oddVBand="0" w:evenVBand="0" w:oddHBand="1" w:evenHBand="0" w:firstRowFirstColumn="0" w:firstRowLastColumn="0" w:lastRowFirstColumn="0" w:lastRowLastColumn="0"/>
            </w:pPr>
          </w:p>
        </w:tc>
        <w:tc>
          <w:tcPr>
            <w:tcW w:w="1035" w:type="dxa"/>
          </w:tcPr>
          <w:p w14:paraId="38AB1CA1" w14:textId="77777777" w:rsidR="00F55673" w:rsidRDefault="00F55673" w:rsidP="00F55673">
            <w:pPr>
              <w:cnfStyle w:val="000000100000" w:firstRow="0" w:lastRow="0" w:firstColumn="0" w:lastColumn="0" w:oddVBand="0" w:evenVBand="0" w:oddHBand="1" w:evenHBand="0" w:firstRowFirstColumn="0" w:firstRowLastColumn="0" w:lastRowFirstColumn="0" w:lastRowLastColumn="0"/>
            </w:pPr>
          </w:p>
        </w:tc>
        <w:tc>
          <w:tcPr>
            <w:tcW w:w="1027" w:type="dxa"/>
          </w:tcPr>
          <w:p w14:paraId="17762F79" w14:textId="77777777" w:rsidR="00F55673" w:rsidRDefault="00F55673" w:rsidP="00F55673">
            <w:pPr>
              <w:cnfStyle w:val="000000100000" w:firstRow="0" w:lastRow="0" w:firstColumn="0" w:lastColumn="0" w:oddVBand="0" w:evenVBand="0" w:oddHBand="1" w:evenHBand="0" w:firstRowFirstColumn="0" w:firstRowLastColumn="0" w:lastRowFirstColumn="0" w:lastRowLastColumn="0"/>
            </w:pPr>
          </w:p>
        </w:tc>
        <w:tc>
          <w:tcPr>
            <w:tcW w:w="1037" w:type="dxa"/>
          </w:tcPr>
          <w:p w14:paraId="2C07E669" w14:textId="77777777" w:rsidR="00F55673" w:rsidRDefault="00F55673" w:rsidP="00F55673">
            <w:pPr>
              <w:cnfStyle w:val="000000100000" w:firstRow="0" w:lastRow="0" w:firstColumn="0" w:lastColumn="0" w:oddVBand="0" w:evenVBand="0" w:oddHBand="1" w:evenHBand="0" w:firstRowFirstColumn="0" w:firstRowLastColumn="0" w:lastRowFirstColumn="0" w:lastRowLastColumn="0"/>
            </w:pPr>
          </w:p>
        </w:tc>
        <w:tc>
          <w:tcPr>
            <w:tcW w:w="1037" w:type="dxa"/>
          </w:tcPr>
          <w:p w14:paraId="378FF8E0" w14:textId="77777777" w:rsidR="00F55673" w:rsidRDefault="00F55673" w:rsidP="00F55673">
            <w:pPr>
              <w:cnfStyle w:val="000000100000" w:firstRow="0" w:lastRow="0" w:firstColumn="0" w:lastColumn="0" w:oddVBand="0" w:evenVBand="0" w:oddHBand="1" w:evenHBand="0" w:firstRowFirstColumn="0" w:firstRowLastColumn="0" w:lastRowFirstColumn="0" w:lastRowLastColumn="0"/>
            </w:pPr>
          </w:p>
        </w:tc>
        <w:tc>
          <w:tcPr>
            <w:tcW w:w="1037" w:type="dxa"/>
          </w:tcPr>
          <w:p w14:paraId="24BB206B" w14:textId="77777777" w:rsidR="00F55673" w:rsidRDefault="00F55673" w:rsidP="00F55673">
            <w:pPr>
              <w:cnfStyle w:val="000000100000" w:firstRow="0" w:lastRow="0" w:firstColumn="0" w:lastColumn="0" w:oddVBand="0" w:evenVBand="0" w:oddHBand="1" w:evenHBand="0" w:firstRowFirstColumn="0" w:firstRowLastColumn="0" w:lastRowFirstColumn="0" w:lastRowLastColumn="0"/>
            </w:pPr>
          </w:p>
        </w:tc>
      </w:tr>
      <w:tr w:rsidR="00F55673" w14:paraId="7B2942BC" w14:textId="39D771DA" w:rsidTr="00DB0490">
        <w:tc>
          <w:tcPr>
            <w:cnfStyle w:val="001000000000" w:firstRow="0" w:lastRow="0" w:firstColumn="1" w:lastColumn="0" w:oddVBand="0" w:evenVBand="0" w:oddHBand="0" w:evenHBand="0" w:firstRowFirstColumn="0" w:firstRowLastColumn="0" w:lastRowFirstColumn="0" w:lastRowLastColumn="0"/>
            <w:tcW w:w="2158" w:type="dxa"/>
          </w:tcPr>
          <w:p w14:paraId="3307D3FB" w14:textId="67028074" w:rsidR="00F55673" w:rsidRDefault="00F55673" w:rsidP="00F55673">
            <w:r>
              <w:t>Database</w:t>
            </w:r>
          </w:p>
        </w:tc>
        <w:tc>
          <w:tcPr>
            <w:tcW w:w="1010" w:type="dxa"/>
          </w:tcPr>
          <w:p w14:paraId="4E5C084B" w14:textId="065CB17F" w:rsidR="00F55673" w:rsidRDefault="00F55673" w:rsidP="00F55673">
            <w:pPr>
              <w:cnfStyle w:val="000000000000" w:firstRow="0" w:lastRow="0" w:firstColumn="0" w:lastColumn="0" w:oddVBand="0" w:evenVBand="0" w:oddHBand="0" w:evenHBand="0" w:firstRowFirstColumn="0" w:firstRowLastColumn="0" w:lastRowFirstColumn="0" w:lastRowLastColumn="0"/>
            </w:pPr>
          </w:p>
        </w:tc>
        <w:tc>
          <w:tcPr>
            <w:tcW w:w="1035" w:type="dxa"/>
          </w:tcPr>
          <w:p w14:paraId="3BB7035B" w14:textId="77777777" w:rsidR="00F55673" w:rsidRDefault="00F55673" w:rsidP="00F55673">
            <w:pPr>
              <w:cnfStyle w:val="000000000000" w:firstRow="0" w:lastRow="0" w:firstColumn="0" w:lastColumn="0" w:oddVBand="0" w:evenVBand="0" w:oddHBand="0" w:evenHBand="0" w:firstRowFirstColumn="0" w:firstRowLastColumn="0" w:lastRowFirstColumn="0" w:lastRowLastColumn="0"/>
            </w:pPr>
          </w:p>
        </w:tc>
        <w:tc>
          <w:tcPr>
            <w:tcW w:w="1027" w:type="dxa"/>
          </w:tcPr>
          <w:p w14:paraId="7708994A" w14:textId="77777777" w:rsidR="00F55673" w:rsidRDefault="00F55673" w:rsidP="00F55673">
            <w:pPr>
              <w:cnfStyle w:val="000000000000" w:firstRow="0" w:lastRow="0" w:firstColumn="0" w:lastColumn="0" w:oddVBand="0" w:evenVBand="0" w:oddHBand="0" w:evenHBand="0" w:firstRowFirstColumn="0" w:firstRowLastColumn="0" w:lastRowFirstColumn="0" w:lastRowLastColumn="0"/>
            </w:pPr>
          </w:p>
        </w:tc>
        <w:tc>
          <w:tcPr>
            <w:tcW w:w="1037" w:type="dxa"/>
          </w:tcPr>
          <w:p w14:paraId="1FEDA6EB" w14:textId="77777777" w:rsidR="00F55673" w:rsidRDefault="00F55673" w:rsidP="00F55673">
            <w:pPr>
              <w:cnfStyle w:val="000000000000" w:firstRow="0" w:lastRow="0" w:firstColumn="0" w:lastColumn="0" w:oddVBand="0" w:evenVBand="0" w:oddHBand="0" w:evenHBand="0" w:firstRowFirstColumn="0" w:firstRowLastColumn="0" w:lastRowFirstColumn="0" w:lastRowLastColumn="0"/>
            </w:pPr>
          </w:p>
        </w:tc>
        <w:tc>
          <w:tcPr>
            <w:tcW w:w="1037" w:type="dxa"/>
          </w:tcPr>
          <w:p w14:paraId="50D335D7" w14:textId="77777777" w:rsidR="00F55673" w:rsidRDefault="00F55673" w:rsidP="00F55673">
            <w:pPr>
              <w:cnfStyle w:val="000000000000" w:firstRow="0" w:lastRow="0" w:firstColumn="0" w:lastColumn="0" w:oddVBand="0" w:evenVBand="0" w:oddHBand="0" w:evenHBand="0" w:firstRowFirstColumn="0" w:firstRowLastColumn="0" w:lastRowFirstColumn="0" w:lastRowLastColumn="0"/>
            </w:pPr>
          </w:p>
        </w:tc>
        <w:tc>
          <w:tcPr>
            <w:tcW w:w="1037" w:type="dxa"/>
          </w:tcPr>
          <w:p w14:paraId="19378EE4" w14:textId="77777777" w:rsidR="00F55673" w:rsidRDefault="00F55673" w:rsidP="00F55673">
            <w:pPr>
              <w:cnfStyle w:val="000000000000" w:firstRow="0" w:lastRow="0" w:firstColumn="0" w:lastColumn="0" w:oddVBand="0" w:evenVBand="0" w:oddHBand="0" w:evenHBand="0" w:firstRowFirstColumn="0" w:firstRowLastColumn="0" w:lastRowFirstColumn="0" w:lastRowLastColumn="0"/>
            </w:pPr>
          </w:p>
        </w:tc>
      </w:tr>
      <w:tr w:rsidR="00F55673" w14:paraId="24A749DE" w14:textId="77777777" w:rsidTr="00DB04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8" w:type="dxa"/>
          </w:tcPr>
          <w:p w14:paraId="77E00C9E" w14:textId="2004BEAD" w:rsidR="00F55673" w:rsidRDefault="005D12AB" w:rsidP="00F55673">
            <w:r>
              <w:t>Testing</w:t>
            </w:r>
          </w:p>
        </w:tc>
        <w:tc>
          <w:tcPr>
            <w:tcW w:w="1010" w:type="dxa"/>
          </w:tcPr>
          <w:p w14:paraId="69510BD9" w14:textId="77777777" w:rsidR="00F55673" w:rsidRDefault="00F55673" w:rsidP="00F55673">
            <w:pPr>
              <w:cnfStyle w:val="000000100000" w:firstRow="0" w:lastRow="0" w:firstColumn="0" w:lastColumn="0" w:oddVBand="0" w:evenVBand="0" w:oddHBand="1" w:evenHBand="0" w:firstRowFirstColumn="0" w:firstRowLastColumn="0" w:lastRowFirstColumn="0" w:lastRowLastColumn="0"/>
            </w:pPr>
          </w:p>
        </w:tc>
        <w:tc>
          <w:tcPr>
            <w:tcW w:w="1035" w:type="dxa"/>
          </w:tcPr>
          <w:p w14:paraId="654066CF" w14:textId="77777777" w:rsidR="00F55673" w:rsidRDefault="00F55673" w:rsidP="00F55673">
            <w:pPr>
              <w:cnfStyle w:val="000000100000" w:firstRow="0" w:lastRow="0" w:firstColumn="0" w:lastColumn="0" w:oddVBand="0" w:evenVBand="0" w:oddHBand="1" w:evenHBand="0" w:firstRowFirstColumn="0" w:firstRowLastColumn="0" w:lastRowFirstColumn="0" w:lastRowLastColumn="0"/>
            </w:pPr>
          </w:p>
        </w:tc>
        <w:tc>
          <w:tcPr>
            <w:tcW w:w="1027" w:type="dxa"/>
          </w:tcPr>
          <w:p w14:paraId="72B51160" w14:textId="77777777" w:rsidR="00F55673" w:rsidRDefault="00F55673" w:rsidP="00F55673">
            <w:pPr>
              <w:cnfStyle w:val="000000100000" w:firstRow="0" w:lastRow="0" w:firstColumn="0" w:lastColumn="0" w:oddVBand="0" w:evenVBand="0" w:oddHBand="1" w:evenHBand="0" w:firstRowFirstColumn="0" w:firstRowLastColumn="0" w:lastRowFirstColumn="0" w:lastRowLastColumn="0"/>
            </w:pPr>
          </w:p>
        </w:tc>
        <w:tc>
          <w:tcPr>
            <w:tcW w:w="1037" w:type="dxa"/>
          </w:tcPr>
          <w:p w14:paraId="27688B95" w14:textId="77777777" w:rsidR="00F55673" w:rsidRDefault="00F55673" w:rsidP="00F55673">
            <w:pPr>
              <w:cnfStyle w:val="000000100000" w:firstRow="0" w:lastRow="0" w:firstColumn="0" w:lastColumn="0" w:oddVBand="0" w:evenVBand="0" w:oddHBand="1" w:evenHBand="0" w:firstRowFirstColumn="0" w:firstRowLastColumn="0" w:lastRowFirstColumn="0" w:lastRowLastColumn="0"/>
            </w:pPr>
          </w:p>
        </w:tc>
        <w:tc>
          <w:tcPr>
            <w:tcW w:w="1037" w:type="dxa"/>
          </w:tcPr>
          <w:p w14:paraId="70BFA8C5" w14:textId="77777777" w:rsidR="00F55673" w:rsidRDefault="00F55673" w:rsidP="00F55673">
            <w:pPr>
              <w:cnfStyle w:val="000000100000" w:firstRow="0" w:lastRow="0" w:firstColumn="0" w:lastColumn="0" w:oddVBand="0" w:evenVBand="0" w:oddHBand="1" w:evenHBand="0" w:firstRowFirstColumn="0" w:firstRowLastColumn="0" w:lastRowFirstColumn="0" w:lastRowLastColumn="0"/>
            </w:pPr>
          </w:p>
        </w:tc>
        <w:tc>
          <w:tcPr>
            <w:tcW w:w="1037" w:type="dxa"/>
          </w:tcPr>
          <w:p w14:paraId="03BA7F03" w14:textId="77777777" w:rsidR="00F55673" w:rsidRDefault="00F55673" w:rsidP="00F55673">
            <w:pPr>
              <w:cnfStyle w:val="000000100000" w:firstRow="0" w:lastRow="0" w:firstColumn="0" w:lastColumn="0" w:oddVBand="0" w:evenVBand="0" w:oddHBand="1" w:evenHBand="0" w:firstRowFirstColumn="0" w:firstRowLastColumn="0" w:lastRowFirstColumn="0" w:lastRowLastColumn="0"/>
            </w:pPr>
          </w:p>
        </w:tc>
      </w:tr>
    </w:tbl>
    <w:p w14:paraId="5A40122A" w14:textId="77777777" w:rsidR="00F55673" w:rsidRPr="00F55673" w:rsidRDefault="00F55673" w:rsidP="00F55673"/>
    <w:p w14:paraId="12F8E063" w14:textId="71005E62" w:rsidR="006D1F2C" w:rsidRDefault="006D1F2C" w:rsidP="006D1F2C">
      <w:pPr>
        <w:pStyle w:val="Heading2"/>
      </w:pPr>
      <w:r>
        <w:t>Scrum Master Schedule</w:t>
      </w:r>
    </w:p>
    <w:p w14:paraId="3631C7A5" w14:textId="5C487623" w:rsidR="00F55673" w:rsidRPr="00F55673" w:rsidRDefault="00F55673" w:rsidP="00F55673">
      <w:r>
        <w:t>A</w:t>
      </w:r>
      <w:r>
        <w:t>lphabetical assignment default, update or switch as needed, everyone needs to take 1 week minimum</w:t>
      </w:r>
    </w:p>
    <w:tbl>
      <w:tblPr>
        <w:tblStyle w:val="GridTable4-Accent1"/>
        <w:tblW w:w="10885" w:type="dxa"/>
        <w:tblLook w:val="04A0" w:firstRow="1" w:lastRow="0" w:firstColumn="1" w:lastColumn="0" w:noHBand="0" w:noVBand="1"/>
      </w:tblPr>
      <w:tblGrid>
        <w:gridCol w:w="866"/>
        <w:gridCol w:w="4619"/>
        <w:gridCol w:w="5400"/>
      </w:tblGrid>
      <w:tr w:rsidR="006D1F2C" w14:paraId="55B1251D" w14:textId="77777777" w:rsidTr="006D1F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 w:type="dxa"/>
          </w:tcPr>
          <w:p w14:paraId="3BAECC89" w14:textId="724EEA45" w:rsidR="006D1F2C" w:rsidRDefault="006D1F2C" w:rsidP="006D1F2C">
            <w:r>
              <w:t>Week</w:t>
            </w:r>
          </w:p>
        </w:tc>
        <w:tc>
          <w:tcPr>
            <w:tcW w:w="4619" w:type="dxa"/>
          </w:tcPr>
          <w:p w14:paraId="3BE98ACC" w14:textId="63361ADD" w:rsidR="006D1F2C" w:rsidRDefault="006D1F2C" w:rsidP="006D1F2C">
            <w:pPr>
              <w:cnfStyle w:val="100000000000" w:firstRow="1" w:lastRow="0" w:firstColumn="0" w:lastColumn="0" w:oddVBand="0" w:evenVBand="0" w:oddHBand="0" w:evenHBand="0" w:firstRowFirstColumn="0" w:firstRowLastColumn="0" w:lastRowFirstColumn="0" w:lastRowLastColumn="0"/>
            </w:pPr>
            <w:r>
              <w:t>Student</w:t>
            </w:r>
          </w:p>
        </w:tc>
        <w:tc>
          <w:tcPr>
            <w:tcW w:w="5400" w:type="dxa"/>
          </w:tcPr>
          <w:p w14:paraId="097E8496" w14:textId="013C1A25" w:rsidR="006D1F2C" w:rsidRDefault="006D1F2C" w:rsidP="006D1F2C">
            <w:pPr>
              <w:cnfStyle w:val="100000000000" w:firstRow="1" w:lastRow="0" w:firstColumn="0" w:lastColumn="0" w:oddVBand="0" w:evenVBand="0" w:oddHBand="0" w:evenHBand="0" w:firstRowFirstColumn="0" w:firstRowLastColumn="0" w:lastRowFirstColumn="0" w:lastRowLastColumn="0"/>
            </w:pPr>
            <w:r>
              <w:t>Meeting with Ammon</w:t>
            </w:r>
          </w:p>
        </w:tc>
      </w:tr>
      <w:tr w:rsidR="006D1F2C" w14:paraId="6BFF27A9" w14:textId="77777777" w:rsidTr="006D1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 w:type="dxa"/>
          </w:tcPr>
          <w:p w14:paraId="07E9B356" w14:textId="587E5D77" w:rsidR="006D1F2C" w:rsidRDefault="006D1F2C" w:rsidP="006D1F2C">
            <w:r>
              <w:t>1</w:t>
            </w:r>
          </w:p>
        </w:tc>
        <w:tc>
          <w:tcPr>
            <w:tcW w:w="4619" w:type="dxa"/>
          </w:tcPr>
          <w:p w14:paraId="2B91B001" w14:textId="01E51CD1" w:rsidR="006D1F2C" w:rsidRDefault="009C03DC" w:rsidP="006D1F2C">
            <w:pPr>
              <w:cnfStyle w:val="000000100000" w:firstRow="0" w:lastRow="0" w:firstColumn="0" w:lastColumn="0" w:oddVBand="0" w:evenVBand="0" w:oddHBand="1" w:evenHBand="0" w:firstRowFirstColumn="0" w:firstRowLastColumn="0" w:lastRowFirstColumn="0" w:lastRowLastColumn="0"/>
            </w:pPr>
            <w:r>
              <w:t>Amber Gallegos</w:t>
            </w:r>
          </w:p>
        </w:tc>
        <w:tc>
          <w:tcPr>
            <w:tcW w:w="5400" w:type="dxa"/>
          </w:tcPr>
          <w:p w14:paraId="0F19CDF7" w14:textId="616B6B4D" w:rsidR="006D1F2C" w:rsidRDefault="00F55673" w:rsidP="006D1F2C">
            <w:pPr>
              <w:cnfStyle w:val="000000100000" w:firstRow="0" w:lastRow="0" w:firstColumn="0" w:lastColumn="0" w:oddVBand="0" w:evenVBand="0" w:oddHBand="1" w:evenHBand="0" w:firstRowFirstColumn="0" w:firstRowLastColumn="0" w:lastRowFirstColumn="0" w:lastRowLastColumn="0"/>
            </w:pPr>
            <w:r>
              <w:t>To schedule</w:t>
            </w:r>
          </w:p>
        </w:tc>
      </w:tr>
      <w:tr w:rsidR="006D1F2C" w14:paraId="1D90150E" w14:textId="77777777" w:rsidTr="006D1F2C">
        <w:tc>
          <w:tcPr>
            <w:cnfStyle w:val="001000000000" w:firstRow="0" w:lastRow="0" w:firstColumn="1" w:lastColumn="0" w:oddVBand="0" w:evenVBand="0" w:oddHBand="0" w:evenHBand="0" w:firstRowFirstColumn="0" w:firstRowLastColumn="0" w:lastRowFirstColumn="0" w:lastRowLastColumn="0"/>
            <w:tcW w:w="866" w:type="dxa"/>
          </w:tcPr>
          <w:p w14:paraId="36A181AB" w14:textId="02D47693" w:rsidR="006D1F2C" w:rsidRDefault="006D1F2C" w:rsidP="006D1F2C">
            <w:r>
              <w:t>2</w:t>
            </w:r>
          </w:p>
        </w:tc>
        <w:tc>
          <w:tcPr>
            <w:tcW w:w="4619" w:type="dxa"/>
          </w:tcPr>
          <w:p w14:paraId="6CF85FF3" w14:textId="77DD0378" w:rsidR="006D1F2C" w:rsidRDefault="009C03DC" w:rsidP="006D1F2C">
            <w:pPr>
              <w:cnfStyle w:val="000000000000" w:firstRow="0" w:lastRow="0" w:firstColumn="0" w:lastColumn="0" w:oddVBand="0" w:evenVBand="0" w:oddHBand="0" w:evenHBand="0" w:firstRowFirstColumn="0" w:firstRowLastColumn="0" w:lastRowFirstColumn="0" w:lastRowLastColumn="0"/>
            </w:pPr>
            <w:proofErr w:type="spellStart"/>
            <w:r>
              <w:t>Blayne</w:t>
            </w:r>
            <w:proofErr w:type="spellEnd"/>
            <w:r>
              <w:t xml:space="preserve"> Bennett</w:t>
            </w:r>
          </w:p>
        </w:tc>
        <w:tc>
          <w:tcPr>
            <w:tcW w:w="5400" w:type="dxa"/>
          </w:tcPr>
          <w:p w14:paraId="0F85DD86" w14:textId="77777777" w:rsidR="006D1F2C" w:rsidRDefault="006D1F2C" w:rsidP="006D1F2C">
            <w:pPr>
              <w:cnfStyle w:val="000000000000" w:firstRow="0" w:lastRow="0" w:firstColumn="0" w:lastColumn="0" w:oddVBand="0" w:evenVBand="0" w:oddHBand="0" w:evenHBand="0" w:firstRowFirstColumn="0" w:firstRowLastColumn="0" w:lastRowFirstColumn="0" w:lastRowLastColumn="0"/>
            </w:pPr>
          </w:p>
        </w:tc>
      </w:tr>
      <w:tr w:rsidR="006D1F2C" w14:paraId="0B85278C" w14:textId="77777777" w:rsidTr="006D1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 w:type="dxa"/>
          </w:tcPr>
          <w:p w14:paraId="3B84767B" w14:textId="2BD59ECD" w:rsidR="006D1F2C" w:rsidRDefault="006D1F2C" w:rsidP="006D1F2C">
            <w:r>
              <w:t>3</w:t>
            </w:r>
          </w:p>
        </w:tc>
        <w:tc>
          <w:tcPr>
            <w:tcW w:w="4619" w:type="dxa"/>
          </w:tcPr>
          <w:p w14:paraId="63C20F98" w14:textId="39E9D9EE" w:rsidR="006D1F2C" w:rsidRDefault="009C03DC" w:rsidP="006D1F2C">
            <w:pPr>
              <w:cnfStyle w:val="000000100000" w:firstRow="0" w:lastRow="0" w:firstColumn="0" w:lastColumn="0" w:oddVBand="0" w:evenVBand="0" w:oddHBand="1" w:evenHBand="0" w:firstRowFirstColumn="0" w:firstRowLastColumn="0" w:lastRowFirstColumn="0" w:lastRowLastColumn="0"/>
            </w:pPr>
            <w:r>
              <w:t xml:space="preserve">Kenneth </w:t>
            </w:r>
            <w:proofErr w:type="spellStart"/>
            <w:r>
              <w:t>Ongwela</w:t>
            </w:r>
            <w:proofErr w:type="spellEnd"/>
          </w:p>
        </w:tc>
        <w:tc>
          <w:tcPr>
            <w:tcW w:w="5400" w:type="dxa"/>
          </w:tcPr>
          <w:p w14:paraId="26DD1BED" w14:textId="77777777" w:rsidR="006D1F2C" w:rsidRDefault="006D1F2C" w:rsidP="006D1F2C">
            <w:pPr>
              <w:cnfStyle w:val="000000100000" w:firstRow="0" w:lastRow="0" w:firstColumn="0" w:lastColumn="0" w:oddVBand="0" w:evenVBand="0" w:oddHBand="1" w:evenHBand="0" w:firstRowFirstColumn="0" w:firstRowLastColumn="0" w:lastRowFirstColumn="0" w:lastRowLastColumn="0"/>
            </w:pPr>
          </w:p>
        </w:tc>
      </w:tr>
      <w:tr w:rsidR="006D1F2C" w14:paraId="55E5FC11" w14:textId="77777777" w:rsidTr="006D1F2C">
        <w:tc>
          <w:tcPr>
            <w:cnfStyle w:val="001000000000" w:firstRow="0" w:lastRow="0" w:firstColumn="1" w:lastColumn="0" w:oddVBand="0" w:evenVBand="0" w:oddHBand="0" w:evenHBand="0" w:firstRowFirstColumn="0" w:firstRowLastColumn="0" w:lastRowFirstColumn="0" w:lastRowLastColumn="0"/>
            <w:tcW w:w="866" w:type="dxa"/>
          </w:tcPr>
          <w:p w14:paraId="0E4ACE2D" w14:textId="3D39D732" w:rsidR="006D1F2C" w:rsidRDefault="006D1F2C" w:rsidP="006D1F2C">
            <w:r>
              <w:t>4</w:t>
            </w:r>
          </w:p>
        </w:tc>
        <w:tc>
          <w:tcPr>
            <w:tcW w:w="4619" w:type="dxa"/>
          </w:tcPr>
          <w:p w14:paraId="66D43D2E" w14:textId="5A8E6F44" w:rsidR="006D1F2C" w:rsidRDefault="009C03DC" w:rsidP="006D1F2C">
            <w:pPr>
              <w:cnfStyle w:val="000000000000" w:firstRow="0" w:lastRow="0" w:firstColumn="0" w:lastColumn="0" w:oddVBand="0" w:evenVBand="0" w:oddHBand="0" w:evenHBand="0" w:firstRowFirstColumn="0" w:firstRowLastColumn="0" w:lastRowFirstColumn="0" w:lastRowLastColumn="0"/>
            </w:pPr>
            <w:r>
              <w:t xml:space="preserve">Samantha </w:t>
            </w:r>
            <w:proofErr w:type="spellStart"/>
            <w:r>
              <w:t>Willcott</w:t>
            </w:r>
            <w:proofErr w:type="spellEnd"/>
          </w:p>
        </w:tc>
        <w:tc>
          <w:tcPr>
            <w:tcW w:w="5400" w:type="dxa"/>
          </w:tcPr>
          <w:p w14:paraId="773C0DAF" w14:textId="77777777" w:rsidR="006D1F2C" w:rsidRDefault="006D1F2C" w:rsidP="006D1F2C">
            <w:pPr>
              <w:cnfStyle w:val="000000000000" w:firstRow="0" w:lastRow="0" w:firstColumn="0" w:lastColumn="0" w:oddVBand="0" w:evenVBand="0" w:oddHBand="0" w:evenHBand="0" w:firstRowFirstColumn="0" w:firstRowLastColumn="0" w:lastRowFirstColumn="0" w:lastRowLastColumn="0"/>
            </w:pPr>
          </w:p>
        </w:tc>
      </w:tr>
      <w:tr w:rsidR="006D1F2C" w14:paraId="6357F5EF" w14:textId="77777777" w:rsidTr="006D1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 w:type="dxa"/>
          </w:tcPr>
          <w:p w14:paraId="7303FE00" w14:textId="6F0176E6" w:rsidR="006D1F2C" w:rsidRDefault="006D1F2C" w:rsidP="006D1F2C">
            <w:r>
              <w:t>5</w:t>
            </w:r>
          </w:p>
        </w:tc>
        <w:tc>
          <w:tcPr>
            <w:tcW w:w="4619" w:type="dxa"/>
          </w:tcPr>
          <w:p w14:paraId="7B34406E" w14:textId="575C3B73" w:rsidR="006D1F2C" w:rsidRDefault="009C03DC" w:rsidP="006D1F2C">
            <w:pPr>
              <w:cnfStyle w:val="000000100000" w:firstRow="0" w:lastRow="0" w:firstColumn="0" w:lastColumn="0" w:oddVBand="0" w:evenVBand="0" w:oddHBand="1" w:evenHBand="0" w:firstRowFirstColumn="0" w:firstRowLastColumn="0" w:lastRowFirstColumn="0" w:lastRowLastColumn="0"/>
            </w:pPr>
            <w:r>
              <w:t>Amber Gallegos</w:t>
            </w:r>
          </w:p>
        </w:tc>
        <w:tc>
          <w:tcPr>
            <w:tcW w:w="5400" w:type="dxa"/>
          </w:tcPr>
          <w:p w14:paraId="1E98B4AC" w14:textId="77777777" w:rsidR="006D1F2C" w:rsidRDefault="006D1F2C" w:rsidP="006D1F2C">
            <w:pPr>
              <w:cnfStyle w:val="000000100000" w:firstRow="0" w:lastRow="0" w:firstColumn="0" w:lastColumn="0" w:oddVBand="0" w:evenVBand="0" w:oddHBand="1" w:evenHBand="0" w:firstRowFirstColumn="0" w:firstRowLastColumn="0" w:lastRowFirstColumn="0" w:lastRowLastColumn="0"/>
            </w:pPr>
          </w:p>
        </w:tc>
      </w:tr>
      <w:tr w:rsidR="006D1F2C" w14:paraId="282BB49D" w14:textId="77777777" w:rsidTr="006D1F2C">
        <w:tc>
          <w:tcPr>
            <w:cnfStyle w:val="001000000000" w:firstRow="0" w:lastRow="0" w:firstColumn="1" w:lastColumn="0" w:oddVBand="0" w:evenVBand="0" w:oddHBand="0" w:evenHBand="0" w:firstRowFirstColumn="0" w:firstRowLastColumn="0" w:lastRowFirstColumn="0" w:lastRowLastColumn="0"/>
            <w:tcW w:w="866" w:type="dxa"/>
          </w:tcPr>
          <w:p w14:paraId="4082CEA8" w14:textId="263B3850" w:rsidR="006D1F2C" w:rsidRDefault="006D1F2C" w:rsidP="006D1F2C">
            <w:r>
              <w:t>6</w:t>
            </w:r>
          </w:p>
        </w:tc>
        <w:tc>
          <w:tcPr>
            <w:tcW w:w="4619" w:type="dxa"/>
          </w:tcPr>
          <w:p w14:paraId="753ECE08" w14:textId="54CEDA23" w:rsidR="006D1F2C" w:rsidRDefault="009C03DC" w:rsidP="006D1F2C">
            <w:pPr>
              <w:cnfStyle w:val="000000000000" w:firstRow="0" w:lastRow="0" w:firstColumn="0" w:lastColumn="0" w:oddVBand="0" w:evenVBand="0" w:oddHBand="0" w:evenHBand="0" w:firstRowFirstColumn="0" w:firstRowLastColumn="0" w:lastRowFirstColumn="0" w:lastRowLastColumn="0"/>
            </w:pPr>
            <w:proofErr w:type="spellStart"/>
            <w:r>
              <w:t>Blayne</w:t>
            </w:r>
            <w:proofErr w:type="spellEnd"/>
            <w:r>
              <w:t xml:space="preserve"> Bennett</w:t>
            </w:r>
          </w:p>
        </w:tc>
        <w:tc>
          <w:tcPr>
            <w:tcW w:w="5400" w:type="dxa"/>
          </w:tcPr>
          <w:p w14:paraId="0573024B" w14:textId="77777777" w:rsidR="006D1F2C" w:rsidRDefault="006D1F2C" w:rsidP="006D1F2C">
            <w:pPr>
              <w:cnfStyle w:val="000000000000" w:firstRow="0" w:lastRow="0" w:firstColumn="0" w:lastColumn="0" w:oddVBand="0" w:evenVBand="0" w:oddHBand="0" w:evenHBand="0" w:firstRowFirstColumn="0" w:firstRowLastColumn="0" w:lastRowFirstColumn="0" w:lastRowLastColumn="0"/>
            </w:pPr>
          </w:p>
        </w:tc>
      </w:tr>
    </w:tbl>
    <w:p w14:paraId="11E0E890" w14:textId="77777777" w:rsidR="006D1F2C" w:rsidRPr="006D1F2C" w:rsidRDefault="006D1F2C" w:rsidP="006D1F2C"/>
    <w:sectPr w:rsidR="006D1F2C" w:rsidRPr="006D1F2C" w:rsidSect="0000212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verage">
    <w:panose1 w:val="02000503040000020003"/>
    <w:charset w:val="00"/>
    <w:family w:val="auto"/>
    <w:pitch w:val="variable"/>
    <w:sig w:usb0="800000AF" w:usb1="5000204A" w:usb2="00000000" w:usb3="00000000" w:csb0="00000001" w:csb1="00000000"/>
  </w:font>
  <w:font w:name="Cash Currency">
    <w:panose1 w:val="02000500000000000000"/>
    <w:charset w:val="00"/>
    <w:family w:val="auto"/>
    <w:pitch w:val="variable"/>
    <w:sig w:usb0="A00000A7" w:usb1="5000004A" w:usb2="00000000" w:usb3="00000000" w:csb0="0000011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6305C2"/>
    <w:multiLevelType w:val="hybridMultilevel"/>
    <w:tmpl w:val="2A0443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D51893"/>
    <w:multiLevelType w:val="hybridMultilevel"/>
    <w:tmpl w:val="0FA44F6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F5470F"/>
    <w:multiLevelType w:val="multilevel"/>
    <w:tmpl w:val="82929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B70660"/>
    <w:multiLevelType w:val="hybridMultilevel"/>
    <w:tmpl w:val="A260A8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A56292"/>
    <w:multiLevelType w:val="hybridMultilevel"/>
    <w:tmpl w:val="B3B0FE5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B03F2F"/>
    <w:multiLevelType w:val="hybridMultilevel"/>
    <w:tmpl w:val="74426A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126"/>
    <w:rsid w:val="00002126"/>
    <w:rsid w:val="00164B5D"/>
    <w:rsid w:val="001C5C94"/>
    <w:rsid w:val="003A4C71"/>
    <w:rsid w:val="00576497"/>
    <w:rsid w:val="005D12AB"/>
    <w:rsid w:val="006D1F2C"/>
    <w:rsid w:val="00943A52"/>
    <w:rsid w:val="009C03DC"/>
    <w:rsid w:val="00CF4899"/>
    <w:rsid w:val="00E75875"/>
    <w:rsid w:val="00EE712F"/>
    <w:rsid w:val="00F55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EA908"/>
  <w15:chartTrackingRefBased/>
  <w15:docId w15:val="{6F68B680-5E68-470B-A8D9-49F84CF4A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712F"/>
  </w:style>
  <w:style w:type="paragraph" w:styleId="Heading1">
    <w:name w:val="heading 1"/>
    <w:basedOn w:val="Normal"/>
    <w:next w:val="Normal"/>
    <w:link w:val="Heading1Char"/>
    <w:uiPriority w:val="9"/>
    <w:qFormat/>
    <w:rsid w:val="00EE712F"/>
    <w:pPr>
      <w:keepNext/>
      <w:keepLines/>
      <w:spacing w:before="480" w:after="0"/>
      <w:outlineLvl w:val="0"/>
    </w:pPr>
    <w:rPr>
      <w:rFonts w:asciiTheme="majorHAnsi" w:eastAsiaTheme="majorEastAsia" w:hAnsiTheme="majorHAnsi" w:cstheme="majorBidi"/>
      <w:b/>
      <w:bCs/>
      <w:color w:val="474A55" w:themeColor="accent1" w:themeShade="BF"/>
      <w:sz w:val="28"/>
      <w:szCs w:val="28"/>
    </w:rPr>
  </w:style>
  <w:style w:type="paragraph" w:styleId="Heading2">
    <w:name w:val="heading 2"/>
    <w:basedOn w:val="Normal"/>
    <w:next w:val="Normal"/>
    <w:link w:val="Heading2Char"/>
    <w:uiPriority w:val="9"/>
    <w:unhideWhenUsed/>
    <w:qFormat/>
    <w:rsid w:val="00EE712F"/>
    <w:pPr>
      <w:keepNext/>
      <w:keepLines/>
      <w:spacing w:before="200" w:after="0"/>
      <w:outlineLvl w:val="1"/>
    </w:pPr>
    <w:rPr>
      <w:rFonts w:asciiTheme="majorHAnsi" w:eastAsiaTheme="majorEastAsia" w:hAnsiTheme="majorHAnsi" w:cstheme="majorBidi"/>
      <w:b/>
      <w:bCs/>
      <w:color w:val="606372" w:themeColor="accent1"/>
      <w:sz w:val="26"/>
      <w:szCs w:val="26"/>
    </w:rPr>
  </w:style>
  <w:style w:type="paragraph" w:styleId="Heading3">
    <w:name w:val="heading 3"/>
    <w:basedOn w:val="Normal"/>
    <w:next w:val="Normal"/>
    <w:link w:val="Heading3Char"/>
    <w:uiPriority w:val="9"/>
    <w:unhideWhenUsed/>
    <w:qFormat/>
    <w:rsid w:val="00EE712F"/>
    <w:pPr>
      <w:keepNext/>
      <w:keepLines/>
      <w:spacing w:before="200" w:after="0"/>
      <w:outlineLvl w:val="2"/>
    </w:pPr>
    <w:rPr>
      <w:rFonts w:asciiTheme="majorHAnsi" w:eastAsiaTheme="majorEastAsia" w:hAnsiTheme="majorHAnsi" w:cstheme="majorBidi"/>
      <w:b/>
      <w:bCs/>
      <w:color w:val="606372" w:themeColor="accent1"/>
    </w:rPr>
  </w:style>
  <w:style w:type="paragraph" w:styleId="Heading4">
    <w:name w:val="heading 4"/>
    <w:basedOn w:val="Normal"/>
    <w:next w:val="Normal"/>
    <w:link w:val="Heading4Char"/>
    <w:uiPriority w:val="9"/>
    <w:unhideWhenUsed/>
    <w:qFormat/>
    <w:rsid w:val="00EE712F"/>
    <w:pPr>
      <w:keepNext/>
      <w:keepLines/>
      <w:spacing w:before="200" w:after="0"/>
      <w:outlineLvl w:val="3"/>
    </w:pPr>
    <w:rPr>
      <w:rFonts w:asciiTheme="majorHAnsi" w:eastAsiaTheme="majorEastAsia" w:hAnsiTheme="majorHAnsi" w:cstheme="majorBidi"/>
      <w:b/>
      <w:bCs/>
      <w:i/>
      <w:iCs/>
      <w:color w:val="606372" w:themeColor="accent1"/>
    </w:rPr>
  </w:style>
  <w:style w:type="paragraph" w:styleId="Heading5">
    <w:name w:val="heading 5"/>
    <w:basedOn w:val="Normal"/>
    <w:next w:val="Normal"/>
    <w:link w:val="Heading5Char"/>
    <w:uiPriority w:val="9"/>
    <w:semiHidden/>
    <w:unhideWhenUsed/>
    <w:qFormat/>
    <w:rsid w:val="00EE712F"/>
    <w:pPr>
      <w:keepNext/>
      <w:keepLines/>
      <w:spacing w:before="200" w:after="0"/>
      <w:outlineLvl w:val="4"/>
    </w:pPr>
    <w:rPr>
      <w:rFonts w:asciiTheme="majorHAnsi" w:eastAsiaTheme="majorEastAsia" w:hAnsiTheme="majorHAnsi" w:cstheme="majorBidi"/>
      <w:color w:val="2F3138" w:themeColor="accent1" w:themeShade="7F"/>
    </w:rPr>
  </w:style>
  <w:style w:type="paragraph" w:styleId="Heading6">
    <w:name w:val="heading 6"/>
    <w:basedOn w:val="Normal"/>
    <w:next w:val="Normal"/>
    <w:link w:val="Heading6Char"/>
    <w:uiPriority w:val="9"/>
    <w:semiHidden/>
    <w:unhideWhenUsed/>
    <w:qFormat/>
    <w:rsid w:val="00EE712F"/>
    <w:pPr>
      <w:keepNext/>
      <w:keepLines/>
      <w:spacing w:before="200" w:after="0"/>
      <w:outlineLvl w:val="5"/>
    </w:pPr>
    <w:rPr>
      <w:rFonts w:asciiTheme="majorHAnsi" w:eastAsiaTheme="majorEastAsia" w:hAnsiTheme="majorHAnsi" w:cstheme="majorBidi"/>
      <w:i/>
      <w:iCs/>
      <w:color w:val="2F3138" w:themeColor="accent1" w:themeShade="7F"/>
    </w:rPr>
  </w:style>
  <w:style w:type="paragraph" w:styleId="Heading7">
    <w:name w:val="heading 7"/>
    <w:basedOn w:val="Normal"/>
    <w:next w:val="Normal"/>
    <w:link w:val="Heading7Char"/>
    <w:uiPriority w:val="9"/>
    <w:semiHidden/>
    <w:unhideWhenUsed/>
    <w:qFormat/>
    <w:rsid w:val="00EE712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E712F"/>
    <w:pPr>
      <w:keepNext/>
      <w:keepLines/>
      <w:spacing w:before="200" w:after="0"/>
      <w:outlineLvl w:val="7"/>
    </w:pPr>
    <w:rPr>
      <w:rFonts w:asciiTheme="majorHAnsi" w:eastAsiaTheme="majorEastAsia" w:hAnsiTheme="majorHAnsi" w:cstheme="majorBidi"/>
      <w:color w:val="606372" w:themeColor="accent1"/>
      <w:sz w:val="20"/>
      <w:szCs w:val="20"/>
    </w:rPr>
  </w:style>
  <w:style w:type="paragraph" w:styleId="Heading9">
    <w:name w:val="heading 9"/>
    <w:basedOn w:val="Normal"/>
    <w:next w:val="Normal"/>
    <w:link w:val="Heading9Char"/>
    <w:uiPriority w:val="9"/>
    <w:semiHidden/>
    <w:unhideWhenUsed/>
    <w:qFormat/>
    <w:rsid w:val="00EE712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712F"/>
    <w:rPr>
      <w:rFonts w:asciiTheme="majorHAnsi" w:eastAsiaTheme="majorEastAsia" w:hAnsiTheme="majorHAnsi" w:cstheme="majorBidi"/>
      <w:b/>
      <w:bCs/>
      <w:color w:val="474A55" w:themeColor="accent1" w:themeShade="BF"/>
      <w:sz w:val="28"/>
      <w:szCs w:val="28"/>
    </w:rPr>
  </w:style>
  <w:style w:type="character" w:customStyle="1" w:styleId="Heading2Char">
    <w:name w:val="Heading 2 Char"/>
    <w:basedOn w:val="DefaultParagraphFont"/>
    <w:link w:val="Heading2"/>
    <w:uiPriority w:val="9"/>
    <w:rsid w:val="00EE712F"/>
    <w:rPr>
      <w:rFonts w:asciiTheme="majorHAnsi" w:eastAsiaTheme="majorEastAsia" w:hAnsiTheme="majorHAnsi" w:cstheme="majorBidi"/>
      <w:b/>
      <w:bCs/>
      <w:color w:val="606372" w:themeColor="accent1"/>
      <w:sz w:val="26"/>
      <w:szCs w:val="26"/>
    </w:rPr>
  </w:style>
  <w:style w:type="character" w:customStyle="1" w:styleId="Heading3Char">
    <w:name w:val="Heading 3 Char"/>
    <w:basedOn w:val="DefaultParagraphFont"/>
    <w:link w:val="Heading3"/>
    <w:uiPriority w:val="9"/>
    <w:rsid w:val="00EE712F"/>
    <w:rPr>
      <w:rFonts w:asciiTheme="majorHAnsi" w:eastAsiaTheme="majorEastAsia" w:hAnsiTheme="majorHAnsi" w:cstheme="majorBidi"/>
      <w:b/>
      <w:bCs/>
      <w:color w:val="606372" w:themeColor="accent1"/>
    </w:rPr>
  </w:style>
  <w:style w:type="character" w:customStyle="1" w:styleId="Heading4Char">
    <w:name w:val="Heading 4 Char"/>
    <w:basedOn w:val="DefaultParagraphFont"/>
    <w:link w:val="Heading4"/>
    <w:uiPriority w:val="9"/>
    <w:rsid w:val="00EE712F"/>
    <w:rPr>
      <w:rFonts w:asciiTheme="majorHAnsi" w:eastAsiaTheme="majorEastAsia" w:hAnsiTheme="majorHAnsi" w:cstheme="majorBidi"/>
      <w:b/>
      <w:bCs/>
      <w:i/>
      <w:iCs/>
      <w:color w:val="606372" w:themeColor="accent1"/>
    </w:rPr>
  </w:style>
  <w:style w:type="character" w:customStyle="1" w:styleId="Heading5Char">
    <w:name w:val="Heading 5 Char"/>
    <w:basedOn w:val="DefaultParagraphFont"/>
    <w:link w:val="Heading5"/>
    <w:uiPriority w:val="9"/>
    <w:semiHidden/>
    <w:rsid w:val="00EE712F"/>
    <w:rPr>
      <w:rFonts w:asciiTheme="majorHAnsi" w:eastAsiaTheme="majorEastAsia" w:hAnsiTheme="majorHAnsi" w:cstheme="majorBidi"/>
      <w:color w:val="2F3138" w:themeColor="accent1" w:themeShade="7F"/>
    </w:rPr>
  </w:style>
  <w:style w:type="character" w:customStyle="1" w:styleId="Heading6Char">
    <w:name w:val="Heading 6 Char"/>
    <w:basedOn w:val="DefaultParagraphFont"/>
    <w:link w:val="Heading6"/>
    <w:uiPriority w:val="9"/>
    <w:semiHidden/>
    <w:rsid w:val="00EE712F"/>
    <w:rPr>
      <w:rFonts w:asciiTheme="majorHAnsi" w:eastAsiaTheme="majorEastAsia" w:hAnsiTheme="majorHAnsi" w:cstheme="majorBidi"/>
      <w:i/>
      <w:iCs/>
      <w:color w:val="2F3138" w:themeColor="accent1" w:themeShade="7F"/>
    </w:rPr>
  </w:style>
  <w:style w:type="character" w:customStyle="1" w:styleId="Heading7Char">
    <w:name w:val="Heading 7 Char"/>
    <w:basedOn w:val="DefaultParagraphFont"/>
    <w:link w:val="Heading7"/>
    <w:uiPriority w:val="9"/>
    <w:semiHidden/>
    <w:rsid w:val="00EE712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E712F"/>
    <w:rPr>
      <w:rFonts w:asciiTheme="majorHAnsi" w:eastAsiaTheme="majorEastAsia" w:hAnsiTheme="majorHAnsi" w:cstheme="majorBidi"/>
      <w:color w:val="606372" w:themeColor="accent1"/>
      <w:sz w:val="20"/>
      <w:szCs w:val="20"/>
    </w:rPr>
  </w:style>
  <w:style w:type="character" w:customStyle="1" w:styleId="Heading9Char">
    <w:name w:val="Heading 9 Char"/>
    <w:basedOn w:val="DefaultParagraphFont"/>
    <w:link w:val="Heading9"/>
    <w:uiPriority w:val="9"/>
    <w:semiHidden/>
    <w:rsid w:val="00EE712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E712F"/>
    <w:pPr>
      <w:spacing w:line="240" w:lineRule="auto"/>
    </w:pPr>
    <w:rPr>
      <w:b/>
      <w:bCs/>
      <w:color w:val="606372" w:themeColor="accent1"/>
      <w:sz w:val="18"/>
      <w:szCs w:val="18"/>
    </w:rPr>
  </w:style>
  <w:style w:type="paragraph" w:styleId="Title">
    <w:name w:val="Title"/>
    <w:basedOn w:val="Normal"/>
    <w:next w:val="Normal"/>
    <w:link w:val="TitleChar"/>
    <w:uiPriority w:val="10"/>
    <w:qFormat/>
    <w:rsid w:val="00EE712F"/>
    <w:pPr>
      <w:pBdr>
        <w:bottom w:val="single" w:sz="8" w:space="4" w:color="606372" w:themeColor="accent1"/>
      </w:pBdr>
      <w:spacing w:after="300" w:line="240" w:lineRule="auto"/>
      <w:contextualSpacing/>
    </w:pPr>
    <w:rPr>
      <w:rFonts w:asciiTheme="majorHAnsi" w:eastAsiaTheme="majorEastAsia" w:hAnsiTheme="majorHAnsi" w:cstheme="majorBidi"/>
      <w:color w:val="0D0E10" w:themeColor="text2" w:themeShade="BF"/>
      <w:spacing w:val="5"/>
      <w:sz w:val="52"/>
      <w:szCs w:val="52"/>
    </w:rPr>
  </w:style>
  <w:style w:type="character" w:customStyle="1" w:styleId="TitleChar">
    <w:name w:val="Title Char"/>
    <w:basedOn w:val="DefaultParagraphFont"/>
    <w:link w:val="Title"/>
    <w:uiPriority w:val="10"/>
    <w:rsid w:val="00EE712F"/>
    <w:rPr>
      <w:rFonts w:asciiTheme="majorHAnsi" w:eastAsiaTheme="majorEastAsia" w:hAnsiTheme="majorHAnsi" w:cstheme="majorBidi"/>
      <w:color w:val="0D0E10" w:themeColor="text2" w:themeShade="BF"/>
      <w:spacing w:val="5"/>
      <w:sz w:val="52"/>
      <w:szCs w:val="52"/>
    </w:rPr>
  </w:style>
  <w:style w:type="paragraph" w:styleId="Subtitle">
    <w:name w:val="Subtitle"/>
    <w:basedOn w:val="Normal"/>
    <w:next w:val="Normal"/>
    <w:link w:val="SubtitleChar"/>
    <w:uiPriority w:val="11"/>
    <w:qFormat/>
    <w:rsid w:val="00EE712F"/>
    <w:pPr>
      <w:numPr>
        <w:ilvl w:val="1"/>
      </w:numPr>
    </w:pPr>
    <w:rPr>
      <w:rFonts w:asciiTheme="majorHAnsi" w:eastAsiaTheme="majorEastAsia" w:hAnsiTheme="majorHAnsi" w:cstheme="majorBidi"/>
      <w:i/>
      <w:iCs/>
      <w:color w:val="606372" w:themeColor="accent1"/>
      <w:spacing w:val="15"/>
      <w:sz w:val="24"/>
      <w:szCs w:val="24"/>
    </w:rPr>
  </w:style>
  <w:style w:type="character" w:customStyle="1" w:styleId="SubtitleChar">
    <w:name w:val="Subtitle Char"/>
    <w:basedOn w:val="DefaultParagraphFont"/>
    <w:link w:val="Subtitle"/>
    <w:uiPriority w:val="11"/>
    <w:rsid w:val="00EE712F"/>
    <w:rPr>
      <w:rFonts w:asciiTheme="majorHAnsi" w:eastAsiaTheme="majorEastAsia" w:hAnsiTheme="majorHAnsi" w:cstheme="majorBidi"/>
      <w:i/>
      <w:iCs/>
      <w:color w:val="606372" w:themeColor="accent1"/>
      <w:spacing w:val="15"/>
      <w:sz w:val="24"/>
      <w:szCs w:val="24"/>
    </w:rPr>
  </w:style>
  <w:style w:type="character" w:styleId="Strong">
    <w:name w:val="Strong"/>
    <w:basedOn w:val="DefaultParagraphFont"/>
    <w:uiPriority w:val="22"/>
    <w:qFormat/>
    <w:rsid w:val="00EE712F"/>
    <w:rPr>
      <w:b/>
      <w:bCs/>
    </w:rPr>
  </w:style>
  <w:style w:type="character" w:styleId="Emphasis">
    <w:name w:val="Emphasis"/>
    <w:basedOn w:val="DefaultParagraphFont"/>
    <w:uiPriority w:val="20"/>
    <w:qFormat/>
    <w:rsid w:val="00EE712F"/>
    <w:rPr>
      <w:i/>
      <w:iCs/>
    </w:rPr>
  </w:style>
  <w:style w:type="paragraph" w:styleId="NoSpacing">
    <w:name w:val="No Spacing"/>
    <w:uiPriority w:val="1"/>
    <w:qFormat/>
    <w:rsid w:val="00EE712F"/>
    <w:pPr>
      <w:spacing w:after="0" w:line="240" w:lineRule="auto"/>
    </w:pPr>
  </w:style>
  <w:style w:type="paragraph" w:styleId="Quote">
    <w:name w:val="Quote"/>
    <w:basedOn w:val="Normal"/>
    <w:next w:val="Normal"/>
    <w:link w:val="QuoteChar"/>
    <w:uiPriority w:val="29"/>
    <w:qFormat/>
    <w:rsid w:val="00EE712F"/>
    <w:rPr>
      <w:i/>
      <w:iCs/>
      <w:color w:val="000000" w:themeColor="text1"/>
    </w:rPr>
  </w:style>
  <w:style w:type="character" w:customStyle="1" w:styleId="QuoteChar">
    <w:name w:val="Quote Char"/>
    <w:basedOn w:val="DefaultParagraphFont"/>
    <w:link w:val="Quote"/>
    <w:uiPriority w:val="29"/>
    <w:rsid w:val="00EE712F"/>
    <w:rPr>
      <w:i/>
      <w:iCs/>
      <w:color w:val="000000" w:themeColor="text1"/>
    </w:rPr>
  </w:style>
  <w:style w:type="paragraph" w:styleId="IntenseQuote">
    <w:name w:val="Intense Quote"/>
    <w:basedOn w:val="Normal"/>
    <w:next w:val="Normal"/>
    <w:link w:val="IntenseQuoteChar"/>
    <w:uiPriority w:val="30"/>
    <w:qFormat/>
    <w:rsid w:val="00EE712F"/>
    <w:pPr>
      <w:pBdr>
        <w:bottom w:val="single" w:sz="4" w:space="4" w:color="606372" w:themeColor="accent1"/>
      </w:pBdr>
      <w:spacing w:before="200" w:after="280"/>
      <w:ind w:left="936" w:right="936"/>
    </w:pPr>
    <w:rPr>
      <w:b/>
      <w:bCs/>
      <w:i/>
      <w:iCs/>
      <w:color w:val="606372" w:themeColor="accent1"/>
    </w:rPr>
  </w:style>
  <w:style w:type="character" w:customStyle="1" w:styleId="IntenseQuoteChar">
    <w:name w:val="Intense Quote Char"/>
    <w:basedOn w:val="DefaultParagraphFont"/>
    <w:link w:val="IntenseQuote"/>
    <w:uiPriority w:val="30"/>
    <w:rsid w:val="00EE712F"/>
    <w:rPr>
      <w:b/>
      <w:bCs/>
      <w:i/>
      <w:iCs/>
      <w:color w:val="606372" w:themeColor="accent1"/>
    </w:rPr>
  </w:style>
  <w:style w:type="character" w:styleId="SubtleEmphasis">
    <w:name w:val="Subtle Emphasis"/>
    <w:basedOn w:val="DefaultParagraphFont"/>
    <w:uiPriority w:val="19"/>
    <w:qFormat/>
    <w:rsid w:val="00EE712F"/>
    <w:rPr>
      <w:i/>
      <w:iCs/>
      <w:color w:val="808080" w:themeColor="text1" w:themeTint="7F"/>
    </w:rPr>
  </w:style>
  <w:style w:type="character" w:styleId="IntenseEmphasis">
    <w:name w:val="Intense Emphasis"/>
    <w:basedOn w:val="DefaultParagraphFont"/>
    <w:uiPriority w:val="21"/>
    <w:qFormat/>
    <w:rsid w:val="00EE712F"/>
    <w:rPr>
      <w:b/>
      <w:bCs/>
      <w:i/>
      <w:iCs/>
      <w:color w:val="606372" w:themeColor="accent1"/>
    </w:rPr>
  </w:style>
  <w:style w:type="character" w:styleId="SubtleReference">
    <w:name w:val="Subtle Reference"/>
    <w:basedOn w:val="DefaultParagraphFont"/>
    <w:uiPriority w:val="31"/>
    <w:qFormat/>
    <w:rsid w:val="00EE712F"/>
    <w:rPr>
      <w:smallCaps/>
      <w:color w:val="79A8A4" w:themeColor="accent2"/>
      <w:u w:val="single"/>
    </w:rPr>
  </w:style>
  <w:style w:type="character" w:styleId="IntenseReference">
    <w:name w:val="Intense Reference"/>
    <w:basedOn w:val="DefaultParagraphFont"/>
    <w:uiPriority w:val="32"/>
    <w:qFormat/>
    <w:rsid w:val="00EE712F"/>
    <w:rPr>
      <w:b/>
      <w:bCs/>
      <w:smallCaps/>
      <w:color w:val="79A8A4" w:themeColor="accent2"/>
      <w:spacing w:val="5"/>
      <w:u w:val="single"/>
    </w:rPr>
  </w:style>
  <w:style w:type="character" w:styleId="BookTitle">
    <w:name w:val="Book Title"/>
    <w:basedOn w:val="DefaultParagraphFont"/>
    <w:uiPriority w:val="33"/>
    <w:qFormat/>
    <w:rsid w:val="00EE712F"/>
    <w:rPr>
      <w:b/>
      <w:bCs/>
      <w:smallCaps/>
      <w:spacing w:val="5"/>
    </w:rPr>
  </w:style>
  <w:style w:type="paragraph" w:styleId="TOCHeading">
    <w:name w:val="TOC Heading"/>
    <w:basedOn w:val="Heading1"/>
    <w:next w:val="Normal"/>
    <w:uiPriority w:val="39"/>
    <w:semiHidden/>
    <w:unhideWhenUsed/>
    <w:qFormat/>
    <w:rsid w:val="00EE712F"/>
    <w:pPr>
      <w:outlineLvl w:val="9"/>
    </w:pPr>
  </w:style>
  <w:style w:type="paragraph" w:styleId="ListParagraph">
    <w:name w:val="List Paragraph"/>
    <w:basedOn w:val="Normal"/>
    <w:uiPriority w:val="34"/>
    <w:qFormat/>
    <w:rsid w:val="00002126"/>
    <w:pPr>
      <w:ind w:left="720"/>
      <w:contextualSpacing/>
    </w:pPr>
  </w:style>
  <w:style w:type="character" w:styleId="Hyperlink">
    <w:name w:val="Hyperlink"/>
    <w:basedOn w:val="DefaultParagraphFont"/>
    <w:uiPriority w:val="99"/>
    <w:unhideWhenUsed/>
    <w:rsid w:val="006D1F2C"/>
    <w:rPr>
      <w:color w:val="0000FF"/>
      <w:u w:val="single"/>
    </w:rPr>
  </w:style>
  <w:style w:type="character" w:styleId="UnresolvedMention">
    <w:name w:val="Unresolved Mention"/>
    <w:basedOn w:val="DefaultParagraphFont"/>
    <w:uiPriority w:val="99"/>
    <w:semiHidden/>
    <w:unhideWhenUsed/>
    <w:rsid w:val="006D1F2C"/>
    <w:rPr>
      <w:color w:val="605E5C"/>
      <w:shd w:val="clear" w:color="auto" w:fill="E1DFDD"/>
    </w:rPr>
  </w:style>
  <w:style w:type="table" w:styleId="TableGrid">
    <w:name w:val="Table Grid"/>
    <w:basedOn w:val="TableNormal"/>
    <w:uiPriority w:val="39"/>
    <w:rsid w:val="006D1F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6D1F2C"/>
    <w:pPr>
      <w:spacing w:after="0" w:line="240" w:lineRule="auto"/>
    </w:pPr>
    <w:tblPr>
      <w:tblStyleRowBandSize w:val="1"/>
      <w:tblStyleColBandSize w:val="1"/>
      <w:tblBorders>
        <w:top w:val="single" w:sz="4" w:space="0" w:color="CDB2B3" w:themeColor="accent4" w:themeTint="99"/>
        <w:left w:val="single" w:sz="4" w:space="0" w:color="CDB2B3" w:themeColor="accent4" w:themeTint="99"/>
        <w:bottom w:val="single" w:sz="4" w:space="0" w:color="CDB2B3" w:themeColor="accent4" w:themeTint="99"/>
        <w:right w:val="single" w:sz="4" w:space="0" w:color="CDB2B3" w:themeColor="accent4" w:themeTint="99"/>
        <w:insideH w:val="single" w:sz="4" w:space="0" w:color="CDB2B3" w:themeColor="accent4" w:themeTint="99"/>
        <w:insideV w:val="single" w:sz="4" w:space="0" w:color="CDB2B3" w:themeColor="accent4" w:themeTint="99"/>
      </w:tblBorders>
    </w:tblPr>
    <w:tblStylePr w:type="firstRow">
      <w:rPr>
        <w:b/>
        <w:bCs/>
        <w:color w:val="FFFFFF" w:themeColor="background1"/>
      </w:rPr>
      <w:tblPr/>
      <w:tcPr>
        <w:tcBorders>
          <w:top w:val="single" w:sz="4" w:space="0" w:color="AD8082" w:themeColor="accent4"/>
          <w:left w:val="single" w:sz="4" w:space="0" w:color="AD8082" w:themeColor="accent4"/>
          <w:bottom w:val="single" w:sz="4" w:space="0" w:color="AD8082" w:themeColor="accent4"/>
          <w:right w:val="single" w:sz="4" w:space="0" w:color="AD8082" w:themeColor="accent4"/>
          <w:insideH w:val="nil"/>
          <w:insideV w:val="nil"/>
        </w:tcBorders>
        <w:shd w:val="clear" w:color="auto" w:fill="AD8082" w:themeFill="accent4"/>
      </w:tcPr>
    </w:tblStylePr>
    <w:tblStylePr w:type="lastRow">
      <w:rPr>
        <w:b/>
        <w:bCs/>
      </w:rPr>
      <w:tblPr/>
      <w:tcPr>
        <w:tcBorders>
          <w:top w:val="double" w:sz="4" w:space="0" w:color="AD8082" w:themeColor="accent4"/>
        </w:tcBorders>
      </w:tcPr>
    </w:tblStylePr>
    <w:tblStylePr w:type="firstCol">
      <w:rPr>
        <w:b/>
        <w:bCs/>
      </w:rPr>
    </w:tblStylePr>
    <w:tblStylePr w:type="lastCol">
      <w:rPr>
        <w:b/>
        <w:bCs/>
      </w:rPr>
    </w:tblStylePr>
    <w:tblStylePr w:type="band1Vert">
      <w:tblPr/>
      <w:tcPr>
        <w:shd w:val="clear" w:color="auto" w:fill="EEE5E5" w:themeFill="accent4" w:themeFillTint="33"/>
      </w:tcPr>
    </w:tblStylePr>
    <w:tblStylePr w:type="band1Horz">
      <w:tblPr/>
      <w:tcPr>
        <w:shd w:val="clear" w:color="auto" w:fill="EEE5E5" w:themeFill="accent4" w:themeFillTint="33"/>
      </w:tcPr>
    </w:tblStylePr>
  </w:style>
  <w:style w:type="table" w:styleId="GridTable4-Accent1">
    <w:name w:val="Grid Table 4 Accent 1"/>
    <w:basedOn w:val="TableNormal"/>
    <w:uiPriority w:val="49"/>
    <w:rsid w:val="006D1F2C"/>
    <w:pPr>
      <w:spacing w:after="0" w:line="240" w:lineRule="auto"/>
    </w:pPr>
    <w:tblPr>
      <w:tblStyleRowBandSize w:val="1"/>
      <w:tblStyleColBandSize w:val="1"/>
      <w:tblBorders>
        <w:top w:val="single" w:sz="4" w:space="0" w:color="9D9FAC" w:themeColor="accent1" w:themeTint="99"/>
        <w:left w:val="single" w:sz="4" w:space="0" w:color="9D9FAC" w:themeColor="accent1" w:themeTint="99"/>
        <w:bottom w:val="single" w:sz="4" w:space="0" w:color="9D9FAC" w:themeColor="accent1" w:themeTint="99"/>
        <w:right w:val="single" w:sz="4" w:space="0" w:color="9D9FAC" w:themeColor="accent1" w:themeTint="99"/>
        <w:insideH w:val="single" w:sz="4" w:space="0" w:color="9D9FAC" w:themeColor="accent1" w:themeTint="99"/>
        <w:insideV w:val="single" w:sz="4" w:space="0" w:color="9D9FAC" w:themeColor="accent1" w:themeTint="99"/>
      </w:tblBorders>
    </w:tblPr>
    <w:tblStylePr w:type="firstRow">
      <w:rPr>
        <w:b/>
        <w:bCs/>
        <w:color w:val="FFFFFF" w:themeColor="background1"/>
      </w:rPr>
      <w:tblPr/>
      <w:tcPr>
        <w:tcBorders>
          <w:top w:val="single" w:sz="4" w:space="0" w:color="606372" w:themeColor="accent1"/>
          <w:left w:val="single" w:sz="4" w:space="0" w:color="606372" w:themeColor="accent1"/>
          <w:bottom w:val="single" w:sz="4" w:space="0" w:color="606372" w:themeColor="accent1"/>
          <w:right w:val="single" w:sz="4" w:space="0" w:color="606372" w:themeColor="accent1"/>
          <w:insideH w:val="nil"/>
          <w:insideV w:val="nil"/>
        </w:tcBorders>
        <w:shd w:val="clear" w:color="auto" w:fill="606372" w:themeFill="accent1"/>
      </w:tcPr>
    </w:tblStylePr>
    <w:tblStylePr w:type="lastRow">
      <w:rPr>
        <w:b/>
        <w:bCs/>
      </w:rPr>
      <w:tblPr/>
      <w:tcPr>
        <w:tcBorders>
          <w:top w:val="double" w:sz="4" w:space="0" w:color="606372" w:themeColor="accent1"/>
        </w:tcBorders>
      </w:tcPr>
    </w:tblStylePr>
    <w:tblStylePr w:type="firstCol">
      <w:rPr>
        <w:b/>
        <w:bCs/>
      </w:rPr>
    </w:tblStylePr>
    <w:tblStylePr w:type="lastCol">
      <w:rPr>
        <w:b/>
        <w:bCs/>
      </w:rPr>
    </w:tblStylePr>
    <w:tblStylePr w:type="band1Vert">
      <w:tblPr/>
      <w:tcPr>
        <w:shd w:val="clear" w:color="auto" w:fill="DEDFE3" w:themeFill="accent1" w:themeFillTint="33"/>
      </w:tcPr>
    </w:tblStylePr>
    <w:tblStylePr w:type="band1Horz">
      <w:tblPr/>
      <w:tcPr>
        <w:shd w:val="clear" w:color="auto" w:fill="DEDFE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130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Woz-U-Group-Projects/the-nibblonians" TargetMode="External"/><Relationship Id="rId5" Type="http://schemas.openxmlformats.org/officeDocument/2006/relationships/hyperlink" Target="https://trello.com/b/EYcQ3hBS/the-nibblonians" TargetMode="External"/><Relationship Id="rId4" Type="http://schemas.openxmlformats.org/officeDocument/2006/relationships/webSettings" Target="webSettings.xml"/></Relationships>
</file>

<file path=word/theme/theme1.xml><?xml version="1.0" encoding="utf-8"?>
<a:theme xmlns:a="http://schemas.openxmlformats.org/drawingml/2006/main" name="Feathered">
  <a:themeElements>
    <a:clrScheme name="Feathered">
      <a:dk1>
        <a:sysClr val="windowText" lastClr="000000"/>
      </a:dk1>
      <a:lt1>
        <a:sysClr val="window" lastClr="FFFFFF"/>
      </a:lt1>
      <a:dk2>
        <a:srgbClr val="121316"/>
      </a:dk2>
      <a:lt2>
        <a:srgbClr val="FEFCF7"/>
      </a:lt2>
      <a:accent1>
        <a:srgbClr val="606372"/>
      </a:accent1>
      <a:accent2>
        <a:srgbClr val="79A8A4"/>
      </a:accent2>
      <a:accent3>
        <a:srgbClr val="B2AD8F"/>
      </a:accent3>
      <a:accent4>
        <a:srgbClr val="AD8082"/>
      </a:accent4>
      <a:accent5>
        <a:srgbClr val="DEC18C"/>
      </a:accent5>
      <a:accent6>
        <a:srgbClr val="92A185"/>
      </a:accent6>
      <a:hlink>
        <a:srgbClr val="85C4D2"/>
      </a:hlink>
      <a:folHlink>
        <a:srgbClr val="8E8CA7"/>
      </a:folHlink>
    </a:clrScheme>
    <a:fontScheme name="*Favorite">
      <a:majorFont>
        <a:latin typeface="Cash Currency"/>
        <a:ea typeface=""/>
        <a:cs typeface=""/>
      </a:majorFont>
      <a:minorFont>
        <a:latin typeface="Average"/>
        <a:ea typeface=""/>
        <a:cs typeface=""/>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Template>
  <TotalTime>1922</TotalTime>
  <Pages>4</Pages>
  <Words>734</Words>
  <Characters>4187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 Gallegos</dc:creator>
  <cp:keywords/>
  <dc:description/>
  <cp:lastModifiedBy>Amber Gallegos</cp:lastModifiedBy>
  <cp:revision>1</cp:revision>
  <dcterms:created xsi:type="dcterms:W3CDTF">2019-06-27T23:40:00Z</dcterms:created>
  <dcterms:modified xsi:type="dcterms:W3CDTF">2019-06-29T07:42:00Z</dcterms:modified>
</cp:coreProperties>
</file>